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Book Antiqua" w:eastAsiaTheme="minorHAnsi" w:hAnsi="Book Antiqua"/>
          <w:sz w:val="24"/>
          <w:lang w:eastAsia="en-US"/>
        </w:rPr>
        <w:id w:val="-1442053963"/>
        <w:docPartObj>
          <w:docPartGallery w:val="Cover Pages"/>
          <w:docPartUnique/>
        </w:docPartObj>
      </w:sdtPr>
      <w:sdtEndPr/>
      <w:sdtContent>
        <w:bookmarkStart w:id="0" w:name="_GoBack" w:displacedByCustomXml="prev"/>
        <w:bookmarkEnd w:id="0" w:displacedByCustomXml="prev"/>
        <w:p w14:paraId="7B901857" w14:textId="77777777" w:rsidR="00C82C89" w:rsidRDefault="00C82C89">
          <w:pPr>
            <w:pStyle w:val="AralkYok"/>
            <w:rPr>
              <w:rFonts w:ascii="Book Antiqua" w:eastAsiaTheme="minorHAnsi" w:hAnsi="Book Antiqua"/>
              <w:sz w:val="24"/>
              <w:lang w:eastAsia="en-US"/>
            </w:rPr>
          </w:pPr>
        </w:p>
        <w:p w14:paraId="6202CDB8" w14:textId="77777777" w:rsidR="00A95AF5" w:rsidRDefault="00A90F8C">
          <w:pPr>
            <w:pStyle w:val="AralkYok"/>
          </w:pPr>
          <w:r>
            <w:rPr>
              <w:noProof/>
            </w:rPr>
            <w:pict w14:anchorId="238A21FD">
              <v:group id="Grup 126" o:spid="_x0000_s1026" style="position:absolute;margin-left:0;margin-top:0;width:276.85pt;height:565.5pt;z-index:-25159116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">
                <v:rect id="Dikdörtgen 127" o:spid="_x0000_s1027"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HI8QA&#10;AADbAAAADwAAAGRycy9kb3ducmV2LnhtbERP32vCMBB+H+x/CDfwbaZTkFmNMgYDZciYlqFvZ3M2&#10;1eZSmsx2/vVGEPZ2H9/Pm847W4kzNb50rOCln4Agzp0uuVCQbT6eX0H4gKyxckwK/sjDfPb4MMVU&#10;u5a/6bwOhYgh7FNUYEKoUyl9bsii77uaOHIH11gMETaF1A22MdxWcpAkI2mx5NhgsKZ3Q/lp/WsV&#10;uONlnH22q9N+Y8b5z25QbJdfrVK9p+5tAiJQF/7Fd/dCx/lD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9ByPEAAAA2wAAAA8AAAAAAAAAAAAAAAAAmAIAAGRycy9k&#10;b3ducmV2LnhtbFBLBQYAAAAABAAEAPUAAACJAw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28" o:spid="_x0000_s1028"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KScMA&#10;AADbAAAADwAAAGRycy9kb3ducmV2LnhtbERP22rCQBB9L/gPywh9003aIhJdg2kp9KFe2w8Ys9Mk&#10;NTsbsqtJ/XpXEPo2h3OdedqbWpypdZVlBfE4AkGcW11xoeD76300BeE8ssbaMin4IwfpYvAwx0Tb&#10;jnd03vtChBB2CSoovW8SKV1ekkE3tg1x4H5sa9AH2BZSt9iFcFPLpyiaSIMVh4YSG3otKT/uT0aB&#10;iT/jLOsv6033u30+NCffRW8rpR6H/XIGwlPv/8V394cO81/g9ks4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JKScMAAADbAAAADwAAAAAAAAAAAAAAAACYAgAAZHJzL2Rv&#10;d25yZXYueG1sUEsFBgAAAAAEAAQA9QAAAIgDAAAAAA==&#10;" adj="18883" fillcolor="#5b9bd5 [3204]" stroked="f" strokeweight="1pt">
                  <v:textbox inset=",0,14.4pt,0">
                    <w:txbxContent>
                      <w:p w14:paraId="3ADC9825" w14:textId="77777777" w:rsidR="000B577E" w:rsidRDefault="000B577E">
                        <w:pPr>
                          <w:pStyle w:val="AralkYok"/>
                          <w:jc w:val="right"/>
                          <w:rPr>
                            <w:color w:val="FFFFFF" w:themeColor="background1"/>
                            <w:sz w:val="28"/>
                            <w:szCs w:val="28"/>
                          </w:rPr>
                        </w:pPr>
                      </w:p>
                    </w:txbxContent>
                  </v:textbox>
                </v:shape>
                <v:group id="Grup 129"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up 130"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LXcQA&#10;AADbAAAADwAAAGRycy9kb3ducmV2LnhtbESPQWvDMAyF74P9B6PBLmN1ukMpWd1SwkbaY5PtLmI1&#10;yRbLIXaTtL++Ogx2k3hP733a7GbXqZGG0Ho2sFwkoIgrb1uuDXyVn69rUCEiW+w8k4ErBdhtHx82&#10;mFo/8YnGItZKQjikaKCJsU+1DlVDDsPC98Sinf3gMMo61NoOOEm46/Rbkqy0w5alocGesoaq3+Li&#10;DNhbmfvR5XX28n38OO/z9SH/CcY8P837d1CR5vhv/rs+WMEXWPlFBt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6C13EAAAA2wAAAA8AAAAAAAAAAAAAAAAAmAIAAGRycy9k&#10;b3ducmV2LnhtbFBLBQYAAAAABAAEAPUAAACJAwAAAAA=&#10;" path="m,l39,152,84,304r38,113l122,440,76,306,39,180,6,53,,xe" fillcolor="#44546a [3215]" strokecolor="#44546a [3215]" strokeweight="0">
                      <v:path arrowok="t" o:connecttype="custom" o:connectlocs="0,0;982996,3830638;2117205,7661275;3074988,10509060;3074988,11088688;1915566,7711678;982996,4536281;151229,1335691;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YXMAA&#10;AADbAAAADwAAAGRycy9kb3ducmV2LnhtbERPzYrCMBC+L/gOYYS9ramCslajVMHFyx78eYCxGZtq&#10;MylJtN233ywIe5uP73eW69424kk+1I4VjEcZCOLS6ZorBefT7uMTRIjIGhvHpOCHAqxXg7cl5tp1&#10;fKDnMVYihXDIUYGJsc2lDKUhi2HkWuLEXZ23GBP0ldQeuxRuGznJspm0WHNqMNjS1lB5Pz6sgoee&#10;bb+m0/5+u3Su8NfvTbF3Rqn3YV8sQETq47/45d7rNH8Of7+k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kYXMAAAADbAAAADwAAAAAAAAAAAAAAAACYAgAAZHJzL2Rvd25y&#10;ZXYueG1sUEsFBgAAAAAEAAQA9QAAAIUDAAAAAA==&#10;" path="m,l8,19,37,93r30,74l116,269r-8,l60,169,30,98,1,25,,xe" fillcolor="#44546a [3215]" strokecolor="#44546a [3215]" strokeweight="0">
                      <v:path arrowok="t" o:connecttype="custom" o:connectlocs="0,0;201667,478796;932719,2343547;1688971,4208299;2924175,6778633;2722508,6778633;1512504,4258698;756252,2469536;25216,629992;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SyMEA&#10;AADbAAAADwAAAGRycy9kb3ducmV2LnhtbERPW2vCMBR+F/wP4Qh703TdkFGNMgTBjsFQx2Bvh+bY&#10;VpuTkqQX//3yMPDx47uvt6NpRE/O15YVPC8SEMSF1TWXCr7P+/kbCB+QNTaWScGdPGw308kaM20H&#10;PlJ/CqWIIewzVFCF0GZS+qIig35hW+LIXawzGCJ0pdQOhxhuGpkmyVIarDk2VNjSrqLiduqMgq/X&#10;+xXzzhzTl3OSO/xsDx8/v0o9zcb3FYhAY3iI/90HrSCN6+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EEsjBAAAA2wAAAA8AAAAAAAAAAAAAAAAAmAIAAGRycy9kb3du&#10;cmV2LnhtbFBLBQYAAAAABAAEAPUAAACGAwAAAAA=&#10;" path="m,l,,1,79r2,80l12,317,23,476,39,634,58,792,83,948r24,138l135,1223r5,49l138,1262,105,1106,77,949,53,792,35,634,20,476,9,317,2,159,,79,,xe" fillcolor="#44546a [3215]" strokecolor="#44546a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WWL8A&#10;AADbAAAADwAAAGRycy9kb3ducmV2LnhtbERPTYvCMBC9L/gfwgje1rQ9iHSNRQSxBy/qLnsdmrEt&#10;NpPaRG399UYQPD7e9yLrTSNu1LnasoJ4GoEgLqyuuVTwe9x8z0E4j6yxsUwKBnKQLUdfC0y1vfOe&#10;bgdfihDCLkUFlfdtKqUrKjLoprYlDtzJdgZ9gF0pdYf3EG4amUTRTBqsOTRU2NK6ouJ8uBoF/+Uj&#10;apOLj+Pt3xCGPWqd7walJuN+9QPCU+8/4rc71wqSGF5fw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hJZY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P1sMA&#10;AADbAAAADwAAAGRycy9kb3ducmV2LnhtbESPT2vCQBTE74LfYXlCb2bTQLVG1yBCS6knbSl4e2Zf&#10;/tDs27C7Nem3dwsFj8PM/IbZFKPpxJWcby0reExSEMSl1S3XCj4/XubPIHxA1thZJgW/5KHYTicb&#10;zLUd+EjXU6hFhLDPUUETQp9L6cuGDPrE9sTRq6wzGKJ0tdQOhwg3nczSdCENthwXGuxp31D5ffox&#10;CqwkV9HXsl1l72ZxCOfX6ulilHqYjbs1iEBjuIf/229aQZbB35f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P1s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R68EA&#10;AADbAAAADwAAAGRycy9kb3ducmV2LnhtbESPQWsCMRSE7wX/Q3gFbzVbsaWsRlFB0KPWen5unpuw&#10;m5clibr+e1Mo9DjMzDfMbNG7VtwoROtZwfuoAEFceW25VnD83rx9gYgJWWPrmRQ8KMJiPniZYan9&#10;nfd0O6RaZAjHEhWYlLpSylgZchhHviPO3sUHhynLUEsd8J7hrpXjoviUDi3nBYMdrQ1VzeHqFAST&#10;Vs3xI6wmzfq025ytPf94q9TwtV9OQSTq03/4r73VCsYT+P2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ckevBAAAA2wAAAA8AAAAAAAAAAAAAAAAAmAIAAGRycy9kb3du&#10;cmV2LnhtbFBLBQYAAAAABAAEAPUAAACGAwAAAAA=&#10;" path="m,l33,69r-9,l12,35,,xe" fillcolor="#44546a [3215]" strokecolor="#44546a [3215]" strokeweight="0">
                      <v:path arrowok="t" o:connecttype="custom" o:connectlocs="0,0;831858,1738320;604982,1738320;302491,881761;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N+sIA&#10;AADbAAAADwAAAGRycy9kb3ducmV2LnhtbESPwWrDMBBE74X+g9hCLiGRG2gIjuXQFhrnVmrnAxZr&#10;Y5tIKyOpjvP3VaHQ4zAzb5jiMFsjJvJhcKzgeZ2BIG6dHrhTcG4+VjsQISJrNI5JwZ0CHMrHhwJz&#10;7W78RVMdO5EgHHJU0Mc45lKGtieLYe1G4uRdnLcYk/Sd1B5vCW6N3GTZVlocOC30ONJ7T+21/rYK&#10;TL10x2ak7nM6Vc7c36oL+UqpxdP8ugcRaY7/4b/2SSvYvMD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s36wgAAANsAAAAPAAAAAAAAAAAAAAAAAJgCAABkcnMvZG93&#10;bnJldi54bWxQSwUGAAAAAAQABAD1AAAAhwMAAAAA&#10;" path="m,l9,37r,3l15,93,5,49,,xe" fillcolor="#44546a [3215]" strokecolor="#44546a [3215]" strokeweight="0">
                      <v:path arrowok="t" o:connecttype="custom" o:connectlocs="0,0;226703,932229;226703,1007806;377833,2343158;125950,1234571;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G36sMA&#10;AADbAAAADwAAAGRycy9kb3ducmV2LnhtbESPT0sDMRTE74LfITzBm81acJG1afEPgifFVhBvj81r&#10;su3mJSRxs/32RhA8DjPzG2a1md0oJopp8KzgetGAIO69Htgo+Ng9X92CSBlZ4+iZFJwowWZ9frbC&#10;TvvC7zRtsxEVwqlDBTbn0EmZeksO08IH4urtfXSYq4xG6oilwt0ol03TSocD1wWLgR4t9cftt1Pw&#10;2ZoSbor9OoTycDJvT/vXaCelLi/m+zsQmeb8H/5rv2gFyxZ+v9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G36s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tFCccA&#10;AADbAAAADwAAAGRycy9kb3ducmV2LnhtbESPT0vDQBTE74V+h+UVvJR24x5qSbstolilIqR/KHh7&#10;Zp9JMPs2ZNc28dO7gtDjMDO/YZbrztbiTK2vHGu4nSYgiHNnKi40HA9PkzkIH5AN1o5JQ08e1qvh&#10;YImpcRfe0XkfChEh7FPUUIbQpFL6vCSLfuoa4uh9utZiiLItpGnxEuG2lipJZtJixXGhxIYeSsq/&#10;9t9Ww9s2vPM4yz7Uz/PmcdOf1GvWK61vRt39AkSgLlzD/+0Xo0Hdwd+X+AP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rRQnHAAAA2wAAAA8AAAAAAAAAAAAAAAAAmAIAAGRy&#10;cy9kb3ducmV2LnhtbFBLBQYAAAAABAAEAPUAAACMAwAAAAA=&#10;" path="m,l6,16r1,3l11,80r9,52l33,185r3,9l21,161,15,145,5,81,1,41,,xe" fillcolor="#44546a [3215]" strokecolor="#44546a [3215]" strokeweight="0">
                      <v:path arrowok="t" o:connecttype="custom" o:connectlocs="0,0;151077,403258;176265,478876;276983,2016289;503590,3326876;830932,4662675;906463,4889500;528778,4057789;377701,3654531;125906,2041500;25187,1033356;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NJMEA&#10;AADbAAAADwAAAGRycy9kb3ducmV2LnhtbERPz2vCMBS+D/wfwhN2m6lFhlSjqDCdp2H1UG+P5tkU&#10;m5faZNr998tB8Pjx/Z4ve9uIO3W+dqxgPEpAEJdO11wpOB2/PqYgfEDW2DgmBX/kYbkYvM0x0+7B&#10;B7rnoRIxhH2GCkwIbSalLw1Z9CPXEkfu4jqLIcKukrrDRwy3jUyT5FNarDk2GGxpY6i85r9WwW21&#10;3evdeXL+yaeHYm1uxTbdF0q9D/vVDESgPrzET/e3VpDGsfF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rDSTBAAAA2wAAAA8AAAAAAAAAAAAAAAAAmAIAAGRycy9kb3du&#10;cmV2LnhtbFBLBQYAAAAABAAEAPUAAACGAwAAAAA=&#10;" path="m,l31,65r-8,l,xe" fillcolor="#44546a [3215]" strokecolor="#44546a [3215]" strokeweight="0">
                      <v:path arrowok="t" o:connecttype="custom" o:connectlocs="0,0;782645,1638308;580674,1638308;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kbsQA&#10;AADbAAAADwAAAGRycy9kb3ducmV2LnhtbESPQWvCQBSE7wX/w/KE3upGD9VEV1FB8FTQtIK3R/aZ&#10;RLNv4+6qaX99Vyj0OMzMN8xs0ZlG3Mn52rKC4SABQVxYXXOp4DPfvE1A+ICssbFMCr7Jw2Lee5lh&#10;pu2Dd3Tfh1JECPsMFVQhtJmUvqjIoB/Yljh6J+sMhihdKbXDR4SbRo6S5F0arDkuVNjSuqLisr8Z&#10;BeftDx8/xqvNtU25XpXn/OvgcqVe+91yCiJQF/7Df+2tVjBK4fk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NpG7EAAAA2wAAAA8AAAAAAAAAAAAAAAAAmAIAAGRycy9k&#10;b3ducmV2LnhtbFBLBQYAAAAABAAEAPUAAACJAwAAAAA=&#10;" path="m,l6,17,7,42,6,39,,23,,xe" fillcolor="#44546a [3215]" strokecolor="#44546a [3215]" strokeweight="0">
                      <v:path arrowok="t" o:connecttype="custom" o:connectlocs="0,0;151039,427953;176220,1057275;151039,981763;0,578992;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2MEA&#10;AADbAAAADwAAAGRycy9kb3ducmV2LnhtbERPy4rCMBTdC/5DuII7TVUYpGMUFUQRhPGxmd2lubad&#10;aW5qEm316yeLAZeH854tWlOJBzlfWlYwGiYgiDOrS84VXM6bwRSED8gaK8uk4EkeFvNuZ4aptg0f&#10;6XEKuYgh7FNUUIRQp1L6rCCDfmhr4shdrTMYInS51A6bGG4qOU6SD2mw5NhQYE3rgrLf090osE12&#10;X7nvCm/LH7N9XQ/NeP/6Uqrfa5efIAK14S3+d++0gklcH7/EH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n2NjBAAAA2wAAAA8AAAAAAAAAAAAAAAAAmAIAAGRycy9kb3du&#10;cmV2LnhtbFBLBQYAAAAABAAEAPUAAACGAwAAAAA=&#10;" path="m,l6,16,21,49,33,84r12,34l44,118,13,53,11,42,,xe" fillcolor="#44546a [3215]" strokecolor="#44546a [3215]" strokeweight="0">
                      <v:path arrowok="t" o:connecttype="custom" o:connectlocs="0,0;151130,403171;528963,1234720;831223,2116649;1133483,2973388;1108287,2973388;327456,1335512;277080,1058324;0,0" o:connectangles="0,0,0,0,0,0,0,0,0"/>
                    </v:shape>
                  </v:group>
                  <v:group id="Grup 143"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sI8cA&#10;AADbAAAADwAAAGRycy9kb3ducmV2LnhtbESPW2sCMRSE3wv+h3AE32q2CkW2RikFLw/1UttCHw+b&#10;092tm5N1k9XorzeC0MdhZr5hxtNgKnGkxpWWFTz1ExDEmdUl5wq+PmePIxDOI2usLJOCMzmYTjoP&#10;Y0y1PfEHHXc+FxHCLkUFhfd1KqXLCjLo+rYmjt6vbQz6KJtc6gZPEW4qOUiSZ2mw5LhQYE1vBWX7&#10;XWsUrFeXn81i287+3oM5tN/rMF9tglK9bnh9AeEp+P/wvb3UCoZDuH2JP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bCPHAAAA2wAAAA8AAAAAAAAAAAAAAAAAmAIAAGRy&#10;cy9kb3ducmV2LnhtbFBLBQYAAAAABAAEAPUAAACMAwAAAAA=&#10;" path="m,l41,155,86,309r39,116l125,450,79,311,41,183,7,54,,xe" fillcolor="#44546a [3215]" strokecolor="#44546a [3215]" strokeweight="0">
                      <v:fill opacity="13107f"/>
                      <v:stroke opacity="13107f"/>
                      <v:path arrowok="t" o:connecttype="custom" o:connectlocs="0,0;1033077,3905840;2166925,7786473;3149608,10709548;3149608,11339513;1990555,7836871;1033077,4611410;176386,1360742;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KqsMA&#10;AADbAAAADwAAAGRycy9kb3ducmV2LnhtbESP0YrCMBRE3wX/IVzBF1nTuipL1yiiLvpksesHXJpr&#10;W2xuShO1+/cbQfBxmJkzzGLVmVrcqXWVZQXxOAJBnFtdcaHg/Pvz8QXCeWSNtWVS8EcOVst+b4GJ&#10;tg8+0T3zhQgQdgkqKL1vEildXpJBN7YNcfAutjXog2wLqVt8BLip5SSK5tJgxWGhxIY2JeXX7GYU&#10;ZEe+NbsZn9NtOurMfh6byyZWajjo1t8gPHX+HX61D1rB5xSe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aKqsMAAADbAAAADwAAAAAAAAAAAAAAAACYAgAAZHJzL2Rv&#10;d25yZXYueG1sUEsFBgAAAAAEAAQA9QAAAIgDAAAAAA==&#10;" path="m,l8,20,37,96r32,74l118,275r-9,l61,174,30,100,,26,,xe" fillcolor="#44546a [3215]" strokecolor="#44546a [3215]" strokeweight="0">
                      <v:fill opacity="13107f"/>
                      <v:stroke opacity="13107f"/>
                      <v:path arrowok="t" o:connecttype="custom" o:connectlocs="0,0;201693,504075;932839,2419558;1739612,4284634;2974975,6931033;2748078,6931033;1537919,4385449;756350,2520373;0,655297;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NJ8UA&#10;AADbAAAADwAAAGRycy9kb3ducmV2LnhtbESPT2sCMRTE7wW/Q3gFbzXbLhXZGkWEqqelWg8eXzdv&#10;/+DmJWyiu/bTN4LQ4zAzv2Hmy8G04kqdbywreJ0kIIgLqxuuFBy/P19mIHxA1thaJgU38rBcjJ7m&#10;mGnb856uh1CJCGGfoYI6BJdJ6YuaDPqJdcTRK21nMETZVVJ32Ee4aeVbkkylwYbjQo2O1jUV58PF&#10;KCg3X2ezPZW/s59Lv01Xee5Slys1fh5WHyACDeE//GjvtIL0He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0nxQAAANsAAAAPAAAAAAAAAAAAAAAAAJgCAABkcnMv&#10;ZG93bnJldi54bWxQSwUGAAAAAAQABAD1AAAAigMAAAAA&#10;" path="m,l16,72r4,49l18,112,,31,,xe" fillcolor="#44546a [3215]" strokecolor="#44546a [3215]" strokeweight="0">
                      <v:fill opacity="13107f"/>
                      <v:stroke opacity="13107f"/>
                      <v:path arrowok="t" o:connecttype="custom" o:connectlocs="0,0;402590,1814631;503238,3049595;452914,2822759;0,781307;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Ah8IA&#10;AADbAAAADwAAAGRycy9kb3ducmV2LnhtbESPQWsCMRSE74X+h/CE3mqilVW2RimCpQgeuur9sXnd&#10;LG5elk10139vBKHHYWa+YZbrwTXiSl2oPWuYjBUI4tKbmisNx8P2fQEiRGSDjWfScKMA69XryxJz&#10;43v+pWsRK5EgHHLUYGNscylDaclhGPuWOHl/vnMYk+wqaTrsE9w1cqpUJh3WnBYstrSxVJ6Li9PA&#10;u2mw3Adlsv1idpt/n9Rke9L6bTR8fYKINMT/8LP9YzR8ZPD4kn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gCHwgAAANsAAAAPAAAAAAAAAAAAAAAAAJgCAABkcnMvZG93&#10;bnJldi54bWxQSwUGAAAAAAQABAD1AAAAhwMAAAAA&#10;" path="m,l11,46r11,83l36,211r19,90l76,389r27,87l123,533r21,55l155,632r3,11l142,608,118,544,95,478,69,391,47,302,29,212,13,107,,xe" fillcolor="#44546a [3215]" strokecolor="#44546a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UtcQA&#10;AADbAAAADwAAAGRycy9kb3ducmV2LnhtbESPQYvCMBSE74L/ITzBm6aroFKNsusiiBe1u4LeHs3b&#10;tmzzUppo6783guBxmJlvmMWqNaW4Ue0Kywo+hhEI4tTqgjMFvz+bwQyE88gaS8uk4E4OVstuZ4Gx&#10;tg0f6Zb4TAQIuxgV5N5XsZQuzcmgG9qKOHh/tjbog6wzqWtsAtyUchRFE2mw4LCQY0XrnNL/5GoU&#10;VIev72Z9cbviNJq1/n7a7i/ZWal+r/2cg/DU+nf41d5qBeMp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lLXEAAAA2wAAAA8AAAAAAAAAAAAAAAAAmAIAAGRycy9k&#10;b3ducmV2LnhtbFBLBQYAAAAABAAEAPUAAACJAwAAAAA=&#10;" path="m,l33,71r-9,l11,36,,xe" fillcolor="#44546a [3215]" strokecolor="#44546a [3215]" strokeweight="0">
                      <v:fill opacity="13107f"/>
                      <v:stroke opacity="13107f"/>
                      <v:path arrowok="t" o:connecttype="custom" o:connectlocs="0,0;831858,1789120;604982,1789120;277291,907156;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R70A&#10;AADbAAAADwAAAGRycy9kb3ducmV2LnhtbERPSwrCMBDdC94hjOBOUxVEqlFEEAQX4g90NzZjW2wm&#10;JYlab28WgsvH+88WjanEi5wvLSsY9BMQxJnVJecKTsd1bwLCB2SNlWVS8CEPi3m7NcNU2zfv6XUI&#10;uYgh7FNUUIRQp1L6rCCDvm9r4sjdrTMYInS51A7fMdxUcpgkY2mw5NhQYE2rgrLH4WkUnLc7V+vh&#10;dX0bj5bHi7RbTfubUt1Os5yCCNSEv/jn3mgFozg2fo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CFR70AAADbAAAADwAAAAAAAAAAAAAAAACYAgAAZHJzL2Rvd25yZXYu&#10;eG1sUEsFBgAAAAAEAAQA9QAAAIIDAAAAAA==&#10;" path="m,l8,37r,4l15,95,4,49,,xe" fillcolor="#44546a [3215]" strokecolor="#44546a [3215]" strokeweight="0">
                      <v:fill opacity="13107f"/>
                      <v:stroke opacity="13107f"/>
                      <v:path arrowok="t" o:connecttype="custom" o:connectlocs="0,0;201507,932388;201507,1033186;377833,2393958;100753,1234782;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QvMUA&#10;AADbAAAADwAAAGRycy9kb3ducmV2LnhtbESPQWsCMRSE70L/Q3iF3jSrFdGtUYqtUhQEt7309tg8&#10;N2s3L8sm6tZfbwTB4zAz3zDTeWsrcaLGl44V9HsJCOLc6ZILBT/fy+4YhA/IGivHpOCfPMxnT50p&#10;ptqdeUenLBQiQtinqMCEUKdS+tyQRd9zNXH09q6xGKJsCqkbPEe4reQgSUbSYslxwWBNC0P5X3a0&#10;CoaL9fHyuR3oj2zI+rDamP721yj18ty+v4EI1IZH+N7+0gpeJ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ZC8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50cQA&#10;AADbAAAADwAAAGRycy9kb3ducmV2LnhtbESPwW7CMAyG70h7h8iTdqPpJga0IyAEQ+LCgbIH8Bqv&#10;rdY4XRNKefv5MGlH6/f/+fNqM7pWDdSHxrOB5yQFRVx623Bl4ONymC5BhYhssfVMBu4UYLN+mKww&#10;t/7GZxqKWCmBcMjRQB1jl2sdypochsR3xJJ9+d5hlLGvtO3xJnDX6pc0nWuHDcuFGjva1VR+F1cn&#10;Gvgel7NF9UPb4XV/vXxmx1OTGfP0OG7fQEUa4//yX/toDczEXn4R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edH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qsUA&#10;AADbAAAADwAAAGRycy9kb3ducmV2LnhtbESPQWsCMRSE74X+h/CEXkSzltLqapRSWuqlSDWI3h7J&#10;c3fp5mXZxHX9901B6HGYmW+Yxap3teioDZVnBZNxBoLYeFtxoUDvPkZTECEiW6w9k4IrBVgt7+8W&#10;mFt/4W/qtrEQCcIhRwVljE0uZTAlOQxj3xAn7+RbhzHJtpC2xUuCu1o+ZtmzdFhxWiixobeSzM/2&#10;7BTQoZt9bY6VeWH9rvWezvrTDJV6GPSvcxCR+vgfvrXXVsHTB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P6qxQAAANsAAAAPAAAAAAAAAAAAAAAAAJgCAABkcnMv&#10;ZG93bnJldi54bWxQSwUGAAAAAAQABAD1AAAAigMAAAAA&#10;" path="m,l31,66r-7,l,xe" fillcolor="#44546a [3215]" strokecolor="#44546a [3215]" strokeweight="0">
                      <v:fill opacity="13107f"/>
                      <v:stroke opacity="13107f"/>
                      <v:path arrowok="t" o:connecttype="custom" o:connectlocs="0,0;781058,1663700;604684,1663700;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8RcMA&#10;AADbAAAADwAAAGRycy9kb3ducmV2LnhtbESPQWvCQBSE74L/YXmCN90YSpHUNRRpoZeC1QQ8PnZf&#10;s7HZtyG71eiv7xYKPQ4z8w2zKUfXiQsNofWsYLXMQBBrb1puFFTH18UaRIjIBjvPpOBGAcrtdLLB&#10;wvgrf9DlEBuRIBwKVGBj7Aspg7bkMCx9T5y8Tz84jEkOjTQDXhPcdTLPskfpsOW0YLGnnSX9dfh2&#10;Clp7xvf6rgPW8qXy+rw/SWqUms/G5ycQkcb4H/5rvxkFDz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y8RcMAAADbAAAADwAAAAAAAAAAAAAAAACYAgAAZHJzL2Rv&#10;d25yZXYueG1sUEsFBgAAAAAEAAQA9QAAAIgDAAAAAA==&#10;" path="m,l7,17r,26l6,40,,25,,xe" fillcolor="#44546a [3215]" strokecolor="#44546a [3215]" strokeweight="0">
                      <v:fill opacity="13107f"/>
                      <v:stroke opacity="13107f"/>
                      <v:path arrowok="t" o:connecttype="custom" o:connectlocs="0,0;176220,428042;176220,1082683;151039,1007140;0,629470;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R9sQA&#10;AADbAAAADwAAAGRycy9kb3ducmV2LnhtbESPQWvCQBSE7wX/w/IKvdVNrEgb3YgKBWlOpoLX1+wz&#10;G5p9u2RXTf99Vyj0OMzMN8xqPdpeXGkInWMF+TQDQdw43XGr4Pj5/vwKIkRkjb1jUvBDAdbl5GGF&#10;hXY3PtC1jq1IEA4FKjAx+kLK0BiyGKbOEyfv7AaLMcmhlXrAW4LbXs6ybCEtdpwWDHraGWq+64tV&#10;UG3NW9cePvJqKxf+y1en/eZ4UurpcdwsQUQa43/4r73XCuYvcP+Sf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EfbEAAAA2wAAAA8AAAAAAAAAAAAAAAAAmAIAAGRycy9k&#10;b3ducmV2LnhtbFBLBQYAAAAABAAEAPUAAACJAwAAAAA=&#10;" path="m,l7,16,22,50,33,86r13,35l45,121,14,55,11,44,,xe" fillcolor="#44546a [3215]" strokecolor="#44546a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w:r>
        </w:p>
        <w:p w14:paraId="209AFF76" w14:textId="77777777" w:rsidR="00EE51C9" w:rsidRPr="00592286" w:rsidRDefault="00A90F8C">
          <w:pPr>
            <w:spacing w:after="160"/>
            <w:jc w:val="left"/>
            <w:rPr>
              <w:u w:val="single"/>
            </w:rPr>
          </w:pPr>
          <w:r w:rsidRPr="00592286">
            <w:rPr>
              <w:noProof/>
              <w:u w:val="single"/>
              <w:lang w:eastAsia="tr-TR"/>
            </w:rPr>
            <w:pict w14:anchorId="0546ABD9">
              <v:shapetype id="_x0000_t202" coordsize="21600,21600" o:spt="202" path="m,l,21600r21600,l21600,xe">
                <v:stroke joinstyle="miter"/>
                <v:path gradientshapeok="t" o:connecttype="rect"/>
              </v:shapetype>
              <v:shape id="Metin Kutusu 155" o:spid="_x0000_s1055" type="#_x0000_t202" style="position:absolute;margin-left:63.45pt;margin-top:158.8pt;width:711.3pt;height:117pt;z-index:251726336;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" filled="f" stroked="f" strokeweight=".5pt">
                <v:path arrowok="t"/>
                <v:textbox inset="0,0,0,0">
                  <w:txbxContent>
                    <w:p w14:paraId="25D6B459" w14:textId="77777777" w:rsidR="000B577E" w:rsidRPr="00245B07" w:rsidRDefault="00A90F8C" w:rsidP="00245B07">
                      <w:pPr>
                        <w:pStyle w:val="AralkYok"/>
                        <w:jc w:val="center"/>
                        <w:rPr>
                          <w:rFonts w:ascii="Book Antiqua" w:eastAsiaTheme="majorEastAsia" w:hAnsi="Book Antiqua" w:cstheme="majorBidi"/>
                          <w:color w:val="262626" w:themeColor="text1" w:themeTint="D9"/>
                          <w:sz w:val="96"/>
                          <w:szCs w:val="120"/>
                        </w:rPr>
                      </w:pPr>
                      <w:sdt>
                        <w:sdtPr>
                          <w:rPr>
                            <w:rFonts w:ascii="Book Antiqua" w:eastAsiaTheme="majorEastAsia" w:hAnsi="Book Antiqua" w:cstheme="majorBidi"/>
                            <w:color w:val="262626" w:themeColor="text1" w:themeTint="D9"/>
                            <w:sz w:val="96"/>
                            <w:szCs w:val="120"/>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0B577E" w:rsidRPr="00245B07">
                            <w:rPr>
                              <w:rFonts w:ascii="Book Antiqua" w:eastAsiaTheme="majorEastAsia" w:hAnsi="Book Antiqua" w:cstheme="majorBidi"/>
                              <w:color w:val="262626" w:themeColor="text1" w:themeTint="D9"/>
                              <w:sz w:val="96"/>
                              <w:szCs w:val="120"/>
                            </w:rPr>
                            <w:t>ÇERMİK İLÇE MİLLİ EĞİTİM MÜDÜRLÜĞÜ</w:t>
                          </w:r>
                        </w:sdtContent>
                      </w:sdt>
                    </w:p>
                  </w:txbxContent>
                </v:textbox>
                <w10:wrap anchorx="page" anchory="page"/>
              </v:shape>
            </w:pict>
          </w:r>
          <w:r w:rsidRPr="00592286">
            <w:rPr>
              <w:noProof/>
              <w:u w:val="single"/>
              <w:lang w:eastAsia="tr-TR"/>
            </w:rPr>
            <w:pict w14:anchorId="033B5B82">
              <v:shape id="Metin Kutusu 157" o:spid="_x0000_s1056" type="#_x0000_t202" style="position:absolute;margin-left:284.25pt;margin-top:282.75pt;width:422.25pt;height:84.2pt;z-index:251731456;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" filled="f" stroked="f" strokeweight=".5pt">
                <v:path arrowok="t"/>
                <v:textbox inset="0,0,0,0">
                  <w:txbxContent>
                    <w:p w14:paraId="5A7BF5AC" w14:textId="77777777" w:rsidR="000B577E" w:rsidRPr="00A95AF5" w:rsidRDefault="000B577E" w:rsidP="00A95AF5">
                      <w:pPr>
                        <w:spacing w:before="120"/>
                        <w:rPr>
                          <w:color w:val="404040" w:themeColor="text1" w:themeTint="BF"/>
                          <w:sz w:val="72"/>
                          <w:szCs w:val="36"/>
                        </w:rPr>
                      </w:pPr>
                      <w:r w:rsidRPr="00A95AF5">
                        <w:rPr>
                          <w:color w:val="404040" w:themeColor="text1" w:themeTint="BF"/>
                          <w:sz w:val="72"/>
                          <w:szCs w:val="36"/>
                        </w:rPr>
                        <w:t xml:space="preserve">2019 – 2023 Stratejik Planı </w:t>
                      </w:r>
                    </w:p>
                  </w:txbxContent>
                </v:textbox>
                <w10:wrap anchorx="page" anchory="page"/>
              </v:shape>
            </w:pict>
          </w:r>
          <w:r w:rsidR="00A95AF5" w:rsidRPr="00592286">
            <w:rPr>
              <w:u w:val="single"/>
            </w:rPr>
            <w:br w:type="page"/>
          </w:r>
        </w:p>
        <w:p w14:paraId="75470FC1" w14:textId="77777777" w:rsidR="00A95AF5" w:rsidRDefault="00A90F8C">
          <w:pPr>
            <w:spacing w:after="160"/>
            <w:jc w:val="left"/>
          </w:pPr>
          <w:r>
            <w:rPr>
              <w:noProof/>
              <w:lang w:eastAsia="tr-TR"/>
            </w:rPr>
            <w:lastRenderedPageBreak/>
            <w:pict w14:anchorId="17323C22">
              <v:shape id="Metin Kutusu 2" o:spid="_x0000_s1057" type="#_x0000_t202" style="position:absolute;margin-left:380.8pt;margin-top:29.25pt;width:314.85pt;height:197.2pt;z-index:2517447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" stroked="f">
                <v:textbox>
                  <w:txbxContent>
                    <w:p w14:paraId="11D013E4" w14:textId="77777777" w:rsidR="000B577E" w:rsidRDefault="000B577E" w:rsidP="00EE51C9">
                      <w:pPr>
                        <w:rPr>
                          <w:sz w:val="28"/>
                          <w:szCs w:val="28"/>
                        </w:rPr>
                      </w:pPr>
                      <w:r>
                        <w:rPr>
                          <w:i/>
                          <w:iCs/>
                          <w:sz w:val="28"/>
                          <w:szCs w:val="28"/>
                        </w:rPr>
                        <w:t>"</w:t>
                      </w:r>
                      <w:r>
                        <w:rPr>
                          <w:sz w:val="28"/>
                          <w:szCs w:val="28"/>
                        </w:rPr>
                        <w:t xml:space="preserve">Büyük davamız, en medenî ve en müreffeh millet olarak varlığımızı yükseltmektir. Bu, yalnız kurumlarında değil, düşüncelerinde temelli inkılâp yapmış olan büyük Türk milletinin dinamik idealidir. Bu ideali en kısa bir zamanda başarmak için fikir ve hareketi beraber yürütmek mecburiyetindeyiz. Bu teşebbüste başarı, ancak, türeli bir planla ve en rasyonel tarzda çalışmakla mümkün olabilir" </w:t>
                      </w:r>
                    </w:p>
                    <w:p w14:paraId="7697D1BD" w14:textId="77777777" w:rsidR="000B577E" w:rsidRDefault="000B577E" w:rsidP="00EE51C9">
                      <w:pPr>
                        <w:jc w:val="right"/>
                      </w:pPr>
                      <w:r>
                        <w:rPr>
                          <w:b/>
                          <w:bCs/>
                          <w:sz w:val="28"/>
                          <w:szCs w:val="28"/>
                        </w:rPr>
                        <w:t>Mustafa Kemal ATATÜRK</w:t>
                      </w:r>
                    </w:p>
                    <w:p w14:paraId="39563D8A" w14:textId="77777777" w:rsidR="000B577E" w:rsidRDefault="000B577E"/>
                    <w:p w14:paraId="3C83B6F7" w14:textId="77777777" w:rsidR="000B577E" w:rsidRDefault="000B577E" w:rsidP="00EE51C9">
                      <w:pPr>
                        <w:rPr>
                          <w:sz w:val="28"/>
                          <w:szCs w:val="28"/>
                        </w:rPr>
                      </w:pPr>
                      <w:r>
                        <w:rPr>
                          <w:i/>
                          <w:iCs/>
                          <w:sz w:val="28"/>
                          <w:szCs w:val="28"/>
                        </w:rPr>
                        <w:t>"</w:t>
                      </w:r>
                      <w:r>
                        <w:rPr>
                          <w:sz w:val="28"/>
                          <w:szCs w:val="28"/>
                        </w:rPr>
                        <w:t xml:space="preserve">Büyük davamız, en medenî ve en müreffeh millet olarak varlığımızı yükseltmektir. Bu, yalnız kurumlarında değil, düşüncelerinde temelli inkılâp yapmış olan büyük Türk milletinin dinamik idealidir. Bu ideali en kısa bir zamanda başarmak için fikir ve hareketi beraber yürütmek mecburiyetindeyiz. Bu teşebbüste başarı, ancak, türeli bir planla ve en rasyonel tarzda çalışmakla mümkün olabilir" </w:t>
                      </w:r>
                    </w:p>
                    <w:p w14:paraId="240F07C9" w14:textId="77777777" w:rsidR="000B577E" w:rsidRDefault="000B577E" w:rsidP="00EE51C9">
                      <w:pPr>
                        <w:jc w:val="right"/>
                      </w:pPr>
                      <w:r>
                        <w:rPr>
                          <w:b/>
                          <w:bCs/>
                          <w:sz w:val="28"/>
                          <w:szCs w:val="28"/>
                        </w:rPr>
                        <w:t>Mustafa Kemal ATATÜRK</w:t>
                      </w:r>
                    </w:p>
                  </w:txbxContent>
                </v:textbox>
                <w10:wrap type="square"/>
              </v:shape>
            </w:pict>
          </w:r>
          <w:r w:rsidR="00EE51C9" w:rsidRPr="00EE51C9">
            <w:rPr>
              <w:noProof/>
              <w:lang w:eastAsia="tr-TR"/>
            </w:rPr>
            <w:drawing>
              <wp:anchor distT="0" distB="0" distL="114300" distR="114300" simplePos="0" relativeHeight="251745792" behindDoc="1" locked="0" layoutInCell="1" allowOverlap="1" wp14:anchorId="7D3996C7" wp14:editId="255A4A81">
                <wp:simplePos x="0" y="0"/>
                <wp:positionH relativeFrom="margin">
                  <wp:posOffset>-375920</wp:posOffset>
                </wp:positionH>
                <wp:positionV relativeFrom="paragraph">
                  <wp:posOffset>271780</wp:posOffset>
                </wp:positionV>
                <wp:extent cx="5029200" cy="5478145"/>
                <wp:effectExtent l="19050" t="0" r="0" b="0"/>
                <wp:wrapTight wrapText="bothSides">
                  <wp:wrapPolygon edited="0">
                    <wp:start x="327" y="0"/>
                    <wp:lineTo x="-82" y="526"/>
                    <wp:lineTo x="-82" y="21032"/>
                    <wp:lineTo x="82" y="21482"/>
                    <wp:lineTo x="327" y="21482"/>
                    <wp:lineTo x="21109" y="21482"/>
                    <wp:lineTo x="21355" y="21482"/>
                    <wp:lineTo x="21600" y="20881"/>
                    <wp:lineTo x="21600" y="601"/>
                    <wp:lineTo x="21436" y="150"/>
                    <wp:lineTo x="21109" y="0"/>
                    <wp:lineTo x="327"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5478145"/>
                        </a:xfrm>
                        <a:prstGeom prst="rect">
                          <a:avLst/>
                        </a:prstGeom>
                        <a:ln>
                          <a:noFill/>
                        </a:ln>
                        <a:effectLst>
                          <a:softEdge rad="112500"/>
                        </a:effectLst>
                      </pic:spPr>
                    </pic:pic>
                  </a:graphicData>
                </a:graphic>
              </wp:anchor>
            </w:drawing>
          </w:r>
          <w:r w:rsidR="00EE51C9">
            <w:br w:type="page"/>
          </w:r>
        </w:p>
      </w:sdtContent>
    </w:sdt>
    <w:p w14:paraId="423460AA" w14:textId="77777777" w:rsidR="00B77D9B" w:rsidRDefault="00B77D9B" w:rsidP="004E0763">
      <w:pPr>
        <w:pStyle w:val="Balk1"/>
      </w:pPr>
      <w:bookmarkStart w:id="1" w:name="_Toc25312587"/>
      <w:r>
        <w:rPr>
          <w:noProof/>
          <w:lang w:eastAsia="tr-TR"/>
        </w:rPr>
        <w:lastRenderedPageBreak/>
        <w:drawing>
          <wp:anchor distT="0" distB="0" distL="114300" distR="114300" simplePos="0" relativeHeight="251746816" behindDoc="1" locked="0" layoutInCell="1" allowOverlap="1" wp14:anchorId="13E8F43C" wp14:editId="6AEE4C34">
            <wp:simplePos x="0" y="0"/>
            <wp:positionH relativeFrom="column">
              <wp:posOffset>929005</wp:posOffset>
            </wp:positionH>
            <wp:positionV relativeFrom="paragraph">
              <wp:posOffset>328930</wp:posOffset>
            </wp:positionV>
            <wp:extent cx="7124700" cy="3324225"/>
            <wp:effectExtent l="19050" t="0" r="0" b="0"/>
            <wp:wrapTight wrapText="bothSides">
              <wp:wrapPolygon edited="0">
                <wp:start x="-58" y="0"/>
                <wp:lineTo x="-58" y="21538"/>
                <wp:lineTo x="21600" y="21538"/>
                <wp:lineTo x="21600" y="0"/>
                <wp:lineTo x="-58" y="0"/>
              </wp:wrapPolygon>
            </wp:wrapTight>
            <wp:docPr id="2" name="1 Resim" descr="kaymak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makam.png"/>
                    <pic:cNvPicPr/>
                  </pic:nvPicPr>
                  <pic:blipFill>
                    <a:blip r:embed="rId10"/>
                    <a:stretch>
                      <a:fillRect/>
                    </a:stretch>
                  </pic:blipFill>
                  <pic:spPr>
                    <a:xfrm>
                      <a:off x="0" y="0"/>
                      <a:ext cx="7124700" cy="3324225"/>
                    </a:xfrm>
                    <a:prstGeom prst="rect">
                      <a:avLst/>
                    </a:prstGeom>
                  </pic:spPr>
                </pic:pic>
              </a:graphicData>
            </a:graphic>
          </wp:anchor>
        </w:drawing>
      </w:r>
      <w:r>
        <w:t>Kaymakam Sunuşu</w:t>
      </w:r>
    </w:p>
    <w:p w14:paraId="6E6D35D8" w14:textId="77777777" w:rsidR="00B77D9B" w:rsidRPr="00B77D9B" w:rsidRDefault="00B77D9B" w:rsidP="00B77D9B"/>
    <w:p w14:paraId="6EB7825F" w14:textId="77777777" w:rsidR="00B77D9B" w:rsidRDefault="00B77D9B" w:rsidP="00B77D9B"/>
    <w:p w14:paraId="11116DBA" w14:textId="77777777" w:rsidR="00B77D9B" w:rsidRDefault="00B77D9B" w:rsidP="00B77D9B"/>
    <w:p w14:paraId="64AB2BBF" w14:textId="77777777" w:rsidR="00B77D9B" w:rsidRDefault="00B77D9B" w:rsidP="00B77D9B"/>
    <w:p w14:paraId="15BA1A8D" w14:textId="77777777" w:rsidR="00B77D9B" w:rsidRDefault="00B77D9B" w:rsidP="00B77D9B"/>
    <w:p w14:paraId="1F9956BC" w14:textId="77777777" w:rsidR="00B77D9B" w:rsidRDefault="00B77D9B" w:rsidP="00B77D9B"/>
    <w:p w14:paraId="58A13706" w14:textId="77777777" w:rsidR="00B77D9B" w:rsidRDefault="00B77D9B" w:rsidP="00B77D9B"/>
    <w:p w14:paraId="3BC8BB05" w14:textId="77777777" w:rsidR="00B77D9B" w:rsidRDefault="00B77D9B" w:rsidP="00B77D9B"/>
    <w:p w14:paraId="1EBB807E" w14:textId="77777777" w:rsidR="00B77D9B" w:rsidRDefault="00B77D9B" w:rsidP="00B77D9B"/>
    <w:p w14:paraId="1A3D14CD" w14:textId="77777777" w:rsidR="00B77D9B" w:rsidRDefault="00B77D9B" w:rsidP="00B77D9B"/>
    <w:p w14:paraId="3453CAB3" w14:textId="77777777" w:rsidR="00B77D9B" w:rsidRDefault="00B77D9B" w:rsidP="00B77D9B"/>
    <w:p w14:paraId="0D9400C9" w14:textId="77777777" w:rsidR="00B77D9B" w:rsidRDefault="00B77D9B" w:rsidP="00B77D9B"/>
    <w:p w14:paraId="01EEC4A3" w14:textId="77777777" w:rsidR="00B77D9B" w:rsidRPr="004E0763" w:rsidRDefault="004E0763" w:rsidP="004E0763">
      <w:pPr>
        <w:ind w:firstLine="708"/>
        <w:rPr>
          <w:rFonts w:eastAsiaTheme="majorEastAsia" w:cstheme="majorBidi"/>
          <w:color w:val="C45911" w:themeColor="accent2" w:themeShade="BF"/>
          <w:sz w:val="22"/>
        </w:rPr>
      </w:pPr>
      <w:r w:rsidRPr="004E0763">
        <w:rPr>
          <w:color w:val="000000"/>
          <w:sz w:val="22"/>
          <w:shd w:val="clear" w:color="auto" w:fill="FFFFFF"/>
        </w:rPr>
        <w:t>Strateji, önceden belirlenen amaçlara ulaşmak için izlenen yoldur. Stratejisi olmayan örgütler gelecek için kendilerinden emin olamazlar.</w:t>
      </w:r>
      <w:r w:rsidRPr="004E0763">
        <w:rPr>
          <w:color w:val="000000"/>
          <w:sz w:val="22"/>
        </w:rPr>
        <w:br/>
      </w:r>
      <w:r w:rsidRPr="004E0763">
        <w:rPr>
          <w:color w:val="000000"/>
          <w:sz w:val="22"/>
          <w:shd w:val="clear" w:color="auto" w:fill="FFFFFF"/>
        </w:rPr>
        <w:t>Bilgi teknolojisine ulaşmış dünyamız, gelişen kolaylıklarla birlikte bazı zorlukları da beraberinde yaşamaktadır. Gelişmiş veya gelişmeyi hedefleyen toplumların en büyük sorunu, bu meyanda doğru kararlar alabilmek ve bu kararların uygulanabilmesi için doğru insanları bulabilmektir.</w:t>
      </w:r>
      <w:r w:rsidRPr="004E0763">
        <w:rPr>
          <w:color w:val="000000"/>
          <w:sz w:val="22"/>
        </w:rPr>
        <w:br/>
      </w:r>
      <w:r w:rsidRPr="004E0763">
        <w:rPr>
          <w:color w:val="000000"/>
          <w:sz w:val="22"/>
          <w:shd w:val="clear" w:color="auto" w:fill="FFFFFF"/>
        </w:rPr>
        <w:t xml:space="preserve">Eğitim ve öğretimin niteliğini ve niceliğini geliştirebilmek, iyileştirme ve geliştirme çalışmalarını sürekli kılabilmek için çalışmaların planlı yapılması gerekir. Elinizdeki Stratejik Plan, bunu gerçekleştirebilmenin araç ve yöntemlerini sunmaktadır. </w:t>
      </w:r>
      <w:r>
        <w:rPr>
          <w:color w:val="000000"/>
          <w:sz w:val="22"/>
          <w:shd w:val="clear" w:color="auto" w:fill="FFFFFF"/>
        </w:rPr>
        <w:t>Çermik</w:t>
      </w:r>
      <w:r w:rsidRPr="004E0763">
        <w:rPr>
          <w:color w:val="000000"/>
          <w:sz w:val="22"/>
          <w:shd w:val="clear" w:color="auto" w:fill="FFFFFF"/>
        </w:rPr>
        <w:t xml:space="preserve"> İlçe Milli Eğitim Müdürlüğümüzün 201</w:t>
      </w:r>
      <w:r>
        <w:rPr>
          <w:color w:val="000000"/>
          <w:sz w:val="22"/>
          <w:shd w:val="clear" w:color="auto" w:fill="FFFFFF"/>
        </w:rPr>
        <w:t>9-2023</w:t>
      </w:r>
      <w:r w:rsidRPr="004E0763">
        <w:rPr>
          <w:color w:val="000000"/>
          <w:sz w:val="22"/>
          <w:shd w:val="clear" w:color="auto" w:fill="FFFFFF"/>
        </w:rPr>
        <w:t xml:space="preserve"> Dönemi Stratejik Planı’nda sunulan yaklaşımların, eğitimin kalitesinin artması için önemli bir kılavuz olacağı düşüncesiyle, bu çalışmayı yürüten personelimize, önerileriyle destek olup katkıda bulunan kurum, kuruluş ve kişilere teşekkürlerimi sunarım.</w:t>
      </w:r>
    </w:p>
    <w:p w14:paraId="3FFA5BBC" w14:textId="77777777" w:rsidR="00E52C96" w:rsidRPr="005432F2" w:rsidRDefault="00BE4424" w:rsidP="002E32FD">
      <w:pPr>
        <w:pStyle w:val="Balk1"/>
      </w:pPr>
      <w:r w:rsidRPr="00EE51C9">
        <w:rPr>
          <w:noProof/>
          <w:lang w:eastAsia="tr-TR"/>
        </w:rPr>
        <w:lastRenderedPageBreak/>
        <w:drawing>
          <wp:anchor distT="0" distB="0" distL="114300" distR="114300" simplePos="0" relativeHeight="251741696" behindDoc="0" locked="0" layoutInCell="1" allowOverlap="1" wp14:anchorId="52EE5FC0" wp14:editId="1DDC2224">
            <wp:simplePos x="0" y="0"/>
            <wp:positionH relativeFrom="margin">
              <wp:align>left</wp:align>
            </wp:positionH>
            <wp:positionV relativeFrom="paragraph">
              <wp:posOffset>489618</wp:posOffset>
            </wp:positionV>
            <wp:extent cx="3348841" cy="1890527"/>
            <wp:effectExtent l="0" t="0" r="0" b="9525"/>
            <wp:wrapSquare wrapText="bothSides"/>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7339eb2-bed8-48da-a0be-706048e447d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352800" cy="1895475"/>
                    </a:xfrm>
                    <a:prstGeom prst="rect">
                      <a:avLst/>
                    </a:prstGeom>
                    <a:noFill/>
                    <a:ln>
                      <a:noFill/>
                    </a:ln>
                  </pic:spPr>
                </pic:pic>
              </a:graphicData>
            </a:graphic>
          </wp:anchor>
        </w:drawing>
      </w:r>
      <w:r w:rsidRPr="00EE51C9">
        <w:t xml:space="preserve">İlçe Milli Eğitim Müdürü </w:t>
      </w:r>
      <w:r w:rsidR="00227488" w:rsidRPr="00EE51C9">
        <w:t>Sunuşu</w:t>
      </w:r>
      <w:bookmarkEnd w:id="1"/>
    </w:p>
    <w:p w14:paraId="029E0FD3" w14:textId="77777777" w:rsidR="00BE4424" w:rsidRPr="002C73B7" w:rsidRDefault="00BE4424" w:rsidP="00BE4424">
      <w:pPr>
        <w:rPr>
          <w:sz w:val="23"/>
          <w:szCs w:val="23"/>
        </w:rPr>
      </w:pPr>
      <w:r w:rsidRPr="002C73B7">
        <w:rPr>
          <w:sz w:val="23"/>
          <w:szCs w:val="23"/>
        </w:rPr>
        <w:t>Çermik ilçe Milli eğitim Müdürlüğü olarak uygulamada özellikle tüm eğitim kuramlarımızla okulla</w:t>
      </w:r>
      <w:r>
        <w:rPr>
          <w:sz w:val="23"/>
          <w:szCs w:val="23"/>
        </w:rPr>
        <w:t>ş</w:t>
      </w:r>
      <w:r w:rsidRPr="002C73B7">
        <w:rPr>
          <w:sz w:val="23"/>
          <w:szCs w:val="23"/>
        </w:rPr>
        <w:t>ma oranlarımızın bir an önce mevcut durumun üzerine çıkartıp, hatta ülke ortalamasının da üzerine çıkarıp, Diyarbakır</w:t>
      </w:r>
      <w:r>
        <w:rPr>
          <w:sz w:val="23"/>
          <w:szCs w:val="23"/>
        </w:rPr>
        <w:t>’</w:t>
      </w:r>
      <w:r w:rsidRPr="002C73B7">
        <w:rPr>
          <w:rFonts w:cs="Book Antiqua"/>
          <w:sz w:val="23"/>
          <w:szCs w:val="23"/>
        </w:rPr>
        <w:t>ı</w:t>
      </w:r>
      <w:r w:rsidRPr="002C73B7">
        <w:rPr>
          <w:sz w:val="23"/>
          <w:szCs w:val="23"/>
        </w:rPr>
        <w:t>n da hak ettiği yeri almasında lokomotif güç olmak istiyoruz. Öğretme ortamlarında da Öğrenci Merkezli liginin, teknolojiyi etkin kullanım ve çoklu öğretim materyallerinin kullanımının eğitim ve öğretimde kaliteyi getireceğine inanıyoruz. Bu noktada tüm okul ve kuramlarımız desteklenecektir. Yönetim boyutunda ise piramitsel bir yakla</w:t>
      </w:r>
      <w:r>
        <w:rPr>
          <w:sz w:val="23"/>
          <w:szCs w:val="23"/>
        </w:rPr>
        <w:t>ş</w:t>
      </w:r>
      <w:r w:rsidRPr="002C73B7">
        <w:rPr>
          <w:sz w:val="23"/>
          <w:szCs w:val="23"/>
        </w:rPr>
        <w:t>ımla değil, düzlemsel bir anlayı</w:t>
      </w:r>
      <w:r>
        <w:rPr>
          <w:sz w:val="23"/>
          <w:szCs w:val="23"/>
        </w:rPr>
        <w:t>ş</w:t>
      </w:r>
      <w:r w:rsidRPr="002C73B7">
        <w:rPr>
          <w:sz w:val="23"/>
          <w:szCs w:val="23"/>
        </w:rPr>
        <w:t xml:space="preserve"> ile hizmet verilecektir. Bu amaçla hazırladığımız stratejik planın olu</w:t>
      </w:r>
      <w:r>
        <w:rPr>
          <w:sz w:val="23"/>
          <w:szCs w:val="23"/>
        </w:rPr>
        <w:t>ş</w:t>
      </w:r>
      <w:r w:rsidRPr="002C73B7">
        <w:rPr>
          <w:sz w:val="23"/>
          <w:szCs w:val="23"/>
        </w:rPr>
        <w:t>turulmasında ve yürütülmesinde i</w:t>
      </w:r>
      <w:r>
        <w:rPr>
          <w:sz w:val="23"/>
          <w:szCs w:val="23"/>
        </w:rPr>
        <w:t>ş</w:t>
      </w:r>
      <w:r w:rsidRPr="002C73B7">
        <w:rPr>
          <w:sz w:val="23"/>
          <w:szCs w:val="23"/>
        </w:rPr>
        <w:t>birliği içerisinde olan tüm birimlerimize ba</w:t>
      </w:r>
      <w:r>
        <w:rPr>
          <w:sz w:val="23"/>
          <w:szCs w:val="23"/>
        </w:rPr>
        <w:t>ş</w:t>
      </w:r>
      <w:r w:rsidRPr="002C73B7">
        <w:rPr>
          <w:sz w:val="23"/>
          <w:szCs w:val="23"/>
        </w:rPr>
        <w:t xml:space="preserve">arılar diliyorum. </w:t>
      </w:r>
    </w:p>
    <w:p w14:paraId="04D1B193" w14:textId="77777777" w:rsidR="00BE4424" w:rsidRPr="002C73B7" w:rsidRDefault="00BE4424" w:rsidP="00BE4424">
      <w:pPr>
        <w:rPr>
          <w:sz w:val="23"/>
          <w:szCs w:val="23"/>
        </w:rPr>
      </w:pPr>
    </w:p>
    <w:p w14:paraId="7B96166A" w14:textId="77777777" w:rsidR="00BE4424" w:rsidRPr="002C73B7" w:rsidRDefault="00BE4424" w:rsidP="00BE4424">
      <w:pPr>
        <w:rPr>
          <w:sz w:val="23"/>
          <w:szCs w:val="23"/>
        </w:rPr>
      </w:pPr>
    </w:p>
    <w:p w14:paraId="47E6D250" w14:textId="77777777" w:rsidR="00BE4424" w:rsidRPr="002C73B7" w:rsidRDefault="00BE4424" w:rsidP="00BE4424">
      <w:pPr>
        <w:jc w:val="right"/>
        <w:rPr>
          <w:sz w:val="23"/>
          <w:szCs w:val="23"/>
        </w:rPr>
      </w:pPr>
      <w:r w:rsidRPr="002C73B7">
        <w:rPr>
          <w:sz w:val="23"/>
          <w:szCs w:val="23"/>
        </w:rPr>
        <w:t xml:space="preserve">Murat BOZDOĞAN </w:t>
      </w:r>
    </w:p>
    <w:p w14:paraId="7D1F34AE" w14:textId="77777777" w:rsidR="00BE4424" w:rsidRPr="002C73B7" w:rsidRDefault="00BE4424" w:rsidP="00BE4424">
      <w:pPr>
        <w:jc w:val="right"/>
        <w:rPr>
          <w:sz w:val="23"/>
          <w:szCs w:val="23"/>
        </w:rPr>
      </w:pPr>
      <w:r w:rsidRPr="002C73B7">
        <w:rPr>
          <w:sz w:val="23"/>
          <w:szCs w:val="23"/>
        </w:rPr>
        <w:t xml:space="preserve">Çermik </w:t>
      </w:r>
      <w:r>
        <w:rPr>
          <w:sz w:val="23"/>
          <w:szCs w:val="23"/>
        </w:rPr>
        <w:t>İ</w:t>
      </w:r>
      <w:r w:rsidRPr="002C73B7">
        <w:rPr>
          <w:sz w:val="23"/>
          <w:szCs w:val="23"/>
        </w:rPr>
        <w:t xml:space="preserve">lçe Milli Eğitim Müdürü </w:t>
      </w:r>
    </w:p>
    <w:p w14:paraId="3134ED73" w14:textId="77777777" w:rsidR="00966CD1" w:rsidRDefault="00227488" w:rsidP="00832948">
      <w:pPr>
        <w:jc w:val="left"/>
        <w:rPr>
          <w:szCs w:val="24"/>
        </w:rPr>
      </w:pPr>
      <w:r w:rsidRPr="005432F2">
        <w:rPr>
          <w:szCs w:val="24"/>
        </w:rPr>
        <w:br w:type="page"/>
      </w:r>
    </w:p>
    <w:p w14:paraId="56862087" w14:textId="77777777" w:rsidR="00F97522" w:rsidRDefault="00F97522" w:rsidP="004D6734">
      <w:pPr>
        <w:spacing w:after="80"/>
        <w:ind w:left="567"/>
        <w:rPr>
          <w:rFonts w:eastAsiaTheme="majorEastAsia" w:cstheme="majorBidi"/>
          <w:b/>
          <w:color w:val="C45911" w:themeColor="accent2" w:themeShade="BF"/>
          <w:sz w:val="40"/>
          <w:szCs w:val="24"/>
        </w:rPr>
      </w:pPr>
    </w:p>
    <w:p w14:paraId="729ACD61" w14:textId="77777777" w:rsidR="00F22AC8" w:rsidRPr="005432F2" w:rsidRDefault="00F22AC8" w:rsidP="00802231">
      <w:pPr>
        <w:pStyle w:val="Balk1"/>
      </w:pPr>
      <w:bookmarkStart w:id="2" w:name="_Toc25312588"/>
      <w:r w:rsidRPr="005432F2">
        <w:t>İçindekiler</w:t>
      </w:r>
      <w:bookmarkEnd w:id="2"/>
    </w:p>
    <w:sdt>
      <w:sdtPr>
        <w:id w:val="-1658370977"/>
        <w:docPartObj>
          <w:docPartGallery w:val="Table of Contents"/>
          <w:docPartUnique/>
        </w:docPartObj>
      </w:sdtPr>
      <w:sdtEndPr>
        <w:rPr>
          <w:bCs/>
        </w:rPr>
      </w:sdtEndPr>
      <w:sdtContent>
        <w:p w14:paraId="37C6097C" w14:textId="77777777" w:rsidR="00F22AC8" w:rsidRPr="005432F2" w:rsidRDefault="00F22AC8" w:rsidP="008F2B08"/>
        <w:p w14:paraId="4366AEA4" w14:textId="77777777" w:rsidR="007403DB" w:rsidRDefault="006075BB">
          <w:pPr>
            <w:pStyle w:val="T1"/>
            <w:rPr>
              <w:rFonts w:asciiTheme="minorHAnsi" w:hAnsiTheme="minorHAnsi" w:cstheme="minorBidi"/>
              <w:noProof/>
              <w:sz w:val="22"/>
            </w:rPr>
          </w:pPr>
          <w:r w:rsidRPr="005432F2">
            <w:fldChar w:fldCharType="begin"/>
          </w:r>
          <w:r w:rsidR="00F22AC8" w:rsidRPr="005432F2">
            <w:instrText xml:space="preserve"> TOC \o "1-3" \h \z \u </w:instrText>
          </w:r>
          <w:r w:rsidRPr="005432F2">
            <w:fldChar w:fldCharType="separate"/>
          </w:r>
          <w:hyperlink w:anchor="_Toc25312587" w:history="1">
            <w:r w:rsidR="007403DB" w:rsidRPr="00976FB5">
              <w:rPr>
                <w:rStyle w:val="Kpr"/>
                <w:noProof/>
              </w:rPr>
              <w:t>İlçe Milli Eğitim Müdürü Sunuşu</w:t>
            </w:r>
            <w:r w:rsidR="007403DB">
              <w:rPr>
                <w:noProof/>
                <w:webHidden/>
              </w:rPr>
              <w:tab/>
            </w:r>
            <w:r>
              <w:rPr>
                <w:noProof/>
                <w:webHidden/>
              </w:rPr>
              <w:fldChar w:fldCharType="begin"/>
            </w:r>
            <w:r w:rsidR="007403DB">
              <w:rPr>
                <w:noProof/>
                <w:webHidden/>
              </w:rPr>
              <w:instrText xml:space="preserve"> PAGEREF _Toc25312587 \h </w:instrText>
            </w:r>
            <w:r>
              <w:rPr>
                <w:noProof/>
                <w:webHidden/>
              </w:rPr>
            </w:r>
            <w:r>
              <w:rPr>
                <w:noProof/>
                <w:webHidden/>
              </w:rPr>
              <w:fldChar w:fldCharType="separate"/>
            </w:r>
            <w:r w:rsidR="007403DB">
              <w:rPr>
                <w:noProof/>
                <w:webHidden/>
              </w:rPr>
              <w:t>3</w:t>
            </w:r>
            <w:r>
              <w:rPr>
                <w:noProof/>
                <w:webHidden/>
              </w:rPr>
              <w:fldChar w:fldCharType="end"/>
            </w:r>
          </w:hyperlink>
        </w:p>
        <w:p w14:paraId="5546A630" w14:textId="77777777" w:rsidR="007403DB" w:rsidRDefault="00A90F8C">
          <w:pPr>
            <w:pStyle w:val="T1"/>
            <w:rPr>
              <w:rFonts w:asciiTheme="minorHAnsi" w:hAnsiTheme="minorHAnsi" w:cstheme="minorBidi"/>
              <w:noProof/>
              <w:sz w:val="22"/>
            </w:rPr>
          </w:pPr>
          <w:hyperlink w:anchor="_Toc25312588" w:history="1">
            <w:r w:rsidR="007403DB" w:rsidRPr="00976FB5">
              <w:rPr>
                <w:rStyle w:val="Kpr"/>
                <w:noProof/>
              </w:rPr>
              <w:t>İçindekiler</w:t>
            </w:r>
            <w:r w:rsidR="007403DB">
              <w:rPr>
                <w:noProof/>
                <w:webHidden/>
              </w:rPr>
              <w:tab/>
            </w:r>
            <w:r w:rsidR="006075BB">
              <w:rPr>
                <w:noProof/>
                <w:webHidden/>
              </w:rPr>
              <w:fldChar w:fldCharType="begin"/>
            </w:r>
            <w:r w:rsidR="007403DB">
              <w:rPr>
                <w:noProof/>
                <w:webHidden/>
              </w:rPr>
              <w:instrText xml:space="preserve"> PAGEREF _Toc25312588 \h </w:instrText>
            </w:r>
            <w:r w:rsidR="006075BB">
              <w:rPr>
                <w:noProof/>
                <w:webHidden/>
              </w:rPr>
            </w:r>
            <w:r w:rsidR="006075BB">
              <w:rPr>
                <w:noProof/>
                <w:webHidden/>
              </w:rPr>
              <w:fldChar w:fldCharType="separate"/>
            </w:r>
            <w:r w:rsidR="007403DB">
              <w:rPr>
                <w:noProof/>
                <w:webHidden/>
              </w:rPr>
              <w:t>4</w:t>
            </w:r>
            <w:r w:rsidR="006075BB">
              <w:rPr>
                <w:noProof/>
                <w:webHidden/>
              </w:rPr>
              <w:fldChar w:fldCharType="end"/>
            </w:r>
          </w:hyperlink>
        </w:p>
        <w:p w14:paraId="12626CC3" w14:textId="77777777" w:rsidR="007403DB" w:rsidRDefault="00A90F8C">
          <w:pPr>
            <w:pStyle w:val="T1"/>
            <w:rPr>
              <w:rFonts w:asciiTheme="minorHAnsi" w:hAnsiTheme="minorHAnsi" w:cstheme="minorBidi"/>
              <w:noProof/>
              <w:sz w:val="22"/>
            </w:rPr>
          </w:pPr>
          <w:hyperlink w:anchor="_Toc25312589" w:history="1">
            <w:r w:rsidR="007403DB" w:rsidRPr="00976FB5">
              <w:rPr>
                <w:rStyle w:val="Kpr"/>
                <w:noProof/>
              </w:rPr>
              <w:t>Tablolar ve Şekiller</w:t>
            </w:r>
            <w:r w:rsidR="007403DB">
              <w:rPr>
                <w:noProof/>
                <w:webHidden/>
              </w:rPr>
              <w:tab/>
            </w:r>
            <w:r w:rsidR="006075BB">
              <w:rPr>
                <w:noProof/>
                <w:webHidden/>
              </w:rPr>
              <w:fldChar w:fldCharType="begin"/>
            </w:r>
            <w:r w:rsidR="007403DB">
              <w:rPr>
                <w:noProof/>
                <w:webHidden/>
              </w:rPr>
              <w:instrText xml:space="preserve"> PAGEREF _Toc25312589 \h </w:instrText>
            </w:r>
            <w:r w:rsidR="006075BB">
              <w:rPr>
                <w:noProof/>
                <w:webHidden/>
              </w:rPr>
            </w:r>
            <w:r w:rsidR="006075BB">
              <w:rPr>
                <w:noProof/>
                <w:webHidden/>
              </w:rPr>
              <w:fldChar w:fldCharType="separate"/>
            </w:r>
            <w:r w:rsidR="007403DB">
              <w:rPr>
                <w:noProof/>
                <w:webHidden/>
              </w:rPr>
              <w:t>7</w:t>
            </w:r>
            <w:r w:rsidR="006075BB">
              <w:rPr>
                <w:noProof/>
                <w:webHidden/>
              </w:rPr>
              <w:fldChar w:fldCharType="end"/>
            </w:r>
          </w:hyperlink>
        </w:p>
        <w:p w14:paraId="64F328D7" w14:textId="77777777" w:rsidR="007403DB" w:rsidRDefault="00A90F8C">
          <w:pPr>
            <w:pStyle w:val="T1"/>
            <w:rPr>
              <w:rFonts w:asciiTheme="minorHAnsi" w:hAnsiTheme="minorHAnsi" w:cstheme="minorBidi"/>
              <w:noProof/>
              <w:sz w:val="22"/>
            </w:rPr>
          </w:pPr>
          <w:hyperlink w:anchor="_Toc25312590" w:history="1">
            <w:r w:rsidR="007403DB" w:rsidRPr="00976FB5">
              <w:rPr>
                <w:rStyle w:val="Kpr"/>
                <w:noProof/>
              </w:rPr>
              <w:t>Kısaltmalar</w:t>
            </w:r>
            <w:r w:rsidR="007403DB">
              <w:rPr>
                <w:noProof/>
                <w:webHidden/>
              </w:rPr>
              <w:tab/>
            </w:r>
            <w:r w:rsidR="006075BB">
              <w:rPr>
                <w:noProof/>
                <w:webHidden/>
              </w:rPr>
              <w:fldChar w:fldCharType="begin"/>
            </w:r>
            <w:r w:rsidR="007403DB">
              <w:rPr>
                <w:noProof/>
                <w:webHidden/>
              </w:rPr>
              <w:instrText xml:space="preserve"> PAGEREF _Toc25312590 \h </w:instrText>
            </w:r>
            <w:r w:rsidR="006075BB">
              <w:rPr>
                <w:noProof/>
                <w:webHidden/>
              </w:rPr>
            </w:r>
            <w:r w:rsidR="006075BB">
              <w:rPr>
                <w:noProof/>
                <w:webHidden/>
              </w:rPr>
              <w:fldChar w:fldCharType="separate"/>
            </w:r>
            <w:r w:rsidR="007403DB">
              <w:rPr>
                <w:noProof/>
                <w:webHidden/>
              </w:rPr>
              <w:t>8</w:t>
            </w:r>
            <w:r w:rsidR="006075BB">
              <w:rPr>
                <w:noProof/>
                <w:webHidden/>
              </w:rPr>
              <w:fldChar w:fldCharType="end"/>
            </w:r>
          </w:hyperlink>
        </w:p>
        <w:p w14:paraId="5F729C31" w14:textId="77777777" w:rsidR="007403DB" w:rsidRDefault="00A90F8C">
          <w:pPr>
            <w:pStyle w:val="T1"/>
            <w:rPr>
              <w:rFonts w:asciiTheme="minorHAnsi" w:hAnsiTheme="minorHAnsi" w:cstheme="minorBidi"/>
              <w:noProof/>
              <w:sz w:val="22"/>
            </w:rPr>
          </w:pPr>
          <w:hyperlink w:anchor="_Toc25312591" w:history="1">
            <w:r w:rsidR="007403DB" w:rsidRPr="00976FB5">
              <w:rPr>
                <w:rStyle w:val="Kpr"/>
                <w:noProof/>
              </w:rPr>
              <w:t>Giriş ve Hazırlık Süreci</w:t>
            </w:r>
            <w:r w:rsidR="007403DB">
              <w:rPr>
                <w:noProof/>
                <w:webHidden/>
              </w:rPr>
              <w:tab/>
            </w:r>
            <w:r w:rsidR="006075BB">
              <w:rPr>
                <w:noProof/>
                <w:webHidden/>
              </w:rPr>
              <w:fldChar w:fldCharType="begin"/>
            </w:r>
            <w:r w:rsidR="007403DB">
              <w:rPr>
                <w:noProof/>
                <w:webHidden/>
              </w:rPr>
              <w:instrText xml:space="preserve"> PAGEREF _Toc25312591 \h </w:instrText>
            </w:r>
            <w:r w:rsidR="006075BB">
              <w:rPr>
                <w:noProof/>
                <w:webHidden/>
              </w:rPr>
            </w:r>
            <w:r w:rsidR="006075BB">
              <w:rPr>
                <w:noProof/>
                <w:webHidden/>
              </w:rPr>
              <w:fldChar w:fldCharType="separate"/>
            </w:r>
            <w:r w:rsidR="007403DB">
              <w:rPr>
                <w:noProof/>
                <w:webHidden/>
              </w:rPr>
              <w:t>9</w:t>
            </w:r>
            <w:r w:rsidR="006075BB">
              <w:rPr>
                <w:noProof/>
                <w:webHidden/>
              </w:rPr>
              <w:fldChar w:fldCharType="end"/>
            </w:r>
          </w:hyperlink>
        </w:p>
        <w:p w14:paraId="4ADEE6B5" w14:textId="77777777" w:rsidR="007403DB" w:rsidRDefault="00A90F8C">
          <w:pPr>
            <w:pStyle w:val="T2"/>
            <w:tabs>
              <w:tab w:val="right" w:leader="dot" w:pos="13994"/>
            </w:tabs>
            <w:rPr>
              <w:rFonts w:asciiTheme="minorHAnsi" w:hAnsiTheme="minorHAnsi" w:cstheme="minorBidi"/>
              <w:noProof/>
              <w:sz w:val="22"/>
            </w:rPr>
          </w:pPr>
          <w:hyperlink w:anchor="_Toc25312592" w:history="1">
            <w:r w:rsidR="007403DB" w:rsidRPr="00976FB5">
              <w:rPr>
                <w:rStyle w:val="Kpr"/>
                <w:noProof/>
              </w:rPr>
              <w:t>Çalışma Takvimi</w:t>
            </w:r>
            <w:r w:rsidR="007403DB">
              <w:rPr>
                <w:noProof/>
                <w:webHidden/>
              </w:rPr>
              <w:tab/>
            </w:r>
            <w:r w:rsidR="006075BB">
              <w:rPr>
                <w:noProof/>
                <w:webHidden/>
              </w:rPr>
              <w:fldChar w:fldCharType="begin"/>
            </w:r>
            <w:r w:rsidR="007403DB">
              <w:rPr>
                <w:noProof/>
                <w:webHidden/>
              </w:rPr>
              <w:instrText xml:space="preserve"> PAGEREF _Toc25312592 \h </w:instrText>
            </w:r>
            <w:r w:rsidR="006075BB">
              <w:rPr>
                <w:noProof/>
                <w:webHidden/>
              </w:rPr>
            </w:r>
            <w:r w:rsidR="006075BB">
              <w:rPr>
                <w:noProof/>
                <w:webHidden/>
              </w:rPr>
              <w:fldChar w:fldCharType="separate"/>
            </w:r>
            <w:r w:rsidR="007403DB">
              <w:rPr>
                <w:noProof/>
                <w:webHidden/>
              </w:rPr>
              <w:t>11</w:t>
            </w:r>
            <w:r w:rsidR="006075BB">
              <w:rPr>
                <w:noProof/>
                <w:webHidden/>
              </w:rPr>
              <w:fldChar w:fldCharType="end"/>
            </w:r>
          </w:hyperlink>
        </w:p>
        <w:p w14:paraId="64457E9A" w14:textId="77777777" w:rsidR="007403DB" w:rsidRDefault="00A90F8C">
          <w:pPr>
            <w:pStyle w:val="T1"/>
            <w:rPr>
              <w:rFonts w:asciiTheme="minorHAnsi" w:hAnsiTheme="minorHAnsi" w:cstheme="minorBidi"/>
              <w:noProof/>
              <w:sz w:val="22"/>
            </w:rPr>
          </w:pPr>
          <w:hyperlink w:anchor="_Toc25312593" w:history="1">
            <w:r w:rsidR="007403DB" w:rsidRPr="00976FB5">
              <w:rPr>
                <w:rStyle w:val="Kpr"/>
                <w:noProof/>
              </w:rPr>
              <w:t>Durum Analizi</w:t>
            </w:r>
            <w:r w:rsidR="007403DB">
              <w:rPr>
                <w:noProof/>
                <w:webHidden/>
              </w:rPr>
              <w:tab/>
            </w:r>
            <w:r w:rsidR="006075BB">
              <w:rPr>
                <w:noProof/>
                <w:webHidden/>
              </w:rPr>
              <w:fldChar w:fldCharType="begin"/>
            </w:r>
            <w:r w:rsidR="007403DB">
              <w:rPr>
                <w:noProof/>
                <w:webHidden/>
              </w:rPr>
              <w:instrText xml:space="preserve"> PAGEREF _Toc25312593 \h </w:instrText>
            </w:r>
            <w:r w:rsidR="006075BB">
              <w:rPr>
                <w:noProof/>
                <w:webHidden/>
              </w:rPr>
            </w:r>
            <w:r w:rsidR="006075BB">
              <w:rPr>
                <w:noProof/>
                <w:webHidden/>
              </w:rPr>
              <w:fldChar w:fldCharType="separate"/>
            </w:r>
            <w:r w:rsidR="007403DB">
              <w:rPr>
                <w:noProof/>
                <w:webHidden/>
              </w:rPr>
              <w:t>12</w:t>
            </w:r>
            <w:r w:rsidR="006075BB">
              <w:rPr>
                <w:noProof/>
                <w:webHidden/>
              </w:rPr>
              <w:fldChar w:fldCharType="end"/>
            </w:r>
          </w:hyperlink>
        </w:p>
        <w:p w14:paraId="5916B369" w14:textId="77777777" w:rsidR="007403DB" w:rsidRDefault="00A90F8C">
          <w:pPr>
            <w:pStyle w:val="T2"/>
            <w:tabs>
              <w:tab w:val="right" w:leader="dot" w:pos="13994"/>
            </w:tabs>
            <w:rPr>
              <w:rFonts w:asciiTheme="minorHAnsi" w:hAnsiTheme="minorHAnsi" w:cstheme="minorBidi"/>
              <w:noProof/>
              <w:sz w:val="22"/>
            </w:rPr>
          </w:pPr>
          <w:hyperlink w:anchor="_Toc25312594" w:history="1">
            <w:r w:rsidR="007403DB" w:rsidRPr="00976FB5">
              <w:rPr>
                <w:rStyle w:val="Kpr"/>
                <w:noProof/>
              </w:rPr>
              <w:t>Kurumsal Tarihçe</w:t>
            </w:r>
            <w:r w:rsidR="007403DB">
              <w:rPr>
                <w:noProof/>
                <w:webHidden/>
              </w:rPr>
              <w:tab/>
            </w:r>
            <w:r w:rsidR="006075BB">
              <w:rPr>
                <w:noProof/>
                <w:webHidden/>
              </w:rPr>
              <w:fldChar w:fldCharType="begin"/>
            </w:r>
            <w:r w:rsidR="007403DB">
              <w:rPr>
                <w:noProof/>
                <w:webHidden/>
              </w:rPr>
              <w:instrText xml:space="preserve"> PAGEREF _Toc25312594 \h </w:instrText>
            </w:r>
            <w:r w:rsidR="006075BB">
              <w:rPr>
                <w:noProof/>
                <w:webHidden/>
              </w:rPr>
            </w:r>
            <w:r w:rsidR="006075BB">
              <w:rPr>
                <w:noProof/>
                <w:webHidden/>
              </w:rPr>
              <w:fldChar w:fldCharType="separate"/>
            </w:r>
            <w:r w:rsidR="007403DB">
              <w:rPr>
                <w:noProof/>
                <w:webHidden/>
              </w:rPr>
              <w:t>12</w:t>
            </w:r>
            <w:r w:rsidR="006075BB">
              <w:rPr>
                <w:noProof/>
                <w:webHidden/>
              </w:rPr>
              <w:fldChar w:fldCharType="end"/>
            </w:r>
          </w:hyperlink>
        </w:p>
        <w:p w14:paraId="56ED9856" w14:textId="77777777" w:rsidR="007403DB" w:rsidRDefault="00A90F8C">
          <w:pPr>
            <w:pStyle w:val="T2"/>
            <w:tabs>
              <w:tab w:val="right" w:leader="dot" w:pos="13994"/>
            </w:tabs>
            <w:rPr>
              <w:rFonts w:asciiTheme="minorHAnsi" w:hAnsiTheme="minorHAnsi" w:cstheme="minorBidi"/>
              <w:noProof/>
              <w:sz w:val="22"/>
            </w:rPr>
          </w:pPr>
          <w:hyperlink w:anchor="_Toc25312595" w:history="1">
            <w:r w:rsidR="007403DB" w:rsidRPr="00976FB5">
              <w:rPr>
                <w:rStyle w:val="Kpr"/>
                <w:noProof/>
              </w:rPr>
              <w:t>Uygulanmakta Olan Stratejik Planın Değerlendirilmesi</w:t>
            </w:r>
            <w:r w:rsidR="007403DB">
              <w:rPr>
                <w:noProof/>
                <w:webHidden/>
              </w:rPr>
              <w:tab/>
            </w:r>
            <w:r w:rsidR="006075BB">
              <w:rPr>
                <w:noProof/>
                <w:webHidden/>
              </w:rPr>
              <w:fldChar w:fldCharType="begin"/>
            </w:r>
            <w:r w:rsidR="007403DB">
              <w:rPr>
                <w:noProof/>
                <w:webHidden/>
              </w:rPr>
              <w:instrText xml:space="preserve"> PAGEREF _Toc25312595 \h </w:instrText>
            </w:r>
            <w:r w:rsidR="006075BB">
              <w:rPr>
                <w:noProof/>
                <w:webHidden/>
              </w:rPr>
            </w:r>
            <w:r w:rsidR="006075BB">
              <w:rPr>
                <w:noProof/>
                <w:webHidden/>
              </w:rPr>
              <w:fldChar w:fldCharType="separate"/>
            </w:r>
            <w:r w:rsidR="007403DB">
              <w:rPr>
                <w:noProof/>
                <w:webHidden/>
              </w:rPr>
              <w:t>13</w:t>
            </w:r>
            <w:r w:rsidR="006075BB">
              <w:rPr>
                <w:noProof/>
                <w:webHidden/>
              </w:rPr>
              <w:fldChar w:fldCharType="end"/>
            </w:r>
          </w:hyperlink>
        </w:p>
        <w:p w14:paraId="73FA093C" w14:textId="77777777" w:rsidR="007403DB" w:rsidRDefault="00A90F8C">
          <w:pPr>
            <w:pStyle w:val="T2"/>
            <w:tabs>
              <w:tab w:val="right" w:leader="dot" w:pos="13994"/>
            </w:tabs>
            <w:rPr>
              <w:rFonts w:asciiTheme="minorHAnsi" w:hAnsiTheme="minorHAnsi" w:cstheme="minorBidi"/>
              <w:noProof/>
              <w:sz w:val="22"/>
            </w:rPr>
          </w:pPr>
          <w:hyperlink w:anchor="_Toc25312596" w:history="1">
            <w:r w:rsidR="007403DB" w:rsidRPr="00976FB5">
              <w:rPr>
                <w:rStyle w:val="Kpr"/>
                <w:noProof/>
              </w:rPr>
              <w:t>Mevzuat Analizi</w:t>
            </w:r>
            <w:r w:rsidR="007403DB">
              <w:rPr>
                <w:noProof/>
                <w:webHidden/>
              </w:rPr>
              <w:tab/>
            </w:r>
            <w:r w:rsidR="006075BB">
              <w:rPr>
                <w:noProof/>
                <w:webHidden/>
              </w:rPr>
              <w:fldChar w:fldCharType="begin"/>
            </w:r>
            <w:r w:rsidR="007403DB">
              <w:rPr>
                <w:noProof/>
                <w:webHidden/>
              </w:rPr>
              <w:instrText xml:space="preserve"> PAGEREF _Toc25312596 \h </w:instrText>
            </w:r>
            <w:r w:rsidR="006075BB">
              <w:rPr>
                <w:noProof/>
                <w:webHidden/>
              </w:rPr>
            </w:r>
            <w:r w:rsidR="006075BB">
              <w:rPr>
                <w:noProof/>
                <w:webHidden/>
              </w:rPr>
              <w:fldChar w:fldCharType="separate"/>
            </w:r>
            <w:r w:rsidR="007403DB">
              <w:rPr>
                <w:noProof/>
                <w:webHidden/>
              </w:rPr>
              <w:t>14</w:t>
            </w:r>
            <w:r w:rsidR="006075BB">
              <w:rPr>
                <w:noProof/>
                <w:webHidden/>
              </w:rPr>
              <w:fldChar w:fldCharType="end"/>
            </w:r>
          </w:hyperlink>
        </w:p>
        <w:p w14:paraId="5A413583" w14:textId="77777777" w:rsidR="007403DB" w:rsidRDefault="00A90F8C">
          <w:pPr>
            <w:pStyle w:val="T2"/>
            <w:tabs>
              <w:tab w:val="right" w:leader="dot" w:pos="13994"/>
            </w:tabs>
            <w:rPr>
              <w:rFonts w:asciiTheme="minorHAnsi" w:hAnsiTheme="minorHAnsi" w:cstheme="minorBidi"/>
              <w:noProof/>
              <w:sz w:val="22"/>
            </w:rPr>
          </w:pPr>
          <w:hyperlink w:anchor="_Toc25312597" w:history="1">
            <w:r w:rsidR="007403DB" w:rsidRPr="00976FB5">
              <w:rPr>
                <w:rStyle w:val="Kpr"/>
                <w:noProof/>
              </w:rPr>
              <w:t>Üst Politika Belgeleri Analizi</w:t>
            </w:r>
            <w:r w:rsidR="007403DB">
              <w:rPr>
                <w:noProof/>
                <w:webHidden/>
              </w:rPr>
              <w:tab/>
            </w:r>
            <w:r w:rsidR="006075BB">
              <w:rPr>
                <w:noProof/>
                <w:webHidden/>
              </w:rPr>
              <w:fldChar w:fldCharType="begin"/>
            </w:r>
            <w:r w:rsidR="007403DB">
              <w:rPr>
                <w:noProof/>
                <w:webHidden/>
              </w:rPr>
              <w:instrText xml:space="preserve"> PAGEREF _Toc25312597 \h </w:instrText>
            </w:r>
            <w:r w:rsidR="006075BB">
              <w:rPr>
                <w:noProof/>
                <w:webHidden/>
              </w:rPr>
            </w:r>
            <w:r w:rsidR="006075BB">
              <w:rPr>
                <w:noProof/>
                <w:webHidden/>
              </w:rPr>
              <w:fldChar w:fldCharType="separate"/>
            </w:r>
            <w:r w:rsidR="007403DB">
              <w:rPr>
                <w:noProof/>
                <w:webHidden/>
              </w:rPr>
              <w:t>15</w:t>
            </w:r>
            <w:r w:rsidR="006075BB">
              <w:rPr>
                <w:noProof/>
                <w:webHidden/>
              </w:rPr>
              <w:fldChar w:fldCharType="end"/>
            </w:r>
          </w:hyperlink>
        </w:p>
        <w:p w14:paraId="12AEC007" w14:textId="77777777" w:rsidR="007403DB" w:rsidRDefault="00A90F8C">
          <w:pPr>
            <w:pStyle w:val="T2"/>
            <w:tabs>
              <w:tab w:val="right" w:leader="dot" w:pos="13994"/>
            </w:tabs>
            <w:rPr>
              <w:rFonts w:asciiTheme="minorHAnsi" w:hAnsiTheme="minorHAnsi" w:cstheme="minorBidi"/>
              <w:noProof/>
              <w:sz w:val="22"/>
            </w:rPr>
          </w:pPr>
          <w:hyperlink w:anchor="_Toc25312598" w:history="1">
            <w:r w:rsidR="007403DB" w:rsidRPr="00976FB5">
              <w:rPr>
                <w:rStyle w:val="Kpr"/>
                <w:noProof/>
              </w:rPr>
              <w:t>Faaliyet Alanları ile Ürün ve Hizmetlerin Belirlenmesi</w:t>
            </w:r>
            <w:r w:rsidR="007403DB">
              <w:rPr>
                <w:noProof/>
                <w:webHidden/>
              </w:rPr>
              <w:tab/>
            </w:r>
            <w:r w:rsidR="006075BB">
              <w:rPr>
                <w:noProof/>
                <w:webHidden/>
              </w:rPr>
              <w:fldChar w:fldCharType="begin"/>
            </w:r>
            <w:r w:rsidR="007403DB">
              <w:rPr>
                <w:noProof/>
                <w:webHidden/>
              </w:rPr>
              <w:instrText xml:space="preserve"> PAGEREF _Toc25312598 \h </w:instrText>
            </w:r>
            <w:r w:rsidR="006075BB">
              <w:rPr>
                <w:noProof/>
                <w:webHidden/>
              </w:rPr>
            </w:r>
            <w:r w:rsidR="006075BB">
              <w:rPr>
                <w:noProof/>
                <w:webHidden/>
              </w:rPr>
              <w:fldChar w:fldCharType="separate"/>
            </w:r>
            <w:r w:rsidR="007403DB">
              <w:rPr>
                <w:noProof/>
                <w:webHidden/>
              </w:rPr>
              <w:t>16</w:t>
            </w:r>
            <w:r w:rsidR="006075BB">
              <w:rPr>
                <w:noProof/>
                <w:webHidden/>
              </w:rPr>
              <w:fldChar w:fldCharType="end"/>
            </w:r>
          </w:hyperlink>
        </w:p>
        <w:p w14:paraId="5509936D" w14:textId="77777777" w:rsidR="007403DB" w:rsidRDefault="00A90F8C">
          <w:pPr>
            <w:pStyle w:val="T2"/>
            <w:tabs>
              <w:tab w:val="right" w:leader="dot" w:pos="13994"/>
            </w:tabs>
            <w:rPr>
              <w:rFonts w:asciiTheme="minorHAnsi" w:hAnsiTheme="minorHAnsi" w:cstheme="minorBidi"/>
              <w:noProof/>
              <w:sz w:val="22"/>
            </w:rPr>
          </w:pPr>
          <w:hyperlink w:anchor="_Toc25312599" w:history="1">
            <w:r w:rsidR="007403DB" w:rsidRPr="00976FB5">
              <w:rPr>
                <w:rStyle w:val="Kpr"/>
                <w:noProof/>
              </w:rPr>
              <w:t>Paydaş Analizi</w:t>
            </w:r>
            <w:r w:rsidR="007403DB">
              <w:rPr>
                <w:noProof/>
                <w:webHidden/>
              </w:rPr>
              <w:tab/>
            </w:r>
            <w:r w:rsidR="006075BB">
              <w:rPr>
                <w:noProof/>
                <w:webHidden/>
              </w:rPr>
              <w:fldChar w:fldCharType="begin"/>
            </w:r>
            <w:r w:rsidR="007403DB">
              <w:rPr>
                <w:noProof/>
                <w:webHidden/>
              </w:rPr>
              <w:instrText xml:space="preserve"> PAGEREF _Toc25312599 \h </w:instrText>
            </w:r>
            <w:r w:rsidR="006075BB">
              <w:rPr>
                <w:noProof/>
                <w:webHidden/>
              </w:rPr>
            </w:r>
            <w:r w:rsidR="006075BB">
              <w:rPr>
                <w:noProof/>
                <w:webHidden/>
              </w:rPr>
              <w:fldChar w:fldCharType="separate"/>
            </w:r>
            <w:r w:rsidR="007403DB">
              <w:rPr>
                <w:noProof/>
                <w:webHidden/>
              </w:rPr>
              <w:t>20</w:t>
            </w:r>
            <w:r w:rsidR="006075BB">
              <w:rPr>
                <w:noProof/>
                <w:webHidden/>
              </w:rPr>
              <w:fldChar w:fldCharType="end"/>
            </w:r>
          </w:hyperlink>
        </w:p>
        <w:p w14:paraId="6B698FFE" w14:textId="77777777" w:rsidR="007403DB" w:rsidRDefault="00A90F8C">
          <w:pPr>
            <w:pStyle w:val="T2"/>
            <w:tabs>
              <w:tab w:val="right" w:leader="dot" w:pos="13994"/>
            </w:tabs>
            <w:rPr>
              <w:rFonts w:asciiTheme="minorHAnsi" w:hAnsiTheme="minorHAnsi" w:cstheme="minorBidi"/>
              <w:noProof/>
              <w:sz w:val="22"/>
            </w:rPr>
          </w:pPr>
          <w:hyperlink w:anchor="_Toc25312600" w:history="1">
            <w:r w:rsidR="007403DB" w:rsidRPr="00976FB5">
              <w:rPr>
                <w:rStyle w:val="Kpr"/>
                <w:noProof/>
              </w:rPr>
              <w:t>Kuruluş İçi ve Dışı Analiz</w:t>
            </w:r>
            <w:r w:rsidR="007403DB">
              <w:rPr>
                <w:noProof/>
                <w:webHidden/>
              </w:rPr>
              <w:tab/>
            </w:r>
            <w:r w:rsidR="006075BB">
              <w:rPr>
                <w:noProof/>
                <w:webHidden/>
              </w:rPr>
              <w:fldChar w:fldCharType="begin"/>
            </w:r>
            <w:r w:rsidR="007403DB">
              <w:rPr>
                <w:noProof/>
                <w:webHidden/>
              </w:rPr>
              <w:instrText xml:space="preserve"> PAGEREF _Toc25312600 \h </w:instrText>
            </w:r>
            <w:r w:rsidR="006075BB">
              <w:rPr>
                <w:noProof/>
                <w:webHidden/>
              </w:rPr>
            </w:r>
            <w:r w:rsidR="006075BB">
              <w:rPr>
                <w:noProof/>
                <w:webHidden/>
              </w:rPr>
              <w:fldChar w:fldCharType="separate"/>
            </w:r>
            <w:r w:rsidR="007403DB">
              <w:rPr>
                <w:noProof/>
                <w:webHidden/>
              </w:rPr>
              <w:t>25</w:t>
            </w:r>
            <w:r w:rsidR="006075BB">
              <w:rPr>
                <w:noProof/>
                <w:webHidden/>
              </w:rPr>
              <w:fldChar w:fldCharType="end"/>
            </w:r>
          </w:hyperlink>
        </w:p>
        <w:p w14:paraId="4BC5E37B" w14:textId="77777777" w:rsidR="007403DB" w:rsidRDefault="00A90F8C">
          <w:pPr>
            <w:pStyle w:val="T2"/>
            <w:tabs>
              <w:tab w:val="right" w:leader="dot" w:pos="13994"/>
            </w:tabs>
            <w:rPr>
              <w:rFonts w:asciiTheme="minorHAnsi" w:hAnsiTheme="minorHAnsi" w:cstheme="minorBidi"/>
              <w:noProof/>
              <w:sz w:val="22"/>
            </w:rPr>
          </w:pPr>
          <w:hyperlink w:anchor="_Toc25312601" w:history="1">
            <w:r w:rsidR="007403DB" w:rsidRPr="00976FB5">
              <w:rPr>
                <w:rStyle w:val="Kpr"/>
                <w:noProof/>
              </w:rPr>
              <w:t>PESTLE Analizi</w:t>
            </w:r>
            <w:r w:rsidR="007403DB">
              <w:rPr>
                <w:noProof/>
                <w:webHidden/>
              </w:rPr>
              <w:tab/>
            </w:r>
            <w:r w:rsidR="006075BB">
              <w:rPr>
                <w:noProof/>
                <w:webHidden/>
              </w:rPr>
              <w:fldChar w:fldCharType="begin"/>
            </w:r>
            <w:r w:rsidR="007403DB">
              <w:rPr>
                <w:noProof/>
                <w:webHidden/>
              </w:rPr>
              <w:instrText xml:space="preserve"> PAGEREF _Toc25312601 \h </w:instrText>
            </w:r>
            <w:r w:rsidR="006075BB">
              <w:rPr>
                <w:noProof/>
                <w:webHidden/>
              </w:rPr>
            </w:r>
            <w:r w:rsidR="006075BB">
              <w:rPr>
                <w:noProof/>
                <w:webHidden/>
              </w:rPr>
              <w:fldChar w:fldCharType="separate"/>
            </w:r>
            <w:r w:rsidR="007403DB">
              <w:rPr>
                <w:noProof/>
                <w:webHidden/>
              </w:rPr>
              <w:t>33</w:t>
            </w:r>
            <w:r w:rsidR="006075BB">
              <w:rPr>
                <w:noProof/>
                <w:webHidden/>
              </w:rPr>
              <w:fldChar w:fldCharType="end"/>
            </w:r>
          </w:hyperlink>
        </w:p>
        <w:p w14:paraId="01B4C838" w14:textId="77777777" w:rsidR="007403DB" w:rsidRDefault="00A90F8C">
          <w:pPr>
            <w:pStyle w:val="T2"/>
            <w:tabs>
              <w:tab w:val="right" w:leader="dot" w:pos="13994"/>
            </w:tabs>
            <w:rPr>
              <w:rFonts w:asciiTheme="minorHAnsi" w:hAnsiTheme="minorHAnsi" w:cstheme="minorBidi"/>
              <w:noProof/>
              <w:sz w:val="22"/>
            </w:rPr>
          </w:pPr>
          <w:hyperlink w:anchor="_Toc25312602" w:history="1">
            <w:r w:rsidR="007403DB" w:rsidRPr="00976FB5">
              <w:rPr>
                <w:rStyle w:val="Kpr"/>
                <w:noProof/>
              </w:rPr>
              <w:t>GZFT Analizi</w:t>
            </w:r>
            <w:r w:rsidR="007403DB">
              <w:rPr>
                <w:noProof/>
                <w:webHidden/>
              </w:rPr>
              <w:tab/>
            </w:r>
            <w:r w:rsidR="006075BB">
              <w:rPr>
                <w:noProof/>
                <w:webHidden/>
              </w:rPr>
              <w:fldChar w:fldCharType="begin"/>
            </w:r>
            <w:r w:rsidR="007403DB">
              <w:rPr>
                <w:noProof/>
                <w:webHidden/>
              </w:rPr>
              <w:instrText xml:space="preserve"> PAGEREF _Toc25312602 \h </w:instrText>
            </w:r>
            <w:r w:rsidR="006075BB">
              <w:rPr>
                <w:noProof/>
                <w:webHidden/>
              </w:rPr>
            </w:r>
            <w:r w:rsidR="006075BB">
              <w:rPr>
                <w:noProof/>
                <w:webHidden/>
              </w:rPr>
              <w:fldChar w:fldCharType="separate"/>
            </w:r>
            <w:r w:rsidR="007403DB">
              <w:rPr>
                <w:noProof/>
                <w:webHidden/>
              </w:rPr>
              <w:t>33</w:t>
            </w:r>
            <w:r w:rsidR="006075BB">
              <w:rPr>
                <w:noProof/>
                <w:webHidden/>
              </w:rPr>
              <w:fldChar w:fldCharType="end"/>
            </w:r>
          </w:hyperlink>
        </w:p>
        <w:p w14:paraId="0F71BA5A" w14:textId="77777777" w:rsidR="007403DB" w:rsidRDefault="00A90F8C">
          <w:pPr>
            <w:pStyle w:val="T2"/>
            <w:tabs>
              <w:tab w:val="right" w:leader="dot" w:pos="13994"/>
            </w:tabs>
            <w:rPr>
              <w:rFonts w:asciiTheme="minorHAnsi" w:hAnsiTheme="minorHAnsi" w:cstheme="minorBidi"/>
              <w:noProof/>
              <w:sz w:val="22"/>
            </w:rPr>
          </w:pPr>
          <w:hyperlink w:anchor="_Toc25312603" w:history="1">
            <w:r w:rsidR="007403DB" w:rsidRPr="00976FB5">
              <w:rPr>
                <w:rStyle w:val="Kpr"/>
                <w:noProof/>
              </w:rPr>
              <w:t>Tespitler ve İhtiyaçların Belirlenmesi</w:t>
            </w:r>
            <w:r w:rsidR="007403DB">
              <w:rPr>
                <w:noProof/>
                <w:webHidden/>
              </w:rPr>
              <w:tab/>
            </w:r>
            <w:r w:rsidR="006075BB">
              <w:rPr>
                <w:noProof/>
                <w:webHidden/>
              </w:rPr>
              <w:fldChar w:fldCharType="begin"/>
            </w:r>
            <w:r w:rsidR="007403DB">
              <w:rPr>
                <w:noProof/>
                <w:webHidden/>
              </w:rPr>
              <w:instrText xml:space="preserve"> PAGEREF _Toc25312603 \h </w:instrText>
            </w:r>
            <w:r w:rsidR="006075BB">
              <w:rPr>
                <w:noProof/>
                <w:webHidden/>
              </w:rPr>
            </w:r>
            <w:r w:rsidR="006075BB">
              <w:rPr>
                <w:noProof/>
                <w:webHidden/>
              </w:rPr>
              <w:fldChar w:fldCharType="separate"/>
            </w:r>
            <w:r w:rsidR="007403DB">
              <w:rPr>
                <w:noProof/>
                <w:webHidden/>
              </w:rPr>
              <w:t>37</w:t>
            </w:r>
            <w:r w:rsidR="006075BB">
              <w:rPr>
                <w:noProof/>
                <w:webHidden/>
              </w:rPr>
              <w:fldChar w:fldCharType="end"/>
            </w:r>
          </w:hyperlink>
        </w:p>
        <w:p w14:paraId="1906D668" w14:textId="77777777" w:rsidR="007403DB" w:rsidRDefault="00A90F8C">
          <w:pPr>
            <w:pStyle w:val="T1"/>
            <w:rPr>
              <w:rFonts w:asciiTheme="minorHAnsi" w:hAnsiTheme="minorHAnsi" w:cstheme="minorBidi"/>
              <w:noProof/>
              <w:sz w:val="22"/>
            </w:rPr>
          </w:pPr>
          <w:hyperlink w:anchor="_Toc25312604" w:history="1">
            <w:r w:rsidR="007403DB" w:rsidRPr="00976FB5">
              <w:rPr>
                <w:rStyle w:val="Kpr"/>
                <w:noProof/>
              </w:rPr>
              <w:t>Geleceğe Bakış</w:t>
            </w:r>
            <w:r w:rsidR="007403DB">
              <w:rPr>
                <w:noProof/>
                <w:webHidden/>
              </w:rPr>
              <w:tab/>
            </w:r>
            <w:r w:rsidR="006075BB">
              <w:rPr>
                <w:noProof/>
                <w:webHidden/>
              </w:rPr>
              <w:fldChar w:fldCharType="begin"/>
            </w:r>
            <w:r w:rsidR="007403DB">
              <w:rPr>
                <w:noProof/>
                <w:webHidden/>
              </w:rPr>
              <w:instrText xml:space="preserve"> PAGEREF _Toc25312604 \h </w:instrText>
            </w:r>
            <w:r w:rsidR="006075BB">
              <w:rPr>
                <w:noProof/>
                <w:webHidden/>
              </w:rPr>
            </w:r>
            <w:r w:rsidR="006075BB">
              <w:rPr>
                <w:noProof/>
                <w:webHidden/>
              </w:rPr>
              <w:fldChar w:fldCharType="separate"/>
            </w:r>
            <w:r w:rsidR="007403DB">
              <w:rPr>
                <w:noProof/>
                <w:webHidden/>
              </w:rPr>
              <w:t>38</w:t>
            </w:r>
            <w:r w:rsidR="006075BB">
              <w:rPr>
                <w:noProof/>
                <w:webHidden/>
              </w:rPr>
              <w:fldChar w:fldCharType="end"/>
            </w:r>
          </w:hyperlink>
        </w:p>
        <w:p w14:paraId="365C17BE" w14:textId="77777777" w:rsidR="007403DB" w:rsidRDefault="00A90F8C">
          <w:pPr>
            <w:pStyle w:val="T2"/>
            <w:tabs>
              <w:tab w:val="right" w:leader="dot" w:pos="13994"/>
            </w:tabs>
            <w:rPr>
              <w:rFonts w:asciiTheme="minorHAnsi" w:hAnsiTheme="minorHAnsi" w:cstheme="minorBidi"/>
              <w:noProof/>
              <w:sz w:val="22"/>
            </w:rPr>
          </w:pPr>
          <w:hyperlink w:anchor="_Toc25312605" w:history="1">
            <w:r w:rsidR="007403DB" w:rsidRPr="00976FB5">
              <w:rPr>
                <w:rStyle w:val="Kpr"/>
                <w:noProof/>
              </w:rPr>
              <w:t>Misyon, Vizyon ve Temel Değerler</w:t>
            </w:r>
            <w:r w:rsidR="007403DB">
              <w:rPr>
                <w:noProof/>
                <w:webHidden/>
              </w:rPr>
              <w:tab/>
            </w:r>
            <w:r w:rsidR="006075BB">
              <w:rPr>
                <w:noProof/>
                <w:webHidden/>
              </w:rPr>
              <w:fldChar w:fldCharType="begin"/>
            </w:r>
            <w:r w:rsidR="007403DB">
              <w:rPr>
                <w:noProof/>
                <w:webHidden/>
              </w:rPr>
              <w:instrText xml:space="preserve"> PAGEREF _Toc25312605 \h </w:instrText>
            </w:r>
            <w:r w:rsidR="006075BB">
              <w:rPr>
                <w:noProof/>
                <w:webHidden/>
              </w:rPr>
            </w:r>
            <w:r w:rsidR="006075BB">
              <w:rPr>
                <w:noProof/>
                <w:webHidden/>
              </w:rPr>
              <w:fldChar w:fldCharType="separate"/>
            </w:r>
            <w:r w:rsidR="007403DB">
              <w:rPr>
                <w:noProof/>
                <w:webHidden/>
              </w:rPr>
              <w:t>38</w:t>
            </w:r>
            <w:r w:rsidR="006075BB">
              <w:rPr>
                <w:noProof/>
                <w:webHidden/>
              </w:rPr>
              <w:fldChar w:fldCharType="end"/>
            </w:r>
          </w:hyperlink>
        </w:p>
        <w:p w14:paraId="0607A433" w14:textId="77777777" w:rsidR="007403DB" w:rsidRDefault="00A90F8C">
          <w:pPr>
            <w:pStyle w:val="T2"/>
            <w:tabs>
              <w:tab w:val="right" w:leader="dot" w:pos="13994"/>
            </w:tabs>
            <w:rPr>
              <w:rFonts w:asciiTheme="minorHAnsi" w:hAnsiTheme="minorHAnsi" w:cstheme="minorBidi"/>
              <w:noProof/>
              <w:sz w:val="22"/>
            </w:rPr>
          </w:pPr>
          <w:hyperlink w:anchor="_Toc25312606" w:history="1">
            <w:r w:rsidR="007403DB" w:rsidRPr="00976FB5">
              <w:rPr>
                <w:rStyle w:val="Kpr"/>
                <w:noProof/>
              </w:rPr>
              <w:t>Misyonumuz:</w:t>
            </w:r>
            <w:r w:rsidR="007403DB">
              <w:rPr>
                <w:noProof/>
                <w:webHidden/>
              </w:rPr>
              <w:tab/>
            </w:r>
            <w:r w:rsidR="006075BB">
              <w:rPr>
                <w:noProof/>
                <w:webHidden/>
              </w:rPr>
              <w:fldChar w:fldCharType="begin"/>
            </w:r>
            <w:r w:rsidR="007403DB">
              <w:rPr>
                <w:noProof/>
                <w:webHidden/>
              </w:rPr>
              <w:instrText xml:space="preserve"> PAGEREF _Toc25312606 \h </w:instrText>
            </w:r>
            <w:r w:rsidR="006075BB">
              <w:rPr>
                <w:noProof/>
                <w:webHidden/>
              </w:rPr>
            </w:r>
            <w:r w:rsidR="006075BB">
              <w:rPr>
                <w:noProof/>
                <w:webHidden/>
              </w:rPr>
              <w:fldChar w:fldCharType="separate"/>
            </w:r>
            <w:r w:rsidR="007403DB">
              <w:rPr>
                <w:noProof/>
                <w:webHidden/>
              </w:rPr>
              <w:t>38</w:t>
            </w:r>
            <w:r w:rsidR="006075BB">
              <w:rPr>
                <w:noProof/>
                <w:webHidden/>
              </w:rPr>
              <w:fldChar w:fldCharType="end"/>
            </w:r>
          </w:hyperlink>
        </w:p>
        <w:p w14:paraId="6E32F9A3" w14:textId="77777777" w:rsidR="007403DB" w:rsidRDefault="00A90F8C">
          <w:pPr>
            <w:pStyle w:val="T2"/>
            <w:tabs>
              <w:tab w:val="right" w:leader="dot" w:pos="13994"/>
            </w:tabs>
            <w:rPr>
              <w:rFonts w:asciiTheme="minorHAnsi" w:hAnsiTheme="minorHAnsi" w:cstheme="minorBidi"/>
              <w:noProof/>
              <w:sz w:val="22"/>
            </w:rPr>
          </w:pPr>
          <w:hyperlink w:anchor="_Toc25312607" w:history="1">
            <w:r w:rsidR="007403DB" w:rsidRPr="00976FB5">
              <w:rPr>
                <w:rStyle w:val="Kpr"/>
                <w:noProof/>
              </w:rPr>
              <w:t>İlçe Milli Eğitim Müdürlüğümüz Vizyonu</w:t>
            </w:r>
            <w:r w:rsidR="007403DB">
              <w:rPr>
                <w:noProof/>
                <w:webHidden/>
              </w:rPr>
              <w:tab/>
            </w:r>
            <w:r w:rsidR="006075BB">
              <w:rPr>
                <w:noProof/>
                <w:webHidden/>
              </w:rPr>
              <w:fldChar w:fldCharType="begin"/>
            </w:r>
            <w:r w:rsidR="007403DB">
              <w:rPr>
                <w:noProof/>
                <w:webHidden/>
              </w:rPr>
              <w:instrText xml:space="preserve"> PAGEREF _Toc25312607 \h </w:instrText>
            </w:r>
            <w:r w:rsidR="006075BB">
              <w:rPr>
                <w:noProof/>
                <w:webHidden/>
              </w:rPr>
            </w:r>
            <w:r w:rsidR="006075BB">
              <w:rPr>
                <w:noProof/>
                <w:webHidden/>
              </w:rPr>
              <w:fldChar w:fldCharType="separate"/>
            </w:r>
            <w:r w:rsidR="007403DB">
              <w:rPr>
                <w:noProof/>
                <w:webHidden/>
              </w:rPr>
              <w:t>38</w:t>
            </w:r>
            <w:r w:rsidR="006075BB">
              <w:rPr>
                <w:noProof/>
                <w:webHidden/>
              </w:rPr>
              <w:fldChar w:fldCharType="end"/>
            </w:r>
          </w:hyperlink>
        </w:p>
        <w:p w14:paraId="349FDC80" w14:textId="77777777" w:rsidR="007403DB" w:rsidRDefault="00A90F8C">
          <w:pPr>
            <w:pStyle w:val="T2"/>
            <w:tabs>
              <w:tab w:val="right" w:leader="dot" w:pos="13994"/>
            </w:tabs>
            <w:rPr>
              <w:rFonts w:asciiTheme="minorHAnsi" w:hAnsiTheme="minorHAnsi" w:cstheme="minorBidi"/>
              <w:noProof/>
              <w:sz w:val="22"/>
            </w:rPr>
          </w:pPr>
          <w:hyperlink w:anchor="_Toc25312608" w:history="1">
            <w:r w:rsidR="007403DB" w:rsidRPr="00976FB5">
              <w:rPr>
                <w:rStyle w:val="Kpr"/>
                <w:noProof/>
              </w:rPr>
              <w:t>Vizyonumuz:</w:t>
            </w:r>
            <w:r w:rsidR="007403DB">
              <w:rPr>
                <w:noProof/>
                <w:webHidden/>
              </w:rPr>
              <w:tab/>
            </w:r>
            <w:r w:rsidR="006075BB">
              <w:rPr>
                <w:noProof/>
                <w:webHidden/>
              </w:rPr>
              <w:fldChar w:fldCharType="begin"/>
            </w:r>
            <w:r w:rsidR="007403DB">
              <w:rPr>
                <w:noProof/>
                <w:webHidden/>
              </w:rPr>
              <w:instrText xml:space="preserve"> PAGEREF _Toc25312608 \h </w:instrText>
            </w:r>
            <w:r w:rsidR="006075BB">
              <w:rPr>
                <w:noProof/>
                <w:webHidden/>
              </w:rPr>
            </w:r>
            <w:r w:rsidR="006075BB">
              <w:rPr>
                <w:noProof/>
                <w:webHidden/>
              </w:rPr>
              <w:fldChar w:fldCharType="separate"/>
            </w:r>
            <w:r w:rsidR="007403DB">
              <w:rPr>
                <w:noProof/>
                <w:webHidden/>
              </w:rPr>
              <w:t>38</w:t>
            </w:r>
            <w:r w:rsidR="006075BB">
              <w:rPr>
                <w:noProof/>
                <w:webHidden/>
              </w:rPr>
              <w:fldChar w:fldCharType="end"/>
            </w:r>
          </w:hyperlink>
        </w:p>
        <w:p w14:paraId="73DADEC2" w14:textId="77777777" w:rsidR="007403DB" w:rsidRDefault="00A90F8C">
          <w:pPr>
            <w:pStyle w:val="T1"/>
            <w:rPr>
              <w:rFonts w:asciiTheme="minorHAnsi" w:hAnsiTheme="minorHAnsi" w:cstheme="minorBidi"/>
              <w:noProof/>
              <w:sz w:val="22"/>
            </w:rPr>
          </w:pPr>
          <w:hyperlink w:anchor="_Toc25312609" w:history="1">
            <w:r w:rsidR="007403DB" w:rsidRPr="00976FB5">
              <w:rPr>
                <w:rStyle w:val="Kpr"/>
                <w:noProof/>
              </w:rPr>
              <w:t>Amaç ve Hedeflere İlişkin Mimari</w:t>
            </w:r>
            <w:r w:rsidR="007403DB">
              <w:rPr>
                <w:noProof/>
                <w:webHidden/>
              </w:rPr>
              <w:tab/>
            </w:r>
            <w:r w:rsidR="006075BB">
              <w:rPr>
                <w:noProof/>
                <w:webHidden/>
              </w:rPr>
              <w:fldChar w:fldCharType="begin"/>
            </w:r>
            <w:r w:rsidR="007403DB">
              <w:rPr>
                <w:noProof/>
                <w:webHidden/>
              </w:rPr>
              <w:instrText xml:space="preserve"> PAGEREF _Toc25312609 \h </w:instrText>
            </w:r>
            <w:r w:rsidR="006075BB">
              <w:rPr>
                <w:noProof/>
                <w:webHidden/>
              </w:rPr>
            </w:r>
            <w:r w:rsidR="006075BB">
              <w:rPr>
                <w:noProof/>
                <w:webHidden/>
              </w:rPr>
              <w:fldChar w:fldCharType="separate"/>
            </w:r>
            <w:r w:rsidR="007403DB">
              <w:rPr>
                <w:noProof/>
                <w:webHidden/>
              </w:rPr>
              <w:t>40</w:t>
            </w:r>
            <w:r w:rsidR="006075BB">
              <w:rPr>
                <w:noProof/>
                <w:webHidden/>
              </w:rPr>
              <w:fldChar w:fldCharType="end"/>
            </w:r>
          </w:hyperlink>
        </w:p>
        <w:p w14:paraId="2EA0A486" w14:textId="77777777" w:rsidR="007403DB" w:rsidRDefault="00A90F8C">
          <w:pPr>
            <w:pStyle w:val="T1"/>
            <w:rPr>
              <w:rFonts w:asciiTheme="minorHAnsi" w:hAnsiTheme="minorHAnsi" w:cstheme="minorBidi"/>
              <w:noProof/>
              <w:sz w:val="22"/>
            </w:rPr>
          </w:pPr>
          <w:hyperlink w:anchor="_Toc25312610" w:history="1">
            <w:r w:rsidR="007403DB" w:rsidRPr="00976FB5">
              <w:rPr>
                <w:rStyle w:val="Kpr"/>
                <w:noProof/>
              </w:rPr>
              <w:t>Amaç, Hedef,Gösterge ve Stratejiler</w:t>
            </w:r>
            <w:r w:rsidR="007403DB">
              <w:rPr>
                <w:noProof/>
                <w:webHidden/>
              </w:rPr>
              <w:tab/>
            </w:r>
            <w:r w:rsidR="006075BB">
              <w:rPr>
                <w:noProof/>
                <w:webHidden/>
              </w:rPr>
              <w:fldChar w:fldCharType="begin"/>
            </w:r>
            <w:r w:rsidR="007403DB">
              <w:rPr>
                <w:noProof/>
                <w:webHidden/>
              </w:rPr>
              <w:instrText xml:space="preserve"> PAGEREF _Toc25312610 \h </w:instrText>
            </w:r>
            <w:r w:rsidR="006075BB">
              <w:rPr>
                <w:noProof/>
                <w:webHidden/>
              </w:rPr>
            </w:r>
            <w:r w:rsidR="006075BB">
              <w:rPr>
                <w:noProof/>
                <w:webHidden/>
              </w:rPr>
              <w:fldChar w:fldCharType="separate"/>
            </w:r>
            <w:r w:rsidR="007403DB">
              <w:rPr>
                <w:noProof/>
                <w:webHidden/>
              </w:rPr>
              <w:t>42</w:t>
            </w:r>
            <w:r w:rsidR="006075BB">
              <w:rPr>
                <w:noProof/>
                <w:webHidden/>
              </w:rPr>
              <w:fldChar w:fldCharType="end"/>
            </w:r>
          </w:hyperlink>
        </w:p>
        <w:p w14:paraId="63D47FD2" w14:textId="77777777" w:rsidR="007403DB" w:rsidRDefault="00A90F8C">
          <w:pPr>
            <w:pStyle w:val="T2"/>
            <w:tabs>
              <w:tab w:val="right" w:leader="dot" w:pos="13994"/>
            </w:tabs>
            <w:rPr>
              <w:rFonts w:asciiTheme="minorHAnsi" w:hAnsiTheme="minorHAnsi" w:cstheme="minorBidi"/>
              <w:noProof/>
              <w:sz w:val="22"/>
            </w:rPr>
          </w:pPr>
          <w:hyperlink w:anchor="_Toc25312611" w:history="1">
            <w:r w:rsidR="007403DB" w:rsidRPr="00976FB5">
              <w:rPr>
                <w:rStyle w:val="Kpr"/>
                <w:noProof/>
              </w:rPr>
              <w:t>Amaç 1:</w:t>
            </w:r>
            <w:r w:rsidR="007403DB">
              <w:rPr>
                <w:noProof/>
                <w:webHidden/>
              </w:rPr>
              <w:tab/>
            </w:r>
            <w:r w:rsidR="006075BB">
              <w:rPr>
                <w:noProof/>
                <w:webHidden/>
              </w:rPr>
              <w:fldChar w:fldCharType="begin"/>
            </w:r>
            <w:r w:rsidR="007403DB">
              <w:rPr>
                <w:noProof/>
                <w:webHidden/>
              </w:rPr>
              <w:instrText xml:space="preserve"> PAGEREF _Toc25312611 \h </w:instrText>
            </w:r>
            <w:r w:rsidR="006075BB">
              <w:rPr>
                <w:noProof/>
                <w:webHidden/>
              </w:rPr>
            </w:r>
            <w:r w:rsidR="006075BB">
              <w:rPr>
                <w:noProof/>
                <w:webHidden/>
              </w:rPr>
              <w:fldChar w:fldCharType="separate"/>
            </w:r>
            <w:r w:rsidR="007403DB">
              <w:rPr>
                <w:noProof/>
                <w:webHidden/>
              </w:rPr>
              <w:t>42</w:t>
            </w:r>
            <w:r w:rsidR="006075BB">
              <w:rPr>
                <w:noProof/>
                <w:webHidden/>
              </w:rPr>
              <w:fldChar w:fldCharType="end"/>
            </w:r>
          </w:hyperlink>
        </w:p>
        <w:p w14:paraId="6A387EA4" w14:textId="77777777" w:rsidR="007403DB" w:rsidRDefault="00A90F8C">
          <w:pPr>
            <w:pStyle w:val="T2"/>
            <w:tabs>
              <w:tab w:val="right" w:leader="dot" w:pos="13994"/>
            </w:tabs>
            <w:rPr>
              <w:rFonts w:asciiTheme="minorHAnsi" w:hAnsiTheme="minorHAnsi" w:cstheme="minorBidi"/>
              <w:noProof/>
              <w:sz w:val="22"/>
            </w:rPr>
          </w:pPr>
          <w:hyperlink w:anchor="_Toc25312612" w:history="1">
            <w:r w:rsidR="007403DB" w:rsidRPr="00976FB5">
              <w:rPr>
                <w:rStyle w:val="Kpr"/>
                <w:noProof/>
              </w:rPr>
              <w:t>Amaç 2:</w:t>
            </w:r>
            <w:r w:rsidR="007403DB">
              <w:rPr>
                <w:noProof/>
                <w:webHidden/>
              </w:rPr>
              <w:tab/>
            </w:r>
            <w:r w:rsidR="006075BB">
              <w:rPr>
                <w:noProof/>
                <w:webHidden/>
              </w:rPr>
              <w:fldChar w:fldCharType="begin"/>
            </w:r>
            <w:r w:rsidR="007403DB">
              <w:rPr>
                <w:noProof/>
                <w:webHidden/>
              </w:rPr>
              <w:instrText xml:space="preserve"> PAGEREF _Toc25312612 \h </w:instrText>
            </w:r>
            <w:r w:rsidR="006075BB">
              <w:rPr>
                <w:noProof/>
                <w:webHidden/>
              </w:rPr>
            </w:r>
            <w:r w:rsidR="006075BB">
              <w:rPr>
                <w:noProof/>
                <w:webHidden/>
              </w:rPr>
              <w:fldChar w:fldCharType="separate"/>
            </w:r>
            <w:r w:rsidR="007403DB">
              <w:rPr>
                <w:noProof/>
                <w:webHidden/>
              </w:rPr>
              <w:t>47</w:t>
            </w:r>
            <w:r w:rsidR="006075BB">
              <w:rPr>
                <w:noProof/>
                <w:webHidden/>
              </w:rPr>
              <w:fldChar w:fldCharType="end"/>
            </w:r>
          </w:hyperlink>
        </w:p>
        <w:p w14:paraId="145F543D" w14:textId="77777777" w:rsidR="007403DB" w:rsidRDefault="00A90F8C">
          <w:pPr>
            <w:pStyle w:val="T2"/>
            <w:tabs>
              <w:tab w:val="right" w:leader="dot" w:pos="13994"/>
            </w:tabs>
            <w:rPr>
              <w:rFonts w:asciiTheme="minorHAnsi" w:hAnsiTheme="minorHAnsi" w:cstheme="minorBidi"/>
              <w:noProof/>
              <w:sz w:val="22"/>
            </w:rPr>
          </w:pPr>
          <w:hyperlink w:anchor="_Toc25312613" w:history="1">
            <w:r w:rsidR="007403DB" w:rsidRPr="00976FB5">
              <w:rPr>
                <w:rStyle w:val="Kpr"/>
                <w:noProof/>
              </w:rPr>
              <w:t>Amaç 3:</w:t>
            </w:r>
            <w:r w:rsidR="007403DB">
              <w:rPr>
                <w:noProof/>
                <w:webHidden/>
              </w:rPr>
              <w:tab/>
            </w:r>
            <w:r w:rsidR="006075BB">
              <w:rPr>
                <w:noProof/>
                <w:webHidden/>
              </w:rPr>
              <w:fldChar w:fldCharType="begin"/>
            </w:r>
            <w:r w:rsidR="007403DB">
              <w:rPr>
                <w:noProof/>
                <w:webHidden/>
              </w:rPr>
              <w:instrText xml:space="preserve"> PAGEREF _Toc25312613 \h </w:instrText>
            </w:r>
            <w:r w:rsidR="006075BB">
              <w:rPr>
                <w:noProof/>
                <w:webHidden/>
              </w:rPr>
            </w:r>
            <w:r w:rsidR="006075BB">
              <w:rPr>
                <w:noProof/>
                <w:webHidden/>
              </w:rPr>
              <w:fldChar w:fldCharType="separate"/>
            </w:r>
            <w:r w:rsidR="007403DB">
              <w:rPr>
                <w:noProof/>
                <w:webHidden/>
              </w:rPr>
              <w:t>50</w:t>
            </w:r>
            <w:r w:rsidR="006075BB">
              <w:rPr>
                <w:noProof/>
                <w:webHidden/>
              </w:rPr>
              <w:fldChar w:fldCharType="end"/>
            </w:r>
          </w:hyperlink>
        </w:p>
        <w:p w14:paraId="282F68E6" w14:textId="77777777" w:rsidR="007403DB" w:rsidRDefault="00A90F8C">
          <w:pPr>
            <w:pStyle w:val="T2"/>
            <w:tabs>
              <w:tab w:val="right" w:leader="dot" w:pos="13994"/>
            </w:tabs>
            <w:rPr>
              <w:rFonts w:asciiTheme="minorHAnsi" w:hAnsiTheme="minorHAnsi" w:cstheme="minorBidi"/>
              <w:noProof/>
              <w:sz w:val="22"/>
            </w:rPr>
          </w:pPr>
          <w:hyperlink w:anchor="_Toc25312614" w:history="1">
            <w:r w:rsidR="007403DB" w:rsidRPr="00976FB5">
              <w:rPr>
                <w:rStyle w:val="Kpr"/>
                <w:noProof/>
              </w:rPr>
              <w:t>Amaç 4:</w:t>
            </w:r>
            <w:r w:rsidR="007403DB">
              <w:rPr>
                <w:noProof/>
                <w:webHidden/>
              </w:rPr>
              <w:tab/>
            </w:r>
            <w:r w:rsidR="006075BB">
              <w:rPr>
                <w:noProof/>
                <w:webHidden/>
              </w:rPr>
              <w:fldChar w:fldCharType="begin"/>
            </w:r>
            <w:r w:rsidR="007403DB">
              <w:rPr>
                <w:noProof/>
                <w:webHidden/>
              </w:rPr>
              <w:instrText xml:space="preserve"> PAGEREF _Toc25312614 \h </w:instrText>
            </w:r>
            <w:r w:rsidR="006075BB">
              <w:rPr>
                <w:noProof/>
                <w:webHidden/>
              </w:rPr>
            </w:r>
            <w:r w:rsidR="006075BB">
              <w:rPr>
                <w:noProof/>
                <w:webHidden/>
              </w:rPr>
              <w:fldChar w:fldCharType="separate"/>
            </w:r>
            <w:r w:rsidR="007403DB">
              <w:rPr>
                <w:noProof/>
                <w:webHidden/>
              </w:rPr>
              <w:t>57</w:t>
            </w:r>
            <w:r w:rsidR="006075BB">
              <w:rPr>
                <w:noProof/>
                <w:webHidden/>
              </w:rPr>
              <w:fldChar w:fldCharType="end"/>
            </w:r>
          </w:hyperlink>
        </w:p>
        <w:p w14:paraId="3DD816FF" w14:textId="77777777" w:rsidR="007403DB" w:rsidRDefault="00A90F8C">
          <w:pPr>
            <w:pStyle w:val="T2"/>
            <w:tabs>
              <w:tab w:val="right" w:leader="dot" w:pos="13994"/>
            </w:tabs>
            <w:rPr>
              <w:rFonts w:asciiTheme="minorHAnsi" w:hAnsiTheme="minorHAnsi" w:cstheme="minorBidi"/>
              <w:noProof/>
              <w:sz w:val="22"/>
            </w:rPr>
          </w:pPr>
          <w:hyperlink w:anchor="_Toc25312615" w:history="1">
            <w:r w:rsidR="007403DB" w:rsidRPr="00976FB5">
              <w:rPr>
                <w:rStyle w:val="Kpr"/>
                <w:noProof/>
              </w:rPr>
              <w:t>Amaç 5:</w:t>
            </w:r>
            <w:r w:rsidR="007403DB">
              <w:rPr>
                <w:noProof/>
                <w:webHidden/>
              </w:rPr>
              <w:tab/>
            </w:r>
            <w:r w:rsidR="006075BB">
              <w:rPr>
                <w:noProof/>
                <w:webHidden/>
              </w:rPr>
              <w:fldChar w:fldCharType="begin"/>
            </w:r>
            <w:r w:rsidR="007403DB">
              <w:rPr>
                <w:noProof/>
                <w:webHidden/>
              </w:rPr>
              <w:instrText xml:space="preserve"> PAGEREF _Toc25312615 \h </w:instrText>
            </w:r>
            <w:r w:rsidR="006075BB">
              <w:rPr>
                <w:noProof/>
                <w:webHidden/>
              </w:rPr>
            </w:r>
            <w:r w:rsidR="006075BB">
              <w:rPr>
                <w:noProof/>
                <w:webHidden/>
              </w:rPr>
              <w:fldChar w:fldCharType="separate"/>
            </w:r>
            <w:r w:rsidR="007403DB">
              <w:rPr>
                <w:noProof/>
                <w:webHidden/>
              </w:rPr>
              <w:t>65</w:t>
            </w:r>
            <w:r w:rsidR="006075BB">
              <w:rPr>
                <w:noProof/>
                <w:webHidden/>
              </w:rPr>
              <w:fldChar w:fldCharType="end"/>
            </w:r>
          </w:hyperlink>
        </w:p>
        <w:p w14:paraId="25F70D81" w14:textId="77777777" w:rsidR="007403DB" w:rsidRDefault="00A90F8C">
          <w:pPr>
            <w:pStyle w:val="T2"/>
            <w:tabs>
              <w:tab w:val="right" w:leader="dot" w:pos="13994"/>
            </w:tabs>
            <w:rPr>
              <w:rFonts w:asciiTheme="minorHAnsi" w:hAnsiTheme="minorHAnsi" w:cstheme="minorBidi"/>
              <w:noProof/>
              <w:sz w:val="22"/>
            </w:rPr>
          </w:pPr>
          <w:hyperlink w:anchor="_Toc25312616" w:history="1">
            <w:r w:rsidR="007403DB" w:rsidRPr="00976FB5">
              <w:rPr>
                <w:rStyle w:val="Kpr"/>
                <w:noProof/>
              </w:rPr>
              <w:t>Amaç 6:</w:t>
            </w:r>
            <w:r w:rsidR="007403DB">
              <w:rPr>
                <w:noProof/>
                <w:webHidden/>
              </w:rPr>
              <w:tab/>
            </w:r>
            <w:r w:rsidR="006075BB">
              <w:rPr>
                <w:noProof/>
                <w:webHidden/>
              </w:rPr>
              <w:fldChar w:fldCharType="begin"/>
            </w:r>
            <w:r w:rsidR="007403DB">
              <w:rPr>
                <w:noProof/>
                <w:webHidden/>
              </w:rPr>
              <w:instrText xml:space="preserve"> PAGEREF _Toc25312616 \h </w:instrText>
            </w:r>
            <w:r w:rsidR="006075BB">
              <w:rPr>
                <w:noProof/>
                <w:webHidden/>
              </w:rPr>
            </w:r>
            <w:r w:rsidR="006075BB">
              <w:rPr>
                <w:noProof/>
                <w:webHidden/>
              </w:rPr>
              <w:fldChar w:fldCharType="separate"/>
            </w:r>
            <w:r w:rsidR="007403DB">
              <w:rPr>
                <w:noProof/>
                <w:webHidden/>
              </w:rPr>
              <w:t>69</w:t>
            </w:r>
            <w:r w:rsidR="006075BB">
              <w:rPr>
                <w:noProof/>
                <w:webHidden/>
              </w:rPr>
              <w:fldChar w:fldCharType="end"/>
            </w:r>
          </w:hyperlink>
        </w:p>
        <w:p w14:paraId="11CDD1AD" w14:textId="77777777" w:rsidR="007403DB" w:rsidRDefault="00A90F8C">
          <w:pPr>
            <w:pStyle w:val="T2"/>
            <w:tabs>
              <w:tab w:val="right" w:leader="dot" w:pos="13994"/>
            </w:tabs>
            <w:rPr>
              <w:rFonts w:asciiTheme="minorHAnsi" w:hAnsiTheme="minorHAnsi" w:cstheme="minorBidi"/>
              <w:noProof/>
              <w:sz w:val="22"/>
            </w:rPr>
          </w:pPr>
          <w:hyperlink w:anchor="_Toc25312617" w:history="1">
            <w:r w:rsidR="007403DB" w:rsidRPr="00976FB5">
              <w:rPr>
                <w:rStyle w:val="Kpr"/>
                <w:noProof/>
              </w:rPr>
              <w:t>Amaç 7:</w:t>
            </w:r>
            <w:r w:rsidR="007403DB">
              <w:rPr>
                <w:noProof/>
                <w:webHidden/>
              </w:rPr>
              <w:tab/>
            </w:r>
            <w:r w:rsidR="006075BB">
              <w:rPr>
                <w:noProof/>
                <w:webHidden/>
              </w:rPr>
              <w:fldChar w:fldCharType="begin"/>
            </w:r>
            <w:r w:rsidR="007403DB">
              <w:rPr>
                <w:noProof/>
                <w:webHidden/>
              </w:rPr>
              <w:instrText xml:space="preserve"> PAGEREF _Toc25312617 \h </w:instrText>
            </w:r>
            <w:r w:rsidR="006075BB">
              <w:rPr>
                <w:noProof/>
                <w:webHidden/>
              </w:rPr>
            </w:r>
            <w:r w:rsidR="006075BB">
              <w:rPr>
                <w:noProof/>
                <w:webHidden/>
              </w:rPr>
              <w:fldChar w:fldCharType="separate"/>
            </w:r>
            <w:r w:rsidR="007403DB">
              <w:rPr>
                <w:noProof/>
                <w:webHidden/>
              </w:rPr>
              <w:t>77</w:t>
            </w:r>
            <w:r w:rsidR="006075BB">
              <w:rPr>
                <w:noProof/>
                <w:webHidden/>
              </w:rPr>
              <w:fldChar w:fldCharType="end"/>
            </w:r>
          </w:hyperlink>
        </w:p>
        <w:p w14:paraId="1FF19C16" w14:textId="77777777" w:rsidR="007403DB" w:rsidRDefault="00A90F8C">
          <w:pPr>
            <w:pStyle w:val="T1"/>
            <w:rPr>
              <w:rFonts w:asciiTheme="minorHAnsi" w:hAnsiTheme="minorHAnsi" w:cstheme="minorBidi"/>
              <w:noProof/>
              <w:sz w:val="22"/>
            </w:rPr>
          </w:pPr>
          <w:hyperlink w:anchor="_Toc25312618" w:history="1">
            <w:r w:rsidR="007403DB" w:rsidRPr="00976FB5">
              <w:rPr>
                <w:rStyle w:val="Kpr"/>
                <w:noProof/>
              </w:rPr>
              <w:t>Maliyetlendirme</w:t>
            </w:r>
            <w:r w:rsidR="007403DB">
              <w:rPr>
                <w:noProof/>
                <w:webHidden/>
              </w:rPr>
              <w:tab/>
            </w:r>
            <w:r w:rsidR="006075BB">
              <w:rPr>
                <w:noProof/>
                <w:webHidden/>
              </w:rPr>
              <w:fldChar w:fldCharType="begin"/>
            </w:r>
            <w:r w:rsidR="007403DB">
              <w:rPr>
                <w:noProof/>
                <w:webHidden/>
              </w:rPr>
              <w:instrText xml:space="preserve"> PAGEREF _Toc25312618 \h </w:instrText>
            </w:r>
            <w:r w:rsidR="006075BB">
              <w:rPr>
                <w:noProof/>
                <w:webHidden/>
              </w:rPr>
            </w:r>
            <w:r w:rsidR="006075BB">
              <w:rPr>
                <w:noProof/>
                <w:webHidden/>
              </w:rPr>
              <w:fldChar w:fldCharType="separate"/>
            </w:r>
            <w:r w:rsidR="007403DB">
              <w:rPr>
                <w:noProof/>
                <w:webHidden/>
              </w:rPr>
              <w:t>80</w:t>
            </w:r>
            <w:r w:rsidR="006075BB">
              <w:rPr>
                <w:noProof/>
                <w:webHidden/>
              </w:rPr>
              <w:fldChar w:fldCharType="end"/>
            </w:r>
          </w:hyperlink>
        </w:p>
        <w:p w14:paraId="12FDC15A" w14:textId="77777777" w:rsidR="007403DB" w:rsidRDefault="00A90F8C">
          <w:pPr>
            <w:pStyle w:val="T1"/>
            <w:rPr>
              <w:rFonts w:asciiTheme="minorHAnsi" w:hAnsiTheme="minorHAnsi" w:cstheme="minorBidi"/>
              <w:noProof/>
              <w:sz w:val="22"/>
            </w:rPr>
          </w:pPr>
          <w:hyperlink w:anchor="_Toc25312619" w:history="1">
            <w:r w:rsidR="007403DB" w:rsidRPr="00976FB5">
              <w:rPr>
                <w:rStyle w:val="Kpr"/>
                <w:noProof/>
              </w:rPr>
              <w:t>İzleme ve Değerlendirme</w:t>
            </w:r>
            <w:r w:rsidR="007403DB">
              <w:rPr>
                <w:noProof/>
                <w:webHidden/>
              </w:rPr>
              <w:tab/>
            </w:r>
            <w:r w:rsidR="006075BB">
              <w:rPr>
                <w:noProof/>
                <w:webHidden/>
              </w:rPr>
              <w:fldChar w:fldCharType="begin"/>
            </w:r>
            <w:r w:rsidR="007403DB">
              <w:rPr>
                <w:noProof/>
                <w:webHidden/>
              </w:rPr>
              <w:instrText xml:space="preserve"> PAGEREF _Toc25312619 \h </w:instrText>
            </w:r>
            <w:r w:rsidR="006075BB">
              <w:rPr>
                <w:noProof/>
                <w:webHidden/>
              </w:rPr>
            </w:r>
            <w:r w:rsidR="006075BB">
              <w:rPr>
                <w:noProof/>
                <w:webHidden/>
              </w:rPr>
              <w:fldChar w:fldCharType="separate"/>
            </w:r>
            <w:r w:rsidR="007403DB">
              <w:rPr>
                <w:noProof/>
                <w:webHidden/>
              </w:rPr>
              <w:t>80</w:t>
            </w:r>
            <w:r w:rsidR="006075BB">
              <w:rPr>
                <w:noProof/>
                <w:webHidden/>
              </w:rPr>
              <w:fldChar w:fldCharType="end"/>
            </w:r>
          </w:hyperlink>
        </w:p>
        <w:p w14:paraId="2BEF4681" w14:textId="77777777" w:rsidR="007403DB" w:rsidRDefault="00A90F8C">
          <w:pPr>
            <w:pStyle w:val="T2"/>
            <w:tabs>
              <w:tab w:val="right" w:leader="dot" w:pos="13994"/>
            </w:tabs>
            <w:rPr>
              <w:rFonts w:asciiTheme="minorHAnsi" w:hAnsiTheme="minorHAnsi" w:cstheme="minorBidi"/>
              <w:noProof/>
              <w:sz w:val="22"/>
            </w:rPr>
          </w:pPr>
          <w:hyperlink w:anchor="_Toc25312620" w:history="1">
            <w:r w:rsidR="007403DB" w:rsidRPr="00976FB5">
              <w:rPr>
                <w:rStyle w:val="Kpr"/>
                <w:noProof/>
              </w:rPr>
              <w:t>ÇERMİK İLÇE MEM 2019-2023 Stratejik Planı İzleme ve Değerlendirme Modeli</w:t>
            </w:r>
            <w:r w:rsidR="007403DB">
              <w:rPr>
                <w:noProof/>
                <w:webHidden/>
              </w:rPr>
              <w:tab/>
            </w:r>
            <w:r w:rsidR="006075BB">
              <w:rPr>
                <w:noProof/>
                <w:webHidden/>
              </w:rPr>
              <w:fldChar w:fldCharType="begin"/>
            </w:r>
            <w:r w:rsidR="007403DB">
              <w:rPr>
                <w:noProof/>
                <w:webHidden/>
              </w:rPr>
              <w:instrText xml:space="preserve"> PAGEREF _Toc25312620 \h </w:instrText>
            </w:r>
            <w:r w:rsidR="006075BB">
              <w:rPr>
                <w:noProof/>
                <w:webHidden/>
              </w:rPr>
            </w:r>
            <w:r w:rsidR="006075BB">
              <w:rPr>
                <w:noProof/>
                <w:webHidden/>
              </w:rPr>
              <w:fldChar w:fldCharType="separate"/>
            </w:r>
            <w:r w:rsidR="007403DB">
              <w:rPr>
                <w:noProof/>
                <w:webHidden/>
              </w:rPr>
              <w:t>80</w:t>
            </w:r>
            <w:r w:rsidR="006075BB">
              <w:rPr>
                <w:noProof/>
                <w:webHidden/>
              </w:rPr>
              <w:fldChar w:fldCharType="end"/>
            </w:r>
          </w:hyperlink>
        </w:p>
        <w:p w14:paraId="15708E2B" w14:textId="77777777" w:rsidR="007403DB" w:rsidRDefault="00A90F8C">
          <w:pPr>
            <w:pStyle w:val="T1"/>
            <w:rPr>
              <w:rFonts w:asciiTheme="minorHAnsi" w:hAnsiTheme="minorHAnsi" w:cstheme="minorBidi"/>
              <w:noProof/>
              <w:sz w:val="22"/>
            </w:rPr>
          </w:pPr>
          <w:hyperlink w:anchor="_Toc25312621" w:history="1">
            <w:r w:rsidR="007403DB" w:rsidRPr="00976FB5">
              <w:rPr>
                <w:rStyle w:val="Kpr"/>
                <w:noProof/>
              </w:rPr>
              <w:t>İzleme ve Değerlendirme</w:t>
            </w:r>
            <w:r w:rsidR="007403DB">
              <w:rPr>
                <w:noProof/>
                <w:webHidden/>
              </w:rPr>
              <w:tab/>
            </w:r>
            <w:r w:rsidR="006075BB">
              <w:rPr>
                <w:noProof/>
                <w:webHidden/>
              </w:rPr>
              <w:fldChar w:fldCharType="begin"/>
            </w:r>
            <w:r w:rsidR="007403DB">
              <w:rPr>
                <w:noProof/>
                <w:webHidden/>
              </w:rPr>
              <w:instrText xml:space="preserve"> PAGEREF _Toc25312621 \h </w:instrText>
            </w:r>
            <w:r w:rsidR="006075BB">
              <w:rPr>
                <w:noProof/>
                <w:webHidden/>
              </w:rPr>
            </w:r>
            <w:r w:rsidR="006075BB">
              <w:rPr>
                <w:noProof/>
                <w:webHidden/>
              </w:rPr>
              <w:fldChar w:fldCharType="separate"/>
            </w:r>
            <w:r w:rsidR="007403DB">
              <w:rPr>
                <w:noProof/>
                <w:webHidden/>
              </w:rPr>
              <w:t>82</w:t>
            </w:r>
            <w:r w:rsidR="006075BB">
              <w:rPr>
                <w:noProof/>
                <w:webHidden/>
              </w:rPr>
              <w:fldChar w:fldCharType="end"/>
            </w:r>
          </w:hyperlink>
        </w:p>
        <w:p w14:paraId="1A0AD028" w14:textId="77777777" w:rsidR="007403DB" w:rsidRDefault="00A90F8C">
          <w:pPr>
            <w:pStyle w:val="T2"/>
            <w:tabs>
              <w:tab w:val="right" w:leader="dot" w:pos="13994"/>
            </w:tabs>
            <w:rPr>
              <w:rFonts w:asciiTheme="minorHAnsi" w:hAnsiTheme="minorHAnsi" w:cstheme="minorBidi"/>
              <w:noProof/>
              <w:sz w:val="22"/>
            </w:rPr>
          </w:pPr>
          <w:hyperlink w:anchor="_Toc25312622" w:history="1">
            <w:r w:rsidR="007403DB" w:rsidRPr="00976FB5">
              <w:rPr>
                <w:rStyle w:val="Kpr"/>
                <w:noProof/>
              </w:rPr>
              <w:t>ÇERMİK MEM 2019-2023 Stratejik Planı İzleme ve Değerlendirme Modeli</w:t>
            </w:r>
            <w:r w:rsidR="007403DB">
              <w:rPr>
                <w:noProof/>
                <w:webHidden/>
              </w:rPr>
              <w:tab/>
            </w:r>
            <w:r w:rsidR="006075BB">
              <w:rPr>
                <w:noProof/>
                <w:webHidden/>
              </w:rPr>
              <w:fldChar w:fldCharType="begin"/>
            </w:r>
            <w:r w:rsidR="007403DB">
              <w:rPr>
                <w:noProof/>
                <w:webHidden/>
              </w:rPr>
              <w:instrText xml:space="preserve"> PAGEREF _Toc25312622 \h </w:instrText>
            </w:r>
            <w:r w:rsidR="006075BB">
              <w:rPr>
                <w:noProof/>
                <w:webHidden/>
              </w:rPr>
            </w:r>
            <w:r w:rsidR="006075BB">
              <w:rPr>
                <w:noProof/>
                <w:webHidden/>
              </w:rPr>
              <w:fldChar w:fldCharType="separate"/>
            </w:r>
            <w:r w:rsidR="007403DB">
              <w:rPr>
                <w:noProof/>
                <w:webHidden/>
              </w:rPr>
              <w:t>82</w:t>
            </w:r>
            <w:r w:rsidR="006075BB">
              <w:rPr>
                <w:noProof/>
                <w:webHidden/>
              </w:rPr>
              <w:fldChar w:fldCharType="end"/>
            </w:r>
          </w:hyperlink>
        </w:p>
        <w:p w14:paraId="2BE03B6A" w14:textId="77777777" w:rsidR="007403DB" w:rsidRDefault="00A90F8C">
          <w:pPr>
            <w:pStyle w:val="T1"/>
            <w:rPr>
              <w:rFonts w:asciiTheme="minorHAnsi" w:hAnsiTheme="minorHAnsi" w:cstheme="minorBidi"/>
              <w:noProof/>
              <w:sz w:val="22"/>
            </w:rPr>
          </w:pPr>
          <w:hyperlink w:anchor="_Toc25312623" w:history="1">
            <w:r w:rsidR="007403DB" w:rsidRPr="00976FB5">
              <w:rPr>
                <w:rStyle w:val="Kpr"/>
                <w:noProof/>
              </w:rPr>
              <w:t>İzleme ve Değerlendirme Sürecinin İşleyişi</w:t>
            </w:r>
            <w:r w:rsidR="007403DB">
              <w:rPr>
                <w:noProof/>
                <w:webHidden/>
              </w:rPr>
              <w:tab/>
            </w:r>
            <w:r w:rsidR="006075BB">
              <w:rPr>
                <w:noProof/>
                <w:webHidden/>
              </w:rPr>
              <w:fldChar w:fldCharType="begin"/>
            </w:r>
            <w:r w:rsidR="007403DB">
              <w:rPr>
                <w:noProof/>
                <w:webHidden/>
              </w:rPr>
              <w:instrText xml:space="preserve"> PAGEREF _Toc25312623 \h </w:instrText>
            </w:r>
            <w:r w:rsidR="006075BB">
              <w:rPr>
                <w:noProof/>
                <w:webHidden/>
              </w:rPr>
            </w:r>
            <w:r w:rsidR="006075BB">
              <w:rPr>
                <w:noProof/>
                <w:webHidden/>
              </w:rPr>
              <w:fldChar w:fldCharType="separate"/>
            </w:r>
            <w:r w:rsidR="007403DB">
              <w:rPr>
                <w:noProof/>
                <w:webHidden/>
              </w:rPr>
              <w:t>83</w:t>
            </w:r>
            <w:r w:rsidR="006075BB">
              <w:rPr>
                <w:noProof/>
                <w:webHidden/>
              </w:rPr>
              <w:fldChar w:fldCharType="end"/>
            </w:r>
          </w:hyperlink>
        </w:p>
        <w:p w14:paraId="545423C7" w14:textId="77777777" w:rsidR="00F22AC8" w:rsidRPr="005432F2" w:rsidRDefault="006075BB">
          <w:r w:rsidRPr="005432F2">
            <w:rPr>
              <w:b/>
              <w:bCs/>
            </w:rPr>
            <w:fldChar w:fldCharType="end"/>
          </w:r>
        </w:p>
      </w:sdtContent>
    </w:sdt>
    <w:p w14:paraId="3AED7411" w14:textId="77777777" w:rsidR="00E52C96" w:rsidRDefault="00227488" w:rsidP="00253B80">
      <w:pPr>
        <w:pStyle w:val="Balk1"/>
        <w:jc w:val="left"/>
      </w:pPr>
      <w:bookmarkStart w:id="3" w:name="_Toc25312589"/>
      <w:r w:rsidRPr="005432F2">
        <w:lastRenderedPageBreak/>
        <w:t>Tablolar</w:t>
      </w:r>
      <w:r w:rsidR="00186D1F">
        <w:t xml:space="preserve"> ve Şekiller</w:t>
      </w:r>
      <w:bookmarkEnd w:id="3"/>
    </w:p>
    <w:p w14:paraId="428A83CC" w14:textId="77777777" w:rsidR="008170C8" w:rsidRDefault="006075BB">
      <w:pPr>
        <w:pStyle w:val="ekillerTablosu"/>
        <w:tabs>
          <w:tab w:val="right" w:leader="dot" w:pos="13994"/>
        </w:tabs>
        <w:rPr>
          <w:rFonts w:asciiTheme="minorHAnsi" w:eastAsiaTheme="minorEastAsia" w:hAnsiTheme="minorHAnsi"/>
          <w:noProof/>
          <w:sz w:val="22"/>
          <w:lang w:eastAsia="tr-TR"/>
        </w:rPr>
      </w:pPr>
      <w:r w:rsidRPr="00A557A5">
        <w:rPr>
          <w:color w:val="1F4E79" w:themeColor="accent1" w:themeShade="80"/>
        </w:rPr>
        <w:fldChar w:fldCharType="begin"/>
      </w:r>
      <w:r w:rsidR="00E9659F" w:rsidRPr="00A557A5">
        <w:rPr>
          <w:color w:val="1F4E79" w:themeColor="accent1" w:themeShade="80"/>
        </w:rPr>
        <w:instrText xml:space="preserve"> TOC \h \z \c "Tablo" </w:instrText>
      </w:r>
      <w:r w:rsidRPr="00A557A5">
        <w:rPr>
          <w:color w:val="1F4E79" w:themeColor="accent1" w:themeShade="80"/>
        </w:rPr>
        <w:fldChar w:fldCharType="separate"/>
      </w:r>
      <w:hyperlink w:anchor="_Toc27470543" w:history="1">
        <w:r w:rsidR="008170C8" w:rsidRPr="00E13AF2">
          <w:rPr>
            <w:rStyle w:val="Kpr"/>
            <w:noProof/>
          </w:rPr>
          <w:t>Tablo 1: Çermik İlçe Milli Eğitim Müdürlüğü Stratejik Planlama Üst Kurulu</w:t>
        </w:r>
        <w:r w:rsidR="008170C8">
          <w:rPr>
            <w:noProof/>
            <w:webHidden/>
          </w:rPr>
          <w:tab/>
        </w:r>
        <w:r>
          <w:rPr>
            <w:noProof/>
            <w:webHidden/>
          </w:rPr>
          <w:fldChar w:fldCharType="begin"/>
        </w:r>
        <w:r w:rsidR="008170C8">
          <w:rPr>
            <w:noProof/>
            <w:webHidden/>
          </w:rPr>
          <w:instrText xml:space="preserve"> PAGEREF _Toc27470543 \h </w:instrText>
        </w:r>
        <w:r>
          <w:rPr>
            <w:noProof/>
            <w:webHidden/>
          </w:rPr>
        </w:r>
        <w:r>
          <w:rPr>
            <w:noProof/>
            <w:webHidden/>
          </w:rPr>
          <w:fldChar w:fldCharType="separate"/>
        </w:r>
        <w:r w:rsidR="008170C8">
          <w:rPr>
            <w:noProof/>
            <w:webHidden/>
          </w:rPr>
          <w:t>10</w:t>
        </w:r>
        <w:r>
          <w:rPr>
            <w:noProof/>
            <w:webHidden/>
          </w:rPr>
          <w:fldChar w:fldCharType="end"/>
        </w:r>
      </w:hyperlink>
    </w:p>
    <w:p w14:paraId="56EEF7DC" w14:textId="77777777" w:rsidR="008170C8" w:rsidRDefault="00A90F8C">
      <w:pPr>
        <w:pStyle w:val="ekillerTablosu"/>
        <w:tabs>
          <w:tab w:val="right" w:leader="dot" w:pos="13994"/>
        </w:tabs>
        <w:rPr>
          <w:rFonts w:asciiTheme="minorHAnsi" w:eastAsiaTheme="minorEastAsia" w:hAnsiTheme="minorHAnsi"/>
          <w:noProof/>
          <w:sz w:val="22"/>
          <w:lang w:eastAsia="tr-TR"/>
        </w:rPr>
      </w:pPr>
      <w:hyperlink w:anchor="_Toc27470544" w:history="1">
        <w:r w:rsidR="008170C8" w:rsidRPr="00E13AF2">
          <w:rPr>
            <w:rStyle w:val="Kpr"/>
            <w:noProof/>
          </w:rPr>
          <w:t>Tablo 2: Çermik İlçe Milli Eğitim Müdürlüğü Stratejik Planlama Koordinasyon Ekibi</w:t>
        </w:r>
        <w:r w:rsidR="008170C8">
          <w:rPr>
            <w:noProof/>
            <w:webHidden/>
          </w:rPr>
          <w:tab/>
        </w:r>
        <w:r w:rsidR="006075BB">
          <w:rPr>
            <w:noProof/>
            <w:webHidden/>
          </w:rPr>
          <w:fldChar w:fldCharType="begin"/>
        </w:r>
        <w:r w:rsidR="008170C8">
          <w:rPr>
            <w:noProof/>
            <w:webHidden/>
          </w:rPr>
          <w:instrText xml:space="preserve"> PAGEREF _Toc27470544 \h </w:instrText>
        </w:r>
        <w:r w:rsidR="006075BB">
          <w:rPr>
            <w:noProof/>
            <w:webHidden/>
          </w:rPr>
        </w:r>
        <w:r w:rsidR="006075BB">
          <w:rPr>
            <w:noProof/>
            <w:webHidden/>
          </w:rPr>
          <w:fldChar w:fldCharType="separate"/>
        </w:r>
        <w:r w:rsidR="008170C8">
          <w:rPr>
            <w:noProof/>
            <w:webHidden/>
          </w:rPr>
          <w:t>11</w:t>
        </w:r>
        <w:r w:rsidR="006075BB">
          <w:rPr>
            <w:noProof/>
            <w:webHidden/>
          </w:rPr>
          <w:fldChar w:fldCharType="end"/>
        </w:r>
      </w:hyperlink>
    </w:p>
    <w:p w14:paraId="28A78917" w14:textId="77777777" w:rsidR="008170C8" w:rsidRDefault="00A90F8C">
      <w:pPr>
        <w:pStyle w:val="ekillerTablosu"/>
        <w:tabs>
          <w:tab w:val="right" w:leader="dot" w:pos="13994"/>
        </w:tabs>
        <w:rPr>
          <w:rFonts w:asciiTheme="minorHAnsi" w:eastAsiaTheme="minorEastAsia" w:hAnsiTheme="minorHAnsi"/>
          <w:noProof/>
          <w:sz w:val="22"/>
          <w:lang w:eastAsia="tr-TR"/>
        </w:rPr>
      </w:pPr>
      <w:hyperlink w:anchor="_Toc27470545" w:history="1">
        <w:r w:rsidR="008170C8" w:rsidRPr="00E13AF2">
          <w:rPr>
            <w:rStyle w:val="Kpr"/>
            <w:noProof/>
          </w:rPr>
          <w:t>Tablo 3: Çermik İlçe Milli Eğitim Müdürlüğü Stratejik Planlama Ekibi</w:t>
        </w:r>
        <w:r w:rsidR="008170C8">
          <w:rPr>
            <w:noProof/>
            <w:webHidden/>
          </w:rPr>
          <w:tab/>
        </w:r>
        <w:r w:rsidR="006075BB">
          <w:rPr>
            <w:noProof/>
            <w:webHidden/>
          </w:rPr>
          <w:fldChar w:fldCharType="begin"/>
        </w:r>
        <w:r w:rsidR="008170C8">
          <w:rPr>
            <w:noProof/>
            <w:webHidden/>
          </w:rPr>
          <w:instrText xml:space="preserve"> PAGEREF _Toc27470545 \h </w:instrText>
        </w:r>
        <w:r w:rsidR="006075BB">
          <w:rPr>
            <w:noProof/>
            <w:webHidden/>
          </w:rPr>
        </w:r>
        <w:r w:rsidR="006075BB">
          <w:rPr>
            <w:noProof/>
            <w:webHidden/>
          </w:rPr>
          <w:fldChar w:fldCharType="separate"/>
        </w:r>
        <w:r w:rsidR="008170C8">
          <w:rPr>
            <w:noProof/>
            <w:webHidden/>
          </w:rPr>
          <w:t>12</w:t>
        </w:r>
        <w:r w:rsidR="006075BB">
          <w:rPr>
            <w:noProof/>
            <w:webHidden/>
          </w:rPr>
          <w:fldChar w:fldCharType="end"/>
        </w:r>
      </w:hyperlink>
    </w:p>
    <w:p w14:paraId="3E430CD9" w14:textId="77777777" w:rsidR="008170C8" w:rsidRDefault="00A90F8C">
      <w:pPr>
        <w:pStyle w:val="ekillerTablosu"/>
        <w:tabs>
          <w:tab w:val="right" w:leader="dot" w:pos="13994"/>
        </w:tabs>
        <w:rPr>
          <w:rFonts w:asciiTheme="minorHAnsi" w:eastAsiaTheme="minorEastAsia" w:hAnsiTheme="minorHAnsi"/>
          <w:noProof/>
          <w:sz w:val="22"/>
          <w:lang w:eastAsia="tr-TR"/>
        </w:rPr>
      </w:pPr>
      <w:hyperlink w:anchor="_Toc27470546" w:history="1">
        <w:r w:rsidR="008170C8" w:rsidRPr="00E13AF2">
          <w:rPr>
            <w:rStyle w:val="Kpr"/>
            <w:noProof/>
          </w:rPr>
          <w:t>Tablo 4: Stratejik Plan Çalışma Takvimi</w:t>
        </w:r>
        <w:r w:rsidR="008170C8">
          <w:rPr>
            <w:noProof/>
            <w:webHidden/>
          </w:rPr>
          <w:tab/>
        </w:r>
        <w:r w:rsidR="006075BB">
          <w:rPr>
            <w:noProof/>
            <w:webHidden/>
          </w:rPr>
          <w:fldChar w:fldCharType="begin"/>
        </w:r>
        <w:r w:rsidR="008170C8">
          <w:rPr>
            <w:noProof/>
            <w:webHidden/>
          </w:rPr>
          <w:instrText xml:space="preserve"> PAGEREF _Toc27470546 \h </w:instrText>
        </w:r>
        <w:r w:rsidR="006075BB">
          <w:rPr>
            <w:noProof/>
            <w:webHidden/>
          </w:rPr>
        </w:r>
        <w:r w:rsidR="006075BB">
          <w:rPr>
            <w:noProof/>
            <w:webHidden/>
          </w:rPr>
          <w:fldChar w:fldCharType="separate"/>
        </w:r>
        <w:r w:rsidR="008170C8">
          <w:rPr>
            <w:noProof/>
            <w:webHidden/>
          </w:rPr>
          <w:t>13</w:t>
        </w:r>
        <w:r w:rsidR="006075BB">
          <w:rPr>
            <w:noProof/>
            <w:webHidden/>
          </w:rPr>
          <w:fldChar w:fldCharType="end"/>
        </w:r>
      </w:hyperlink>
    </w:p>
    <w:p w14:paraId="2D50C457" w14:textId="77777777" w:rsidR="008170C8" w:rsidRDefault="00A90F8C">
      <w:pPr>
        <w:pStyle w:val="ekillerTablosu"/>
        <w:tabs>
          <w:tab w:val="right" w:leader="dot" w:pos="13994"/>
        </w:tabs>
        <w:rPr>
          <w:rFonts w:asciiTheme="minorHAnsi" w:eastAsiaTheme="minorEastAsia" w:hAnsiTheme="minorHAnsi"/>
          <w:noProof/>
          <w:sz w:val="22"/>
          <w:lang w:eastAsia="tr-TR"/>
        </w:rPr>
      </w:pPr>
      <w:hyperlink w:anchor="_Toc27470547" w:history="1">
        <w:r w:rsidR="008170C8" w:rsidRPr="00E13AF2">
          <w:rPr>
            <w:rStyle w:val="Kpr"/>
            <w:noProof/>
          </w:rPr>
          <w:t>Tablo 5: Üst Politika Belgeleri</w:t>
        </w:r>
        <w:r w:rsidR="008170C8">
          <w:rPr>
            <w:noProof/>
            <w:webHidden/>
          </w:rPr>
          <w:tab/>
        </w:r>
        <w:r w:rsidR="006075BB">
          <w:rPr>
            <w:noProof/>
            <w:webHidden/>
          </w:rPr>
          <w:fldChar w:fldCharType="begin"/>
        </w:r>
        <w:r w:rsidR="008170C8">
          <w:rPr>
            <w:noProof/>
            <w:webHidden/>
          </w:rPr>
          <w:instrText xml:space="preserve"> PAGEREF _Toc27470547 \h </w:instrText>
        </w:r>
        <w:r w:rsidR="006075BB">
          <w:rPr>
            <w:noProof/>
            <w:webHidden/>
          </w:rPr>
        </w:r>
        <w:r w:rsidR="006075BB">
          <w:rPr>
            <w:noProof/>
            <w:webHidden/>
          </w:rPr>
          <w:fldChar w:fldCharType="separate"/>
        </w:r>
        <w:r w:rsidR="008170C8">
          <w:rPr>
            <w:noProof/>
            <w:webHidden/>
          </w:rPr>
          <w:t>17</w:t>
        </w:r>
        <w:r w:rsidR="006075BB">
          <w:rPr>
            <w:noProof/>
            <w:webHidden/>
          </w:rPr>
          <w:fldChar w:fldCharType="end"/>
        </w:r>
      </w:hyperlink>
    </w:p>
    <w:p w14:paraId="0E88F97A" w14:textId="77777777" w:rsidR="008170C8" w:rsidRDefault="00A90F8C">
      <w:pPr>
        <w:pStyle w:val="ekillerTablosu"/>
        <w:tabs>
          <w:tab w:val="right" w:leader="dot" w:pos="13994"/>
        </w:tabs>
        <w:rPr>
          <w:rFonts w:asciiTheme="minorHAnsi" w:eastAsiaTheme="minorEastAsia" w:hAnsiTheme="minorHAnsi"/>
          <w:noProof/>
          <w:sz w:val="22"/>
          <w:lang w:eastAsia="tr-TR"/>
        </w:rPr>
      </w:pPr>
      <w:hyperlink w:anchor="_Toc27470548" w:history="1">
        <w:r w:rsidR="008170C8" w:rsidRPr="00E13AF2">
          <w:rPr>
            <w:rStyle w:val="Kpr"/>
            <w:noProof/>
          </w:rPr>
          <w:t>Tablo 6: 2018 Yılı Kurumumuzda Görev yapan Yönetici Sayıları (Geçici Görevliler Dâhil)</w:t>
        </w:r>
        <w:r w:rsidR="008170C8">
          <w:rPr>
            <w:noProof/>
            <w:webHidden/>
          </w:rPr>
          <w:tab/>
        </w:r>
        <w:r w:rsidR="006075BB">
          <w:rPr>
            <w:noProof/>
            <w:webHidden/>
          </w:rPr>
          <w:fldChar w:fldCharType="begin"/>
        </w:r>
        <w:r w:rsidR="008170C8">
          <w:rPr>
            <w:noProof/>
            <w:webHidden/>
          </w:rPr>
          <w:instrText xml:space="preserve"> PAGEREF _Toc27470548 \h </w:instrText>
        </w:r>
        <w:r w:rsidR="006075BB">
          <w:rPr>
            <w:noProof/>
            <w:webHidden/>
          </w:rPr>
        </w:r>
        <w:r w:rsidR="006075BB">
          <w:rPr>
            <w:noProof/>
            <w:webHidden/>
          </w:rPr>
          <w:fldChar w:fldCharType="separate"/>
        </w:r>
        <w:r w:rsidR="008170C8">
          <w:rPr>
            <w:noProof/>
            <w:webHidden/>
          </w:rPr>
          <w:t>27</w:t>
        </w:r>
        <w:r w:rsidR="006075BB">
          <w:rPr>
            <w:noProof/>
            <w:webHidden/>
          </w:rPr>
          <w:fldChar w:fldCharType="end"/>
        </w:r>
      </w:hyperlink>
    </w:p>
    <w:p w14:paraId="37D775D1" w14:textId="77777777" w:rsidR="008170C8" w:rsidRDefault="00A90F8C">
      <w:pPr>
        <w:pStyle w:val="ekillerTablosu"/>
        <w:tabs>
          <w:tab w:val="right" w:leader="dot" w:pos="13994"/>
        </w:tabs>
        <w:rPr>
          <w:rFonts w:asciiTheme="minorHAnsi" w:eastAsiaTheme="minorEastAsia" w:hAnsiTheme="minorHAnsi"/>
          <w:noProof/>
          <w:sz w:val="22"/>
          <w:lang w:eastAsia="tr-TR"/>
        </w:rPr>
      </w:pPr>
      <w:hyperlink w:anchor="_Toc27470549" w:history="1">
        <w:r w:rsidR="008170C8" w:rsidRPr="00E13AF2">
          <w:rPr>
            <w:rStyle w:val="Kpr"/>
            <w:noProof/>
          </w:rPr>
          <w:t>Tablo 7: Kurum Yönetici Eğitim Durumu (Geçici Görevliler Dâhil)</w:t>
        </w:r>
        <w:r w:rsidR="008170C8">
          <w:rPr>
            <w:noProof/>
            <w:webHidden/>
          </w:rPr>
          <w:tab/>
        </w:r>
        <w:r w:rsidR="006075BB">
          <w:rPr>
            <w:noProof/>
            <w:webHidden/>
          </w:rPr>
          <w:fldChar w:fldCharType="begin"/>
        </w:r>
        <w:r w:rsidR="008170C8">
          <w:rPr>
            <w:noProof/>
            <w:webHidden/>
          </w:rPr>
          <w:instrText xml:space="preserve"> PAGEREF _Toc27470549 \h </w:instrText>
        </w:r>
        <w:r w:rsidR="006075BB">
          <w:rPr>
            <w:noProof/>
            <w:webHidden/>
          </w:rPr>
        </w:r>
        <w:r w:rsidR="006075BB">
          <w:rPr>
            <w:noProof/>
            <w:webHidden/>
          </w:rPr>
          <w:fldChar w:fldCharType="separate"/>
        </w:r>
        <w:r w:rsidR="008170C8">
          <w:rPr>
            <w:noProof/>
            <w:webHidden/>
          </w:rPr>
          <w:t>28</w:t>
        </w:r>
        <w:r w:rsidR="006075BB">
          <w:rPr>
            <w:noProof/>
            <w:webHidden/>
          </w:rPr>
          <w:fldChar w:fldCharType="end"/>
        </w:r>
      </w:hyperlink>
    </w:p>
    <w:p w14:paraId="5FCFAB1D" w14:textId="77777777" w:rsidR="008170C8" w:rsidRDefault="00A90F8C">
      <w:pPr>
        <w:pStyle w:val="ekillerTablosu"/>
        <w:tabs>
          <w:tab w:val="right" w:leader="dot" w:pos="13994"/>
        </w:tabs>
        <w:rPr>
          <w:rFonts w:asciiTheme="minorHAnsi" w:eastAsiaTheme="minorEastAsia" w:hAnsiTheme="minorHAnsi"/>
          <w:noProof/>
          <w:sz w:val="22"/>
          <w:lang w:eastAsia="tr-TR"/>
        </w:rPr>
      </w:pPr>
      <w:hyperlink w:anchor="_Toc27470550" w:history="1">
        <w:r w:rsidR="008170C8" w:rsidRPr="00E13AF2">
          <w:rPr>
            <w:rStyle w:val="Kpr"/>
            <w:noProof/>
          </w:rPr>
          <w:t>Tablo 8: Çermik İlçesi Eğitim ve Kültür Durumu</w:t>
        </w:r>
        <w:r w:rsidR="008170C8">
          <w:rPr>
            <w:noProof/>
            <w:webHidden/>
          </w:rPr>
          <w:tab/>
        </w:r>
        <w:r w:rsidR="006075BB">
          <w:rPr>
            <w:noProof/>
            <w:webHidden/>
          </w:rPr>
          <w:fldChar w:fldCharType="begin"/>
        </w:r>
        <w:r w:rsidR="008170C8">
          <w:rPr>
            <w:noProof/>
            <w:webHidden/>
          </w:rPr>
          <w:instrText xml:space="preserve"> PAGEREF _Toc27470550 \h </w:instrText>
        </w:r>
        <w:r w:rsidR="006075BB">
          <w:rPr>
            <w:noProof/>
            <w:webHidden/>
          </w:rPr>
        </w:r>
        <w:r w:rsidR="006075BB">
          <w:rPr>
            <w:noProof/>
            <w:webHidden/>
          </w:rPr>
          <w:fldChar w:fldCharType="separate"/>
        </w:r>
        <w:r w:rsidR="008170C8">
          <w:rPr>
            <w:noProof/>
            <w:webHidden/>
          </w:rPr>
          <w:t>28</w:t>
        </w:r>
        <w:r w:rsidR="006075BB">
          <w:rPr>
            <w:noProof/>
            <w:webHidden/>
          </w:rPr>
          <w:fldChar w:fldCharType="end"/>
        </w:r>
      </w:hyperlink>
    </w:p>
    <w:p w14:paraId="3CE46FB8" w14:textId="77777777" w:rsidR="008170C8" w:rsidRDefault="00A90F8C">
      <w:pPr>
        <w:pStyle w:val="ekillerTablosu"/>
        <w:tabs>
          <w:tab w:val="right" w:leader="dot" w:pos="13994"/>
        </w:tabs>
        <w:rPr>
          <w:rFonts w:asciiTheme="minorHAnsi" w:eastAsiaTheme="minorEastAsia" w:hAnsiTheme="minorHAnsi"/>
          <w:noProof/>
          <w:sz w:val="22"/>
          <w:lang w:eastAsia="tr-TR"/>
        </w:rPr>
      </w:pPr>
      <w:hyperlink w:anchor="_Toc27470551" w:history="1">
        <w:r w:rsidR="008170C8" w:rsidRPr="00E13AF2">
          <w:rPr>
            <w:rStyle w:val="Kpr"/>
            <w:noProof/>
          </w:rPr>
          <w:t>Tablo 9: Çermik İlçesi Okul Sayıları (İlk, Orta ve Özel Öğretim ile Bağlı Kurumlar)</w:t>
        </w:r>
        <w:r w:rsidR="008170C8">
          <w:rPr>
            <w:noProof/>
            <w:webHidden/>
          </w:rPr>
          <w:tab/>
        </w:r>
        <w:r w:rsidR="006075BB">
          <w:rPr>
            <w:noProof/>
            <w:webHidden/>
          </w:rPr>
          <w:fldChar w:fldCharType="begin"/>
        </w:r>
        <w:r w:rsidR="008170C8">
          <w:rPr>
            <w:noProof/>
            <w:webHidden/>
          </w:rPr>
          <w:instrText xml:space="preserve"> PAGEREF _Toc27470551 \h </w:instrText>
        </w:r>
        <w:r w:rsidR="006075BB">
          <w:rPr>
            <w:noProof/>
            <w:webHidden/>
          </w:rPr>
        </w:r>
        <w:r w:rsidR="006075BB">
          <w:rPr>
            <w:noProof/>
            <w:webHidden/>
          </w:rPr>
          <w:fldChar w:fldCharType="separate"/>
        </w:r>
        <w:r w:rsidR="008170C8">
          <w:rPr>
            <w:noProof/>
            <w:webHidden/>
          </w:rPr>
          <w:t>29</w:t>
        </w:r>
        <w:r w:rsidR="006075BB">
          <w:rPr>
            <w:noProof/>
            <w:webHidden/>
          </w:rPr>
          <w:fldChar w:fldCharType="end"/>
        </w:r>
      </w:hyperlink>
    </w:p>
    <w:p w14:paraId="229ECD2C" w14:textId="77777777" w:rsidR="008170C8" w:rsidRDefault="00A90F8C">
      <w:pPr>
        <w:pStyle w:val="ekillerTablosu"/>
        <w:tabs>
          <w:tab w:val="right" w:leader="dot" w:pos="13994"/>
        </w:tabs>
        <w:rPr>
          <w:rFonts w:asciiTheme="minorHAnsi" w:eastAsiaTheme="minorEastAsia" w:hAnsiTheme="minorHAnsi"/>
          <w:noProof/>
          <w:sz w:val="22"/>
          <w:lang w:eastAsia="tr-TR"/>
        </w:rPr>
      </w:pPr>
      <w:hyperlink w:anchor="_Toc27470552" w:history="1">
        <w:r w:rsidR="008170C8" w:rsidRPr="00E13AF2">
          <w:rPr>
            <w:rStyle w:val="Kpr"/>
            <w:noProof/>
          </w:rPr>
          <w:t>Tablo 10: İlçe İdareci Norm Kadro Durumu</w:t>
        </w:r>
        <w:r w:rsidR="008170C8">
          <w:rPr>
            <w:noProof/>
            <w:webHidden/>
          </w:rPr>
          <w:tab/>
        </w:r>
        <w:r w:rsidR="006075BB">
          <w:rPr>
            <w:noProof/>
            <w:webHidden/>
          </w:rPr>
          <w:fldChar w:fldCharType="begin"/>
        </w:r>
        <w:r w:rsidR="008170C8">
          <w:rPr>
            <w:noProof/>
            <w:webHidden/>
          </w:rPr>
          <w:instrText xml:space="preserve"> PAGEREF _Toc27470552 \h </w:instrText>
        </w:r>
        <w:r w:rsidR="006075BB">
          <w:rPr>
            <w:noProof/>
            <w:webHidden/>
          </w:rPr>
        </w:r>
        <w:r w:rsidR="006075BB">
          <w:rPr>
            <w:noProof/>
            <w:webHidden/>
          </w:rPr>
          <w:fldChar w:fldCharType="separate"/>
        </w:r>
        <w:r w:rsidR="008170C8">
          <w:rPr>
            <w:noProof/>
            <w:webHidden/>
          </w:rPr>
          <w:t>30</w:t>
        </w:r>
        <w:r w:rsidR="006075BB">
          <w:rPr>
            <w:noProof/>
            <w:webHidden/>
          </w:rPr>
          <w:fldChar w:fldCharType="end"/>
        </w:r>
      </w:hyperlink>
    </w:p>
    <w:p w14:paraId="4131D6F8" w14:textId="77777777" w:rsidR="008170C8" w:rsidRDefault="00A90F8C">
      <w:pPr>
        <w:pStyle w:val="ekillerTablosu"/>
        <w:tabs>
          <w:tab w:val="right" w:leader="dot" w:pos="13994"/>
        </w:tabs>
        <w:rPr>
          <w:rFonts w:asciiTheme="minorHAnsi" w:eastAsiaTheme="minorEastAsia" w:hAnsiTheme="minorHAnsi"/>
          <w:noProof/>
          <w:sz w:val="22"/>
          <w:lang w:eastAsia="tr-TR"/>
        </w:rPr>
      </w:pPr>
      <w:hyperlink w:anchor="_Toc27470553" w:history="1">
        <w:r w:rsidR="008170C8" w:rsidRPr="00E13AF2">
          <w:rPr>
            <w:rStyle w:val="Kpr"/>
            <w:noProof/>
          </w:rPr>
          <w:t>Tablo 11: 2018 Yılı Kurumdaki Kadrolu Personel Sayısı</w:t>
        </w:r>
        <w:r w:rsidR="008170C8">
          <w:rPr>
            <w:noProof/>
            <w:webHidden/>
          </w:rPr>
          <w:tab/>
        </w:r>
        <w:r w:rsidR="006075BB">
          <w:rPr>
            <w:noProof/>
            <w:webHidden/>
          </w:rPr>
          <w:fldChar w:fldCharType="begin"/>
        </w:r>
        <w:r w:rsidR="008170C8">
          <w:rPr>
            <w:noProof/>
            <w:webHidden/>
          </w:rPr>
          <w:instrText xml:space="preserve"> PAGEREF _Toc27470553 \h </w:instrText>
        </w:r>
        <w:r w:rsidR="006075BB">
          <w:rPr>
            <w:noProof/>
            <w:webHidden/>
          </w:rPr>
        </w:r>
        <w:r w:rsidR="006075BB">
          <w:rPr>
            <w:noProof/>
            <w:webHidden/>
          </w:rPr>
          <w:fldChar w:fldCharType="separate"/>
        </w:r>
        <w:r w:rsidR="008170C8">
          <w:rPr>
            <w:noProof/>
            <w:webHidden/>
          </w:rPr>
          <w:t>31</w:t>
        </w:r>
        <w:r w:rsidR="006075BB">
          <w:rPr>
            <w:noProof/>
            <w:webHidden/>
          </w:rPr>
          <w:fldChar w:fldCharType="end"/>
        </w:r>
      </w:hyperlink>
    </w:p>
    <w:p w14:paraId="3010B499" w14:textId="77777777" w:rsidR="008170C8" w:rsidRDefault="00A90F8C">
      <w:pPr>
        <w:pStyle w:val="ekillerTablosu"/>
        <w:tabs>
          <w:tab w:val="right" w:leader="dot" w:pos="13994"/>
        </w:tabs>
        <w:rPr>
          <w:rFonts w:asciiTheme="minorHAnsi" w:eastAsiaTheme="minorEastAsia" w:hAnsiTheme="minorHAnsi"/>
          <w:noProof/>
          <w:sz w:val="22"/>
          <w:lang w:eastAsia="tr-TR"/>
        </w:rPr>
      </w:pPr>
      <w:hyperlink w:anchor="_Toc27470554" w:history="1">
        <w:r w:rsidR="008170C8" w:rsidRPr="00E13AF2">
          <w:rPr>
            <w:rStyle w:val="Kpr"/>
            <w:noProof/>
          </w:rPr>
          <w:t>Tablo 12: 2019 Yılı Çermik MEM Bütçe Tasarısı (Ekonomik Sınıflandırma)</w:t>
        </w:r>
        <w:r w:rsidR="008170C8">
          <w:rPr>
            <w:noProof/>
            <w:webHidden/>
          </w:rPr>
          <w:tab/>
        </w:r>
        <w:r w:rsidR="006075BB">
          <w:rPr>
            <w:noProof/>
            <w:webHidden/>
          </w:rPr>
          <w:fldChar w:fldCharType="begin"/>
        </w:r>
        <w:r w:rsidR="008170C8">
          <w:rPr>
            <w:noProof/>
            <w:webHidden/>
          </w:rPr>
          <w:instrText xml:space="preserve"> PAGEREF _Toc27470554 \h </w:instrText>
        </w:r>
        <w:r w:rsidR="006075BB">
          <w:rPr>
            <w:noProof/>
            <w:webHidden/>
          </w:rPr>
        </w:r>
        <w:r w:rsidR="006075BB">
          <w:rPr>
            <w:noProof/>
            <w:webHidden/>
          </w:rPr>
          <w:fldChar w:fldCharType="separate"/>
        </w:r>
        <w:r w:rsidR="008170C8">
          <w:rPr>
            <w:noProof/>
            <w:webHidden/>
          </w:rPr>
          <w:t>34</w:t>
        </w:r>
        <w:r w:rsidR="006075BB">
          <w:rPr>
            <w:noProof/>
            <w:webHidden/>
          </w:rPr>
          <w:fldChar w:fldCharType="end"/>
        </w:r>
      </w:hyperlink>
    </w:p>
    <w:p w14:paraId="0BED1685" w14:textId="77777777" w:rsidR="008170C8" w:rsidRDefault="00A90F8C">
      <w:pPr>
        <w:pStyle w:val="ekillerTablosu"/>
        <w:tabs>
          <w:tab w:val="right" w:leader="dot" w:pos="13994"/>
        </w:tabs>
        <w:rPr>
          <w:rFonts w:asciiTheme="minorHAnsi" w:eastAsiaTheme="minorEastAsia" w:hAnsiTheme="minorHAnsi"/>
          <w:noProof/>
          <w:sz w:val="22"/>
          <w:lang w:eastAsia="tr-TR"/>
        </w:rPr>
      </w:pPr>
      <w:hyperlink w:anchor="_Toc27470555" w:history="1">
        <w:r w:rsidR="008170C8" w:rsidRPr="00E13AF2">
          <w:rPr>
            <w:rStyle w:val="Kpr"/>
            <w:noProof/>
          </w:rPr>
          <w:t>Tablo 13: GZFT Analizi</w:t>
        </w:r>
        <w:r w:rsidR="008170C8">
          <w:rPr>
            <w:noProof/>
            <w:webHidden/>
          </w:rPr>
          <w:tab/>
        </w:r>
        <w:r w:rsidR="006075BB">
          <w:rPr>
            <w:noProof/>
            <w:webHidden/>
          </w:rPr>
          <w:fldChar w:fldCharType="begin"/>
        </w:r>
        <w:r w:rsidR="008170C8">
          <w:rPr>
            <w:noProof/>
            <w:webHidden/>
          </w:rPr>
          <w:instrText xml:space="preserve"> PAGEREF _Toc27470555 \h </w:instrText>
        </w:r>
        <w:r w:rsidR="006075BB">
          <w:rPr>
            <w:noProof/>
            <w:webHidden/>
          </w:rPr>
        </w:r>
        <w:r w:rsidR="006075BB">
          <w:rPr>
            <w:noProof/>
            <w:webHidden/>
          </w:rPr>
          <w:fldChar w:fldCharType="separate"/>
        </w:r>
        <w:r w:rsidR="008170C8">
          <w:rPr>
            <w:noProof/>
            <w:webHidden/>
          </w:rPr>
          <w:t>36</w:t>
        </w:r>
        <w:r w:rsidR="006075BB">
          <w:rPr>
            <w:noProof/>
            <w:webHidden/>
          </w:rPr>
          <w:fldChar w:fldCharType="end"/>
        </w:r>
      </w:hyperlink>
    </w:p>
    <w:p w14:paraId="2185A3FE" w14:textId="77777777" w:rsidR="008170C8" w:rsidRDefault="00A90F8C">
      <w:pPr>
        <w:pStyle w:val="ekillerTablosu"/>
        <w:tabs>
          <w:tab w:val="right" w:leader="dot" w:pos="13994"/>
        </w:tabs>
        <w:rPr>
          <w:rFonts w:asciiTheme="minorHAnsi" w:eastAsiaTheme="minorEastAsia" w:hAnsiTheme="minorHAnsi"/>
          <w:noProof/>
          <w:sz w:val="22"/>
          <w:lang w:eastAsia="tr-TR"/>
        </w:rPr>
      </w:pPr>
      <w:hyperlink w:anchor="_Toc27470556" w:history="1">
        <w:r w:rsidR="008170C8" w:rsidRPr="00E13AF2">
          <w:rPr>
            <w:rStyle w:val="Kpr"/>
            <w:noProof/>
          </w:rPr>
          <w:t>Tablo 14: Amaç ve Hedef Maliyetleri Tahmin Tablosu</w:t>
        </w:r>
        <w:r w:rsidR="008170C8">
          <w:rPr>
            <w:noProof/>
            <w:webHidden/>
          </w:rPr>
          <w:tab/>
        </w:r>
        <w:r w:rsidR="006075BB">
          <w:rPr>
            <w:noProof/>
            <w:webHidden/>
          </w:rPr>
          <w:fldChar w:fldCharType="begin"/>
        </w:r>
        <w:r w:rsidR="008170C8">
          <w:rPr>
            <w:noProof/>
            <w:webHidden/>
          </w:rPr>
          <w:instrText xml:space="preserve"> PAGEREF _Toc27470556 \h </w:instrText>
        </w:r>
        <w:r w:rsidR="006075BB">
          <w:rPr>
            <w:noProof/>
            <w:webHidden/>
          </w:rPr>
        </w:r>
        <w:r w:rsidR="006075BB">
          <w:rPr>
            <w:noProof/>
            <w:webHidden/>
          </w:rPr>
          <w:fldChar w:fldCharType="separate"/>
        </w:r>
        <w:r w:rsidR="008170C8">
          <w:rPr>
            <w:noProof/>
            <w:webHidden/>
          </w:rPr>
          <w:t>83</w:t>
        </w:r>
        <w:r w:rsidR="006075BB">
          <w:rPr>
            <w:noProof/>
            <w:webHidden/>
          </w:rPr>
          <w:fldChar w:fldCharType="end"/>
        </w:r>
      </w:hyperlink>
    </w:p>
    <w:p w14:paraId="1EF0F92E" w14:textId="77777777" w:rsidR="00ED0F6E" w:rsidRDefault="006075BB" w:rsidP="005955AD">
      <w:pPr>
        <w:rPr>
          <w:noProof/>
        </w:rPr>
      </w:pPr>
      <w:r w:rsidRPr="00A557A5">
        <w:rPr>
          <w:color w:val="1F4E79" w:themeColor="accent1" w:themeShade="80"/>
        </w:rPr>
        <w:fldChar w:fldCharType="end"/>
      </w:r>
      <w:r w:rsidRPr="00A557A5">
        <w:rPr>
          <w:color w:val="1F4E79" w:themeColor="accent1" w:themeShade="80"/>
        </w:rPr>
        <w:fldChar w:fldCharType="begin"/>
      </w:r>
      <w:r w:rsidR="005955AD" w:rsidRPr="00A557A5">
        <w:rPr>
          <w:color w:val="1F4E79" w:themeColor="accent1" w:themeShade="80"/>
        </w:rPr>
        <w:instrText xml:space="preserve"> TOC \h \z \c "Şekil" </w:instrText>
      </w:r>
      <w:r w:rsidRPr="00A557A5">
        <w:rPr>
          <w:color w:val="1F4E79" w:themeColor="accent1" w:themeShade="80"/>
        </w:rPr>
        <w:fldChar w:fldCharType="separate"/>
      </w:r>
    </w:p>
    <w:p w14:paraId="1D940C24" w14:textId="77777777" w:rsidR="00ED0F6E" w:rsidRDefault="00A90F8C">
      <w:pPr>
        <w:pStyle w:val="ekillerTablosu"/>
        <w:tabs>
          <w:tab w:val="right" w:leader="dot" w:pos="13994"/>
        </w:tabs>
        <w:rPr>
          <w:rFonts w:asciiTheme="minorHAnsi" w:eastAsiaTheme="minorEastAsia" w:hAnsiTheme="minorHAnsi"/>
          <w:noProof/>
          <w:sz w:val="22"/>
          <w:lang w:eastAsia="tr-TR"/>
        </w:rPr>
      </w:pPr>
      <w:hyperlink w:anchor="_Toc2892490" w:history="1">
        <w:r w:rsidR="00ED0F6E" w:rsidRPr="00BE1C84">
          <w:rPr>
            <w:rStyle w:val="Kpr"/>
            <w:noProof/>
          </w:rPr>
          <w:t>Şekil 1: 2018-2019 Çermik İlçesi Toplam Öğrenci Sayısı</w:t>
        </w:r>
        <w:r w:rsidR="00ED0F6E">
          <w:rPr>
            <w:noProof/>
            <w:webHidden/>
          </w:rPr>
          <w:tab/>
        </w:r>
        <w:r w:rsidR="006075BB">
          <w:rPr>
            <w:noProof/>
            <w:webHidden/>
          </w:rPr>
          <w:fldChar w:fldCharType="begin"/>
        </w:r>
        <w:r w:rsidR="00ED0F6E">
          <w:rPr>
            <w:noProof/>
            <w:webHidden/>
          </w:rPr>
          <w:instrText xml:space="preserve"> PAGEREF _Toc2892490 \h </w:instrText>
        </w:r>
        <w:r w:rsidR="006075BB">
          <w:rPr>
            <w:noProof/>
            <w:webHidden/>
          </w:rPr>
        </w:r>
        <w:r w:rsidR="006075BB">
          <w:rPr>
            <w:noProof/>
            <w:webHidden/>
          </w:rPr>
          <w:fldChar w:fldCharType="separate"/>
        </w:r>
        <w:r w:rsidR="006806E7">
          <w:rPr>
            <w:noProof/>
            <w:webHidden/>
          </w:rPr>
          <w:t>27</w:t>
        </w:r>
        <w:r w:rsidR="006075BB">
          <w:rPr>
            <w:noProof/>
            <w:webHidden/>
          </w:rPr>
          <w:fldChar w:fldCharType="end"/>
        </w:r>
      </w:hyperlink>
    </w:p>
    <w:p w14:paraId="53A27DEB" w14:textId="77777777" w:rsidR="00ED0F6E" w:rsidRDefault="00A90F8C">
      <w:pPr>
        <w:pStyle w:val="ekillerTablosu"/>
        <w:tabs>
          <w:tab w:val="right" w:leader="dot" w:pos="13994"/>
        </w:tabs>
        <w:rPr>
          <w:rFonts w:asciiTheme="minorHAnsi" w:eastAsiaTheme="minorEastAsia" w:hAnsiTheme="minorHAnsi"/>
          <w:noProof/>
          <w:sz w:val="22"/>
          <w:lang w:eastAsia="tr-TR"/>
        </w:rPr>
      </w:pPr>
      <w:hyperlink w:anchor="_Toc2892491" w:history="1">
        <w:r w:rsidR="00ED0F6E" w:rsidRPr="00BE1C84">
          <w:rPr>
            <w:rStyle w:val="Kpr"/>
            <w:noProof/>
          </w:rPr>
          <w:t>Şekil 2: Çermik İlçe Milli Eğitim Müdürlüğü Teşkilat Şeması</w:t>
        </w:r>
        <w:r w:rsidR="00ED0F6E">
          <w:rPr>
            <w:noProof/>
            <w:webHidden/>
          </w:rPr>
          <w:tab/>
        </w:r>
        <w:r w:rsidR="006075BB">
          <w:rPr>
            <w:noProof/>
            <w:webHidden/>
          </w:rPr>
          <w:fldChar w:fldCharType="begin"/>
        </w:r>
        <w:r w:rsidR="00ED0F6E">
          <w:rPr>
            <w:noProof/>
            <w:webHidden/>
          </w:rPr>
          <w:instrText xml:space="preserve"> PAGEREF _Toc2892491 \h </w:instrText>
        </w:r>
        <w:r w:rsidR="006075BB">
          <w:rPr>
            <w:noProof/>
            <w:webHidden/>
          </w:rPr>
        </w:r>
        <w:r w:rsidR="006075BB">
          <w:rPr>
            <w:noProof/>
            <w:webHidden/>
          </w:rPr>
          <w:fldChar w:fldCharType="separate"/>
        </w:r>
        <w:r w:rsidR="006806E7">
          <w:rPr>
            <w:noProof/>
            <w:webHidden/>
          </w:rPr>
          <w:t>30</w:t>
        </w:r>
        <w:r w:rsidR="006075BB">
          <w:rPr>
            <w:noProof/>
            <w:webHidden/>
          </w:rPr>
          <w:fldChar w:fldCharType="end"/>
        </w:r>
      </w:hyperlink>
    </w:p>
    <w:p w14:paraId="1BC58D18" w14:textId="77777777" w:rsidR="00ED0F6E" w:rsidRDefault="00A90F8C">
      <w:pPr>
        <w:pStyle w:val="ekillerTablosu"/>
        <w:tabs>
          <w:tab w:val="right" w:leader="dot" w:pos="13994"/>
        </w:tabs>
        <w:rPr>
          <w:rFonts w:asciiTheme="minorHAnsi" w:eastAsiaTheme="minorEastAsia" w:hAnsiTheme="minorHAnsi"/>
          <w:noProof/>
          <w:sz w:val="22"/>
          <w:lang w:eastAsia="tr-TR"/>
        </w:rPr>
      </w:pPr>
      <w:hyperlink w:anchor="_Toc2892492" w:history="1">
        <w:r w:rsidR="00ED0F6E" w:rsidRPr="00BE1C84">
          <w:rPr>
            <w:rStyle w:val="Kpr"/>
            <w:noProof/>
          </w:rPr>
          <w:t>Şekil 3: Çermik İlçe MEM Maliyet Tahmini</w:t>
        </w:r>
        <w:r w:rsidR="00ED0F6E">
          <w:rPr>
            <w:noProof/>
            <w:webHidden/>
          </w:rPr>
          <w:tab/>
        </w:r>
        <w:r w:rsidR="006075BB">
          <w:rPr>
            <w:noProof/>
            <w:webHidden/>
          </w:rPr>
          <w:fldChar w:fldCharType="begin"/>
        </w:r>
        <w:r w:rsidR="00ED0F6E">
          <w:rPr>
            <w:noProof/>
            <w:webHidden/>
          </w:rPr>
          <w:instrText xml:space="preserve"> PAGEREF _Toc2892492 \h </w:instrText>
        </w:r>
        <w:r w:rsidR="006075BB">
          <w:rPr>
            <w:noProof/>
            <w:webHidden/>
          </w:rPr>
        </w:r>
        <w:r w:rsidR="006075BB">
          <w:rPr>
            <w:noProof/>
            <w:webHidden/>
          </w:rPr>
          <w:fldChar w:fldCharType="separate"/>
        </w:r>
        <w:r w:rsidR="006806E7">
          <w:rPr>
            <w:noProof/>
            <w:webHidden/>
          </w:rPr>
          <w:t>79</w:t>
        </w:r>
        <w:r w:rsidR="006075BB">
          <w:rPr>
            <w:noProof/>
            <w:webHidden/>
          </w:rPr>
          <w:fldChar w:fldCharType="end"/>
        </w:r>
      </w:hyperlink>
    </w:p>
    <w:p w14:paraId="04C29AB4" w14:textId="77777777" w:rsidR="00ED0F6E" w:rsidRDefault="00A90F8C">
      <w:pPr>
        <w:pStyle w:val="ekillerTablosu"/>
        <w:tabs>
          <w:tab w:val="right" w:leader="dot" w:pos="13994"/>
        </w:tabs>
        <w:rPr>
          <w:rFonts w:asciiTheme="minorHAnsi" w:eastAsiaTheme="minorEastAsia" w:hAnsiTheme="minorHAnsi"/>
          <w:noProof/>
          <w:sz w:val="22"/>
          <w:lang w:eastAsia="tr-TR"/>
        </w:rPr>
      </w:pPr>
      <w:hyperlink w:anchor="_Toc2892493" w:history="1">
        <w:r w:rsidR="00ED0F6E" w:rsidRPr="00BE1C84">
          <w:rPr>
            <w:rStyle w:val="Kpr"/>
            <w:noProof/>
          </w:rPr>
          <w:t>Şekil 4: İzleme ve Değerlendirme Süreci</w:t>
        </w:r>
        <w:r w:rsidR="00ED0F6E">
          <w:rPr>
            <w:noProof/>
            <w:webHidden/>
          </w:rPr>
          <w:tab/>
        </w:r>
        <w:r w:rsidR="006075BB">
          <w:rPr>
            <w:noProof/>
            <w:webHidden/>
          </w:rPr>
          <w:fldChar w:fldCharType="begin"/>
        </w:r>
        <w:r w:rsidR="00ED0F6E">
          <w:rPr>
            <w:noProof/>
            <w:webHidden/>
          </w:rPr>
          <w:instrText xml:space="preserve"> PAGEREF _Toc2892493 \h </w:instrText>
        </w:r>
        <w:r w:rsidR="006075BB">
          <w:rPr>
            <w:noProof/>
            <w:webHidden/>
          </w:rPr>
        </w:r>
        <w:r w:rsidR="006075BB">
          <w:rPr>
            <w:noProof/>
            <w:webHidden/>
          </w:rPr>
          <w:fldChar w:fldCharType="separate"/>
        </w:r>
        <w:r w:rsidR="006806E7">
          <w:rPr>
            <w:noProof/>
            <w:webHidden/>
          </w:rPr>
          <w:t>82</w:t>
        </w:r>
        <w:r w:rsidR="006075BB">
          <w:rPr>
            <w:noProof/>
            <w:webHidden/>
          </w:rPr>
          <w:fldChar w:fldCharType="end"/>
        </w:r>
      </w:hyperlink>
    </w:p>
    <w:p w14:paraId="38B59BB8" w14:textId="77777777" w:rsidR="00253B80" w:rsidRDefault="006075BB" w:rsidP="005955AD">
      <w:pPr>
        <w:rPr>
          <w:szCs w:val="24"/>
        </w:rPr>
      </w:pPr>
      <w:r w:rsidRPr="00A557A5">
        <w:rPr>
          <w:color w:val="1F4E79" w:themeColor="accent1" w:themeShade="80"/>
        </w:rPr>
        <w:fldChar w:fldCharType="end"/>
      </w:r>
      <w:r w:rsidR="0000498D">
        <w:rPr>
          <w:szCs w:val="24"/>
        </w:rPr>
        <w:br w:type="page"/>
      </w:r>
    </w:p>
    <w:p w14:paraId="2A23C1C1" w14:textId="77777777" w:rsidR="00E52C96" w:rsidRPr="005432F2" w:rsidRDefault="00227488" w:rsidP="00253B80">
      <w:pPr>
        <w:pStyle w:val="Balk1"/>
        <w:jc w:val="left"/>
      </w:pPr>
      <w:bookmarkStart w:id="4" w:name="_Toc25312590"/>
      <w:r w:rsidRPr="005432F2">
        <w:lastRenderedPageBreak/>
        <w:t>Kısaltmalar</w:t>
      </w:r>
      <w:bookmarkEnd w:id="4"/>
    </w:p>
    <w:p w14:paraId="38CCCFC5" w14:textId="77777777" w:rsidR="00186D1F" w:rsidRDefault="00186D1F" w:rsidP="00253B80">
      <w:pPr>
        <w:spacing w:after="0"/>
      </w:pPr>
    </w:p>
    <w:tbl>
      <w:tblPr>
        <w:tblStyle w:val="DzTablo11"/>
        <w:tblW w:w="9407" w:type="dxa"/>
        <w:tblBorders>
          <w:insideV w:val="none" w:sz="0" w:space="0" w:color="auto"/>
        </w:tblBorders>
        <w:tblLayout w:type="fixed"/>
        <w:tblLook w:val="04A0" w:firstRow="1" w:lastRow="0" w:firstColumn="1" w:lastColumn="0" w:noHBand="0" w:noVBand="1"/>
      </w:tblPr>
      <w:tblGrid>
        <w:gridCol w:w="1271"/>
        <w:gridCol w:w="8136"/>
      </w:tblGrid>
      <w:tr w:rsidR="00EB327B" w:rsidRPr="00296CE3" w14:paraId="36481675" w14:textId="77777777" w:rsidTr="00EB32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244B9D6C" w14:textId="77777777" w:rsidR="00EB327B" w:rsidRPr="00296CE3" w:rsidRDefault="00EB327B" w:rsidP="00EB327B">
            <w:pPr>
              <w:spacing w:line="276" w:lineRule="auto"/>
            </w:pPr>
            <w:r w:rsidRPr="00296CE3">
              <w:t>BİETHŞ</w:t>
            </w:r>
          </w:p>
        </w:tc>
        <w:tc>
          <w:tcPr>
            <w:tcW w:w="8136" w:type="dxa"/>
          </w:tcPr>
          <w:p w14:paraId="03E2FE72" w14:textId="77777777" w:rsidR="00EB327B" w:rsidRPr="00296CE3" w:rsidRDefault="00EB327B" w:rsidP="00EB327B">
            <w:pPr>
              <w:pStyle w:val="ListeParagraf"/>
              <w:numPr>
                <w:ilvl w:val="0"/>
                <w:numId w:val="15"/>
              </w:numPr>
              <w:spacing w:after="0" w:line="276" w:lineRule="auto"/>
              <w:contextualSpacing w:val="0"/>
              <w:jc w:val="left"/>
              <w:cnfStyle w:val="100000000000" w:firstRow="1" w:lastRow="0" w:firstColumn="0" w:lastColumn="0" w:oddVBand="0" w:evenVBand="0" w:oddHBand="0" w:evenHBand="0" w:firstRowFirstColumn="0" w:firstRowLastColumn="0" w:lastRowFirstColumn="0" w:lastRowLastColumn="0"/>
              <w:rPr>
                <w:bCs w:val="0"/>
                <w:szCs w:val="24"/>
              </w:rPr>
            </w:pPr>
            <w:r w:rsidRPr="00296CE3">
              <w:rPr>
                <w:bCs w:val="0"/>
                <w:szCs w:val="24"/>
              </w:rPr>
              <w:t>Bilgi İşlem ve Eğitim Teknolojileri Hizmetleri Şubesi</w:t>
            </w:r>
          </w:p>
        </w:tc>
      </w:tr>
      <w:tr w:rsidR="00EB327B" w:rsidRPr="00296CE3" w14:paraId="743F4A88" w14:textId="77777777" w:rsidTr="00EB327B">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6926571" w14:textId="77777777" w:rsidR="00EB327B" w:rsidRPr="00296CE3" w:rsidRDefault="00EB327B" w:rsidP="00EB327B">
            <w:pPr>
              <w:spacing w:line="276" w:lineRule="auto"/>
            </w:pPr>
            <w:r w:rsidRPr="00296CE3">
              <w:t>DHŞ</w:t>
            </w:r>
          </w:p>
        </w:tc>
        <w:tc>
          <w:tcPr>
            <w:tcW w:w="8136" w:type="dxa"/>
          </w:tcPr>
          <w:p w14:paraId="394A58D9" w14:textId="77777777" w:rsidR="00EB327B" w:rsidRPr="00296CE3" w:rsidRDefault="00EB327B" w:rsidP="00EB327B">
            <w:pPr>
              <w:pStyle w:val="ListeParagraf"/>
              <w:numPr>
                <w:ilvl w:val="0"/>
                <w:numId w:val="15"/>
              </w:numPr>
              <w:spacing w:after="0" w:line="276" w:lineRule="auto"/>
              <w:contextualSpacing w:val="0"/>
              <w:jc w:val="left"/>
              <w:cnfStyle w:val="000000000000" w:firstRow="0" w:lastRow="0" w:firstColumn="0" w:lastColumn="0" w:oddVBand="0" w:evenVBand="0" w:oddHBand="0" w:evenHBand="0" w:firstRowFirstColumn="0" w:firstRowLastColumn="0" w:lastRowFirstColumn="0" w:lastRowLastColumn="0"/>
              <w:rPr>
                <w:szCs w:val="24"/>
              </w:rPr>
            </w:pPr>
            <w:r w:rsidRPr="00296CE3">
              <w:rPr>
                <w:szCs w:val="24"/>
              </w:rPr>
              <w:t>Destek Hizmetleri Şubesi</w:t>
            </w:r>
          </w:p>
        </w:tc>
      </w:tr>
      <w:tr w:rsidR="00EB327B" w:rsidRPr="00296CE3" w14:paraId="00998C1E" w14:textId="77777777" w:rsidTr="00EB32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3B1B2B1C" w14:textId="77777777" w:rsidR="00EB327B" w:rsidRPr="00296CE3" w:rsidRDefault="00EB327B" w:rsidP="00EB327B">
            <w:pPr>
              <w:spacing w:line="276" w:lineRule="auto"/>
            </w:pPr>
            <w:r w:rsidRPr="00296CE3">
              <w:t>DÖHŞ</w:t>
            </w:r>
          </w:p>
        </w:tc>
        <w:tc>
          <w:tcPr>
            <w:tcW w:w="8136" w:type="dxa"/>
          </w:tcPr>
          <w:p w14:paraId="1C5193A3" w14:textId="77777777" w:rsidR="00EB327B" w:rsidRPr="00296CE3" w:rsidRDefault="00EB327B" w:rsidP="00EB327B">
            <w:pPr>
              <w:pStyle w:val="ListeParagraf"/>
              <w:numPr>
                <w:ilvl w:val="0"/>
                <w:numId w:val="15"/>
              </w:numPr>
              <w:spacing w:after="0" w:line="276" w:lineRule="auto"/>
              <w:contextualSpacing w:val="0"/>
              <w:jc w:val="left"/>
              <w:cnfStyle w:val="000000010000" w:firstRow="0" w:lastRow="0" w:firstColumn="0" w:lastColumn="0" w:oddVBand="0" w:evenVBand="0" w:oddHBand="0" w:evenHBand="1" w:firstRowFirstColumn="0" w:firstRowLastColumn="0" w:lastRowFirstColumn="0" w:lastRowLastColumn="0"/>
              <w:rPr>
                <w:szCs w:val="24"/>
              </w:rPr>
            </w:pPr>
            <w:r w:rsidRPr="00296CE3">
              <w:rPr>
                <w:szCs w:val="24"/>
              </w:rPr>
              <w:t>Din Öğretimi Hizmetleri Şubesi</w:t>
            </w:r>
          </w:p>
        </w:tc>
      </w:tr>
      <w:tr w:rsidR="00EB327B" w:rsidRPr="00296CE3" w14:paraId="30A8B186" w14:textId="77777777" w:rsidTr="00EB327B">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1DA0FB58" w14:textId="77777777" w:rsidR="00EB327B" w:rsidRPr="00296CE3" w:rsidRDefault="00EB327B" w:rsidP="00EB327B">
            <w:pPr>
              <w:spacing w:line="276" w:lineRule="auto"/>
            </w:pPr>
            <w:r w:rsidRPr="00296CE3">
              <w:t>HBÖHŞ</w:t>
            </w:r>
          </w:p>
        </w:tc>
        <w:tc>
          <w:tcPr>
            <w:tcW w:w="8136" w:type="dxa"/>
          </w:tcPr>
          <w:p w14:paraId="43D72B66" w14:textId="77777777" w:rsidR="00EB327B" w:rsidRPr="00296CE3" w:rsidRDefault="00EB327B" w:rsidP="00EB327B">
            <w:pPr>
              <w:pStyle w:val="ListeParagraf"/>
              <w:numPr>
                <w:ilvl w:val="0"/>
                <w:numId w:val="15"/>
              </w:numPr>
              <w:spacing w:after="0" w:line="276" w:lineRule="auto"/>
              <w:contextualSpacing w:val="0"/>
              <w:jc w:val="left"/>
              <w:cnfStyle w:val="000000000000" w:firstRow="0" w:lastRow="0" w:firstColumn="0" w:lastColumn="0" w:oddVBand="0" w:evenVBand="0" w:oddHBand="0" w:evenHBand="0" w:firstRowFirstColumn="0" w:firstRowLastColumn="0" w:lastRowFirstColumn="0" w:lastRowLastColumn="0"/>
              <w:rPr>
                <w:szCs w:val="24"/>
              </w:rPr>
            </w:pPr>
            <w:r w:rsidRPr="00296CE3">
              <w:rPr>
                <w:szCs w:val="24"/>
              </w:rPr>
              <w:t>Hayat Boyu Öğrenme Hizmetleri Şubesi</w:t>
            </w:r>
          </w:p>
        </w:tc>
      </w:tr>
      <w:tr w:rsidR="00EB327B" w:rsidRPr="00296CE3" w14:paraId="5333ADB6" w14:textId="77777777" w:rsidTr="00EB32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52AF2C28" w14:textId="77777777" w:rsidR="00EB327B" w:rsidRPr="00296CE3" w:rsidRDefault="00EB327B" w:rsidP="00EB327B">
            <w:pPr>
              <w:spacing w:line="276" w:lineRule="auto"/>
            </w:pPr>
            <w:r w:rsidRPr="00296CE3">
              <w:t>HHB</w:t>
            </w:r>
          </w:p>
        </w:tc>
        <w:tc>
          <w:tcPr>
            <w:tcW w:w="8136" w:type="dxa"/>
          </w:tcPr>
          <w:p w14:paraId="253DE981" w14:textId="77777777" w:rsidR="00EB327B" w:rsidRPr="00296CE3" w:rsidRDefault="00EB327B" w:rsidP="00EB327B">
            <w:pPr>
              <w:pStyle w:val="ListeParagraf"/>
              <w:numPr>
                <w:ilvl w:val="0"/>
                <w:numId w:val="15"/>
              </w:numPr>
              <w:spacing w:after="0" w:line="276" w:lineRule="auto"/>
              <w:contextualSpacing w:val="0"/>
              <w:jc w:val="left"/>
              <w:cnfStyle w:val="000000010000" w:firstRow="0" w:lastRow="0" w:firstColumn="0" w:lastColumn="0" w:oddVBand="0" w:evenVBand="0" w:oddHBand="0" w:evenHBand="1" w:firstRowFirstColumn="0" w:firstRowLastColumn="0" w:lastRowFirstColumn="0" w:lastRowLastColumn="0"/>
              <w:rPr>
                <w:szCs w:val="24"/>
              </w:rPr>
            </w:pPr>
            <w:r w:rsidRPr="00296CE3">
              <w:rPr>
                <w:szCs w:val="24"/>
              </w:rPr>
              <w:t>Hukuk Hizmetleri Birimi</w:t>
            </w:r>
          </w:p>
        </w:tc>
      </w:tr>
      <w:tr w:rsidR="00EB327B" w:rsidRPr="00296CE3" w14:paraId="58CE2750" w14:textId="77777777" w:rsidTr="00EB327B">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09C13A3" w14:textId="77777777" w:rsidR="00EB327B" w:rsidRPr="00296CE3" w:rsidRDefault="00EB327B" w:rsidP="00EB327B">
            <w:pPr>
              <w:spacing w:line="276" w:lineRule="auto"/>
            </w:pPr>
            <w:r w:rsidRPr="00296CE3">
              <w:t>İEHŞ</w:t>
            </w:r>
          </w:p>
        </w:tc>
        <w:tc>
          <w:tcPr>
            <w:tcW w:w="8136" w:type="dxa"/>
          </w:tcPr>
          <w:p w14:paraId="7EA9F2A2" w14:textId="77777777" w:rsidR="00EB327B" w:rsidRPr="00296CE3" w:rsidRDefault="00EB327B" w:rsidP="00EB327B">
            <w:pPr>
              <w:pStyle w:val="ListeParagraf"/>
              <w:numPr>
                <w:ilvl w:val="0"/>
                <w:numId w:val="15"/>
              </w:numPr>
              <w:spacing w:after="0" w:line="276" w:lineRule="auto"/>
              <w:contextualSpacing w:val="0"/>
              <w:jc w:val="left"/>
              <w:cnfStyle w:val="000000000000" w:firstRow="0" w:lastRow="0" w:firstColumn="0" w:lastColumn="0" w:oddVBand="0" w:evenVBand="0" w:oddHBand="0" w:evenHBand="0" w:firstRowFirstColumn="0" w:firstRowLastColumn="0" w:lastRowFirstColumn="0" w:lastRowLastColumn="0"/>
              <w:rPr>
                <w:szCs w:val="24"/>
              </w:rPr>
            </w:pPr>
            <w:r w:rsidRPr="00296CE3">
              <w:rPr>
                <w:szCs w:val="24"/>
              </w:rPr>
              <w:t>İnşaat ve Emlak Hizmetleri Şubesi</w:t>
            </w:r>
          </w:p>
        </w:tc>
      </w:tr>
      <w:tr w:rsidR="00EB327B" w:rsidRPr="00296CE3" w14:paraId="56F283B7" w14:textId="77777777" w:rsidTr="00EB32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77C7142E" w14:textId="77777777" w:rsidR="00EB327B" w:rsidRPr="00296CE3" w:rsidRDefault="00EB327B" w:rsidP="00EB327B">
            <w:pPr>
              <w:spacing w:line="276" w:lineRule="auto"/>
            </w:pPr>
            <w:r w:rsidRPr="00296CE3">
              <w:t>İKHŞ</w:t>
            </w:r>
          </w:p>
        </w:tc>
        <w:tc>
          <w:tcPr>
            <w:tcW w:w="8136" w:type="dxa"/>
          </w:tcPr>
          <w:p w14:paraId="2B5E2D09" w14:textId="77777777" w:rsidR="00EB327B" w:rsidRPr="00296CE3" w:rsidRDefault="00EB327B" w:rsidP="00EB327B">
            <w:pPr>
              <w:pStyle w:val="ListeParagraf"/>
              <w:numPr>
                <w:ilvl w:val="0"/>
                <w:numId w:val="15"/>
              </w:numPr>
              <w:spacing w:after="0" w:line="276" w:lineRule="auto"/>
              <w:contextualSpacing w:val="0"/>
              <w:jc w:val="left"/>
              <w:cnfStyle w:val="000000010000" w:firstRow="0" w:lastRow="0" w:firstColumn="0" w:lastColumn="0" w:oddVBand="0" w:evenVBand="0" w:oddHBand="0" w:evenHBand="1" w:firstRowFirstColumn="0" w:firstRowLastColumn="0" w:lastRowFirstColumn="0" w:lastRowLastColumn="0"/>
              <w:rPr>
                <w:szCs w:val="24"/>
              </w:rPr>
            </w:pPr>
            <w:r w:rsidRPr="00296CE3">
              <w:rPr>
                <w:szCs w:val="24"/>
              </w:rPr>
              <w:t>İnsan Kaynakları Hizmetleri Şubesi</w:t>
            </w:r>
          </w:p>
        </w:tc>
      </w:tr>
      <w:tr w:rsidR="00EB327B" w:rsidRPr="00296CE3" w14:paraId="6010C16F" w14:textId="77777777" w:rsidTr="00EB327B">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30B3EE54" w14:textId="77777777" w:rsidR="00EB327B" w:rsidRPr="00296CE3" w:rsidRDefault="00EB327B" w:rsidP="00EB327B">
            <w:pPr>
              <w:spacing w:line="276" w:lineRule="auto"/>
            </w:pPr>
            <w:r w:rsidRPr="00296CE3">
              <w:t>MTEHŞ</w:t>
            </w:r>
          </w:p>
        </w:tc>
        <w:tc>
          <w:tcPr>
            <w:tcW w:w="8136" w:type="dxa"/>
          </w:tcPr>
          <w:p w14:paraId="01CAE71C" w14:textId="77777777" w:rsidR="00EB327B" w:rsidRPr="00296CE3" w:rsidRDefault="00EB327B" w:rsidP="00EB327B">
            <w:pPr>
              <w:pStyle w:val="ListeParagraf"/>
              <w:numPr>
                <w:ilvl w:val="0"/>
                <w:numId w:val="15"/>
              </w:numPr>
              <w:spacing w:after="0" w:line="276" w:lineRule="auto"/>
              <w:contextualSpacing w:val="0"/>
              <w:jc w:val="left"/>
              <w:cnfStyle w:val="000000000000" w:firstRow="0" w:lastRow="0" w:firstColumn="0" w:lastColumn="0" w:oddVBand="0" w:evenVBand="0" w:oddHBand="0" w:evenHBand="0" w:firstRowFirstColumn="0" w:firstRowLastColumn="0" w:lastRowFirstColumn="0" w:lastRowLastColumn="0"/>
              <w:rPr>
                <w:szCs w:val="24"/>
              </w:rPr>
            </w:pPr>
            <w:r w:rsidRPr="00296CE3">
              <w:rPr>
                <w:szCs w:val="24"/>
              </w:rPr>
              <w:t>Mesleki ve Teknik Eğitim Hizmetleri Şubesi</w:t>
            </w:r>
          </w:p>
        </w:tc>
      </w:tr>
      <w:tr w:rsidR="00EB327B" w:rsidRPr="00296CE3" w14:paraId="0043DE0F" w14:textId="77777777" w:rsidTr="00EB32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7DD9BC3B" w14:textId="77777777" w:rsidR="00EB327B" w:rsidRPr="00296CE3" w:rsidRDefault="00EB327B" w:rsidP="00EB327B">
            <w:pPr>
              <w:spacing w:line="276" w:lineRule="auto"/>
            </w:pPr>
            <w:r w:rsidRPr="00296CE3">
              <w:t>OHŞ</w:t>
            </w:r>
          </w:p>
        </w:tc>
        <w:tc>
          <w:tcPr>
            <w:tcW w:w="8136" w:type="dxa"/>
          </w:tcPr>
          <w:p w14:paraId="25170C69" w14:textId="77777777" w:rsidR="00EB327B" w:rsidRPr="00296CE3" w:rsidRDefault="00EB327B" w:rsidP="00EB327B">
            <w:pPr>
              <w:pStyle w:val="ListeParagraf"/>
              <w:numPr>
                <w:ilvl w:val="0"/>
                <w:numId w:val="15"/>
              </w:numPr>
              <w:spacing w:after="0" w:line="276" w:lineRule="auto"/>
              <w:contextualSpacing w:val="0"/>
              <w:jc w:val="left"/>
              <w:cnfStyle w:val="000000010000" w:firstRow="0" w:lastRow="0" w:firstColumn="0" w:lastColumn="0" w:oddVBand="0" w:evenVBand="0" w:oddHBand="0" w:evenHBand="1" w:firstRowFirstColumn="0" w:firstRowLastColumn="0" w:lastRowFirstColumn="0" w:lastRowLastColumn="0"/>
              <w:rPr>
                <w:szCs w:val="24"/>
              </w:rPr>
            </w:pPr>
            <w:r w:rsidRPr="00296CE3">
              <w:rPr>
                <w:szCs w:val="24"/>
              </w:rPr>
              <w:t>Ortaöğretim Hizmetleri Şubesi</w:t>
            </w:r>
          </w:p>
        </w:tc>
      </w:tr>
      <w:tr w:rsidR="00EB327B" w:rsidRPr="00296CE3" w14:paraId="41F68DF9" w14:textId="77777777" w:rsidTr="00EB327B">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46AA849F" w14:textId="77777777" w:rsidR="00EB327B" w:rsidRPr="00296CE3" w:rsidRDefault="00EB327B" w:rsidP="00EB327B">
            <w:pPr>
              <w:spacing w:line="276" w:lineRule="auto"/>
            </w:pPr>
            <w:r w:rsidRPr="00296CE3">
              <w:t>ÖERHŞ</w:t>
            </w:r>
          </w:p>
        </w:tc>
        <w:tc>
          <w:tcPr>
            <w:tcW w:w="8136" w:type="dxa"/>
          </w:tcPr>
          <w:p w14:paraId="16AE90D2" w14:textId="77777777" w:rsidR="00EB327B" w:rsidRPr="00296CE3" w:rsidRDefault="00EB327B" w:rsidP="00EB327B">
            <w:pPr>
              <w:pStyle w:val="ListeParagraf"/>
              <w:numPr>
                <w:ilvl w:val="0"/>
                <w:numId w:val="15"/>
              </w:numPr>
              <w:spacing w:after="0" w:line="276" w:lineRule="auto"/>
              <w:contextualSpacing w:val="0"/>
              <w:jc w:val="left"/>
              <w:cnfStyle w:val="000000000000" w:firstRow="0" w:lastRow="0" w:firstColumn="0" w:lastColumn="0" w:oddVBand="0" w:evenVBand="0" w:oddHBand="0" w:evenHBand="0" w:firstRowFirstColumn="0" w:firstRowLastColumn="0" w:lastRowFirstColumn="0" w:lastRowLastColumn="0"/>
              <w:rPr>
                <w:szCs w:val="24"/>
              </w:rPr>
            </w:pPr>
            <w:r w:rsidRPr="00296CE3">
              <w:rPr>
                <w:szCs w:val="24"/>
              </w:rPr>
              <w:t>Özel Eğitim ve Rehberlik Hizmetleri Şubesi</w:t>
            </w:r>
          </w:p>
        </w:tc>
      </w:tr>
      <w:tr w:rsidR="00EB327B" w:rsidRPr="00296CE3" w14:paraId="04AAE7B4" w14:textId="77777777" w:rsidTr="00EB32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2AB16073" w14:textId="77777777" w:rsidR="00EB327B" w:rsidRPr="00296CE3" w:rsidRDefault="00EB327B" w:rsidP="00EB327B">
            <w:pPr>
              <w:spacing w:line="276" w:lineRule="auto"/>
            </w:pPr>
            <w:r w:rsidRPr="00296CE3">
              <w:t>ÖDSHŞ</w:t>
            </w:r>
          </w:p>
        </w:tc>
        <w:tc>
          <w:tcPr>
            <w:tcW w:w="8136" w:type="dxa"/>
          </w:tcPr>
          <w:p w14:paraId="71CDF131" w14:textId="77777777" w:rsidR="00EB327B" w:rsidRPr="00296CE3" w:rsidRDefault="00EB327B" w:rsidP="00EB327B">
            <w:pPr>
              <w:pStyle w:val="ListeParagraf"/>
              <w:numPr>
                <w:ilvl w:val="0"/>
                <w:numId w:val="15"/>
              </w:numPr>
              <w:spacing w:after="0" w:line="276" w:lineRule="auto"/>
              <w:contextualSpacing w:val="0"/>
              <w:jc w:val="left"/>
              <w:cnfStyle w:val="000000010000" w:firstRow="0" w:lastRow="0" w:firstColumn="0" w:lastColumn="0" w:oddVBand="0" w:evenVBand="0" w:oddHBand="0" w:evenHBand="1" w:firstRowFirstColumn="0" w:firstRowLastColumn="0" w:lastRowFirstColumn="0" w:lastRowLastColumn="0"/>
              <w:rPr>
                <w:szCs w:val="24"/>
              </w:rPr>
            </w:pPr>
            <w:r w:rsidRPr="00296CE3">
              <w:rPr>
                <w:szCs w:val="24"/>
              </w:rPr>
              <w:t>Ölçme, Değerlendirme ve Sınav Hizmetleri Şubesi</w:t>
            </w:r>
          </w:p>
        </w:tc>
      </w:tr>
      <w:tr w:rsidR="00EB327B" w:rsidRPr="00296CE3" w14:paraId="21412DD0" w14:textId="77777777" w:rsidTr="00EB327B">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2B87A475" w14:textId="77777777" w:rsidR="00EB327B" w:rsidRPr="00296CE3" w:rsidRDefault="00EB327B" w:rsidP="00EB327B">
            <w:pPr>
              <w:spacing w:line="276" w:lineRule="auto"/>
            </w:pPr>
            <w:r w:rsidRPr="00296CE3">
              <w:t>ÖÖKHŞ</w:t>
            </w:r>
          </w:p>
        </w:tc>
        <w:tc>
          <w:tcPr>
            <w:tcW w:w="8136" w:type="dxa"/>
          </w:tcPr>
          <w:p w14:paraId="0DBCDB99" w14:textId="77777777" w:rsidR="00EB327B" w:rsidRPr="00296CE3" w:rsidRDefault="00EB327B" w:rsidP="00EB327B">
            <w:pPr>
              <w:pStyle w:val="ListeParagraf"/>
              <w:numPr>
                <w:ilvl w:val="0"/>
                <w:numId w:val="15"/>
              </w:numPr>
              <w:spacing w:after="0" w:line="276" w:lineRule="auto"/>
              <w:contextualSpacing w:val="0"/>
              <w:jc w:val="left"/>
              <w:cnfStyle w:val="000000000000" w:firstRow="0" w:lastRow="0" w:firstColumn="0" w:lastColumn="0" w:oddVBand="0" w:evenVBand="0" w:oddHBand="0" w:evenHBand="0" w:firstRowFirstColumn="0" w:firstRowLastColumn="0" w:lastRowFirstColumn="0" w:lastRowLastColumn="0"/>
              <w:rPr>
                <w:szCs w:val="24"/>
              </w:rPr>
            </w:pPr>
            <w:r w:rsidRPr="00296CE3">
              <w:rPr>
                <w:szCs w:val="24"/>
              </w:rPr>
              <w:t>Özel Öğretim Kurumları Hizmetleri Şubesi</w:t>
            </w:r>
          </w:p>
        </w:tc>
      </w:tr>
      <w:tr w:rsidR="00EB327B" w:rsidRPr="00296CE3" w14:paraId="576A7DCF" w14:textId="77777777" w:rsidTr="00EB32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5C874500" w14:textId="77777777" w:rsidR="00EB327B" w:rsidRPr="00296CE3" w:rsidRDefault="00EB327B" w:rsidP="00EB327B">
            <w:pPr>
              <w:spacing w:line="276" w:lineRule="auto"/>
            </w:pPr>
            <w:r w:rsidRPr="00296CE3">
              <w:t>ÖZLB</w:t>
            </w:r>
          </w:p>
        </w:tc>
        <w:tc>
          <w:tcPr>
            <w:tcW w:w="8136" w:type="dxa"/>
          </w:tcPr>
          <w:p w14:paraId="4C6EF2EE" w14:textId="77777777" w:rsidR="00EB327B" w:rsidRPr="00296CE3" w:rsidRDefault="00EB327B" w:rsidP="00EB327B">
            <w:pPr>
              <w:pStyle w:val="ListeParagraf"/>
              <w:numPr>
                <w:ilvl w:val="0"/>
                <w:numId w:val="15"/>
              </w:numPr>
              <w:spacing w:after="0" w:line="276" w:lineRule="auto"/>
              <w:contextualSpacing w:val="0"/>
              <w:jc w:val="left"/>
              <w:cnfStyle w:val="000000010000" w:firstRow="0" w:lastRow="0" w:firstColumn="0" w:lastColumn="0" w:oddVBand="0" w:evenVBand="0" w:oddHBand="0" w:evenHBand="1" w:firstRowFirstColumn="0" w:firstRowLastColumn="0" w:lastRowFirstColumn="0" w:lastRowLastColumn="0"/>
              <w:rPr>
                <w:szCs w:val="24"/>
              </w:rPr>
            </w:pPr>
            <w:r w:rsidRPr="00296CE3">
              <w:rPr>
                <w:szCs w:val="24"/>
              </w:rPr>
              <w:t>Özel Büro</w:t>
            </w:r>
          </w:p>
        </w:tc>
      </w:tr>
      <w:tr w:rsidR="00EB327B" w:rsidRPr="00296CE3" w14:paraId="61996513" w14:textId="77777777" w:rsidTr="00EB327B">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2B6956E0" w14:textId="77777777" w:rsidR="00EB327B" w:rsidRPr="00296CE3" w:rsidRDefault="00EB327B" w:rsidP="00EB327B">
            <w:pPr>
              <w:spacing w:line="276" w:lineRule="auto"/>
            </w:pPr>
            <w:r w:rsidRPr="00296CE3">
              <w:t>SGHŞ</w:t>
            </w:r>
          </w:p>
        </w:tc>
        <w:tc>
          <w:tcPr>
            <w:tcW w:w="8136" w:type="dxa"/>
          </w:tcPr>
          <w:p w14:paraId="03369FB4" w14:textId="77777777" w:rsidR="00EB327B" w:rsidRPr="00296CE3" w:rsidRDefault="00EB327B" w:rsidP="00EB327B">
            <w:pPr>
              <w:pStyle w:val="ListeParagraf"/>
              <w:numPr>
                <w:ilvl w:val="0"/>
                <w:numId w:val="15"/>
              </w:numPr>
              <w:spacing w:after="0" w:line="276" w:lineRule="auto"/>
              <w:contextualSpacing w:val="0"/>
              <w:jc w:val="left"/>
              <w:cnfStyle w:val="000000000000" w:firstRow="0" w:lastRow="0" w:firstColumn="0" w:lastColumn="0" w:oddVBand="0" w:evenVBand="0" w:oddHBand="0" w:evenHBand="0" w:firstRowFirstColumn="0" w:firstRowLastColumn="0" w:lastRowFirstColumn="0" w:lastRowLastColumn="0"/>
              <w:rPr>
                <w:szCs w:val="24"/>
              </w:rPr>
            </w:pPr>
            <w:r w:rsidRPr="00296CE3">
              <w:rPr>
                <w:szCs w:val="24"/>
              </w:rPr>
              <w:t>Strateji Geliştirme Hizmetleri Şubesi</w:t>
            </w:r>
          </w:p>
        </w:tc>
      </w:tr>
      <w:tr w:rsidR="00EB327B" w:rsidRPr="00296CE3" w14:paraId="62113608" w14:textId="77777777" w:rsidTr="00EB32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54C77BF2" w14:textId="77777777" w:rsidR="00EB327B" w:rsidRPr="00296CE3" w:rsidRDefault="00EB327B" w:rsidP="00EB327B">
            <w:pPr>
              <w:spacing w:line="276" w:lineRule="auto"/>
            </w:pPr>
            <w:r w:rsidRPr="00296CE3">
              <w:t>TEHŞ</w:t>
            </w:r>
          </w:p>
        </w:tc>
        <w:tc>
          <w:tcPr>
            <w:tcW w:w="8136" w:type="dxa"/>
          </w:tcPr>
          <w:p w14:paraId="03EACEEE" w14:textId="77777777" w:rsidR="00EB327B" w:rsidRPr="00296CE3" w:rsidRDefault="00EB327B" w:rsidP="00EB327B">
            <w:pPr>
              <w:pStyle w:val="ListeParagraf"/>
              <w:numPr>
                <w:ilvl w:val="0"/>
                <w:numId w:val="15"/>
              </w:numPr>
              <w:spacing w:after="0" w:line="276" w:lineRule="auto"/>
              <w:contextualSpacing w:val="0"/>
              <w:jc w:val="left"/>
              <w:cnfStyle w:val="000000010000" w:firstRow="0" w:lastRow="0" w:firstColumn="0" w:lastColumn="0" w:oddVBand="0" w:evenVBand="0" w:oddHBand="0" w:evenHBand="1" w:firstRowFirstColumn="0" w:firstRowLastColumn="0" w:lastRowFirstColumn="0" w:lastRowLastColumn="0"/>
              <w:rPr>
                <w:szCs w:val="24"/>
              </w:rPr>
            </w:pPr>
            <w:r w:rsidRPr="00296CE3">
              <w:rPr>
                <w:szCs w:val="24"/>
              </w:rPr>
              <w:t>Temel Eğitim Hizmetleri Şubesi</w:t>
            </w:r>
          </w:p>
        </w:tc>
      </w:tr>
    </w:tbl>
    <w:p w14:paraId="4952CC3D" w14:textId="77777777" w:rsidR="00E52C96" w:rsidRPr="005432F2" w:rsidRDefault="00227488" w:rsidP="00802231">
      <w:pPr>
        <w:pStyle w:val="Balk1"/>
      </w:pPr>
      <w:bookmarkStart w:id="5" w:name="_Toc25312591"/>
      <w:r w:rsidRPr="005432F2">
        <w:lastRenderedPageBreak/>
        <w:t>Giriş</w:t>
      </w:r>
      <w:r w:rsidR="00FB1735">
        <w:t xml:space="preserve"> ve Hazırlık Süreci</w:t>
      </w:r>
      <w:bookmarkEnd w:id="5"/>
    </w:p>
    <w:p w14:paraId="08721941" w14:textId="77777777" w:rsidR="00802231" w:rsidRPr="005432F2" w:rsidRDefault="00FB1735" w:rsidP="00802231">
      <w:pPr>
        <w:rPr>
          <w:szCs w:val="24"/>
        </w:rPr>
      </w:pPr>
      <w:r>
        <w:rPr>
          <w:szCs w:val="24"/>
        </w:rPr>
        <w:t>Kanun</w:t>
      </w:r>
      <w:r w:rsidR="00802231" w:rsidRPr="005432F2">
        <w:rPr>
          <w:szCs w:val="24"/>
        </w:rPr>
        <w:t xml:space="preserve"> kamu idarelerine kalkınma planları, ulusal programlar, ilgili mevzuat ve benimsedikleri temel ilkeler çerçevesinde geleceğe ilişkin misyon ve vizyonlarını oluşturma, </w:t>
      </w:r>
      <w:r>
        <w:rPr>
          <w:szCs w:val="24"/>
        </w:rPr>
        <w:t xml:space="preserve">stratejik </w:t>
      </w:r>
      <w:r w:rsidR="00802231" w:rsidRPr="005432F2">
        <w:rPr>
          <w:szCs w:val="24"/>
        </w:rPr>
        <w:t xml:space="preserve">amaçlar ve ölçülebilir hedefler belirleme, performanslarını önceden belirlenmiş olan göstergeler doğrultusunda ölçme ve bu süreçlerin izlenip değerlendirilmesi amacıyla katılımcı yöntemlerle stratejik plan hazırlama zorunluluğu getirmiştir. </w:t>
      </w:r>
      <w:r w:rsidR="000A1B37" w:rsidRPr="00A42CA1">
        <w:rPr>
          <w:szCs w:val="24"/>
        </w:rPr>
        <w:t>İlçe Milli Eğitim Müdürlü</w:t>
      </w:r>
      <w:r w:rsidR="00A42CA1" w:rsidRPr="00A42CA1">
        <w:rPr>
          <w:szCs w:val="24"/>
        </w:rPr>
        <w:t>ğümüz ilk stratejik planını</w:t>
      </w:r>
      <w:r w:rsidR="00A42CA1" w:rsidRPr="005432F2">
        <w:rPr>
          <w:szCs w:val="24"/>
        </w:rPr>
        <w:t>2010-2014 ikincisini ise 2015-2019 yıllarını kapsayacak şek</w:t>
      </w:r>
      <w:r w:rsidR="00A42CA1">
        <w:rPr>
          <w:szCs w:val="24"/>
        </w:rPr>
        <w:t>ilde hazırlamış ve uygulamıştır.</w:t>
      </w:r>
    </w:p>
    <w:p w14:paraId="1C3F84F8" w14:textId="77777777" w:rsidR="00FB1735" w:rsidRDefault="00CC6AA3" w:rsidP="00FB1492">
      <w:pPr>
        <w:rPr>
          <w:szCs w:val="24"/>
        </w:rPr>
      </w:pPr>
      <w:r>
        <w:t xml:space="preserve">İlçe Milli Eğitim Müdürlüğü </w:t>
      </w:r>
      <w:r w:rsidR="00802231" w:rsidRPr="005432F2">
        <w:rPr>
          <w:szCs w:val="24"/>
        </w:rPr>
        <w:t xml:space="preserve">2019-2023 Stratejik Planı çalışmaları kapsamında, </w:t>
      </w:r>
      <w:r w:rsidR="002B7B01">
        <w:rPr>
          <w:szCs w:val="24"/>
        </w:rPr>
        <w:t>i</w:t>
      </w:r>
      <w:r w:rsidR="00A16F6C">
        <w:rPr>
          <w:szCs w:val="24"/>
        </w:rPr>
        <w:t>lçe</w:t>
      </w:r>
      <w:r w:rsidR="00802231" w:rsidRPr="005432F2">
        <w:rPr>
          <w:szCs w:val="24"/>
        </w:rPr>
        <w:t xml:space="preserve"> merkez ve taşra teşkilatı birimleri ile ilgili paydaşların katılımıyla </w:t>
      </w:r>
      <w:r w:rsidR="00FB1735">
        <w:rPr>
          <w:szCs w:val="24"/>
        </w:rPr>
        <w:t>2023 Eğitim Vizyonu</w:t>
      </w:r>
      <w:r w:rsidR="00802231" w:rsidRPr="005432F2">
        <w:rPr>
          <w:szCs w:val="24"/>
        </w:rPr>
        <w:t>, uygulanmakta olan stratejik plan, mevzuat, üst politika belgeleri</w:t>
      </w:r>
      <w:r w:rsidR="00FB1735">
        <w:rPr>
          <w:szCs w:val="24"/>
        </w:rPr>
        <w:t xml:space="preserve"> incelenmiştir.  Ardından</w:t>
      </w:r>
      <w:r w:rsidR="00802231" w:rsidRPr="005432F2">
        <w:rPr>
          <w:szCs w:val="24"/>
        </w:rPr>
        <w:t xml:space="preserve"> PESTLE</w:t>
      </w:r>
      <w:r w:rsidR="00FB1735">
        <w:rPr>
          <w:szCs w:val="24"/>
        </w:rPr>
        <w:t xml:space="preserve">, GZFT ve kuruluş içi analiz yapılarak </w:t>
      </w:r>
      <w:r w:rsidR="00802231" w:rsidRPr="005432F2">
        <w:rPr>
          <w:szCs w:val="24"/>
        </w:rPr>
        <w:t>elde edilen veriler ışığında eğitim ve öğretim sistemine ilişkin sorun ve gelişim alanları tespit edilmiş, bunlara</w:t>
      </w:r>
      <w:r w:rsidR="00584FBA">
        <w:rPr>
          <w:szCs w:val="24"/>
        </w:rPr>
        <w:t xml:space="preserve"> bağlı olarak da</w:t>
      </w:r>
      <w:r w:rsidR="00802231" w:rsidRPr="005432F2">
        <w:rPr>
          <w:szCs w:val="24"/>
        </w:rPr>
        <w:t xml:space="preserve"> amaç, hedef, strateji, gösterge ve </w:t>
      </w:r>
      <w:r w:rsidR="00A2713B">
        <w:rPr>
          <w:szCs w:val="24"/>
        </w:rPr>
        <w:t xml:space="preserve">eylemler </w:t>
      </w:r>
      <w:r w:rsidR="00A2713B" w:rsidRPr="005432F2">
        <w:rPr>
          <w:szCs w:val="24"/>
        </w:rPr>
        <w:t>belirlenmiştir</w:t>
      </w:r>
      <w:r w:rsidR="00802231" w:rsidRPr="005432F2">
        <w:rPr>
          <w:szCs w:val="24"/>
        </w:rPr>
        <w:t xml:space="preserve">. </w:t>
      </w:r>
    </w:p>
    <w:p w14:paraId="4BDCD3F8" w14:textId="77777777" w:rsidR="00382EB6" w:rsidRPr="005432F2" w:rsidRDefault="00FB1735" w:rsidP="00D10EA7">
      <w:r w:rsidRPr="005432F2">
        <w:rPr>
          <w:noProof/>
          <w:lang w:eastAsia="tr-TR"/>
        </w:rPr>
        <w:drawing>
          <wp:anchor distT="0" distB="0" distL="114300" distR="114300" simplePos="0" relativeHeight="251652608" behindDoc="0" locked="0" layoutInCell="1" allowOverlap="1" wp14:anchorId="21168D4E" wp14:editId="7937B516">
            <wp:simplePos x="0" y="0"/>
            <wp:positionH relativeFrom="margin">
              <wp:posOffset>271145</wp:posOffset>
            </wp:positionH>
            <wp:positionV relativeFrom="paragraph">
              <wp:posOffset>463550</wp:posOffset>
            </wp:positionV>
            <wp:extent cx="3438525" cy="1855470"/>
            <wp:effectExtent l="19050" t="0" r="9525" b="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tretch>
                      <a:fillRect/>
                    </a:stretch>
                  </pic:blipFill>
                  <pic:spPr bwMode="auto">
                    <a:xfrm>
                      <a:off x="0" y="0"/>
                      <a:ext cx="3438525" cy="1855470"/>
                    </a:xfrm>
                    <a:prstGeom prst="rect">
                      <a:avLst/>
                    </a:prstGeom>
                    <a:noFill/>
                    <a:ln w="9525">
                      <a:noFill/>
                      <a:miter lim="800000"/>
                      <a:headEnd/>
                      <a:tailEnd/>
                    </a:ln>
                  </pic:spPr>
                </pic:pic>
              </a:graphicData>
            </a:graphic>
          </wp:anchor>
        </w:drawing>
      </w:r>
      <w:r w:rsidR="00D10EA7" w:rsidRPr="005432F2">
        <w:t>Stratejik planlama uygulamalarının başarılı olması önemli ölçüde plan öncesi hazırlık çalışmalarının iyi planlanmış olmasına ve sürece katılımın üst düzeyde sağlanmasına bağlıdır. Program aşağıdaki konuları içermektedir:</w:t>
      </w:r>
    </w:p>
    <w:p w14:paraId="71BC9B92" w14:textId="77777777" w:rsidR="00D10EA7" w:rsidRPr="005432F2" w:rsidRDefault="00D10EA7" w:rsidP="00D73D7E">
      <w:pPr>
        <w:pStyle w:val="ListeParagraf"/>
        <w:numPr>
          <w:ilvl w:val="0"/>
          <w:numId w:val="3"/>
        </w:numPr>
        <w:spacing w:after="160"/>
        <w:rPr>
          <w:rFonts w:cs="Times New Roman"/>
          <w:szCs w:val="24"/>
        </w:rPr>
      </w:pPr>
      <w:r w:rsidRPr="005432F2">
        <w:rPr>
          <w:rFonts w:cs="Times New Roman"/>
          <w:szCs w:val="24"/>
        </w:rPr>
        <w:t xml:space="preserve">Stratejik plan çalışmalarının başladığının </w:t>
      </w:r>
      <w:r w:rsidR="00584FBA">
        <w:rPr>
          <w:rFonts w:cs="Times New Roman"/>
          <w:szCs w:val="24"/>
        </w:rPr>
        <w:t>tarafımıza bildirilmesi</w:t>
      </w:r>
    </w:p>
    <w:p w14:paraId="6BA91F01" w14:textId="77777777" w:rsidR="00D10EA7" w:rsidRPr="005432F2" w:rsidRDefault="00D10EA7" w:rsidP="00D73D7E">
      <w:pPr>
        <w:pStyle w:val="ListeParagraf"/>
        <w:numPr>
          <w:ilvl w:val="0"/>
          <w:numId w:val="3"/>
        </w:numPr>
        <w:spacing w:after="160"/>
        <w:rPr>
          <w:rFonts w:cs="Times New Roman"/>
          <w:szCs w:val="24"/>
        </w:rPr>
      </w:pPr>
      <w:r w:rsidRPr="005432F2">
        <w:rPr>
          <w:rFonts w:cs="Times New Roman"/>
          <w:szCs w:val="24"/>
        </w:rPr>
        <w:t>Strateji</w:t>
      </w:r>
      <w:r w:rsidR="00691785">
        <w:rPr>
          <w:rFonts w:cs="Times New Roman"/>
          <w:szCs w:val="24"/>
        </w:rPr>
        <w:t>k plan</w:t>
      </w:r>
      <w:r w:rsidRPr="005432F2">
        <w:rPr>
          <w:rFonts w:cs="Times New Roman"/>
          <w:szCs w:val="24"/>
        </w:rPr>
        <w:t xml:space="preserve"> geliştirme kurul ve ekiplerinin oluşturulması</w:t>
      </w:r>
    </w:p>
    <w:p w14:paraId="52176A04" w14:textId="77777777" w:rsidR="00D10EA7" w:rsidRPr="005432F2" w:rsidRDefault="00D10EA7" w:rsidP="00D73D7E">
      <w:pPr>
        <w:pStyle w:val="ListeParagraf"/>
        <w:numPr>
          <w:ilvl w:val="0"/>
          <w:numId w:val="3"/>
        </w:numPr>
        <w:spacing w:after="160"/>
        <w:rPr>
          <w:rFonts w:cs="Times New Roman"/>
          <w:szCs w:val="24"/>
        </w:rPr>
      </w:pPr>
      <w:r w:rsidRPr="005432F2">
        <w:rPr>
          <w:rFonts w:cs="Times New Roman"/>
          <w:szCs w:val="24"/>
        </w:rPr>
        <w:t>Stratejik planlama ekiplerine</w:t>
      </w:r>
      <w:r w:rsidR="00584FBA">
        <w:rPr>
          <w:rFonts w:cs="Times New Roman"/>
          <w:szCs w:val="24"/>
        </w:rPr>
        <w:t xml:space="preserve"> verilen eğitimlere katılım</w:t>
      </w:r>
    </w:p>
    <w:p w14:paraId="674AF0A5" w14:textId="77777777" w:rsidR="00D10EA7" w:rsidRDefault="00D10EA7" w:rsidP="00D73D7E">
      <w:pPr>
        <w:pStyle w:val="ListeParagraf"/>
        <w:numPr>
          <w:ilvl w:val="0"/>
          <w:numId w:val="3"/>
        </w:numPr>
        <w:spacing w:after="160"/>
        <w:rPr>
          <w:rFonts w:cs="Times New Roman"/>
          <w:szCs w:val="24"/>
        </w:rPr>
      </w:pPr>
      <w:r w:rsidRPr="005432F2">
        <w:rPr>
          <w:rFonts w:cs="Times New Roman"/>
          <w:szCs w:val="24"/>
        </w:rPr>
        <w:t>Stratejik plan hazırlama takviminin oluşturulması</w:t>
      </w:r>
    </w:p>
    <w:p w14:paraId="40FED7F0" w14:textId="77777777" w:rsidR="00FB1735" w:rsidRPr="005432F2" w:rsidRDefault="00FB1735" w:rsidP="00FB1735">
      <w:pPr>
        <w:pStyle w:val="ListeParagraf"/>
        <w:spacing w:after="160"/>
        <w:rPr>
          <w:rFonts w:cs="Times New Roman"/>
          <w:szCs w:val="24"/>
        </w:rPr>
      </w:pPr>
    </w:p>
    <w:p w14:paraId="0BAEDE8B" w14:textId="77777777" w:rsidR="00D10EA7" w:rsidRPr="005432F2" w:rsidRDefault="00D10EA7" w:rsidP="00D10EA7">
      <w:r w:rsidRPr="005432F2">
        <w:t xml:space="preserve">2019-2023 döneminde kullanılmış olan </w:t>
      </w:r>
      <w:r w:rsidR="00584FBA">
        <w:t>Çermik İlçe Milli Eğitim Müdürlüğü</w:t>
      </w:r>
      <w:r w:rsidRPr="005432F2">
        <w:t xml:space="preserve"> Stratejik Planlama Modeli, Şekil-1’de belirtilmiştir. Şekil 1’e göre durum analizinin gerçekleştirilerek geleceğe yönelim bölümünün tasarlanması, stratejik planın yıllık uygulama dilimleri olan performans programının hazırlanması ve uygulama sonuçlarının izlenip değerlendirilmesi </w:t>
      </w:r>
      <w:r w:rsidR="00714088">
        <w:t>Çermik İlçe Milli Eğitim Müdürlüğü</w:t>
      </w:r>
      <w:r w:rsidRPr="005432F2">
        <w:t xml:space="preserve"> Stratejik Planlama Modeli’nin ana hatlarını oluşturmaktadır. Bu kısımda yukarıdaki konular kapsamında </w:t>
      </w:r>
      <w:r w:rsidR="00714088">
        <w:t>Çermik MEM</w:t>
      </w:r>
      <w:r w:rsidRPr="005432F2">
        <w:t xml:space="preserve"> 2019-2023 Stratejik Planı’nın oluşturulma sürecine yön veren mevzuat ve program ile çalışma ekipleri ve takvimine değinilmiştir.</w:t>
      </w:r>
    </w:p>
    <w:p w14:paraId="4E9C317E" w14:textId="77777777" w:rsidR="000A1B37" w:rsidRPr="005432F2" w:rsidRDefault="000A1B37" w:rsidP="00B0004A">
      <w:pPr>
        <w:rPr>
          <w:szCs w:val="24"/>
        </w:rPr>
      </w:pPr>
    </w:p>
    <w:p w14:paraId="5923950D" w14:textId="77777777" w:rsidR="00391C21" w:rsidRDefault="00391C21" w:rsidP="00C53619">
      <w:pPr>
        <w:pStyle w:val="ResimYazs"/>
        <w:keepNext/>
        <w:rPr>
          <w:b/>
          <w:color w:val="0070C0"/>
          <w:sz w:val="28"/>
        </w:rPr>
      </w:pPr>
      <w:r>
        <w:rPr>
          <w:b/>
          <w:color w:val="0070C0"/>
          <w:sz w:val="28"/>
        </w:rPr>
        <w:t>Genelge ve Hazırlık Programı</w:t>
      </w:r>
    </w:p>
    <w:p w14:paraId="4519EB3D" w14:textId="77777777" w:rsidR="00391C21" w:rsidRPr="00391C21" w:rsidRDefault="00391C21" w:rsidP="00391C21">
      <w:r>
        <w:tab/>
        <w:t>Stratejik plan hazırlık çalışmlarının başladığı, 2018/16 sayılı genelgeyle duyrulmuştur. Üst kurul toplantısında; stratejik yönetim anlayışına öneminden bahsedilmiş Çermik İlçe Milli Eğitim Mdürlüğünün 2010-2014 ve 2015-2019 stratejik planlarıyla gösterdiği gelişim üzerinde durulmuştur. Stratejik plan üst kurulu ve stratejik plan ekibiyle Milli Eğitim Bakanlığı 2019-2023 Stratejik Planı incelenmiş geniş katılımlı anketler uygulanmış litaratür taraması yapılmış ve tüm paydaşların katkısıyla plan hazırlanmıştır.</w:t>
      </w:r>
    </w:p>
    <w:p w14:paraId="0E6262FF" w14:textId="77777777" w:rsidR="00B77D9B" w:rsidRPr="00761A61" w:rsidRDefault="00B77D9B" w:rsidP="00C53619">
      <w:pPr>
        <w:pStyle w:val="ResimYazs"/>
        <w:keepNext/>
        <w:rPr>
          <w:b/>
          <w:color w:val="0070C0"/>
          <w:sz w:val="28"/>
        </w:rPr>
      </w:pPr>
      <w:r w:rsidRPr="00761A61">
        <w:rPr>
          <w:b/>
          <w:color w:val="0070C0"/>
          <w:sz w:val="28"/>
        </w:rPr>
        <w:t>Ekip ve Kurullar</w:t>
      </w:r>
    </w:p>
    <w:p w14:paraId="6F7C9053" w14:textId="77777777" w:rsidR="00B77D9B" w:rsidRDefault="00B77D9B" w:rsidP="00B77D9B">
      <w:r>
        <w:tab/>
        <w:t xml:space="preserve">Hazırlık programının yayınlanmasının ardından ivedilikle aşağıdaki kurul ve ekip oluşturulmuştur. </w:t>
      </w:r>
    </w:p>
    <w:p w14:paraId="18B9A921" w14:textId="77777777" w:rsidR="00B77D9B" w:rsidRDefault="00B77D9B" w:rsidP="00B77D9B">
      <w:pPr>
        <w:pStyle w:val="ResimYazs"/>
        <w:rPr>
          <w:color w:val="0070C0"/>
        </w:rPr>
      </w:pPr>
      <w:r w:rsidRPr="00B77D9B">
        <w:rPr>
          <w:color w:val="0070C0"/>
        </w:rPr>
        <w:t>Staretik Planlama Üst Kurulu:</w:t>
      </w:r>
    </w:p>
    <w:p w14:paraId="259A1CE6" w14:textId="77777777" w:rsidR="00EC6DA8" w:rsidRDefault="00B77D9B" w:rsidP="00391C21">
      <w:pPr>
        <w:ind w:firstLine="708"/>
      </w:pPr>
      <w:r>
        <w:t xml:space="preserve">Stratejik planlama üst kurulu stratejil planlama çalışmalarına takip etmek ve ekiplerden bilgi alarak çalışmları yönlendirmek üzere </w:t>
      </w:r>
      <w:r w:rsidR="008529E1">
        <w:t xml:space="preserve">İlçe Milli Eğitim Müdürü başkanlığında </w:t>
      </w:r>
      <w:r w:rsidR="00834A5C">
        <w:t>İlçe Milli Eğitim Müdür Yardımcısı, şube müdürleri ve iki okul müdürünün katılımıyla kurulmuştur.</w:t>
      </w:r>
    </w:p>
    <w:p w14:paraId="24536917" w14:textId="77777777" w:rsidR="00391C21" w:rsidRDefault="00EC6DA8" w:rsidP="00B77D9B">
      <w:pPr>
        <w:rPr>
          <w:color w:val="0070C0"/>
        </w:rPr>
      </w:pPr>
      <w:r w:rsidRPr="00EC6DA8">
        <w:rPr>
          <w:color w:val="0070C0"/>
        </w:rPr>
        <w:t>MEM Stratejik Planlama Ekibi</w:t>
      </w:r>
      <w:r>
        <w:rPr>
          <w:color w:val="0070C0"/>
        </w:rPr>
        <w:t xml:space="preserve">: </w:t>
      </w:r>
    </w:p>
    <w:p w14:paraId="2EF36069" w14:textId="77777777" w:rsidR="00B77D9B" w:rsidRDefault="00EC6DA8" w:rsidP="00391C21">
      <w:pPr>
        <w:ind w:firstLine="708"/>
      </w:pPr>
      <w:r w:rsidRPr="00EC6DA8">
        <w:t xml:space="preserve">Strateji Geliştirme Şubesi AR-GE birimi koordinasyonunda müdürlüğümüzdeki birimlerin temsilcilerinin katılımıyla oluşmuştur. Bu ekibe Tablo </w:t>
      </w:r>
      <w:r w:rsidR="00391C21">
        <w:t>3’</w:t>
      </w:r>
      <w:r w:rsidRPr="00EC6DA8">
        <w:t>de yer verilmiştir.</w:t>
      </w:r>
    </w:p>
    <w:p w14:paraId="49C679CE" w14:textId="77777777" w:rsidR="006B7D56" w:rsidRDefault="006B7D56" w:rsidP="006B7D56">
      <w:pPr>
        <w:pStyle w:val="ResimYazs"/>
        <w:keepNext/>
      </w:pPr>
      <w:bookmarkStart w:id="6" w:name="_Toc27470543"/>
      <w:r w:rsidRPr="00C53619">
        <w:rPr>
          <w:color w:val="0070C0"/>
        </w:rPr>
        <w:t xml:space="preserve">Tablo </w:t>
      </w:r>
      <w:r w:rsidR="006075BB">
        <w:rPr>
          <w:color w:val="0070C0"/>
        </w:rPr>
        <w:fldChar w:fldCharType="begin"/>
      </w:r>
      <w:r>
        <w:rPr>
          <w:color w:val="0070C0"/>
        </w:rPr>
        <w:instrText xml:space="preserve"> SEQ Tablo \* ARABIC </w:instrText>
      </w:r>
      <w:r w:rsidR="006075BB">
        <w:rPr>
          <w:color w:val="0070C0"/>
        </w:rPr>
        <w:fldChar w:fldCharType="separate"/>
      </w:r>
      <w:r w:rsidR="008170C8">
        <w:rPr>
          <w:noProof/>
          <w:color w:val="0070C0"/>
        </w:rPr>
        <w:t>1</w:t>
      </w:r>
      <w:r w:rsidR="006075BB">
        <w:rPr>
          <w:color w:val="0070C0"/>
        </w:rPr>
        <w:fldChar w:fldCharType="end"/>
      </w:r>
      <w:r w:rsidRPr="00C53619">
        <w:rPr>
          <w:color w:val="0070C0"/>
        </w:rPr>
        <w:t xml:space="preserve">: Çermik İlçe Milli Eğitim Müdürlüğü </w:t>
      </w:r>
      <w:r>
        <w:rPr>
          <w:color w:val="0070C0"/>
        </w:rPr>
        <w:t>Stratejik Planlama Üst Kurulu</w:t>
      </w:r>
      <w:bookmarkEnd w:id="6"/>
    </w:p>
    <w:tbl>
      <w:tblPr>
        <w:tblStyle w:val="KlavuzuTablo4-Vurgu21"/>
        <w:tblW w:w="14071" w:type="dxa"/>
        <w:tblLook w:val="04A0" w:firstRow="1" w:lastRow="0" w:firstColumn="1" w:lastColumn="0" w:noHBand="0" w:noVBand="1"/>
      </w:tblPr>
      <w:tblGrid>
        <w:gridCol w:w="741"/>
        <w:gridCol w:w="3268"/>
        <w:gridCol w:w="3554"/>
        <w:gridCol w:w="6508"/>
      </w:tblGrid>
      <w:tr w:rsidR="000B577E" w14:paraId="32CD5428" w14:textId="77777777" w:rsidTr="000B577E">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4071" w:type="dxa"/>
            <w:gridSpan w:val="4"/>
            <w:vAlign w:val="center"/>
          </w:tcPr>
          <w:p w14:paraId="5E3BAF9F" w14:textId="77777777" w:rsidR="000B577E" w:rsidRPr="008008C4" w:rsidRDefault="000B577E" w:rsidP="000B577E">
            <w:pPr>
              <w:jc w:val="left"/>
              <w:rPr>
                <w:rFonts w:cs="Times New Roman"/>
                <w:szCs w:val="24"/>
              </w:rPr>
            </w:pPr>
            <w:r w:rsidRPr="008008C4">
              <w:rPr>
                <w:rFonts w:cs="Times New Roman"/>
                <w:sz w:val="28"/>
                <w:szCs w:val="24"/>
              </w:rPr>
              <w:t xml:space="preserve">Tablo 1: </w:t>
            </w:r>
            <w:r>
              <w:rPr>
                <w:rFonts w:cs="Times New Roman"/>
                <w:sz w:val="28"/>
                <w:szCs w:val="24"/>
              </w:rPr>
              <w:t>Stratejik Planlama Üst Kurulu</w:t>
            </w:r>
          </w:p>
        </w:tc>
      </w:tr>
      <w:tr w:rsidR="000B577E" w14:paraId="73C01228" w14:textId="77777777" w:rsidTr="000B577E">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0A2263DE" w14:textId="77777777" w:rsidR="000B577E" w:rsidRPr="00BF590F" w:rsidRDefault="000B577E" w:rsidP="000B577E">
            <w:pPr>
              <w:jc w:val="left"/>
              <w:rPr>
                <w:rFonts w:cs="Times New Roman"/>
                <w:sz w:val="28"/>
                <w:szCs w:val="24"/>
                <w:u w:val="single"/>
              </w:rPr>
            </w:pPr>
            <w:r w:rsidRPr="00BF590F">
              <w:rPr>
                <w:rFonts w:cs="Times New Roman"/>
                <w:sz w:val="28"/>
                <w:szCs w:val="24"/>
                <w:u w:val="single"/>
              </w:rPr>
              <w:t>Sıra</w:t>
            </w:r>
          </w:p>
        </w:tc>
        <w:tc>
          <w:tcPr>
            <w:tcW w:w="3268" w:type="dxa"/>
            <w:vAlign w:val="center"/>
          </w:tcPr>
          <w:p w14:paraId="645DED40" w14:textId="77777777" w:rsidR="000B577E" w:rsidRPr="00BF590F" w:rsidRDefault="000B577E" w:rsidP="000B577E">
            <w:pPr>
              <w:jc w:val="left"/>
              <w:cnfStyle w:val="000000100000" w:firstRow="0" w:lastRow="0" w:firstColumn="0" w:lastColumn="0" w:oddVBand="0" w:evenVBand="0" w:oddHBand="1" w:evenHBand="0" w:firstRowFirstColumn="0" w:firstRowLastColumn="0" w:lastRowFirstColumn="0" w:lastRowLastColumn="0"/>
              <w:rPr>
                <w:rFonts w:cs="Times New Roman"/>
                <w:b/>
                <w:sz w:val="28"/>
                <w:szCs w:val="24"/>
                <w:u w:val="single"/>
              </w:rPr>
            </w:pPr>
            <w:r w:rsidRPr="00BF590F">
              <w:rPr>
                <w:rFonts w:cs="Times New Roman"/>
                <w:b/>
                <w:sz w:val="28"/>
                <w:szCs w:val="24"/>
                <w:u w:val="single"/>
              </w:rPr>
              <w:t>Adı Soyadı</w:t>
            </w:r>
          </w:p>
        </w:tc>
        <w:tc>
          <w:tcPr>
            <w:tcW w:w="3554" w:type="dxa"/>
            <w:vAlign w:val="center"/>
          </w:tcPr>
          <w:p w14:paraId="02639389" w14:textId="77777777" w:rsidR="000B577E" w:rsidRPr="00BF590F" w:rsidRDefault="000B577E" w:rsidP="000B577E">
            <w:pPr>
              <w:jc w:val="left"/>
              <w:cnfStyle w:val="000000100000" w:firstRow="0" w:lastRow="0" w:firstColumn="0" w:lastColumn="0" w:oddVBand="0" w:evenVBand="0" w:oddHBand="1" w:evenHBand="0" w:firstRowFirstColumn="0" w:firstRowLastColumn="0" w:lastRowFirstColumn="0" w:lastRowLastColumn="0"/>
              <w:rPr>
                <w:rFonts w:cs="Times New Roman"/>
                <w:b/>
                <w:sz w:val="28"/>
                <w:szCs w:val="24"/>
                <w:u w:val="single"/>
              </w:rPr>
            </w:pPr>
            <w:r w:rsidRPr="00BF590F">
              <w:rPr>
                <w:rFonts w:cs="Times New Roman"/>
                <w:b/>
                <w:sz w:val="28"/>
                <w:szCs w:val="24"/>
                <w:u w:val="single"/>
              </w:rPr>
              <w:t>Unvanı</w:t>
            </w:r>
          </w:p>
        </w:tc>
        <w:tc>
          <w:tcPr>
            <w:tcW w:w="6508" w:type="dxa"/>
            <w:vAlign w:val="center"/>
          </w:tcPr>
          <w:p w14:paraId="411F95BC" w14:textId="77777777" w:rsidR="000B577E" w:rsidRPr="00BF590F" w:rsidRDefault="000B577E" w:rsidP="000B577E">
            <w:pPr>
              <w:jc w:val="left"/>
              <w:cnfStyle w:val="000000100000" w:firstRow="0" w:lastRow="0" w:firstColumn="0" w:lastColumn="0" w:oddVBand="0" w:evenVBand="0" w:oddHBand="1" w:evenHBand="0" w:firstRowFirstColumn="0" w:firstRowLastColumn="0" w:lastRowFirstColumn="0" w:lastRowLastColumn="0"/>
              <w:rPr>
                <w:rFonts w:cs="Times New Roman"/>
                <w:b/>
                <w:sz w:val="28"/>
                <w:szCs w:val="24"/>
                <w:u w:val="single"/>
              </w:rPr>
            </w:pPr>
            <w:r w:rsidRPr="00BF590F">
              <w:rPr>
                <w:rFonts w:cs="Times New Roman"/>
                <w:b/>
                <w:sz w:val="28"/>
                <w:szCs w:val="24"/>
                <w:u w:val="single"/>
              </w:rPr>
              <w:t>Görev Yeri</w:t>
            </w:r>
          </w:p>
        </w:tc>
      </w:tr>
      <w:tr w:rsidR="000B577E" w14:paraId="661D4D16" w14:textId="77777777" w:rsidTr="000B577E">
        <w:trPr>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2A85769A" w14:textId="77777777" w:rsidR="000B577E" w:rsidRDefault="000B577E" w:rsidP="000B577E">
            <w:pPr>
              <w:jc w:val="left"/>
              <w:rPr>
                <w:rFonts w:cs="Times New Roman"/>
                <w:b w:val="0"/>
                <w:szCs w:val="24"/>
              </w:rPr>
            </w:pPr>
            <w:r>
              <w:rPr>
                <w:rFonts w:cs="Times New Roman"/>
                <w:b w:val="0"/>
                <w:szCs w:val="24"/>
              </w:rPr>
              <w:lastRenderedPageBreak/>
              <w:t>1</w:t>
            </w:r>
          </w:p>
        </w:tc>
        <w:tc>
          <w:tcPr>
            <w:tcW w:w="3268" w:type="dxa"/>
            <w:vAlign w:val="center"/>
          </w:tcPr>
          <w:p w14:paraId="5D23C557" w14:textId="77777777" w:rsidR="000B577E" w:rsidRDefault="000B577E" w:rsidP="000B577E">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Murat BOZDOĞAN</w:t>
            </w:r>
          </w:p>
        </w:tc>
        <w:tc>
          <w:tcPr>
            <w:tcW w:w="3554" w:type="dxa"/>
            <w:vAlign w:val="center"/>
          </w:tcPr>
          <w:p w14:paraId="40567AD0" w14:textId="77777777" w:rsidR="000B577E" w:rsidRDefault="000B577E" w:rsidP="000B577E">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İlçe Milli Eğitim Müdürü</w:t>
            </w:r>
          </w:p>
        </w:tc>
        <w:tc>
          <w:tcPr>
            <w:tcW w:w="6508" w:type="dxa"/>
            <w:vAlign w:val="center"/>
          </w:tcPr>
          <w:p w14:paraId="50B26018" w14:textId="77777777" w:rsidR="000B577E" w:rsidRDefault="000B577E" w:rsidP="000B577E">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Çermik İlçe Milli Eğitim Müdürlüğü</w:t>
            </w:r>
          </w:p>
        </w:tc>
      </w:tr>
      <w:tr w:rsidR="000B577E" w14:paraId="362B5339" w14:textId="77777777" w:rsidTr="000B577E">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0D233311" w14:textId="77777777" w:rsidR="000B577E" w:rsidRDefault="000B577E" w:rsidP="000B577E">
            <w:pPr>
              <w:jc w:val="left"/>
              <w:rPr>
                <w:rFonts w:cs="Times New Roman"/>
                <w:b w:val="0"/>
                <w:szCs w:val="24"/>
              </w:rPr>
            </w:pPr>
            <w:r>
              <w:rPr>
                <w:rFonts w:cs="Times New Roman"/>
                <w:b w:val="0"/>
                <w:szCs w:val="24"/>
              </w:rPr>
              <w:t>2</w:t>
            </w:r>
          </w:p>
        </w:tc>
        <w:tc>
          <w:tcPr>
            <w:tcW w:w="3268" w:type="dxa"/>
            <w:vAlign w:val="center"/>
          </w:tcPr>
          <w:p w14:paraId="1A6AC023" w14:textId="77777777" w:rsidR="000B577E" w:rsidRDefault="000B577E" w:rsidP="000B577E">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Haydar BUDAKLI</w:t>
            </w:r>
          </w:p>
        </w:tc>
        <w:tc>
          <w:tcPr>
            <w:tcW w:w="3554" w:type="dxa"/>
            <w:vAlign w:val="center"/>
          </w:tcPr>
          <w:p w14:paraId="0C59B198" w14:textId="77777777" w:rsidR="000B577E" w:rsidRDefault="000B577E" w:rsidP="000B577E">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Şube Müdürü</w:t>
            </w:r>
          </w:p>
        </w:tc>
        <w:tc>
          <w:tcPr>
            <w:tcW w:w="6508" w:type="dxa"/>
            <w:vAlign w:val="center"/>
          </w:tcPr>
          <w:p w14:paraId="67FED481" w14:textId="77777777" w:rsidR="000B577E" w:rsidRDefault="000B577E" w:rsidP="000B577E">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Çermik İlçe Milli Eğitim Müdürlüğü</w:t>
            </w:r>
          </w:p>
        </w:tc>
      </w:tr>
      <w:tr w:rsidR="000B577E" w14:paraId="244B831E" w14:textId="77777777" w:rsidTr="000B577E">
        <w:trPr>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37247CF0" w14:textId="77777777" w:rsidR="000B577E" w:rsidRDefault="000B577E" w:rsidP="000B577E">
            <w:pPr>
              <w:jc w:val="left"/>
              <w:rPr>
                <w:rFonts w:cs="Times New Roman"/>
                <w:szCs w:val="24"/>
              </w:rPr>
            </w:pPr>
            <w:r>
              <w:rPr>
                <w:rFonts w:cs="Times New Roman"/>
                <w:b w:val="0"/>
                <w:szCs w:val="24"/>
              </w:rPr>
              <w:t>3</w:t>
            </w:r>
          </w:p>
        </w:tc>
        <w:tc>
          <w:tcPr>
            <w:tcW w:w="3268" w:type="dxa"/>
            <w:vAlign w:val="center"/>
          </w:tcPr>
          <w:p w14:paraId="0DD9C4C1" w14:textId="77777777" w:rsidR="000B577E" w:rsidRDefault="000B577E" w:rsidP="000B577E">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Hikmet PINAR</w:t>
            </w:r>
          </w:p>
        </w:tc>
        <w:tc>
          <w:tcPr>
            <w:tcW w:w="3554" w:type="dxa"/>
            <w:vAlign w:val="center"/>
          </w:tcPr>
          <w:p w14:paraId="765DD11D" w14:textId="77777777" w:rsidR="000B577E" w:rsidRDefault="000B577E" w:rsidP="000B577E">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Şube Müdürü</w:t>
            </w:r>
          </w:p>
        </w:tc>
        <w:tc>
          <w:tcPr>
            <w:tcW w:w="6508" w:type="dxa"/>
            <w:vAlign w:val="center"/>
          </w:tcPr>
          <w:p w14:paraId="082C3DCC" w14:textId="77777777" w:rsidR="000B577E" w:rsidRDefault="000B577E" w:rsidP="000B577E">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Çermik İlçe Milli Eğitim Müdürlüğü</w:t>
            </w:r>
          </w:p>
        </w:tc>
      </w:tr>
      <w:tr w:rsidR="000B577E" w14:paraId="08186400" w14:textId="77777777" w:rsidTr="000B577E">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7FF1DEBA" w14:textId="77777777" w:rsidR="000B577E" w:rsidRDefault="000B577E" w:rsidP="000B577E">
            <w:pPr>
              <w:jc w:val="left"/>
              <w:rPr>
                <w:rFonts w:cs="Times New Roman"/>
                <w:b w:val="0"/>
                <w:szCs w:val="24"/>
              </w:rPr>
            </w:pPr>
            <w:r>
              <w:rPr>
                <w:rFonts w:cs="Times New Roman"/>
                <w:b w:val="0"/>
                <w:szCs w:val="24"/>
              </w:rPr>
              <w:t>4</w:t>
            </w:r>
          </w:p>
        </w:tc>
        <w:tc>
          <w:tcPr>
            <w:tcW w:w="3268" w:type="dxa"/>
            <w:vAlign w:val="center"/>
          </w:tcPr>
          <w:p w14:paraId="7CFA74B0" w14:textId="77777777" w:rsidR="000B577E" w:rsidRDefault="000B577E" w:rsidP="000B577E">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Süleyman BÜYÜKBAYRAM</w:t>
            </w:r>
          </w:p>
        </w:tc>
        <w:tc>
          <w:tcPr>
            <w:tcW w:w="3554" w:type="dxa"/>
            <w:vAlign w:val="center"/>
          </w:tcPr>
          <w:p w14:paraId="2F5B6C2A" w14:textId="77777777" w:rsidR="000B577E" w:rsidRDefault="000B577E" w:rsidP="000B577E">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Şube Müdürü</w:t>
            </w:r>
          </w:p>
        </w:tc>
        <w:tc>
          <w:tcPr>
            <w:tcW w:w="6508" w:type="dxa"/>
            <w:vAlign w:val="center"/>
          </w:tcPr>
          <w:p w14:paraId="61515435" w14:textId="77777777" w:rsidR="000B577E" w:rsidRDefault="000B577E" w:rsidP="000B577E">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Çermik İlçe Milli Eğitim Müdürlüğü</w:t>
            </w:r>
          </w:p>
        </w:tc>
      </w:tr>
      <w:tr w:rsidR="000B577E" w14:paraId="77B5B91E" w14:textId="77777777" w:rsidTr="000B577E">
        <w:trPr>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2AC1194F" w14:textId="77777777" w:rsidR="000B577E" w:rsidRDefault="000B577E" w:rsidP="000B577E">
            <w:pPr>
              <w:jc w:val="left"/>
              <w:rPr>
                <w:rFonts w:cs="Times New Roman"/>
                <w:b w:val="0"/>
                <w:szCs w:val="24"/>
              </w:rPr>
            </w:pPr>
            <w:r>
              <w:rPr>
                <w:rFonts w:cs="Times New Roman"/>
                <w:b w:val="0"/>
                <w:szCs w:val="24"/>
              </w:rPr>
              <w:t>5</w:t>
            </w:r>
          </w:p>
        </w:tc>
        <w:tc>
          <w:tcPr>
            <w:tcW w:w="3268" w:type="dxa"/>
            <w:vAlign w:val="center"/>
          </w:tcPr>
          <w:p w14:paraId="4CF4C636" w14:textId="77777777" w:rsidR="000B577E" w:rsidRDefault="000B577E" w:rsidP="000B577E">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Zülküf KAPLAN</w:t>
            </w:r>
          </w:p>
        </w:tc>
        <w:tc>
          <w:tcPr>
            <w:tcW w:w="3554" w:type="dxa"/>
            <w:vAlign w:val="center"/>
          </w:tcPr>
          <w:p w14:paraId="6564EFA4" w14:textId="77777777" w:rsidR="000B577E" w:rsidRDefault="000B577E" w:rsidP="000B577E">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Okul Müdürü</w:t>
            </w:r>
          </w:p>
        </w:tc>
        <w:tc>
          <w:tcPr>
            <w:tcW w:w="6508" w:type="dxa"/>
            <w:vAlign w:val="center"/>
          </w:tcPr>
          <w:p w14:paraId="6C4A413D" w14:textId="77777777" w:rsidR="000B577E" w:rsidRDefault="000B577E" w:rsidP="00084DE7">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Çermik</w:t>
            </w:r>
            <w:r w:rsidR="00084DE7">
              <w:rPr>
                <w:rFonts w:cs="Times New Roman"/>
                <w:b/>
                <w:szCs w:val="24"/>
              </w:rPr>
              <w:t xml:space="preserve"> Fatih Ortaokulu</w:t>
            </w:r>
          </w:p>
        </w:tc>
      </w:tr>
      <w:tr w:rsidR="000B577E" w14:paraId="22D2AC0B" w14:textId="77777777" w:rsidTr="000B577E">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118BACC3" w14:textId="77777777" w:rsidR="000B577E" w:rsidRDefault="000B577E" w:rsidP="000B577E">
            <w:pPr>
              <w:jc w:val="left"/>
              <w:rPr>
                <w:rFonts w:cs="Times New Roman"/>
                <w:b w:val="0"/>
                <w:szCs w:val="24"/>
              </w:rPr>
            </w:pPr>
            <w:r>
              <w:rPr>
                <w:rFonts w:cs="Times New Roman"/>
                <w:b w:val="0"/>
                <w:szCs w:val="24"/>
              </w:rPr>
              <w:t>6</w:t>
            </w:r>
          </w:p>
        </w:tc>
        <w:tc>
          <w:tcPr>
            <w:tcW w:w="3268" w:type="dxa"/>
            <w:vAlign w:val="center"/>
          </w:tcPr>
          <w:p w14:paraId="366F67DE" w14:textId="77777777" w:rsidR="000B577E" w:rsidRDefault="00084DE7" w:rsidP="000B577E">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Zülküf BOYNUKARA</w:t>
            </w:r>
          </w:p>
        </w:tc>
        <w:tc>
          <w:tcPr>
            <w:tcW w:w="3554" w:type="dxa"/>
            <w:vAlign w:val="center"/>
          </w:tcPr>
          <w:p w14:paraId="6AF07DDF" w14:textId="77777777" w:rsidR="000B577E" w:rsidRDefault="00084DE7" w:rsidP="000B577E">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Okul Müdürü</w:t>
            </w:r>
          </w:p>
        </w:tc>
        <w:tc>
          <w:tcPr>
            <w:tcW w:w="6508" w:type="dxa"/>
            <w:vAlign w:val="center"/>
          </w:tcPr>
          <w:p w14:paraId="2719C621" w14:textId="77777777" w:rsidR="000B577E" w:rsidRDefault="000B577E" w:rsidP="00084DE7">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 xml:space="preserve">Çermik </w:t>
            </w:r>
            <w:r w:rsidR="00084DE7">
              <w:rPr>
                <w:rFonts w:cs="Times New Roman"/>
                <w:b/>
                <w:szCs w:val="24"/>
              </w:rPr>
              <w:t>Kız İmam Hatip Lisesi</w:t>
            </w:r>
          </w:p>
        </w:tc>
      </w:tr>
    </w:tbl>
    <w:p w14:paraId="071EE37D" w14:textId="77777777" w:rsidR="000B577E" w:rsidRPr="00EC6DA8" w:rsidRDefault="000B577E" w:rsidP="00391C21">
      <w:pPr>
        <w:ind w:firstLine="708"/>
        <w:rPr>
          <w:color w:val="0070C0"/>
        </w:rPr>
      </w:pPr>
    </w:p>
    <w:p w14:paraId="4709DC72" w14:textId="77777777" w:rsidR="006B7D56" w:rsidRPr="006B7D56" w:rsidRDefault="008170C8" w:rsidP="008170C8">
      <w:pPr>
        <w:pStyle w:val="ResimYazs"/>
      </w:pPr>
      <w:bookmarkStart w:id="7" w:name="_Toc27470544"/>
      <w:r>
        <w:t xml:space="preserve">Tablo </w:t>
      </w:r>
      <w:r w:rsidR="00A90F8C">
        <w:rPr>
          <w:noProof/>
        </w:rPr>
        <w:fldChar w:fldCharType="begin"/>
      </w:r>
      <w:r w:rsidR="00A90F8C">
        <w:rPr>
          <w:noProof/>
        </w:rPr>
        <w:instrText xml:space="preserve"> SEQ Tablo \* ARABIC </w:instrText>
      </w:r>
      <w:r w:rsidR="00A90F8C">
        <w:rPr>
          <w:noProof/>
        </w:rPr>
        <w:fldChar w:fldCharType="separate"/>
      </w:r>
      <w:r>
        <w:rPr>
          <w:noProof/>
        </w:rPr>
        <w:t>2</w:t>
      </w:r>
      <w:r w:rsidR="00A90F8C">
        <w:rPr>
          <w:noProof/>
        </w:rPr>
        <w:fldChar w:fldCharType="end"/>
      </w:r>
      <w:r w:rsidR="006B7D56" w:rsidRPr="00C53619">
        <w:rPr>
          <w:color w:val="0070C0"/>
        </w:rPr>
        <w:t xml:space="preserve">: Çermik İlçe Milli Eğitim Müdürlüğü </w:t>
      </w:r>
      <w:r w:rsidR="006B7D56">
        <w:rPr>
          <w:color w:val="0070C0"/>
        </w:rPr>
        <w:t>Stratejik Planlama Koordinasyon Ekibi</w:t>
      </w:r>
      <w:bookmarkEnd w:id="7"/>
    </w:p>
    <w:tbl>
      <w:tblPr>
        <w:tblStyle w:val="KlavuzuTablo4-Vurgu21"/>
        <w:tblW w:w="14071" w:type="dxa"/>
        <w:tblLook w:val="04A0" w:firstRow="1" w:lastRow="0" w:firstColumn="1" w:lastColumn="0" w:noHBand="0" w:noVBand="1"/>
      </w:tblPr>
      <w:tblGrid>
        <w:gridCol w:w="741"/>
        <w:gridCol w:w="3268"/>
        <w:gridCol w:w="3554"/>
        <w:gridCol w:w="6508"/>
      </w:tblGrid>
      <w:tr w:rsidR="006B7D56" w14:paraId="180784E2" w14:textId="77777777" w:rsidTr="00520204">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4071" w:type="dxa"/>
            <w:gridSpan w:val="4"/>
            <w:vAlign w:val="center"/>
          </w:tcPr>
          <w:p w14:paraId="605AD76E" w14:textId="77777777" w:rsidR="006B7D56" w:rsidRPr="008008C4" w:rsidRDefault="006B7D56" w:rsidP="006B7D56">
            <w:pPr>
              <w:jc w:val="left"/>
              <w:rPr>
                <w:rFonts w:cs="Times New Roman"/>
                <w:szCs w:val="24"/>
              </w:rPr>
            </w:pPr>
            <w:r w:rsidRPr="008008C4">
              <w:rPr>
                <w:rFonts w:cs="Times New Roman"/>
                <w:sz w:val="28"/>
                <w:szCs w:val="24"/>
              </w:rPr>
              <w:t xml:space="preserve">Tablo 1: </w:t>
            </w:r>
            <w:r>
              <w:rPr>
                <w:rFonts w:cs="Times New Roman"/>
                <w:sz w:val="28"/>
                <w:szCs w:val="24"/>
              </w:rPr>
              <w:t>Stratejik Planlama Koordinasyon Ekibi</w:t>
            </w:r>
          </w:p>
        </w:tc>
      </w:tr>
      <w:tr w:rsidR="006B7D56" w14:paraId="04C0639C" w14:textId="77777777" w:rsidTr="00520204">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7381977B" w14:textId="77777777" w:rsidR="006B7D56" w:rsidRPr="00BF590F" w:rsidRDefault="006B7D56" w:rsidP="00520204">
            <w:pPr>
              <w:jc w:val="left"/>
              <w:rPr>
                <w:rFonts w:cs="Times New Roman"/>
                <w:sz w:val="28"/>
                <w:szCs w:val="24"/>
                <w:u w:val="single"/>
              </w:rPr>
            </w:pPr>
            <w:r w:rsidRPr="00BF590F">
              <w:rPr>
                <w:rFonts w:cs="Times New Roman"/>
                <w:sz w:val="28"/>
                <w:szCs w:val="24"/>
                <w:u w:val="single"/>
              </w:rPr>
              <w:t>Sıra</w:t>
            </w:r>
          </w:p>
        </w:tc>
        <w:tc>
          <w:tcPr>
            <w:tcW w:w="3268" w:type="dxa"/>
            <w:vAlign w:val="center"/>
          </w:tcPr>
          <w:p w14:paraId="4D9D5187" w14:textId="77777777" w:rsidR="006B7D56" w:rsidRPr="00BF590F" w:rsidRDefault="006B7D56" w:rsidP="00520204">
            <w:pPr>
              <w:jc w:val="left"/>
              <w:cnfStyle w:val="000000100000" w:firstRow="0" w:lastRow="0" w:firstColumn="0" w:lastColumn="0" w:oddVBand="0" w:evenVBand="0" w:oddHBand="1" w:evenHBand="0" w:firstRowFirstColumn="0" w:firstRowLastColumn="0" w:lastRowFirstColumn="0" w:lastRowLastColumn="0"/>
              <w:rPr>
                <w:rFonts w:cs="Times New Roman"/>
                <w:b/>
                <w:sz w:val="28"/>
                <w:szCs w:val="24"/>
                <w:u w:val="single"/>
              </w:rPr>
            </w:pPr>
            <w:r w:rsidRPr="00BF590F">
              <w:rPr>
                <w:rFonts w:cs="Times New Roman"/>
                <w:b/>
                <w:sz w:val="28"/>
                <w:szCs w:val="24"/>
                <w:u w:val="single"/>
              </w:rPr>
              <w:t>Adı Soyadı</w:t>
            </w:r>
          </w:p>
        </w:tc>
        <w:tc>
          <w:tcPr>
            <w:tcW w:w="3554" w:type="dxa"/>
            <w:vAlign w:val="center"/>
          </w:tcPr>
          <w:p w14:paraId="274D8E06" w14:textId="77777777" w:rsidR="006B7D56" w:rsidRPr="00BF590F" w:rsidRDefault="006B7D56" w:rsidP="00520204">
            <w:pPr>
              <w:jc w:val="left"/>
              <w:cnfStyle w:val="000000100000" w:firstRow="0" w:lastRow="0" w:firstColumn="0" w:lastColumn="0" w:oddVBand="0" w:evenVBand="0" w:oddHBand="1" w:evenHBand="0" w:firstRowFirstColumn="0" w:firstRowLastColumn="0" w:lastRowFirstColumn="0" w:lastRowLastColumn="0"/>
              <w:rPr>
                <w:rFonts w:cs="Times New Roman"/>
                <w:b/>
                <w:sz w:val="28"/>
                <w:szCs w:val="24"/>
                <w:u w:val="single"/>
              </w:rPr>
            </w:pPr>
            <w:r w:rsidRPr="00BF590F">
              <w:rPr>
                <w:rFonts w:cs="Times New Roman"/>
                <w:b/>
                <w:sz w:val="28"/>
                <w:szCs w:val="24"/>
                <w:u w:val="single"/>
              </w:rPr>
              <w:t>Unvanı</w:t>
            </w:r>
          </w:p>
        </w:tc>
        <w:tc>
          <w:tcPr>
            <w:tcW w:w="6508" w:type="dxa"/>
            <w:vAlign w:val="center"/>
          </w:tcPr>
          <w:p w14:paraId="654E37D2" w14:textId="77777777" w:rsidR="006B7D56" w:rsidRPr="00BF590F" w:rsidRDefault="006B7D56" w:rsidP="00520204">
            <w:pPr>
              <w:jc w:val="left"/>
              <w:cnfStyle w:val="000000100000" w:firstRow="0" w:lastRow="0" w:firstColumn="0" w:lastColumn="0" w:oddVBand="0" w:evenVBand="0" w:oddHBand="1" w:evenHBand="0" w:firstRowFirstColumn="0" w:firstRowLastColumn="0" w:lastRowFirstColumn="0" w:lastRowLastColumn="0"/>
              <w:rPr>
                <w:rFonts w:cs="Times New Roman"/>
                <w:b/>
                <w:sz w:val="28"/>
                <w:szCs w:val="24"/>
                <w:u w:val="single"/>
              </w:rPr>
            </w:pPr>
            <w:r w:rsidRPr="00BF590F">
              <w:rPr>
                <w:rFonts w:cs="Times New Roman"/>
                <w:b/>
                <w:sz w:val="28"/>
                <w:szCs w:val="24"/>
                <w:u w:val="single"/>
              </w:rPr>
              <w:t>Görev Yeri</w:t>
            </w:r>
          </w:p>
        </w:tc>
      </w:tr>
      <w:tr w:rsidR="006B7D56" w14:paraId="214C007D" w14:textId="77777777" w:rsidTr="00520204">
        <w:trPr>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63BA15DC" w14:textId="77777777" w:rsidR="006B7D56" w:rsidRDefault="006B7D56" w:rsidP="00520204">
            <w:pPr>
              <w:jc w:val="left"/>
              <w:rPr>
                <w:rFonts w:cs="Times New Roman"/>
                <w:b w:val="0"/>
                <w:szCs w:val="24"/>
              </w:rPr>
            </w:pPr>
            <w:r>
              <w:rPr>
                <w:rFonts w:cs="Times New Roman"/>
                <w:b w:val="0"/>
                <w:szCs w:val="24"/>
              </w:rPr>
              <w:t>1</w:t>
            </w:r>
          </w:p>
        </w:tc>
        <w:tc>
          <w:tcPr>
            <w:tcW w:w="3268" w:type="dxa"/>
            <w:vAlign w:val="center"/>
          </w:tcPr>
          <w:p w14:paraId="74E58FFB" w14:textId="77777777" w:rsidR="006B7D56" w:rsidRDefault="006B7D56" w:rsidP="00520204">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Hikmet PINAR</w:t>
            </w:r>
          </w:p>
        </w:tc>
        <w:tc>
          <w:tcPr>
            <w:tcW w:w="3554" w:type="dxa"/>
            <w:vAlign w:val="center"/>
          </w:tcPr>
          <w:p w14:paraId="25D18214" w14:textId="77777777" w:rsidR="006B7D56" w:rsidRDefault="006B7D56" w:rsidP="00520204">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Şube Müdürü</w:t>
            </w:r>
          </w:p>
        </w:tc>
        <w:tc>
          <w:tcPr>
            <w:tcW w:w="6508" w:type="dxa"/>
            <w:vAlign w:val="center"/>
          </w:tcPr>
          <w:p w14:paraId="7177F056" w14:textId="77777777" w:rsidR="006B7D56" w:rsidRDefault="006B7D56" w:rsidP="00520204">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Çermik İlçe Milli Eğitim Müdürlüğü</w:t>
            </w:r>
          </w:p>
        </w:tc>
      </w:tr>
      <w:tr w:rsidR="006B7D56" w14:paraId="154C10BD" w14:textId="77777777" w:rsidTr="00520204">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7BBB8EF4" w14:textId="77777777" w:rsidR="006B7D56" w:rsidRDefault="006B7D56" w:rsidP="00520204">
            <w:pPr>
              <w:jc w:val="left"/>
              <w:rPr>
                <w:rFonts w:cs="Times New Roman"/>
                <w:b w:val="0"/>
                <w:szCs w:val="24"/>
              </w:rPr>
            </w:pPr>
            <w:r>
              <w:rPr>
                <w:rFonts w:cs="Times New Roman"/>
                <w:b w:val="0"/>
                <w:szCs w:val="24"/>
              </w:rPr>
              <w:t>2</w:t>
            </w:r>
          </w:p>
        </w:tc>
        <w:tc>
          <w:tcPr>
            <w:tcW w:w="3268" w:type="dxa"/>
            <w:vAlign w:val="center"/>
          </w:tcPr>
          <w:p w14:paraId="656814C9" w14:textId="77777777" w:rsidR="006B7D56" w:rsidRDefault="006B7D56" w:rsidP="00520204">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Cuma KARAAĞAÇ</w:t>
            </w:r>
          </w:p>
        </w:tc>
        <w:tc>
          <w:tcPr>
            <w:tcW w:w="3554" w:type="dxa"/>
            <w:vAlign w:val="center"/>
          </w:tcPr>
          <w:p w14:paraId="64F23D75" w14:textId="77777777" w:rsidR="006B7D56" w:rsidRDefault="006B7D56" w:rsidP="00520204">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Şef</w:t>
            </w:r>
          </w:p>
        </w:tc>
        <w:tc>
          <w:tcPr>
            <w:tcW w:w="6508" w:type="dxa"/>
            <w:vAlign w:val="center"/>
          </w:tcPr>
          <w:p w14:paraId="3C2C948F" w14:textId="77777777" w:rsidR="006B7D56" w:rsidRDefault="006B7D56" w:rsidP="00520204">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Çermik İlçe Milli Eğitim Müdürlüğü</w:t>
            </w:r>
          </w:p>
        </w:tc>
      </w:tr>
      <w:tr w:rsidR="006B7D56" w14:paraId="651476D6" w14:textId="77777777" w:rsidTr="00520204">
        <w:trPr>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222ACD85" w14:textId="77777777" w:rsidR="006B7D56" w:rsidRDefault="006B7D56" w:rsidP="00520204">
            <w:pPr>
              <w:jc w:val="left"/>
              <w:rPr>
                <w:rFonts w:cs="Times New Roman"/>
                <w:b w:val="0"/>
                <w:szCs w:val="24"/>
              </w:rPr>
            </w:pPr>
            <w:r>
              <w:rPr>
                <w:rFonts w:cs="Times New Roman"/>
                <w:b w:val="0"/>
                <w:szCs w:val="24"/>
              </w:rPr>
              <w:lastRenderedPageBreak/>
              <w:t>3</w:t>
            </w:r>
          </w:p>
        </w:tc>
        <w:tc>
          <w:tcPr>
            <w:tcW w:w="3268" w:type="dxa"/>
            <w:vAlign w:val="center"/>
          </w:tcPr>
          <w:p w14:paraId="5F1B3D42" w14:textId="77777777" w:rsidR="006B7D56" w:rsidRDefault="006B7D56" w:rsidP="00520204">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Nurettin YOLDAŞ</w:t>
            </w:r>
          </w:p>
        </w:tc>
        <w:tc>
          <w:tcPr>
            <w:tcW w:w="3554" w:type="dxa"/>
            <w:vAlign w:val="center"/>
          </w:tcPr>
          <w:p w14:paraId="3309F3EE" w14:textId="77777777" w:rsidR="006B7D56" w:rsidRDefault="006B7D56" w:rsidP="00520204">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Memur</w:t>
            </w:r>
          </w:p>
        </w:tc>
        <w:tc>
          <w:tcPr>
            <w:tcW w:w="6508" w:type="dxa"/>
            <w:vAlign w:val="center"/>
          </w:tcPr>
          <w:p w14:paraId="1FDFBAF8" w14:textId="77777777" w:rsidR="006B7D56" w:rsidRDefault="006B7D56" w:rsidP="00520204">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Çermik İlçe Milli Eğitim Müdürlüğü</w:t>
            </w:r>
          </w:p>
        </w:tc>
      </w:tr>
    </w:tbl>
    <w:p w14:paraId="5D1FD92A" w14:textId="77777777" w:rsidR="006B7D56" w:rsidRPr="006B7D56" w:rsidRDefault="006B7D56" w:rsidP="006B7D56"/>
    <w:p w14:paraId="29DB0FE7" w14:textId="77777777" w:rsidR="00C53619" w:rsidRDefault="00C53619" w:rsidP="00C53619">
      <w:pPr>
        <w:pStyle w:val="ResimYazs"/>
        <w:keepNext/>
      </w:pPr>
      <w:bookmarkStart w:id="8" w:name="_Toc27470545"/>
      <w:r w:rsidRPr="00C53619">
        <w:rPr>
          <w:color w:val="0070C0"/>
        </w:rPr>
        <w:t xml:space="preserve">Tablo </w:t>
      </w:r>
      <w:r w:rsidR="006075BB">
        <w:rPr>
          <w:color w:val="0070C0"/>
        </w:rPr>
        <w:fldChar w:fldCharType="begin"/>
      </w:r>
      <w:r w:rsidR="007E102E">
        <w:rPr>
          <w:color w:val="0070C0"/>
        </w:rPr>
        <w:instrText xml:space="preserve"> SEQ Tablo \* ARABIC </w:instrText>
      </w:r>
      <w:r w:rsidR="006075BB">
        <w:rPr>
          <w:color w:val="0070C0"/>
        </w:rPr>
        <w:fldChar w:fldCharType="separate"/>
      </w:r>
      <w:r w:rsidR="008170C8">
        <w:rPr>
          <w:noProof/>
          <w:color w:val="0070C0"/>
        </w:rPr>
        <w:t>3</w:t>
      </w:r>
      <w:r w:rsidR="006075BB">
        <w:rPr>
          <w:color w:val="0070C0"/>
        </w:rPr>
        <w:fldChar w:fldCharType="end"/>
      </w:r>
      <w:r w:rsidRPr="00C53619">
        <w:rPr>
          <w:color w:val="0070C0"/>
        </w:rPr>
        <w:t>: Çermik İlçe Milli Eğitim Müdürlüğü Stratejik Planlama Ekibi</w:t>
      </w:r>
      <w:bookmarkEnd w:id="8"/>
    </w:p>
    <w:tbl>
      <w:tblPr>
        <w:tblStyle w:val="KlavuzuTablo4-Vurgu21"/>
        <w:tblW w:w="14071" w:type="dxa"/>
        <w:tblLook w:val="04A0" w:firstRow="1" w:lastRow="0" w:firstColumn="1" w:lastColumn="0" w:noHBand="0" w:noVBand="1"/>
      </w:tblPr>
      <w:tblGrid>
        <w:gridCol w:w="741"/>
        <w:gridCol w:w="3268"/>
        <w:gridCol w:w="3554"/>
        <w:gridCol w:w="6508"/>
      </w:tblGrid>
      <w:tr w:rsidR="000A1B37" w14:paraId="4D18BDAF" w14:textId="77777777" w:rsidTr="000A1B37">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4071" w:type="dxa"/>
            <w:gridSpan w:val="4"/>
            <w:vAlign w:val="center"/>
          </w:tcPr>
          <w:p w14:paraId="53FDDD1F" w14:textId="77777777" w:rsidR="000A1B37" w:rsidRPr="008008C4" w:rsidRDefault="000A1B37" w:rsidP="00D8728A">
            <w:pPr>
              <w:jc w:val="left"/>
              <w:rPr>
                <w:rFonts w:cs="Times New Roman"/>
                <w:szCs w:val="24"/>
              </w:rPr>
            </w:pPr>
            <w:r w:rsidRPr="008008C4">
              <w:rPr>
                <w:rFonts w:cs="Times New Roman"/>
                <w:sz w:val="28"/>
                <w:szCs w:val="24"/>
              </w:rPr>
              <w:t>Tablo 1: Çermik İlçe Milli Eğitim Müdürlüğü Stratejik Planlama Ekibi</w:t>
            </w:r>
          </w:p>
        </w:tc>
      </w:tr>
      <w:tr w:rsidR="000A1B37" w14:paraId="3C65F915" w14:textId="77777777" w:rsidTr="000A1B37">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4931D118" w14:textId="77777777" w:rsidR="000A1B37" w:rsidRPr="00BF590F" w:rsidRDefault="000A1B37" w:rsidP="00D8728A">
            <w:pPr>
              <w:jc w:val="left"/>
              <w:rPr>
                <w:rFonts w:cs="Times New Roman"/>
                <w:sz w:val="28"/>
                <w:szCs w:val="24"/>
                <w:u w:val="single"/>
              </w:rPr>
            </w:pPr>
            <w:r w:rsidRPr="00BF590F">
              <w:rPr>
                <w:rFonts w:cs="Times New Roman"/>
                <w:sz w:val="28"/>
                <w:szCs w:val="24"/>
                <w:u w:val="single"/>
              </w:rPr>
              <w:t>Sıra</w:t>
            </w:r>
          </w:p>
        </w:tc>
        <w:tc>
          <w:tcPr>
            <w:tcW w:w="3268" w:type="dxa"/>
            <w:vAlign w:val="center"/>
          </w:tcPr>
          <w:p w14:paraId="172F5C7D" w14:textId="77777777" w:rsidR="000A1B37" w:rsidRPr="00BF590F" w:rsidRDefault="000A1B37" w:rsidP="00D8728A">
            <w:pPr>
              <w:jc w:val="left"/>
              <w:cnfStyle w:val="000000100000" w:firstRow="0" w:lastRow="0" w:firstColumn="0" w:lastColumn="0" w:oddVBand="0" w:evenVBand="0" w:oddHBand="1" w:evenHBand="0" w:firstRowFirstColumn="0" w:firstRowLastColumn="0" w:lastRowFirstColumn="0" w:lastRowLastColumn="0"/>
              <w:rPr>
                <w:rFonts w:cs="Times New Roman"/>
                <w:b/>
                <w:sz w:val="28"/>
                <w:szCs w:val="24"/>
                <w:u w:val="single"/>
              </w:rPr>
            </w:pPr>
            <w:r w:rsidRPr="00BF590F">
              <w:rPr>
                <w:rFonts w:cs="Times New Roman"/>
                <w:b/>
                <w:sz w:val="28"/>
                <w:szCs w:val="24"/>
                <w:u w:val="single"/>
              </w:rPr>
              <w:t>Adı Soyadı</w:t>
            </w:r>
          </w:p>
        </w:tc>
        <w:tc>
          <w:tcPr>
            <w:tcW w:w="3554" w:type="dxa"/>
            <w:vAlign w:val="center"/>
          </w:tcPr>
          <w:p w14:paraId="0EFBE7ED" w14:textId="77777777" w:rsidR="000A1B37" w:rsidRPr="00BF590F" w:rsidRDefault="000A1B37" w:rsidP="00D8728A">
            <w:pPr>
              <w:jc w:val="left"/>
              <w:cnfStyle w:val="000000100000" w:firstRow="0" w:lastRow="0" w:firstColumn="0" w:lastColumn="0" w:oddVBand="0" w:evenVBand="0" w:oddHBand="1" w:evenHBand="0" w:firstRowFirstColumn="0" w:firstRowLastColumn="0" w:lastRowFirstColumn="0" w:lastRowLastColumn="0"/>
              <w:rPr>
                <w:rFonts w:cs="Times New Roman"/>
                <w:b/>
                <w:sz w:val="28"/>
                <w:szCs w:val="24"/>
                <w:u w:val="single"/>
              </w:rPr>
            </w:pPr>
            <w:r w:rsidRPr="00BF590F">
              <w:rPr>
                <w:rFonts w:cs="Times New Roman"/>
                <w:b/>
                <w:sz w:val="28"/>
                <w:szCs w:val="24"/>
                <w:u w:val="single"/>
              </w:rPr>
              <w:t>Unvanı</w:t>
            </w:r>
          </w:p>
        </w:tc>
        <w:tc>
          <w:tcPr>
            <w:tcW w:w="6508" w:type="dxa"/>
            <w:vAlign w:val="center"/>
          </w:tcPr>
          <w:p w14:paraId="70FD31A2" w14:textId="77777777" w:rsidR="000A1B37" w:rsidRPr="00BF590F" w:rsidRDefault="000A1B37" w:rsidP="00D8728A">
            <w:pPr>
              <w:jc w:val="left"/>
              <w:cnfStyle w:val="000000100000" w:firstRow="0" w:lastRow="0" w:firstColumn="0" w:lastColumn="0" w:oddVBand="0" w:evenVBand="0" w:oddHBand="1" w:evenHBand="0" w:firstRowFirstColumn="0" w:firstRowLastColumn="0" w:lastRowFirstColumn="0" w:lastRowLastColumn="0"/>
              <w:rPr>
                <w:rFonts w:cs="Times New Roman"/>
                <w:b/>
                <w:sz w:val="28"/>
                <w:szCs w:val="24"/>
                <w:u w:val="single"/>
              </w:rPr>
            </w:pPr>
            <w:r w:rsidRPr="00BF590F">
              <w:rPr>
                <w:rFonts w:cs="Times New Roman"/>
                <w:b/>
                <w:sz w:val="28"/>
                <w:szCs w:val="24"/>
                <w:u w:val="single"/>
              </w:rPr>
              <w:t>Görev Yeri</w:t>
            </w:r>
          </w:p>
        </w:tc>
      </w:tr>
      <w:tr w:rsidR="000A1B37" w14:paraId="24ED8F05" w14:textId="77777777" w:rsidTr="000A1B37">
        <w:trPr>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2F115D64" w14:textId="77777777" w:rsidR="000A1B37" w:rsidRDefault="000A1B37" w:rsidP="00D8728A">
            <w:pPr>
              <w:jc w:val="left"/>
              <w:rPr>
                <w:rFonts w:cs="Times New Roman"/>
                <w:b w:val="0"/>
                <w:szCs w:val="24"/>
              </w:rPr>
            </w:pPr>
            <w:r>
              <w:rPr>
                <w:rFonts w:cs="Times New Roman"/>
                <w:b w:val="0"/>
                <w:szCs w:val="24"/>
              </w:rPr>
              <w:t>1</w:t>
            </w:r>
          </w:p>
        </w:tc>
        <w:tc>
          <w:tcPr>
            <w:tcW w:w="3268" w:type="dxa"/>
            <w:vAlign w:val="center"/>
          </w:tcPr>
          <w:p w14:paraId="48389919" w14:textId="77777777" w:rsidR="000A1B37" w:rsidRDefault="000A1B37" w:rsidP="00D8728A">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Haydar BUDAKLI</w:t>
            </w:r>
          </w:p>
        </w:tc>
        <w:tc>
          <w:tcPr>
            <w:tcW w:w="3554" w:type="dxa"/>
            <w:vAlign w:val="center"/>
          </w:tcPr>
          <w:p w14:paraId="3E5630C5" w14:textId="77777777" w:rsidR="000A1B37" w:rsidRDefault="000A1B37" w:rsidP="00D8728A">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Şube Müdürü</w:t>
            </w:r>
          </w:p>
        </w:tc>
        <w:tc>
          <w:tcPr>
            <w:tcW w:w="6508" w:type="dxa"/>
            <w:vAlign w:val="center"/>
          </w:tcPr>
          <w:p w14:paraId="0B99C37F" w14:textId="77777777" w:rsidR="000A1B37" w:rsidRDefault="000A1B37" w:rsidP="00D8728A">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Çermik İlçe Milli Eğitim Müdürlüğü</w:t>
            </w:r>
          </w:p>
        </w:tc>
      </w:tr>
      <w:tr w:rsidR="000A1B37" w14:paraId="75817C4E" w14:textId="77777777" w:rsidTr="000A1B37">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489468EA" w14:textId="77777777" w:rsidR="000A1B37" w:rsidRDefault="000A1B37" w:rsidP="00D8728A">
            <w:pPr>
              <w:jc w:val="left"/>
              <w:rPr>
                <w:rFonts w:cs="Times New Roman"/>
                <w:b w:val="0"/>
                <w:szCs w:val="24"/>
              </w:rPr>
            </w:pPr>
            <w:r>
              <w:rPr>
                <w:rFonts w:cs="Times New Roman"/>
                <w:b w:val="0"/>
                <w:szCs w:val="24"/>
              </w:rPr>
              <w:t>2</w:t>
            </w:r>
          </w:p>
        </w:tc>
        <w:tc>
          <w:tcPr>
            <w:tcW w:w="3268" w:type="dxa"/>
            <w:vAlign w:val="center"/>
          </w:tcPr>
          <w:p w14:paraId="0089B865" w14:textId="77777777" w:rsidR="000A1B37" w:rsidRDefault="000A1B37" w:rsidP="00D8728A">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Hikmet PINAR</w:t>
            </w:r>
          </w:p>
        </w:tc>
        <w:tc>
          <w:tcPr>
            <w:tcW w:w="3554" w:type="dxa"/>
            <w:vAlign w:val="center"/>
          </w:tcPr>
          <w:p w14:paraId="3E73B6EF" w14:textId="77777777" w:rsidR="000A1B37" w:rsidRDefault="000A1B37" w:rsidP="00D8728A">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Şube Müdürü</w:t>
            </w:r>
          </w:p>
        </w:tc>
        <w:tc>
          <w:tcPr>
            <w:tcW w:w="6508" w:type="dxa"/>
            <w:vAlign w:val="center"/>
          </w:tcPr>
          <w:p w14:paraId="783DCA29" w14:textId="77777777" w:rsidR="000A1B37" w:rsidRDefault="000A1B37" w:rsidP="00D8728A">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Çermik İlçe Milli Eğitim Müdürlüğü</w:t>
            </w:r>
          </w:p>
        </w:tc>
      </w:tr>
      <w:tr w:rsidR="0062753F" w14:paraId="41E7A803" w14:textId="77777777" w:rsidTr="000A1B37">
        <w:trPr>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038AAE75" w14:textId="77777777" w:rsidR="0062753F" w:rsidRDefault="0062753F" w:rsidP="0062753F">
            <w:pPr>
              <w:jc w:val="left"/>
              <w:rPr>
                <w:rFonts w:cs="Times New Roman"/>
                <w:szCs w:val="24"/>
              </w:rPr>
            </w:pPr>
            <w:r>
              <w:rPr>
                <w:rFonts w:cs="Times New Roman"/>
                <w:b w:val="0"/>
                <w:szCs w:val="24"/>
              </w:rPr>
              <w:t>3</w:t>
            </w:r>
          </w:p>
        </w:tc>
        <w:tc>
          <w:tcPr>
            <w:tcW w:w="3268" w:type="dxa"/>
            <w:vAlign w:val="center"/>
          </w:tcPr>
          <w:p w14:paraId="7A536431" w14:textId="77777777" w:rsidR="0062753F" w:rsidRDefault="0062753F" w:rsidP="0062753F">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sidRPr="0062753F">
              <w:rPr>
                <w:rFonts w:cs="Times New Roman"/>
                <w:b/>
                <w:szCs w:val="24"/>
              </w:rPr>
              <w:t>Süleyman BÜYÜKBAYRAM</w:t>
            </w:r>
          </w:p>
        </w:tc>
        <w:tc>
          <w:tcPr>
            <w:tcW w:w="3554" w:type="dxa"/>
            <w:vAlign w:val="center"/>
          </w:tcPr>
          <w:p w14:paraId="6C3793A6" w14:textId="77777777" w:rsidR="0062753F" w:rsidRDefault="0062753F" w:rsidP="0062753F">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Şube Müdürü</w:t>
            </w:r>
          </w:p>
        </w:tc>
        <w:tc>
          <w:tcPr>
            <w:tcW w:w="6508" w:type="dxa"/>
            <w:vAlign w:val="center"/>
          </w:tcPr>
          <w:p w14:paraId="2B283E38" w14:textId="77777777" w:rsidR="0062753F" w:rsidRDefault="0062753F" w:rsidP="0062753F">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Çermik İlçe Milli Eğitim Müdürlüğü</w:t>
            </w:r>
          </w:p>
        </w:tc>
      </w:tr>
      <w:tr w:rsidR="0062753F" w14:paraId="74055496" w14:textId="77777777" w:rsidTr="000A1B37">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6F25415F" w14:textId="77777777" w:rsidR="0062753F" w:rsidRDefault="0062753F" w:rsidP="0062753F">
            <w:pPr>
              <w:jc w:val="left"/>
              <w:rPr>
                <w:rFonts w:cs="Times New Roman"/>
                <w:b w:val="0"/>
                <w:szCs w:val="24"/>
              </w:rPr>
            </w:pPr>
            <w:r>
              <w:rPr>
                <w:rFonts w:cs="Times New Roman"/>
                <w:b w:val="0"/>
                <w:szCs w:val="24"/>
              </w:rPr>
              <w:t>4</w:t>
            </w:r>
          </w:p>
        </w:tc>
        <w:tc>
          <w:tcPr>
            <w:tcW w:w="3268" w:type="dxa"/>
            <w:vAlign w:val="center"/>
          </w:tcPr>
          <w:p w14:paraId="0349C1E4" w14:textId="77777777" w:rsidR="0062753F" w:rsidRDefault="0062753F" w:rsidP="0062753F">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Cuma KARAAĞAÇ</w:t>
            </w:r>
          </w:p>
        </w:tc>
        <w:tc>
          <w:tcPr>
            <w:tcW w:w="3554" w:type="dxa"/>
            <w:vAlign w:val="center"/>
          </w:tcPr>
          <w:p w14:paraId="3F9FFC5A" w14:textId="77777777" w:rsidR="0062753F" w:rsidRDefault="0062753F" w:rsidP="0062753F">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Şef</w:t>
            </w:r>
          </w:p>
        </w:tc>
        <w:tc>
          <w:tcPr>
            <w:tcW w:w="6508" w:type="dxa"/>
            <w:vAlign w:val="center"/>
          </w:tcPr>
          <w:p w14:paraId="77A0EF32" w14:textId="77777777" w:rsidR="0062753F" w:rsidRDefault="0062753F" w:rsidP="0062753F">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Çermik İlçe Milli Eğitim Müdürlüğü</w:t>
            </w:r>
          </w:p>
        </w:tc>
      </w:tr>
      <w:tr w:rsidR="0062753F" w14:paraId="13AE4CB1" w14:textId="77777777" w:rsidTr="000A1B37">
        <w:trPr>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0B8AEF6A" w14:textId="77777777" w:rsidR="0062753F" w:rsidRDefault="0062753F" w:rsidP="0062753F">
            <w:pPr>
              <w:jc w:val="left"/>
              <w:rPr>
                <w:rFonts w:cs="Times New Roman"/>
                <w:b w:val="0"/>
                <w:szCs w:val="24"/>
              </w:rPr>
            </w:pPr>
            <w:r>
              <w:rPr>
                <w:rFonts w:cs="Times New Roman"/>
                <w:b w:val="0"/>
                <w:szCs w:val="24"/>
              </w:rPr>
              <w:t>5</w:t>
            </w:r>
          </w:p>
        </w:tc>
        <w:tc>
          <w:tcPr>
            <w:tcW w:w="3268" w:type="dxa"/>
            <w:vAlign w:val="center"/>
          </w:tcPr>
          <w:p w14:paraId="6C0F5ECA" w14:textId="77777777" w:rsidR="0062753F" w:rsidRDefault="0062753F" w:rsidP="0062753F">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Mehmet POYRAZLI</w:t>
            </w:r>
          </w:p>
        </w:tc>
        <w:tc>
          <w:tcPr>
            <w:tcW w:w="3554" w:type="dxa"/>
            <w:vAlign w:val="center"/>
          </w:tcPr>
          <w:p w14:paraId="24B46ECF" w14:textId="77777777" w:rsidR="0062753F" w:rsidRDefault="0062753F" w:rsidP="0062753F">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Şef</w:t>
            </w:r>
          </w:p>
        </w:tc>
        <w:tc>
          <w:tcPr>
            <w:tcW w:w="6508" w:type="dxa"/>
            <w:vAlign w:val="center"/>
          </w:tcPr>
          <w:p w14:paraId="390BC5C1" w14:textId="77777777" w:rsidR="0062753F" w:rsidRDefault="0062753F" w:rsidP="0062753F">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Çermik İlçe Milli Eğitim Müdürlüğü</w:t>
            </w:r>
          </w:p>
        </w:tc>
      </w:tr>
      <w:tr w:rsidR="0062753F" w14:paraId="6CBBD6B6" w14:textId="77777777" w:rsidTr="000A1B37">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20C0D208" w14:textId="77777777" w:rsidR="0062753F" w:rsidRDefault="0062753F" w:rsidP="0062753F">
            <w:pPr>
              <w:jc w:val="left"/>
              <w:rPr>
                <w:rFonts w:cs="Times New Roman"/>
                <w:b w:val="0"/>
                <w:szCs w:val="24"/>
              </w:rPr>
            </w:pPr>
            <w:r>
              <w:rPr>
                <w:rFonts w:cs="Times New Roman"/>
                <w:b w:val="0"/>
                <w:szCs w:val="24"/>
              </w:rPr>
              <w:t>6</w:t>
            </w:r>
          </w:p>
        </w:tc>
        <w:tc>
          <w:tcPr>
            <w:tcW w:w="3268" w:type="dxa"/>
            <w:vAlign w:val="center"/>
          </w:tcPr>
          <w:p w14:paraId="20464B6F" w14:textId="77777777" w:rsidR="0062753F" w:rsidRDefault="0062753F" w:rsidP="0062753F">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İbrahim ÖZTÜRK</w:t>
            </w:r>
          </w:p>
        </w:tc>
        <w:tc>
          <w:tcPr>
            <w:tcW w:w="3554" w:type="dxa"/>
            <w:vAlign w:val="center"/>
          </w:tcPr>
          <w:p w14:paraId="43C8A296" w14:textId="77777777" w:rsidR="0062753F" w:rsidRDefault="0062753F" w:rsidP="0062753F">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Şef</w:t>
            </w:r>
          </w:p>
        </w:tc>
        <w:tc>
          <w:tcPr>
            <w:tcW w:w="6508" w:type="dxa"/>
            <w:vAlign w:val="center"/>
          </w:tcPr>
          <w:p w14:paraId="0312365A" w14:textId="77777777" w:rsidR="0062753F" w:rsidRDefault="0062753F" w:rsidP="0062753F">
            <w:pPr>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Çermik İlçe Milli Eğitim Müdürlüğü</w:t>
            </w:r>
          </w:p>
        </w:tc>
      </w:tr>
      <w:tr w:rsidR="0062753F" w14:paraId="642AD76A" w14:textId="77777777" w:rsidTr="000A1B37">
        <w:trPr>
          <w:trHeight w:val="793"/>
        </w:trPr>
        <w:tc>
          <w:tcPr>
            <w:cnfStyle w:val="001000000000" w:firstRow="0" w:lastRow="0" w:firstColumn="1" w:lastColumn="0" w:oddVBand="0" w:evenVBand="0" w:oddHBand="0" w:evenHBand="0" w:firstRowFirstColumn="0" w:firstRowLastColumn="0" w:lastRowFirstColumn="0" w:lastRowLastColumn="0"/>
            <w:tcW w:w="741" w:type="dxa"/>
            <w:vAlign w:val="center"/>
          </w:tcPr>
          <w:p w14:paraId="7D28F0E9" w14:textId="77777777" w:rsidR="0062753F" w:rsidRDefault="0062753F" w:rsidP="0062753F">
            <w:pPr>
              <w:jc w:val="left"/>
              <w:rPr>
                <w:rFonts w:cs="Times New Roman"/>
                <w:b w:val="0"/>
                <w:szCs w:val="24"/>
              </w:rPr>
            </w:pPr>
            <w:r>
              <w:rPr>
                <w:rFonts w:cs="Times New Roman"/>
                <w:b w:val="0"/>
                <w:szCs w:val="24"/>
              </w:rPr>
              <w:t>7</w:t>
            </w:r>
          </w:p>
        </w:tc>
        <w:tc>
          <w:tcPr>
            <w:tcW w:w="3268" w:type="dxa"/>
            <w:vAlign w:val="center"/>
          </w:tcPr>
          <w:p w14:paraId="26AF2809" w14:textId="77777777" w:rsidR="0062753F" w:rsidRDefault="0062753F" w:rsidP="0062753F">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Halim KARAKIŞ</w:t>
            </w:r>
          </w:p>
        </w:tc>
        <w:tc>
          <w:tcPr>
            <w:tcW w:w="3554" w:type="dxa"/>
            <w:vAlign w:val="center"/>
          </w:tcPr>
          <w:p w14:paraId="289FB1D2" w14:textId="77777777" w:rsidR="0062753F" w:rsidRDefault="0062753F" w:rsidP="0062753F">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Şef</w:t>
            </w:r>
          </w:p>
        </w:tc>
        <w:tc>
          <w:tcPr>
            <w:tcW w:w="6508" w:type="dxa"/>
            <w:vAlign w:val="center"/>
          </w:tcPr>
          <w:p w14:paraId="117582E2" w14:textId="77777777" w:rsidR="0062753F" w:rsidRDefault="0062753F" w:rsidP="0062753F">
            <w:pPr>
              <w:jc w:val="left"/>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Çermik İlçe Milli Eğitim Müdürlüğü</w:t>
            </w:r>
          </w:p>
        </w:tc>
      </w:tr>
    </w:tbl>
    <w:p w14:paraId="5A96EA01" w14:textId="77777777" w:rsidR="00E14350" w:rsidRDefault="00E14350" w:rsidP="00B0004A">
      <w:pPr>
        <w:rPr>
          <w:szCs w:val="24"/>
        </w:rPr>
      </w:pPr>
    </w:p>
    <w:p w14:paraId="6A9C02CD" w14:textId="77777777" w:rsidR="00A93BF4" w:rsidRDefault="00A93BF4" w:rsidP="00B0004A">
      <w:pPr>
        <w:rPr>
          <w:szCs w:val="24"/>
        </w:rPr>
      </w:pPr>
    </w:p>
    <w:p w14:paraId="7E245586" w14:textId="77777777" w:rsidR="00A93BF4" w:rsidRPr="005432F2" w:rsidRDefault="00A93BF4" w:rsidP="00A93BF4">
      <w:pPr>
        <w:pStyle w:val="Balk2"/>
      </w:pPr>
      <w:bookmarkStart w:id="9" w:name="_Toc25312592"/>
      <w:r w:rsidRPr="005432F2">
        <w:t>Çalışma Takvimi</w:t>
      </w:r>
      <w:bookmarkEnd w:id="9"/>
    </w:p>
    <w:p w14:paraId="52F1FAD4" w14:textId="77777777" w:rsidR="00A93BF4" w:rsidRDefault="00A93BF4" w:rsidP="00A93BF4">
      <w:r w:rsidRPr="005432F2">
        <w:t xml:space="preserve">Stratejik planlama çalışmaları </w:t>
      </w:r>
      <w:r>
        <w:t xml:space="preserve">Tablo 2’de </w:t>
      </w:r>
      <w:r w:rsidRPr="005432F2">
        <w:t>belirtilen takvime uygun yürütülmüştür.</w:t>
      </w:r>
    </w:p>
    <w:p w14:paraId="28306851" w14:textId="77777777" w:rsidR="00C53619" w:rsidRPr="00C53619" w:rsidRDefault="00C53619" w:rsidP="00C53619">
      <w:pPr>
        <w:pStyle w:val="ResimYazs"/>
        <w:keepNext/>
        <w:rPr>
          <w:color w:val="0070C0"/>
        </w:rPr>
      </w:pPr>
      <w:bookmarkStart w:id="10" w:name="_Toc27470546"/>
      <w:r w:rsidRPr="00C53619">
        <w:rPr>
          <w:color w:val="0070C0"/>
        </w:rPr>
        <w:t xml:space="preserve">Tablo </w:t>
      </w:r>
      <w:r w:rsidR="006075BB">
        <w:rPr>
          <w:color w:val="0070C0"/>
        </w:rPr>
        <w:fldChar w:fldCharType="begin"/>
      </w:r>
      <w:r w:rsidR="007E102E">
        <w:rPr>
          <w:color w:val="0070C0"/>
        </w:rPr>
        <w:instrText xml:space="preserve"> SEQ Tablo \* ARABIC </w:instrText>
      </w:r>
      <w:r w:rsidR="006075BB">
        <w:rPr>
          <w:color w:val="0070C0"/>
        </w:rPr>
        <w:fldChar w:fldCharType="separate"/>
      </w:r>
      <w:r w:rsidR="008170C8">
        <w:rPr>
          <w:noProof/>
          <w:color w:val="0070C0"/>
        </w:rPr>
        <w:t>4</w:t>
      </w:r>
      <w:r w:rsidR="006075BB">
        <w:rPr>
          <w:color w:val="0070C0"/>
        </w:rPr>
        <w:fldChar w:fldCharType="end"/>
      </w:r>
      <w:r w:rsidRPr="00C53619">
        <w:rPr>
          <w:color w:val="0070C0"/>
        </w:rPr>
        <w:t>: Stratejik Plan Çalışma Takvimi</w:t>
      </w:r>
      <w:bookmarkEnd w:id="10"/>
    </w:p>
    <w:tbl>
      <w:tblPr>
        <w:tblW w:w="14743" w:type="dxa"/>
        <w:tblInd w:w="-742" w:type="dxa"/>
        <w:tblLayout w:type="fixed"/>
        <w:tblCellMar>
          <w:left w:w="70" w:type="dxa"/>
          <w:right w:w="70" w:type="dxa"/>
        </w:tblCellMar>
        <w:tblLook w:val="04A0" w:firstRow="1" w:lastRow="0" w:firstColumn="1" w:lastColumn="0" w:noHBand="0" w:noVBand="1"/>
      </w:tblPr>
      <w:tblGrid>
        <w:gridCol w:w="568"/>
        <w:gridCol w:w="2993"/>
        <w:gridCol w:w="744"/>
        <w:gridCol w:w="1507"/>
        <w:gridCol w:w="851"/>
        <w:gridCol w:w="992"/>
        <w:gridCol w:w="851"/>
        <w:gridCol w:w="992"/>
        <w:gridCol w:w="850"/>
        <w:gridCol w:w="851"/>
        <w:gridCol w:w="780"/>
        <w:gridCol w:w="921"/>
        <w:gridCol w:w="850"/>
        <w:gridCol w:w="993"/>
      </w:tblGrid>
      <w:tr w:rsidR="00A93BF4" w:rsidRPr="00036EB9" w14:paraId="3765786B" w14:textId="77777777" w:rsidTr="006B7D56">
        <w:trPr>
          <w:trHeight w:val="289"/>
        </w:trPr>
        <w:tc>
          <w:tcPr>
            <w:tcW w:w="3561" w:type="dxa"/>
            <w:gridSpan w:val="2"/>
            <w:tcBorders>
              <w:bottom w:val="single" w:sz="8" w:space="0" w:color="auto"/>
            </w:tcBorders>
            <w:shd w:val="clear" w:color="auto" w:fill="auto"/>
            <w:noWrap/>
            <w:vAlign w:val="center"/>
          </w:tcPr>
          <w:p w14:paraId="641EA1F9" w14:textId="77777777" w:rsidR="00A93BF4" w:rsidRPr="00036EB9" w:rsidRDefault="00A93BF4" w:rsidP="00C53619">
            <w:pPr>
              <w:spacing w:after="0" w:line="240" w:lineRule="auto"/>
              <w:rPr>
                <w:rFonts w:eastAsia="Times New Roman"/>
                <w:b/>
                <w:bCs/>
                <w:color w:val="000000"/>
                <w:sz w:val="18"/>
                <w:szCs w:val="18"/>
                <w:lang w:eastAsia="tr-TR"/>
              </w:rPr>
            </w:pPr>
          </w:p>
        </w:tc>
        <w:tc>
          <w:tcPr>
            <w:tcW w:w="744" w:type="dxa"/>
            <w:tcBorders>
              <w:bottom w:val="single" w:sz="8" w:space="0" w:color="auto"/>
            </w:tcBorders>
          </w:tcPr>
          <w:p w14:paraId="0638B04B" w14:textId="77777777" w:rsidR="00A93BF4" w:rsidRPr="00036EB9" w:rsidRDefault="00A93BF4" w:rsidP="00F32579">
            <w:pPr>
              <w:spacing w:after="0" w:line="240" w:lineRule="auto"/>
              <w:jc w:val="center"/>
              <w:rPr>
                <w:rFonts w:eastAsia="Times New Roman"/>
                <w:b/>
                <w:bCs/>
                <w:color w:val="000000"/>
                <w:sz w:val="18"/>
                <w:szCs w:val="18"/>
                <w:lang w:eastAsia="tr-TR"/>
              </w:rPr>
            </w:pPr>
          </w:p>
        </w:tc>
        <w:tc>
          <w:tcPr>
            <w:tcW w:w="8595" w:type="dxa"/>
            <w:gridSpan w:val="9"/>
            <w:tcBorders>
              <w:bottom w:val="single" w:sz="8" w:space="0" w:color="auto"/>
            </w:tcBorders>
            <w:shd w:val="clear" w:color="auto" w:fill="auto"/>
            <w:noWrap/>
            <w:vAlign w:val="center"/>
          </w:tcPr>
          <w:p w14:paraId="47CFD0C3" w14:textId="77777777" w:rsidR="00A93BF4" w:rsidRPr="00036EB9" w:rsidRDefault="00A93BF4" w:rsidP="00F32579">
            <w:pPr>
              <w:spacing w:after="0" w:line="240" w:lineRule="auto"/>
              <w:jc w:val="center"/>
              <w:rPr>
                <w:rFonts w:eastAsia="Times New Roman"/>
                <w:b/>
                <w:bCs/>
                <w:color w:val="000000"/>
                <w:sz w:val="18"/>
                <w:szCs w:val="18"/>
                <w:lang w:eastAsia="tr-TR"/>
              </w:rPr>
            </w:pPr>
          </w:p>
        </w:tc>
        <w:tc>
          <w:tcPr>
            <w:tcW w:w="1843" w:type="dxa"/>
            <w:gridSpan w:val="2"/>
            <w:tcBorders>
              <w:bottom w:val="single" w:sz="8" w:space="0" w:color="auto"/>
            </w:tcBorders>
            <w:shd w:val="clear" w:color="auto" w:fill="auto"/>
            <w:noWrap/>
            <w:vAlign w:val="center"/>
          </w:tcPr>
          <w:p w14:paraId="0A88A66E" w14:textId="77777777" w:rsidR="00A93BF4" w:rsidRPr="00036EB9" w:rsidRDefault="00A93BF4" w:rsidP="00F32579">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Ek 3</w:t>
            </w:r>
          </w:p>
        </w:tc>
      </w:tr>
      <w:tr w:rsidR="00A93BF4" w:rsidRPr="00036EB9" w14:paraId="598F6969" w14:textId="77777777" w:rsidTr="006B7D56">
        <w:trPr>
          <w:trHeight w:val="289"/>
        </w:trPr>
        <w:tc>
          <w:tcPr>
            <w:tcW w:w="5812"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4AC96C06" w14:textId="77777777" w:rsidR="00A93BF4" w:rsidRPr="00036EB9" w:rsidRDefault="00A93BF4" w:rsidP="00F32579">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Okul ve Kurum</w:t>
            </w:r>
            <w:r w:rsidRPr="00036EB9">
              <w:rPr>
                <w:rFonts w:eastAsia="Times New Roman"/>
                <w:b/>
                <w:bCs/>
                <w:color w:val="000000"/>
                <w:sz w:val="18"/>
                <w:szCs w:val="18"/>
                <w:lang w:eastAsia="tr-TR"/>
              </w:rPr>
              <w:t xml:space="preserve"> Stratejik Planlama Adımları</w:t>
            </w:r>
          </w:p>
        </w:tc>
        <w:tc>
          <w:tcPr>
            <w:tcW w:w="7088" w:type="dxa"/>
            <w:gridSpan w:val="8"/>
            <w:tcBorders>
              <w:top w:val="single" w:sz="8" w:space="0" w:color="auto"/>
              <w:left w:val="nil"/>
              <w:bottom w:val="single" w:sz="4" w:space="0" w:color="auto"/>
              <w:right w:val="nil"/>
            </w:tcBorders>
          </w:tcPr>
          <w:p w14:paraId="2C420323" w14:textId="77777777" w:rsidR="00A93BF4" w:rsidRPr="00036EB9" w:rsidRDefault="00A93BF4" w:rsidP="00F32579">
            <w:pPr>
              <w:spacing w:after="0" w:line="240" w:lineRule="auto"/>
              <w:jc w:val="center"/>
              <w:rPr>
                <w:rFonts w:eastAsia="Times New Roman"/>
                <w:b/>
                <w:bCs/>
                <w:color w:val="000000"/>
                <w:sz w:val="18"/>
                <w:szCs w:val="18"/>
                <w:lang w:eastAsia="tr-TR"/>
              </w:rPr>
            </w:pPr>
            <w:r w:rsidRPr="00036EB9">
              <w:rPr>
                <w:rFonts w:eastAsia="Times New Roman"/>
                <w:b/>
                <w:bCs/>
                <w:color w:val="000000"/>
                <w:sz w:val="18"/>
                <w:szCs w:val="18"/>
                <w:lang w:eastAsia="tr-TR"/>
              </w:rPr>
              <w:t>201</w:t>
            </w:r>
            <w:r>
              <w:rPr>
                <w:rFonts w:eastAsia="Times New Roman"/>
                <w:b/>
                <w:bCs/>
                <w:color w:val="000000"/>
                <w:sz w:val="18"/>
                <w:szCs w:val="18"/>
                <w:lang w:eastAsia="tr-TR"/>
              </w:rPr>
              <w:t>8</w:t>
            </w:r>
          </w:p>
        </w:tc>
        <w:tc>
          <w:tcPr>
            <w:tcW w:w="1843"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B7F3133" w14:textId="77777777" w:rsidR="00A93BF4" w:rsidRPr="00036EB9" w:rsidRDefault="00A93BF4" w:rsidP="00F32579">
            <w:pPr>
              <w:spacing w:after="0" w:line="240" w:lineRule="auto"/>
              <w:jc w:val="center"/>
              <w:rPr>
                <w:rFonts w:eastAsia="Times New Roman"/>
                <w:b/>
                <w:bCs/>
                <w:color w:val="000000"/>
                <w:sz w:val="18"/>
                <w:szCs w:val="18"/>
                <w:lang w:eastAsia="tr-TR"/>
              </w:rPr>
            </w:pPr>
            <w:r w:rsidRPr="00036EB9">
              <w:rPr>
                <w:rFonts w:eastAsia="Times New Roman"/>
                <w:b/>
                <w:bCs/>
                <w:color w:val="000000"/>
                <w:sz w:val="18"/>
                <w:szCs w:val="18"/>
                <w:lang w:eastAsia="tr-TR"/>
              </w:rPr>
              <w:t>201</w:t>
            </w:r>
            <w:r>
              <w:rPr>
                <w:rFonts w:eastAsia="Times New Roman"/>
                <w:b/>
                <w:bCs/>
                <w:color w:val="000000"/>
                <w:sz w:val="18"/>
                <w:szCs w:val="18"/>
                <w:lang w:eastAsia="tr-TR"/>
              </w:rPr>
              <w:t>9</w:t>
            </w:r>
          </w:p>
        </w:tc>
      </w:tr>
      <w:tr w:rsidR="00A93BF4" w:rsidRPr="00036EB9" w14:paraId="0C5133C7" w14:textId="77777777" w:rsidTr="006B7D56">
        <w:trPr>
          <w:trHeight w:val="795"/>
        </w:trPr>
        <w:tc>
          <w:tcPr>
            <w:tcW w:w="5812" w:type="dxa"/>
            <w:gridSpan w:val="4"/>
            <w:vMerge/>
            <w:tcBorders>
              <w:top w:val="single" w:sz="8" w:space="0" w:color="auto"/>
              <w:left w:val="single" w:sz="8" w:space="0" w:color="auto"/>
              <w:bottom w:val="nil"/>
              <w:right w:val="single" w:sz="8" w:space="0" w:color="000000"/>
            </w:tcBorders>
            <w:vAlign w:val="center"/>
            <w:hideMark/>
          </w:tcPr>
          <w:p w14:paraId="6DCBD2F5" w14:textId="77777777" w:rsidR="00A93BF4" w:rsidRPr="00036EB9" w:rsidRDefault="00A93BF4" w:rsidP="00F32579">
            <w:pPr>
              <w:spacing w:after="0" w:line="240" w:lineRule="auto"/>
              <w:rPr>
                <w:rFonts w:eastAsia="Times New Roman"/>
                <w:b/>
                <w:bCs/>
                <w:color w:val="000000"/>
                <w:sz w:val="18"/>
                <w:szCs w:val="18"/>
                <w:lang w:eastAsia="tr-TR"/>
              </w:rPr>
            </w:pPr>
          </w:p>
        </w:tc>
        <w:tc>
          <w:tcPr>
            <w:tcW w:w="1843" w:type="dxa"/>
            <w:gridSpan w:val="2"/>
            <w:tcBorders>
              <w:top w:val="nil"/>
              <w:left w:val="nil"/>
              <w:bottom w:val="nil"/>
              <w:right w:val="single" w:sz="4" w:space="0" w:color="auto"/>
            </w:tcBorders>
            <w:textDirection w:val="btLr"/>
          </w:tcPr>
          <w:p w14:paraId="3F68FDD6" w14:textId="77777777" w:rsidR="00A93BF4" w:rsidRDefault="00A93BF4" w:rsidP="00F32579">
            <w:pPr>
              <w:spacing w:after="0" w:line="240" w:lineRule="auto"/>
              <w:jc w:val="center"/>
              <w:rPr>
                <w:rFonts w:eastAsia="Times New Roman"/>
                <w:color w:val="000000"/>
                <w:sz w:val="18"/>
                <w:szCs w:val="18"/>
                <w:lang w:eastAsia="tr-TR"/>
              </w:rPr>
            </w:pPr>
          </w:p>
          <w:p w14:paraId="39DEC5E5" w14:textId="77777777" w:rsidR="00A93BF4" w:rsidRDefault="00A93BF4" w:rsidP="00F32579">
            <w:pPr>
              <w:spacing w:after="0" w:line="240" w:lineRule="auto"/>
              <w:jc w:val="center"/>
              <w:rPr>
                <w:rFonts w:eastAsia="Times New Roman"/>
                <w:color w:val="000000"/>
                <w:sz w:val="18"/>
                <w:szCs w:val="18"/>
                <w:lang w:eastAsia="tr-TR"/>
              </w:rPr>
            </w:pPr>
          </w:p>
          <w:p w14:paraId="325AC326" w14:textId="77777777" w:rsidR="00A93BF4" w:rsidRDefault="00A93BF4" w:rsidP="00F32579">
            <w:pPr>
              <w:spacing w:after="0" w:line="240" w:lineRule="auto"/>
              <w:jc w:val="center"/>
              <w:rPr>
                <w:rFonts w:eastAsia="Times New Roman"/>
                <w:color w:val="000000"/>
                <w:sz w:val="18"/>
                <w:szCs w:val="18"/>
                <w:lang w:eastAsia="tr-TR"/>
              </w:rPr>
            </w:pPr>
          </w:p>
          <w:p w14:paraId="5EFD644A" w14:textId="77777777" w:rsidR="00A93BF4" w:rsidRPr="00036EB9" w:rsidRDefault="00A93BF4" w:rsidP="00F32579">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Eylül</w:t>
            </w:r>
          </w:p>
        </w:tc>
        <w:tc>
          <w:tcPr>
            <w:tcW w:w="1843" w:type="dxa"/>
            <w:gridSpan w:val="2"/>
            <w:tcBorders>
              <w:top w:val="nil"/>
              <w:left w:val="nil"/>
              <w:bottom w:val="single" w:sz="4" w:space="0" w:color="auto"/>
              <w:right w:val="single" w:sz="4" w:space="0" w:color="auto"/>
            </w:tcBorders>
            <w:shd w:val="clear" w:color="auto" w:fill="auto"/>
            <w:noWrap/>
            <w:textDirection w:val="btLr"/>
            <w:vAlign w:val="center"/>
            <w:hideMark/>
          </w:tcPr>
          <w:p w14:paraId="39FD62C5" w14:textId="77777777" w:rsidR="00A93BF4" w:rsidRPr="00036EB9" w:rsidRDefault="00A93BF4" w:rsidP="00F32579">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Ekim</w:t>
            </w:r>
          </w:p>
        </w:tc>
        <w:tc>
          <w:tcPr>
            <w:tcW w:w="1701" w:type="dxa"/>
            <w:gridSpan w:val="2"/>
            <w:tcBorders>
              <w:top w:val="nil"/>
              <w:left w:val="nil"/>
              <w:bottom w:val="single" w:sz="4" w:space="0" w:color="auto"/>
              <w:right w:val="single" w:sz="4" w:space="0" w:color="auto"/>
            </w:tcBorders>
            <w:shd w:val="clear" w:color="auto" w:fill="auto"/>
            <w:noWrap/>
            <w:textDirection w:val="btLr"/>
            <w:vAlign w:val="center"/>
            <w:hideMark/>
          </w:tcPr>
          <w:p w14:paraId="48C2EB05" w14:textId="77777777" w:rsidR="00A93BF4" w:rsidRPr="00036EB9" w:rsidRDefault="00A93BF4" w:rsidP="00F32579">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Kasım</w:t>
            </w:r>
          </w:p>
        </w:tc>
        <w:tc>
          <w:tcPr>
            <w:tcW w:w="1701" w:type="dxa"/>
            <w:gridSpan w:val="2"/>
            <w:tcBorders>
              <w:top w:val="nil"/>
              <w:left w:val="nil"/>
              <w:bottom w:val="single" w:sz="4" w:space="0" w:color="auto"/>
              <w:right w:val="single" w:sz="4" w:space="0" w:color="auto"/>
            </w:tcBorders>
            <w:shd w:val="clear" w:color="auto" w:fill="auto"/>
            <w:noWrap/>
            <w:textDirection w:val="btLr"/>
            <w:vAlign w:val="center"/>
            <w:hideMark/>
          </w:tcPr>
          <w:p w14:paraId="78BEF548" w14:textId="77777777" w:rsidR="00A93BF4" w:rsidRPr="00036EB9" w:rsidRDefault="00A93BF4" w:rsidP="00F32579">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Aralık</w:t>
            </w:r>
          </w:p>
        </w:tc>
        <w:tc>
          <w:tcPr>
            <w:tcW w:w="1843" w:type="dxa"/>
            <w:gridSpan w:val="2"/>
            <w:tcBorders>
              <w:top w:val="nil"/>
              <w:left w:val="nil"/>
              <w:bottom w:val="single" w:sz="8" w:space="0" w:color="auto"/>
              <w:right w:val="single" w:sz="4" w:space="0" w:color="auto"/>
            </w:tcBorders>
            <w:shd w:val="clear" w:color="auto" w:fill="auto"/>
            <w:noWrap/>
            <w:textDirection w:val="btLr"/>
            <w:vAlign w:val="center"/>
            <w:hideMark/>
          </w:tcPr>
          <w:p w14:paraId="50D4BC86" w14:textId="77777777" w:rsidR="00A93BF4" w:rsidRPr="00036EB9" w:rsidRDefault="00A93BF4" w:rsidP="00F32579">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Ocak</w:t>
            </w:r>
          </w:p>
        </w:tc>
      </w:tr>
      <w:tr w:rsidR="00A93BF4" w:rsidRPr="00036EB9" w14:paraId="2412B7E2" w14:textId="77777777" w:rsidTr="006B7D56">
        <w:trPr>
          <w:trHeight w:val="680"/>
        </w:trPr>
        <w:tc>
          <w:tcPr>
            <w:tcW w:w="568" w:type="dxa"/>
            <w:tcBorders>
              <w:top w:val="single" w:sz="8" w:space="0" w:color="auto"/>
              <w:left w:val="single" w:sz="8" w:space="0" w:color="auto"/>
              <w:bottom w:val="single" w:sz="8" w:space="0" w:color="auto"/>
              <w:right w:val="nil"/>
            </w:tcBorders>
            <w:shd w:val="clear" w:color="auto" w:fill="auto"/>
            <w:noWrap/>
            <w:vAlign w:val="center"/>
            <w:hideMark/>
          </w:tcPr>
          <w:p w14:paraId="223C1DA1" w14:textId="77777777" w:rsidR="00A93BF4" w:rsidRPr="00A260D0" w:rsidRDefault="00A93BF4" w:rsidP="00F32579">
            <w:pPr>
              <w:spacing w:after="0" w:line="240" w:lineRule="auto"/>
              <w:jc w:val="center"/>
              <w:rPr>
                <w:rFonts w:eastAsia="Times New Roman"/>
                <w:b/>
                <w:bCs/>
                <w:color w:val="000000"/>
                <w:sz w:val="18"/>
                <w:szCs w:val="18"/>
                <w:lang w:eastAsia="tr-TR"/>
              </w:rPr>
            </w:pPr>
            <w:r w:rsidRPr="00A260D0">
              <w:rPr>
                <w:rFonts w:eastAsia="Times New Roman"/>
                <w:b/>
                <w:bCs/>
                <w:color w:val="000000"/>
                <w:sz w:val="18"/>
                <w:szCs w:val="18"/>
                <w:lang w:eastAsia="tr-TR"/>
              </w:rPr>
              <w:t>1</w:t>
            </w:r>
          </w:p>
        </w:tc>
        <w:tc>
          <w:tcPr>
            <w:tcW w:w="5244" w:type="dxa"/>
            <w:gridSpan w:val="3"/>
            <w:tcBorders>
              <w:top w:val="single" w:sz="8" w:space="0" w:color="auto"/>
              <w:left w:val="single" w:sz="4" w:space="0" w:color="auto"/>
              <w:bottom w:val="single" w:sz="8" w:space="0" w:color="auto"/>
              <w:right w:val="single" w:sz="4" w:space="0" w:color="auto"/>
            </w:tcBorders>
            <w:shd w:val="clear" w:color="auto" w:fill="auto"/>
            <w:vAlign w:val="center"/>
          </w:tcPr>
          <w:p w14:paraId="77497623" w14:textId="77777777" w:rsidR="00A93BF4" w:rsidRPr="00280088" w:rsidRDefault="00A93BF4" w:rsidP="00F32579">
            <w:r w:rsidRPr="005E101C">
              <w:rPr>
                <w:rFonts w:eastAsia="Times New Roman"/>
                <w:b/>
                <w:bCs/>
                <w:color w:val="000000"/>
                <w:sz w:val="18"/>
                <w:szCs w:val="18"/>
                <w:lang w:eastAsia="tr-TR"/>
              </w:rPr>
              <w:t>Kurulan Stratejik Planlama Ekibinin İl AR-GE Birimine Bildirilmesi</w:t>
            </w:r>
          </w:p>
        </w:tc>
        <w:tc>
          <w:tcPr>
            <w:tcW w:w="851" w:type="dxa"/>
            <w:tcBorders>
              <w:top w:val="single" w:sz="8" w:space="0" w:color="auto"/>
              <w:left w:val="nil"/>
              <w:bottom w:val="single" w:sz="8" w:space="0" w:color="auto"/>
              <w:right w:val="nil"/>
            </w:tcBorders>
          </w:tcPr>
          <w:p w14:paraId="584615F3" w14:textId="77777777" w:rsidR="00A93BF4" w:rsidRPr="00036EB9" w:rsidRDefault="00A93BF4" w:rsidP="00F32579">
            <w:pPr>
              <w:spacing w:after="0" w:line="240" w:lineRule="auto"/>
              <w:rPr>
                <w:rFonts w:eastAsia="Times New Roman"/>
                <w:color w:val="000000"/>
                <w:sz w:val="18"/>
                <w:szCs w:val="18"/>
                <w:lang w:eastAsia="tr-TR"/>
              </w:rPr>
            </w:pPr>
          </w:p>
        </w:tc>
        <w:tc>
          <w:tcPr>
            <w:tcW w:w="992" w:type="dxa"/>
            <w:tcBorders>
              <w:top w:val="single" w:sz="8" w:space="0" w:color="auto"/>
              <w:left w:val="nil"/>
              <w:bottom w:val="single" w:sz="8" w:space="0" w:color="auto"/>
              <w:right w:val="single" w:sz="4" w:space="0" w:color="auto"/>
            </w:tcBorders>
            <w:shd w:val="clear" w:color="auto" w:fill="FFFFFF"/>
            <w:noWrap/>
            <w:vAlign w:val="center"/>
            <w:hideMark/>
          </w:tcPr>
          <w:p w14:paraId="13C4E139"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left w:val="nil"/>
              <w:bottom w:val="single" w:sz="4" w:space="0" w:color="auto"/>
            </w:tcBorders>
            <w:shd w:val="clear" w:color="auto" w:fill="FFFFFF"/>
            <w:noWrap/>
            <w:vAlign w:val="center"/>
            <w:hideMark/>
          </w:tcPr>
          <w:p w14:paraId="0301084D"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992" w:type="dxa"/>
            <w:tcBorders>
              <w:top w:val="single" w:sz="4" w:space="0" w:color="auto"/>
              <w:bottom w:val="single" w:sz="4" w:space="0" w:color="auto"/>
              <w:right w:val="single" w:sz="4" w:space="0" w:color="auto"/>
            </w:tcBorders>
            <w:shd w:val="clear" w:color="auto" w:fill="FFC000"/>
            <w:noWrap/>
            <w:vAlign w:val="center"/>
            <w:hideMark/>
          </w:tcPr>
          <w:p w14:paraId="59A8151D"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r>
              <w:rPr>
                <w:rFonts w:eastAsia="Times New Roman"/>
                <w:color w:val="000000"/>
                <w:sz w:val="18"/>
                <w:szCs w:val="18"/>
                <w:lang w:eastAsia="tr-TR"/>
              </w:rPr>
              <w:t>15 Ekim</w:t>
            </w:r>
          </w:p>
        </w:tc>
        <w:tc>
          <w:tcPr>
            <w:tcW w:w="850" w:type="dxa"/>
            <w:tcBorders>
              <w:top w:val="single" w:sz="4" w:space="0" w:color="auto"/>
              <w:left w:val="nil"/>
              <w:bottom w:val="single" w:sz="4" w:space="0" w:color="auto"/>
            </w:tcBorders>
            <w:shd w:val="clear" w:color="000000" w:fill="FFFFFF"/>
            <w:noWrap/>
            <w:vAlign w:val="center"/>
            <w:hideMark/>
          </w:tcPr>
          <w:p w14:paraId="203EDAA6"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bottom w:val="single" w:sz="4" w:space="0" w:color="auto"/>
              <w:right w:val="single" w:sz="4" w:space="0" w:color="auto"/>
            </w:tcBorders>
            <w:shd w:val="clear" w:color="auto" w:fill="FFFFFF"/>
            <w:noWrap/>
            <w:vAlign w:val="center"/>
            <w:hideMark/>
          </w:tcPr>
          <w:p w14:paraId="2656C602"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780" w:type="dxa"/>
            <w:tcBorders>
              <w:top w:val="single" w:sz="4" w:space="0" w:color="auto"/>
              <w:left w:val="nil"/>
              <w:bottom w:val="single" w:sz="4" w:space="0" w:color="auto"/>
            </w:tcBorders>
            <w:shd w:val="clear" w:color="auto" w:fill="FFFFFF"/>
            <w:noWrap/>
            <w:vAlign w:val="center"/>
            <w:hideMark/>
          </w:tcPr>
          <w:p w14:paraId="69F6FAF0"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921" w:type="dxa"/>
            <w:tcBorders>
              <w:top w:val="single" w:sz="4" w:space="0" w:color="auto"/>
              <w:bottom w:val="single" w:sz="4" w:space="0" w:color="auto"/>
              <w:right w:val="single" w:sz="4" w:space="0" w:color="auto"/>
            </w:tcBorders>
            <w:shd w:val="clear" w:color="auto" w:fill="FFFFFF"/>
            <w:noWrap/>
            <w:vAlign w:val="center"/>
            <w:hideMark/>
          </w:tcPr>
          <w:p w14:paraId="4305BC94"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8" w:space="0" w:color="auto"/>
              <w:left w:val="nil"/>
              <w:bottom w:val="single" w:sz="8" w:space="0" w:color="auto"/>
            </w:tcBorders>
            <w:shd w:val="clear" w:color="auto" w:fill="FFFFFF"/>
            <w:noWrap/>
            <w:vAlign w:val="center"/>
            <w:hideMark/>
          </w:tcPr>
          <w:p w14:paraId="4E20491D"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993" w:type="dxa"/>
            <w:tcBorders>
              <w:top w:val="single" w:sz="8" w:space="0" w:color="auto"/>
              <w:bottom w:val="single" w:sz="8" w:space="0" w:color="auto"/>
              <w:right w:val="single" w:sz="4" w:space="0" w:color="auto"/>
            </w:tcBorders>
            <w:shd w:val="clear" w:color="auto" w:fill="FFFFFF"/>
            <w:noWrap/>
            <w:vAlign w:val="center"/>
            <w:hideMark/>
          </w:tcPr>
          <w:p w14:paraId="47A1C516"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r>
      <w:tr w:rsidR="00A93BF4" w:rsidRPr="00036EB9" w14:paraId="6EACB209" w14:textId="77777777" w:rsidTr="006B7D56">
        <w:trPr>
          <w:trHeight w:val="680"/>
        </w:trPr>
        <w:tc>
          <w:tcPr>
            <w:tcW w:w="568" w:type="dxa"/>
            <w:tcBorders>
              <w:top w:val="nil"/>
              <w:left w:val="single" w:sz="8" w:space="0" w:color="auto"/>
              <w:right w:val="nil"/>
            </w:tcBorders>
            <w:shd w:val="clear" w:color="auto" w:fill="auto"/>
            <w:noWrap/>
            <w:vAlign w:val="center"/>
            <w:hideMark/>
          </w:tcPr>
          <w:p w14:paraId="7D25193D" w14:textId="77777777" w:rsidR="00A93BF4" w:rsidRPr="00A260D0" w:rsidRDefault="00A93BF4" w:rsidP="00F32579">
            <w:pPr>
              <w:spacing w:after="0" w:line="240" w:lineRule="auto"/>
              <w:jc w:val="center"/>
              <w:rPr>
                <w:rFonts w:eastAsia="Times New Roman"/>
                <w:b/>
                <w:bCs/>
                <w:color w:val="000000"/>
                <w:sz w:val="18"/>
                <w:szCs w:val="18"/>
                <w:lang w:eastAsia="tr-TR"/>
              </w:rPr>
            </w:pPr>
            <w:r w:rsidRPr="00A260D0">
              <w:rPr>
                <w:rFonts w:eastAsia="Times New Roman"/>
                <w:b/>
                <w:bCs/>
                <w:color w:val="000000"/>
                <w:sz w:val="18"/>
                <w:szCs w:val="18"/>
                <w:lang w:eastAsia="tr-TR"/>
              </w:rPr>
              <w:t>2</w:t>
            </w:r>
          </w:p>
        </w:tc>
        <w:tc>
          <w:tcPr>
            <w:tcW w:w="5244" w:type="dxa"/>
            <w:gridSpan w:val="3"/>
            <w:tcBorders>
              <w:top w:val="nil"/>
              <w:left w:val="single" w:sz="4" w:space="0" w:color="auto"/>
              <w:bottom w:val="single" w:sz="4" w:space="0" w:color="auto"/>
              <w:right w:val="single" w:sz="4" w:space="0" w:color="auto"/>
            </w:tcBorders>
            <w:shd w:val="clear" w:color="auto" w:fill="auto"/>
            <w:vAlign w:val="center"/>
          </w:tcPr>
          <w:p w14:paraId="13462596" w14:textId="77777777" w:rsidR="00A93BF4" w:rsidRPr="00280088" w:rsidRDefault="00A93BF4" w:rsidP="00F32579">
            <w:r w:rsidRPr="005E101C">
              <w:rPr>
                <w:rFonts w:eastAsia="Times New Roman"/>
                <w:b/>
                <w:bCs/>
                <w:color w:val="000000"/>
                <w:sz w:val="18"/>
                <w:szCs w:val="18"/>
                <w:lang w:eastAsia="tr-TR"/>
              </w:rPr>
              <w:t>Durum Analizi</w:t>
            </w:r>
          </w:p>
        </w:tc>
        <w:tc>
          <w:tcPr>
            <w:tcW w:w="851" w:type="dxa"/>
            <w:tcBorders>
              <w:top w:val="single" w:sz="4" w:space="0" w:color="auto"/>
              <w:left w:val="nil"/>
              <w:bottom w:val="single" w:sz="4" w:space="0" w:color="auto"/>
              <w:right w:val="nil"/>
            </w:tcBorders>
            <w:shd w:val="clear" w:color="auto" w:fill="FFFFFF"/>
          </w:tcPr>
          <w:p w14:paraId="051C98AE" w14:textId="77777777" w:rsidR="00A93BF4" w:rsidRPr="00036EB9" w:rsidRDefault="00A93BF4" w:rsidP="00F32579">
            <w:pPr>
              <w:spacing w:after="0" w:line="240" w:lineRule="auto"/>
              <w:rPr>
                <w:rFonts w:eastAsia="Times New Roman"/>
                <w:color w:val="000000"/>
                <w:sz w:val="18"/>
                <w:szCs w:val="18"/>
                <w:lang w:eastAsia="tr-TR"/>
              </w:rPr>
            </w:pPr>
          </w:p>
        </w:tc>
        <w:tc>
          <w:tcPr>
            <w:tcW w:w="992" w:type="dxa"/>
            <w:tcBorders>
              <w:top w:val="single" w:sz="4" w:space="0" w:color="auto"/>
              <w:left w:val="nil"/>
              <w:bottom w:val="single" w:sz="4" w:space="0" w:color="auto"/>
              <w:right w:val="single" w:sz="4" w:space="0" w:color="auto"/>
            </w:tcBorders>
            <w:shd w:val="clear" w:color="auto" w:fill="FFFFFF"/>
            <w:noWrap/>
            <w:vAlign w:val="bottom"/>
            <w:hideMark/>
          </w:tcPr>
          <w:p w14:paraId="3519ECA1"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left w:val="nil"/>
              <w:bottom w:val="single" w:sz="4" w:space="0" w:color="auto"/>
            </w:tcBorders>
            <w:shd w:val="clear" w:color="auto" w:fill="FFFFFF"/>
            <w:noWrap/>
            <w:vAlign w:val="bottom"/>
            <w:hideMark/>
          </w:tcPr>
          <w:p w14:paraId="3E97B6C7"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992" w:type="dxa"/>
            <w:tcBorders>
              <w:top w:val="single" w:sz="4" w:space="0" w:color="auto"/>
              <w:bottom w:val="single" w:sz="4" w:space="0" w:color="auto"/>
              <w:right w:val="single" w:sz="4" w:space="0" w:color="auto"/>
            </w:tcBorders>
            <w:shd w:val="clear" w:color="auto" w:fill="FFC000"/>
            <w:noWrap/>
            <w:vAlign w:val="center"/>
            <w:hideMark/>
          </w:tcPr>
          <w:p w14:paraId="5D4BC569" w14:textId="77777777" w:rsidR="00A93BF4" w:rsidRPr="00036EB9" w:rsidRDefault="00A93BF4" w:rsidP="00F32579">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15 Ekim</w:t>
            </w:r>
          </w:p>
        </w:tc>
        <w:tc>
          <w:tcPr>
            <w:tcW w:w="850" w:type="dxa"/>
            <w:tcBorders>
              <w:top w:val="single" w:sz="4" w:space="0" w:color="auto"/>
              <w:left w:val="nil"/>
              <w:bottom w:val="single" w:sz="4" w:space="0" w:color="auto"/>
            </w:tcBorders>
            <w:shd w:val="clear" w:color="auto" w:fill="FFC000"/>
            <w:noWrap/>
            <w:vAlign w:val="center"/>
            <w:hideMark/>
          </w:tcPr>
          <w:p w14:paraId="3EE1342C" w14:textId="77777777" w:rsidR="00A93BF4" w:rsidRPr="00036EB9" w:rsidRDefault="00A93BF4" w:rsidP="00F32579">
            <w:pPr>
              <w:spacing w:after="0" w:line="240" w:lineRule="auto"/>
              <w:jc w:val="right"/>
              <w:rPr>
                <w:rFonts w:eastAsia="Times New Roman"/>
                <w:color w:val="000000"/>
                <w:sz w:val="18"/>
                <w:szCs w:val="18"/>
                <w:lang w:eastAsia="tr-TR"/>
              </w:rPr>
            </w:pPr>
            <w:r>
              <w:rPr>
                <w:rFonts w:eastAsia="Times New Roman"/>
                <w:color w:val="000000"/>
                <w:sz w:val="18"/>
                <w:szCs w:val="18"/>
                <w:lang w:eastAsia="tr-TR"/>
              </w:rPr>
              <w:t>15</w:t>
            </w:r>
          </w:p>
        </w:tc>
        <w:tc>
          <w:tcPr>
            <w:tcW w:w="851" w:type="dxa"/>
            <w:tcBorders>
              <w:top w:val="single" w:sz="4" w:space="0" w:color="auto"/>
              <w:bottom w:val="single" w:sz="4" w:space="0" w:color="auto"/>
              <w:right w:val="single" w:sz="4" w:space="0" w:color="auto"/>
            </w:tcBorders>
            <w:shd w:val="clear" w:color="auto" w:fill="FFC000"/>
            <w:noWrap/>
            <w:vAlign w:val="center"/>
            <w:hideMark/>
          </w:tcPr>
          <w:p w14:paraId="609B4C75" w14:textId="77777777" w:rsidR="00A93BF4" w:rsidRPr="00036EB9" w:rsidRDefault="00A93BF4" w:rsidP="00F32579">
            <w:pPr>
              <w:spacing w:after="0" w:line="240" w:lineRule="auto"/>
              <w:jc w:val="left"/>
              <w:rPr>
                <w:rFonts w:eastAsia="Times New Roman"/>
                <w:color w:val="000000"/>
                <w:sz w:val="18"/>
                <w:szCs w:val="18"/>
                <w:lang w:eastAsia="tr-TR"/>
              </w:rPr>
            </w:pPr>
            <w:r>
              <w:rPr>
                <w:rFonts w:eastAsia="Times New Roman"/>
                <w:color w:val="000000"/>
                <w:sz w:val="18"/>
                <w:szCs w:val="18"/>
                <w:lang w:eastAsia="tr-TR"/>
              </w:rPr>
              <w:t>Kasım</w:t>
            </w:r>
          </w:p>
        </w:tc>
        <w:tc>
          <w:tcPr>
            <w:tcW w:w="780" w:type="dxa"/>
            <w:tcBorders>
              <w:top w:val="single" w:sz="4" w:space="0" w:color="auto"/>
              <w:left w:val="nil"/>
              <w:bottom w:val="single" w:sz="4" w:space="0" w:color="auto"/>
            </w:tcBorders>
            <w:shd w:val="clear" w:color="auto" w:fill="FFFFFF"/>
            <w:noWrap/>
            <w:vAlign w:val="center"/>
            <w:hideMark/>
          </w:tcPr>
          <w:p w14:paraId="40D1017D" w14:textId="77777777" w:rsidR="00A93BF4" w:rsidRPr="00036EB9" w:rsidRDefault="00A93BF4" w:rsidP="00F32579">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921" w:type="dxa"/>
            <w:tcBorders>
              <w:top w:val="single" w:sz="4" w:space="0" w:color="auto"/>
              <w:bottom w:val="single" w:sz="4" w:space="0" w:color="auto"/>
              <w:right w:val="single" w:sz="4" w:space="0" w:color="auto"/>
            </w:tcBorders>
            <w:shd w:val="clear" w:color="auto" w:fill="FFFFFF"/>
            <w:noWrap/>
            <w:vAlign w:val="center"/>
            <w:hideMark/>
          </w:tcPr>
          <w:p w14:paraId="2D330236" w14:textId="77777777" w:rsidR="00A93BF4" w:rsidRPr="00036EB9" w:rsidRDefault="00A93BF4" w:rsidP="00F32579">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8" w:space="0" w:color="auto"/>
              <w:left w:val="nil"/>
              <w:bottom w:val="single" w:sz="4" w:space="0" w:color="auto"/>
            </w:tcBorders>
            <w:shd w:val="clear" w:color="auto" w:fill="FFFFFF"/>
            <w:noWrap/>
            <w:vAlign w:val="center"/>
            <w:hideMark/>
          </w:tcPr>
          <w:p w14:paraId="18E89761" w14:textId="77777777" w:rsidR="00A93BF4" w:rsidRPr="00036EB9" w:rsidRDefault="00A93BF4" w:rsidP="00F32579">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993" w:type="dxa"/>
            <w:tcBorders>
              <w:top w:val="single" w:sz="8" w:space="0" w:color="auto"/>
              <w:bottom w:val="single" w:sz="4" w:space="0" w:color="auto"/>
              <w:right w:val="single" w:sz="4" w:space="0" w:color="auto"/>
            </w:tcBorders>
            <w:shd w:val="clear" w:color="auto" w:fill="FFFFFF"/>
            <w:noWrap/>
            <w:vAlign w:val="center"/>
            <w:hideMark/>
          </w:tcPr>
          <w:p w14:paraId="2E041BD6" w14:textId="77777777" w:rsidR="00A93BF4" w:rsidRPr="00036EB9" w:rsidRDefault="00A93BF4" w:rsidP="00F32579">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A93BF4" w:rsidRPr="00036EB9" w14:paraId="5C983881" w14:textId="77777777" w:rsidTr="006B7D56">
        <w:trPr>
          <w:trHeight w:val="680"/>
        </w:trPr>
        <w:tc>
          <w:tcPr>
            <w:tcW w:w="568" w:type="dxa"/>
            <w:tcBorders>
              <w:left w:val="single" w:sz="8" w:space="0" w:color="auto"/>
              <w:right w:val="nil"/>
            </w:tcBorders>
            <w:shd w:val="clear" w:color="auto" w:fill="auto"/>
            <w:vAlign w:val="center"/>
            <w:hideMark/>
          </w:tcPr>
          <w:p w14:paraId="7237068B" w14:textId="77777777" w:rsidR="00A93BF4" w:rsidRPr="00036EB9" w:rsidRDefault="00A93BF4" w:rsidP="00F32579">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5244" w:type="dxa"/>
            <w:gridSpan w:val="3"/>
            <w:tcBorders>
              <w:top w:val="nil"/>
              <w:left w:val="single" w:sz="4" w:space="0" w:color="auto"/>
              <w:bottom w:val="single" w:sz="4" w:space="0" w:color="auto"/>
              <w:right w:val="single" w:sz="4" w:space="0" w:color="auto"/>
            </w:tcBorders>
            <w:shd w:val="clear" w:color="auto" w:fill="auto"/>
            <w:vAlign w:val="center"/>
          </w:tcPr>
          <w:p w14:paraId="4402E554" w14:textId="77777777" w:rsidR="00A93BF4" w:rsidRPr="00280088" w:rsidRDefault="00A93BF4" w:rsidP="00F32579">
            <w:r w:rsidRPr="005E101C">
              <w:rPr>
                <w:rFonts w:eastAsia="Times New Roman"/>
                <w:b/>
                <w:bCs/>
                <w:color w:val="000000"/>
                <w:sz w:val="18"/>
                <w:szCs w:val="18"/>
                <w:lang w:eastAsia="tr-TR"/>
              </w:rPr>
              <w:t>Geleceğe Yönelim</w:t>
            </w:r>
          </w:p>
        </w:tc>
        <w:tc>
          <w:tcPr>
            <w:tcW w:w="851" w:type="dxa"/>
            <w:tcBorders>
              <w:top w:val="nil"/>
              <w:left w:val="nil"/>
              <w:bottom w:val="single" w:sz="4" w:space="0" w:color="auto"/>
              <w:right w:val="nil"/>
            </w:tcBorders>
          </w:tcPr>
          <w:p w14:paraId="3E249178" w14:textId="77777777" w:rsidR="00A93BF4" w:rsidRPr="00036EB9" w:rsidRDefault="00A93BF4" w:rsidP="00F32579">
            <w:pPr>
              <w:spacing w:after="0" w:line="240" w:lineRule="auto"/>
              <w:rPr>
                <w:rFonts w:eastAsia="Times New Roman"/>
                <w:color w:val="000000"/>
                <w:sz w:val="18"/>
                <w:szCs w:val="18"/>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14:paraId="1BED8D26"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left w:val="nil"/>
              <w:bottom w:val="single" w:sz="4" w:space="0" w:color="auto"/>
            </w:tcBorders>
            <w:shd w:val="clear" w:color="auto" w:fill="FFFFFF"/>
            <w:noWrap/>
            <w:vAlign w:val="bottom"/>
            <w:hideMark/>
          </w:tcPr>
          <w:p w14:paraId="034CBB82"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992" w:type="dxa"/>
            <w:tcBorders>
              <w:top w:val="single" w:sz="4" w:space="0" w:color="auto"/>
              <w:bottom w:val="single" w:sz="4" w:space="0" w:color="auto"/>
              <w:right w:val="single" w:sz="4" w:space="0" w:color="auto"/>
            </w:tcBorders>
            <w:shd w:val="clear" w:color="auto" w:fill="FFFFFF"/>
            <w:noWrap/>
            <w:vAlign w:val="bottom"/>
            <w:hideMark/>
          </w:tcPr>
          <w:p w14:paraId="31C20F64"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4" w:space="0" w:color="auto"/>
              <w:left w:val="nil"/>
              <w:bottom w:val="single" w:sz="4" w:space="0" w:color="auto"/>
            </w:tcBorders>
            <w:shd w:val="clear" w:color="auto" w:fill="FFC000"/>
            <w:noWrap/>
            <w:vAlign w:val="center"/>
            <w:hideMark/>
          </w:tcPr>
          <w:p w14:paraId="7CD54CC3" w14:textId="77777777" w:rsidR="00A93BF4" w:rsidRPr="00036EB9" w:rsidRDefault="00A93BF4" w:rsidP="00F32579">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1 Kasım</w:t>
            </w:r>
          </w:p>
        </w:tc>
        <w:tc>
          <w:tcPr>
            <w:tcW w:w="851" w:type="dxa"/>
            <w:tcBorders>
              <w:top w:val="single" w:sz="4" w:space="0" w:color="auto"/>
              <w:bottom w:val="single" w:sz="4" w:space="0" w:color="auto"/>
              <w:right w:val="single" w:sz="4" w:space="0" w:color="auto"/>
            </w:tcBorders>
            <w:shd w:val="clear" w:color="auto" w:fill="FFC000"/>
            <w:noWrap/>
            <w:vAlign w:val="center"/>
            <w:hideMark/>
          </w:tcPr>
          <w:p w14:paraId="1DEED917" w14:textId="77777777" w:rsidR="00A93BF4" w:rsidRPr="00036EB9" w:rsidRDefault="00A93BF4" w:rsidP="00F32579">
            <w:pPr>
              <w:spacing w:after="0" w:line="240" w:lineRule="auto"/>
              <w:jc w:val="center"/>
              <w:rPr>
                <w:rFonts w:eastAsia="Times New Roman"/>
                <w:color w:val="000000"/>
                <w:sz w:val="18"/>
                <w:szCs w:val="18"/>
                <w:lang w:eastAsia="tr-TR"/>
              </w:rPr>
            </w:pPr>
          </w:p>
        </w:tc>
        <w:tc>
          <w:tcPr>
            <w:tcW w:w="780" w:type="dxa"/>
            <w:tcBorders>
              <w:top w:val="single" w:sz="4" w:space="0" w:color="auto"/>
              <w:left w:val="nil"/>
              <w:bottom w:val="single" w:sz="4" w:space="0" w:color="auto"/>
            </w:tcBorders>
            <w:shd w:val="clear" w:color="auto" w:fill="FFC000"/>
            <w:noWrap/>
            <w:vAlign w:val="center"/>
            <w:hideMark/>
          </w:tcPr>
          <w:p w14:paraId="6F0B11C2" w14:textId="77777777" w:rsidR="00A93BF4" w:rsidRPr="00036EB9" w:rsidRDefault="00A93BF4" w:rsidP="00F32579">
            <w:pPr>
              <w:spacing w:after="0" w:line="240" w:lineRule="auto"/>
              <w:jc w:val="center"/>
              <w:rPr>
                <w:rFonts w:eastAsia="Times New Roman"/>
                <w:color w:val="000000"/>
                <w:sz w:val="18"/>
                <w:szCs w:val="18"/>
                <w:lang w:eastAsia="tr-TR"/>
              </w:rPr>
            </w:pPr>
          </w:p>
        </w:tc>
        <w:tc>
          <w:tcPr>
            <w:tcW w:w="921" w:type="dxa"/>
            <w:tcBorders>
              <w:top w:val="single" w:sz="4" w:space="0" w:color="auto"/>
              <w:bottom w:val="single" w:sz="4" w:space="0" w:color="auto"/>
              <w:right w:val="single" w:sz="4" w:space="0" w:color="auto"/>
            </w:tcBorders>
            <w:shd w:val="clear" w:color="auto" w:fill="FFC000"/>
            <w:noWrap/>
            <w:vAlign w:val="center"/>
            <w:hideMark/>
          </w:tcPr>
          <w:p w14:paraId="16B5277B" w14:textId="77777777" w:rsidR="00A93BF4" w:rsidRPr="00036EB9" w:rsidRDefault="00A93BF4" w:rsidP="00F32579">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20 Aralık</w:t>
            </w:r>
          </w:p>
        </w:tc>
        <w:tc>
          <w:tcPr>
            <w:tcW w:w="850" w:type="dxa"/>
            <w:tcBorders>
              <w:top w:val="single" w:sz="4" w:space="0" w:color="auto"/>
              <w:left w:val="nil"/>
              <w:bottom w:val="single" w:sz="4" w:space="0" w:color="auto"/>
            </w:tcBorders>
            <w:shd w:val="clear" w:color="auto" w:fill="FFFFFF"/>
            <w:noWrap/>
            <w:vAlign w:val="center"/>
            <w:hideMark/>
          </w:tcPr>
          <w:p w14:paraId="3EB851A8" w14:textId="77777777" w:rsidR="00A93BF4" w:rsidRPr="00036EB9" w:rsidRDefault="00A93BF4" w:rsidP="00F32579">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993" w:type="dxa"/>
            <w:tcBorders>
              <w:top w:val="single" w:sz="4" w:space="0" w:color="auto"/>
              <w:bottom w:val="single" w:sz="4" w:space="0" w:color="auto"/>
              <w:right w:val="single" w:sz="4" w:space="0" w:color="auto"/>
            </w:tcBorders>
            <w:shd w:val="clear" w:color="auto" w:fill="FFFFFF"/>
            <w:noWrap/>
            <w:vAlign w:val="center"/>
            <w:hideMark/>
          </w:tcPr>
          <w:p w14:paraId="402167CF" w14:textId="77777777" w:rsidR="00A93BF4" w:rsidRPr="00036EB9" w:rsidRDefault="00A93BF4" w:rsidP="00F32579">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A93BF4" w:rsidRPr="00036EB9" w14:paraId="4C03031A" w14:textId="77777777" w:rsidTr="006B7D56">
        <w:trPr>
          <w:trHeight w:val="680"/>
        </w:trPr>
        <w:tc>
          <w:tcPr>
            <w:tcW w:w="568" w:type="dxa"/>
            <w:tcBorders>
              <w:left w:val="single" w:sz="8" w:space="0" w:color="auto"/>
              <w:right w:val="nil"/>
            </w:tcBorders>
            <w:shd w:val="clear" w:color="auto" w:fill="auto"/>
            <w:vAlign w:val="center"/>
            <w:hideMark/>
          </w:tcPr>
          <w:p w14:paraId="56BC9191" w14:textId="77777777" w:rsidR="00A93BF4" w:rsidRPr="00036EB9" w:rsidRDefault="00A93BF4" w:rsidP="00F32579">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5244" w:type="dxa"/>
            <w:gridSpan w:val="3"/>
            <w:tcBorders>
              <w:top w:val="nil"/>
              <w:left w:val="single" w:sz="4" w:space="0" w:color="auto"/>
              <w:bottom w:val="single" w:sz="8" w:space="0" w:color="auto"/>
              <w:right w:val="single" w:sz="4" w:space="0" w:color="auto"/>
            </w:tcBorders>
            <w:shd w:val="clear" w:color="auto" w:fill="auto"/>
            <w:vAlign w:val="center"/>
          </w:tcPr>
          <w:p w14:paraId="1B294650" w14:textId="77777777" w:rsidR="00A93BF4" w:rsidRPr="005E101C" w:rsidRDefault="00A93BF4" w:rsidP="00F32579">
            <w:pPr>
              <w:spacing w:after="0" w:line="240" w:lineRule="auto"/>
              <w:rPr>
                <w:rFonts w:eastAsia="Times New Roman"/>
                <w:b/>
                <w:bCs/>
                <w:color w:val="000000"/>
                <w:sz w:val="18"/>
                <w:szCs w:val="18"/>
                <w:lang w:eastAsia="tr-TR"/>
              </w:rPr>
            </w:pPr>
            <w:r w:rsidRPr="005E101C">
              <w:rPr>
                <w:rFonts w:eastAsia="Times New Roman"/>
                <w:b/>
                <w:bCs/>
                <w:color w:val="000000"/>
                <w:sz w:val="18"/>
                <w:szCs w:val="18"/>
                <w:lang w:eastAsia="tr-TR"/>
              </w:rPr>
              <w:t>İl ARGE Birimi İncelemesi Değerlendirmesi</w:t>
            </w:r>
          </w:p>
        </w:tc>
        <w:tc>
          <w:tcPr>
            <w:tcW w:w="851" w:type="dxa"/>
            <w:tcBorders>
              <w:top w:val="nil"/>
              <w:left w:val="nil"/>
              <w:bottom w:val="single" w:sz="8" w:space="0" w:color="auto"/>
              <w:right w:val="nil"/>
            </w:tcBorders>
          </w:tcPr>
          <w:p w14:paraId="197B2E5A" w14:textId="77777777" w:rsidR="00A93BF4" w:rsidRPr="00036EB9" w:rsidRDefault="00A93BF4" w:rsidP="00F32579">
            <w:pPr>
              <w:spacing w:after="0" w:line="240" w:lineRule="auto"/>
              <w:rPr>
                <w:rFonts w:eastAsia="Times New Roman"/>
                <w:color w:val="000000"/>
                <w:sz w:val="18"/>
                <w:szCs w:val="18"/>
                <w:lang w:eastAsia="tr-TR"/>
              </w:rPr>
            </w:pPr>
          </w:p>
        </w:tc>
        <w:tc>
          <w:tcPr>
            <w:tcW w:w="992" w:type="dxa"/>
            <w:tcBorders>
              <w:top w:val="nil"/>
              <w:left w:val="nil"/>
              <w:bottom w:val="single" w:sz="8" w:space="0" w:color="auto"/>
              <w:right w:val="single" w:sz="4" w:space="0" w:color="auto"/>
            </w:tcBorders>
            <w:shd w:val="clear" w:color="auto" w:fill="auto"/>
            <w:noWrap/>
            <w:vAlign w:val="bottom"/>
            <w:hideMark/>
          </w:tcPr>
          <w:p w14:paraId="25ADEA85"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left w:val="nil"/>
              <w:bottom w:val="single" w:sz="4" w:space="0" w:color="auto"/>
            </w:tcBorders>
            <w:shd w:val="clear" w:color="auto" w:fill="auto"/>
            <w:noWrap/>
            <w:vAlign w:val="bottom"/>
            <w:hideMark/>
          </w:tcPr>
          <w:p w14:paraId="1C0AB028"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992" w:type="dxa"/>
            <w:tcBorders>
              <w:top w:val="single" w:sz="4" w:space="0" w:color="auto"/>
              <w:bottom w:val="single" w:sz="4" w:space="0" w:color="auto"/>
              <w:right w:val="single" w:sz="4" w:space="0" w:color="auto"/>
            </w:tcBorders>
            <w:shd w:val="clear" w:color="auto" w:fill="auto"/>
            <w:noWrap/>
            <w:vAlign w:val="bottom"/>
            <w:hideMark/>
          </w:tcPr>
          <w:p w14:paraId="6114BF14"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4" w:space="0" w:color="auto"/>
              <w:left w:val="nil"/>
              <w:bottom w:val="single" w:sz="4" w:space="0" w:color="auto"/>
            </w:tcBorders>
            <w:shd w:val="clear" w:color="auto" w:fill="FFFFFF"/>
            <w:noWrap/>
            <w:vAlign w:val="bottom"/>
            <w:hideMark/>
          </w:tcPr>
          <w:p w14:paraId="73F34638"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bottom w:val="single" w:sz="4" w:space="0" w:color="auto"/>
              <w:right w:val="single" w:sz="4" w:space="0" w:color="auto"/>
            </w:tcBorders>
            <w:shd w:val="clear" w:color="auto" w:fill="FFFFFF"/>
            <w:noWrap/>
            <w:vAlign w:val="center"/>
            <w:hideMark/>
          </w:tcPr>
          <w:p w14:paraId="56D9B805" w14:textId="77777777" w:rsidR="00A93BF4" w:rsidRPr="00036EB9" w:rsidRDefault="00A93BF4" w:rsidP="00F32579">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780" w:type="dxa"/>
            <w:tcBorders>
              <w:top w:val="single" w:sz="4" w:space="0" w:color="auto"/>
              <w:left w:val="nil"/>
              <w:bottom w:val="single" w:sz="4" w:space="0" w:color="auto"/>
            </w:tcBorders>
            <w:shd w:val="clear" w:color="auto" w:fill="auto"/>
            <w:noWrap/>
            <w:vAlign w:val="center"/>
            <w:hideMark/>
          </w:tcPr>
          <w:p w14:paraId="79758462" w14:textId="77777777" w:rsidR="00A93BF4" w:rsidRPr="00036EB9" w:rsidRDefault="00A93BF4" w:rsidP="00F32579">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921" w:type="dxa"/>
            <w:tcBorders>
              <w:top w:val="single" w:sz="4" w:space="0" w:color="auto"/>
              <w:bottom w:val="single" w:sz="4" w:space="0" w:color="auto"/>
              <w:right w:val="single" w:sz="4" w:space="0" w:color="auto"/>
            </w:tcBorders>
            <w:shd w:val="clear" w:color="auto" w:fill="FFC000"/>
            <w:noWrap/>
            <w:vAlign w:val="center"/>
            <w:hideMark/>
          </w:tcPr>
          <w:p w14:paraId="2C64AB60" w14:textId="77777777" w:rsidR="00A93BF4" w:rsidRPr="00036EB9" w:rsidRDefault="00A93BF4" w:rsidP="00C53619">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r w:rsidR="00C53619">
              <w:rPr>
                <w:rFonts w:eastAsia="Times New Roman"/>
                <w:color w:val="000000"/>
                <w:sz w:val="18"/>
                <w:szCs w:val="18"/>
                <w:lang w:eastAsia="tr-TR"/>
              </w:rPr>
              <w:t>25cak</w:t>
            </w:r>
          </w:p>
        </w:tc>
        <w:tc>
          <w:tcPr>
            <w:tcW w:w="850" w:type="dxa"/>
            <w:tcBorders>
              <w:top w:val="single" w:sz="4" w:space="0" w:color="auto"/>
              <w:left w:val="nil"/>
              <w:bottom w:val="single" w:sz="4" w:space="0" w:color="auto"/>
            </w:tcBorders>
            <w:shd w:val="clear" w:color="auto" w:fill="FFC000"/>
            <w:noWrap/>
            <w:vAlign w:val="center"/>
            <w:hideMark/>
          </w:tcPr>
          <w:p w14:paraId="2D0F3A73" w14:textId="77777777" w:rsidR="00A93BF4" w:rsidRPr="00036EB9" w:rsidRDefault="00C53619" w:rsidP="00F32579">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30</w:t>
            </w:r>
            <w:r w:rsidR="00A93BF4">
              <w:rPr>
                <w:rFonts w:eastAsia="Times New Roman"/>
                <w:color w:val="000000"/>
                <w:sz w:val="18"/>
                <w:szCs w:val="18"/>
                <w:lang w:eastAsia="tr-TR"/>
              </w:rPr>
              <w:t xml:space="preserve"> Ocak</w:t>
            </w:r>
            <w:r w:rsidR="00A93BF4" w:rsidRPr="00036EB9">
              <w:rPr>
                <w:rFonts w:eastAsia="Times New Roman"/>
                <w:color w:val="000000"/>
                <w:sz w:val="18"/>
                <w:szCs w:val="18"/>
                <w:lang w:eastAsia="tr-TR"/>
              </w:rPr>
              <w:t> </w:t>
            </w:r>
          </w:p>
        </w:tc>
        <w:tc>
          <w:tcPr>
            <w:tcW w:w="993" w:type="dxa"/>
            <w:tcBorders>
              <w:top w:val="single" w:sz="4" w:space="0" w:color="auto"/>
              <w:bottom w:val="single" w:sz="4" w:space="0" w:color="auto"/>
              <w:right w:val="single" w:sz="4" w:space="0" w:color="auto"/>
            </w:tcBorders>
            <w:shd w:val="clear" w:color="auto" w:fill="FFFFFF"/>
            <w:noWrap/>
            <w:vAlign w:val="center"/>
            <w:hideMark/>
          </w:tcPr>
          <w:p w14:paraId="3C420693" w14:textId="77777777" w:rsidR="00A93BF4" w:rsidRPr="00036EB9" w:rsidRDefault="00A93BF4" w:rsidP="00F32579">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A93BF4" w:rsidRPr="00036EB9" w14:paraId="64239136" w14:textId="77777777" w:rsidTr="006B7D56">
        <w:trPr>
          <w:trHeight w:val="680"/>
        </w:trPr>
        <w:tc>
          <w:tcPr>
            <w:tcW w:w="568" w:type="dxa"/>
            <w:tcBorders>
              <w:left w:val="single" w:sz="8" w:space="0" w:color="auto"/>
              <w:bottom w:val="single" w:sz="4" w:space="0" w:color="auto"/>
              <w:right w:val="nil"/>
            </w:tcBorders>
            <w:shd w:val="clear" w:color="auto" w:fill="auto"/>
            <w:vAlign w:val="center"/>
            <w:hideMark/>
          </w:tcPr>
          <w:p w14:paraId="2A9AE426" w14:textId="77777777" w:rsidR="00A93BF4" w:rsidRPr="00036EB9" w:rsidRDefault="00A93BF4" w:rsidP="00F32579">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5244" w:type="dxa"/>
            <w:gridSpan w:val="3"/>
            <w:tcBorders>
              <w:top w:val="nil"/>
              <w:left w:val="single" w:sz="8" w:space="0" w:color="auto"/>
              <w:bottom w:val="single" w:sz="4" w:space="0" w:color="auto"/>
              <w:right w:val="single" w:sz="8" w:space="0" w:color="auto"/>
            </w:tcBorders>
            <w:shd w:val="clear" w:color="auto" w:fill="auto"/>
            <w:vAlign w:val="center"/>
          </w:tcPr>
          <w:p w14:paraId="132F4845" w14:textId="77777777" w:rsidR="00A93BF4" w:rsidRPr="005E101C" w:rsidRDefault="00A93BF4" w:rsidP="00F32579">
            <w:pPr>
              <w:spacing w:after="0" w:line="240" w:lineRule="auto"/>
              <w:rPr>
                <w:rFonts w:eastAsia="Times New Roman"/>
                <w:b/>
                <w:bCs/>
                <w:color w:val="000000"/>
                <w:sz w:val="18"/>
                <w:szCs w:val="18"/>
                <w:lang w:eastAsia="tr-TR"/>
              </w:rPr>
            </w:pPr>
            <w:r w:rsidRPr="005E101C">
              <w:rPr>
                <w:rFonts w:eastAsia="Times New Roman"/>
                <w:b/>
                <w:bCs/>
                <w:color w:val="000000"/>
                <w:sz w:val="18"/>
                <w:szCs w:val="18"/>
                <w:lang w:eastAsia="tr-TR"/>
              </w:rPr>
              <w:t xml:space="preserve">Planın </w:t>
            </w:r>
            <w:r>
              <w:rPr>
                <w:rFonts w:eastAsia="Times New Roman"/>
                <w:b/>
                <w:bCs/>
                <w:color w:val="000000"/>
                <w:sz w:val="18"/>
                <w:szCs w:val="18"/>
                <w:lang w:eastAsia="tr-TR"/>
              </w:rPr>
              <w:t>İnternet</w:t>
            </w:r>
            <w:r w:rsidRPr="005E101C">
              <w:rPr>
                <w:rFonts w:eastAsia="Times New Roman"/>
                <w:b/>
                <w:bCs/>
                <w:color w:val="000000"/>
                <w:sz w:val="18"/>
                <w:szCs w:val="18"/>
                <w:lang w:eastAsia="tr-TR"/>
              </w:rPr>
              <w:t xml:space="preserve"> Sitesinde Yayınlanması </w:t>
            </w:r>
            <w:r>
              <w:rPr>
                <w:rFonts w:eastAsia="Times New Roman"/>
                <w:b/>
                <w:bCs/>
                <w:color w:val="000000"/>
                <w:sz w:val="18"/>
                <w:szCs w:val="18"/>
                <w:lang w:eastAsia="tr-TR"/>
              </w:rPr>
              <w:t>ve</w:t>
            </w:r>
            <w:r w:rsidRPr="005E101C">
              <w:rPr>
                <w:rFonts w:eastAsia="Times New Roman"/>
                <w:b/>
                <w:bCs/>
                <w:color w:val="000000"/>
                <w:sz w:val="18"/>
                <w:szCs w:val="18"/>
                <w:lang w:eastAsia="tr-TR"/>
              </w:rPr>
              <w:t xml:space="preserve"> E-Posta Şeklinde İl AR-GE Birimine Gönderilmesi</w:t>
            </w:r>
          </w:p>
        </w:tc>
        <w:tc>
          <w:tcPr>
            <w:tcW w:w="851" w:type="dxa"/>
            <w:tcBorders>
              <w:top w:val="nil"/>
              <w:left w:val="nil"/>
              <w:bottom w:val="single" w:sz="4" w:space="0" w:color="auto"/>
              <w:right w:val="nil"/>
            </w:tcBorders>
          </w:tcPr>
          <w:p w14:paraId="17F436F7" w14:textId="77777777" w:rsidR="00A93BF4" w:rsidRPr="00036EB9" w:rsidRDefault="00A93BF4" w:rsidP="00F32579">
            <w:pPr>
              <w:spacing w:after="0" w:line="240" w:lineRule="auto"/>
              <w:rPr>
                <w:rFonts w:eastAsia="Times New Roman"/>
                <w:color w:val="000000"/>
                <w:sz w:val="18"/>
                <w:szCs w:val="18"/>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14:paraId="0EED688B"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left w:val="nil"/>
              <w:bottom w:val="single" w:sz="4" w:space="0" w:color="auto"/>
            </w:tcBorders>
            <w:shd w:val="clear" w:color="auto" w:fill="auto"/>
            <w:noWrap/>
            <w:vAlign w:val="bottom"/>
            <w:hideMark/>
          </w:tcPr>
          <w:p w14:paraId="44D0428F"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992" w:type="dxa"/>
            <w:tcBorders>
              <w:top w:val="single" w:sz="4" w:space="0" w:color="auto"/>
              <w:bottom w:val="single" w:sz="4" w:space="0" w:color="auto"/>
              <w:right w:val="single" w:sz="4" w:space="0" w:color="auto"/>
            </w:tcBorders>
            <w:shd w:val="clear" w:color="auto" w:fill="auto"/>
            <w:noWrap/>
            <w:vAlign w:val="bottom"/>
            <w:hideMark/>
          </w:tcPr>
          <w:p w14:paraId="04964C48"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4" w:space="0" w:color="auto"/>
              <w:left w:val="nil"/>
              <w:bottom w:val="single" w:sz="4" w:space="0" w:color="auto"/>
            </w:tcBorders>
            <w:shd w:val="clear" w:color="auto" w:fill="FFFFFF"/>
            <w:noWrap/>
            <w:vAlign w:val="bottom"/>
            <w:hideMark/>
          </w:tcPr>
          <w:p w14:paraId="14F921F4" w14:textId="77777777" w:rsidR="00A93BF4" w:rsidRPr="00036EB9" w:rsidRDefault="00A93BF4" w:rsidP="00F32579">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bottom w:val="single" w:sz="4" w:space="0" w:color="auto"/>
              <w:right w:val="single" w:sz="4" w:space="0" w:color="auto"/>
            </w:tcBorders>
            <w:shd w:val="clear" w:color="auto" w:fill="auto"/>
            <w:noWrap/>
            <w:vAlign w:val="center"/>
            <w:hideMark/>
          </w:tcPr>
          <w:p w14:paraId="34983F2B" w14:textId="77777777" w:rsidR="00A93BF4" w:rsidRPr="00036EB9" w:rsidRDefault="00A93BF4" w:rsidP="00F32579">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780" w:type="dxa"/>
            <w:tcBorders>
              <w:top w:val="single" w:sz="4" w:space="0" w:color="auto"/>
              <w:left w:val="nil"/>
              <w:bottom w:val="single" w:sz="4" w:space="0" w:color="auto"/>
            </w:tcBorders>
            <w:shd w:val="clear" w:color="auto" w:fill="auto"/>
            <w:noWrap/>
            <w:vAlign w:val="center"/>
            <w:hideMark/>
          </w:tcPr>
          <w:p w14:paraId="4FBC30EF" w14:textId="77777777" w:rsidR="00A93BF4" w:rsidRPr="00036EB9" w:rsidRDefault="00A93BF4" w:rsidP="00F32579">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921" w:type="dxa"/>
            <w:tcBorders>
              <w:top w:val="single" w:sz="4" w:space="0" w:color="auto"/>
              <w:bottom w:val="single" w:sz="4" w:space="0" w:color="auto"/>
              <w:right w:val="single" w:sz="4" w:space="0" w:color="auto"/>
            </w:tcBorders>
            <w:shd w:val="clear" w:color="auto" w:fill="auto"/>
            <w:noWrap/>
            <w:vAlign w:val="center"/>
            <w:hideMark/>
          </w:tcPr>
          <w:p w14:paraId="01AE1247" w14:textId="77777777" w:rsidR="00A93BF4" w:rsidRPr="00036EB9" w:rsidRDefault="00A93BF4" w:rsidP="00F32579">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4" w:space="0" w:color="auto"/>
              <w:left w:val="nil"/>
              <w:bottom w:val="single" w:sz="4" w:space="0" w:color="auto"/>
            </w:tcBorders>
            <w:shd w:val="clear" w:color="auto" w:fill="FFC000"/>
            <w:noWrap/>
            <w:vAlign w:val="center"/>
            <w:hideMark/>
          </w:tcPr>
          <w:p w14:paraId="0DFFCBEB" w14:textId="77777777" w:rsidR="00A93BF4" w:rsidRPr="00036EB9" w:rsidRDefault="00C53619" w:rsidP="00C53619">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1Şubat</w:t>
            </w:r>
          </w:p>
        </w:tc>
        <w:tc>
          <w:tcPr>
            <w:tcW w:w="993" w:type="dxa"/>
            <w:tcBorders>
              <w:top w:val="single" w:sz="4" w:space="0" w:color="auto"/>
              <w:bottom w:val="single" w:sz="4" w:space="0" w:color="auto"/>
              <w:right w:val="single" w:sz="4" w:space="0" w:color="auto"/>
            </w:tcBorders>
            <w:shd w:val="clear" w:color="auto" w:fill="FFC000"/>
            <w:noWrap/>
            <w:vAlign w:val="center"/>
            <w:hideMark/>
          </w:tcPr>
          <w:p w14:paraId="293EAA9A" w14:textId="77777777" w:rsidR="00A93BF4" w:rsidRPr="00036EB9" w:rsidRDefault="00C53619" w:rsidP="00C53619">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28Şubat</w:t>
            </w:r>
          </w:p>
        </w:tc>
      </w:tr>
    </w:tbl>
    <w:p w14:paraId="4386B875" w14:textId="77777777" w:rsidR="00A93BF4" w:rsidRPr="005432F2" w:rsidRDefault="00A93BF4" w:rsidP="00A93BF4">
      <w:pPr>
        <w:spacing w:after="0" w:line="276" w:lineRule="auto"/>
        <w:rPr>
          <w:rFonts w:cs="Times New Roman"/>
        </w:rPr>
      </w:pPr>
    </w:p>
    <w:p w14:paraId="225F334D" w14:textId="77777777" w:rsidR="00A93BF4" w:rsidRPr="005432F2" w:rsidRDefault="00A93BF4" w:rsidP="00A93BF4">
      <w:r w:rsidRPr="005432F2">
        <w:t xml:space="preserve">Çalışma takvimine göre </w:t>
      </w:r>
      <w:r>
        <w:t>Ekim</w:t>
      </w:r>
      <w:r w:rsidRPr="005432F2">
        <w:t xml:space="preserve"> 2018 içerisinde </w:t>
      </w:r>
      <w:r>
        <w:t>Çermik İlçe Milli Eğitim</w:t>
      </w:r>
      <w:r w:rsidRPr="005432F2">
        <w:t xml:space="preserve"> stratejik plan hazırlık programı ve genelgenin hazırlanması ve yayınlanması </w:t>
      </w:r>
      <w:r w:rsidR="00163058">
        <w:t>ile</w:t>
      </w:r>
      <w:r w:rsidRPr="005432F2">
        <w:t xml:space="preserve"> süreç </w:t>
      </w:r>
      <w:r w:rsidR="00163058">
        <w:t>başlamış olup</w:t>
      </w:r>
      <w:r w:rsidR="006B7D56">
        <w:t xml:space="preserve"> Ocak 2019</w:t>
      </w:r>
      <w:r w:rsidR="00F01788">
        <w:t xml:space="preserve"> tarihinde İl ARGE Birimi incelem</w:t>
      </w:r>
      <w:r w:rsidR="006B7D56">
        <w:t>e</w:t>
      </w:r>
      <w:r w:rsidR="00F01788">
        <w:t>sine sunulmuştur.</w:t>
      </w:r>
    </w:p>
    <w:p w14:paraId="393FDFCC" w14:textId="77777777" w:rsidR="00A93BF4" w:rsidRPr="005432F2" w:rsidRDefault="00A93BF4" w:rsidP="00B0004A">
      <w:pPr>
        <w:rPr>
          <w:szCs w:val="24"/>
        </w:rPr>
      </w:pPr>
    </w:p>
    <w:p w14:paraId="6279723E" w14:textId="77777777" w:rsidR="00E52C96" w:rsidRPr="005432F2" w:rsidRDefault="00F22AC8" w:rsidP="00052C46">
      <w:pPr>
        <w:pStyle w:val="Balk1"/>
      </w:pPr>
      <w:bookmarkStart w:id="11" w:name="_Toc25312593"/>
      <w:r w:rsidRPr="005432F2">
        <w:lastRenderedPageBreak/>
        <w:t>Durum Analizi</w:t>
      </w:r>
      <w:bookmarkEnd w:id="11"/>
    </w:p>
    <w:p w14:paraId="6820AC42" w14:textId="77777777" w:rsidR="00DA3CC1" w:rsidRPr="005432F2" w:rsidRDefault="00BA4956" w:rsidP="00802231">
      <w:pPr>
        <w:pStyle w:val="Balk2"/>
      </w:pPr>
      <w:bookmarkStart w:id="12" w:name="_Toc25312594"/>
      <w:r w:rsidRPr="005432F2">
        <w:t>Kurumsal Tarihçe</w:t>
      </w:r>
      <w:bookmarkEnd w:id="12"/>
    </w:p>
    <w:p w14:paraId="487D43DB" w14:textId="77777777" w:rsidR="0087180A" w:rsidRDefault="0087180A" w:rsidP="009A1CAF">
      <w:pPr>
        <w:jc w:val="left"/>
        <w:rPr>
          <w:szCs w:val="24"/>
        </w:rPr>
      </w:pPr>
      <w:r>
        <w:rPr>
          <w:noProof/>
          <w:szCs w:val="24"/>
          <w:lang w:eastAsia="tr-TR"/>
        </w:rPr>
        <w:drawing>
          <wp:anchor distT="0" distB="0" distL="114300" distR="114300" simplePos="0" relativeHeight="251742720" behindDoc="1" locked="0" layoutInCell="1" allowOverlap="1" wp14:anchorId="692AFF55" wp14:editId="319240EA">
            <wp:simplePos x="0" y="0"/>
            <wp:positionH relativeFrom="margin">
              <wp:align>left</wp:align>
            </wp:positionH>
            <wp:positionV relativeFrom="paragraph">
              <wp:posOffset>8890</wp:posOffset>
            </wp:positionV>
            <wp:extent cx="4220845" cy="3165475"/>
            <wp:effectExtent l="0" t="0" r="8255" b="0"/>
            <wp:wrapTight wrapText="bothSides">
              <wp:wrapPolygon edited="0">
                <wp:start x="0" y="0"/>
                <wp:lineTo x="0" y="21448"/>
                <wp:lineTo x="21545" y="21448"/>
                <wp:lineTo x="21545" y="0"/>
                <wp:lineTo x="0" y="0"/>
              </wp:wrapPolygon>
            </wp:wrapTight>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çermi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0845" cy="3165475"/>
                    </a:xfrm>
                    <a:prstGeom prst="rect">
                      <a:avLst/>
                    </a:prstGeom>
                  </pic:spPr>
                </pic:pic>
              </a:graphicData>
            </a:graphic>
          </wp:anchor>
        </w:drawing>
      </w:r>
      <w:r w:rsidR="009A1CAF">
        <w:rPr>
          <w:szCs w:val="24"/>
        </w:rPr>
        <w:t xml:space="preserve">1985 </w:t>
      </w:r>
      <w:r w:rsidR="00D52D7B">
        <w:rPr>
          <w:szCs w:val="24"/>
        </w:rPr>
        <w:t>yılına kadar İlçe İlköğretim Müdürlüğü olan kururumuz, 1985 yılından sonra İlçe Milli Eğitim Gençlik ve Spor Müdürlüğü olarak hizmete devam etmiştir.</w:t>
      </w:r>
    </w:p>
    <w:p w14:paraId="08A10746" w14:textId="77777777" w:rsidR="00894745" w:rsidRDefault="00894745" w:rsidP="009A1CAF">
      <w:pPr>
        <w:jc w:val="left"/>
        <w:rPr>
          <w:szCs w:val="24"/>
        </w:rPr>
      </w:pPr>
    </w:p>
    <w:p w14:paraId="24A0AC53" w14:textId="77777777" w:rsidR="00D52D7B" w:rsidRDefault="00D52D7B" w:rsidP="009A1CAF">
      <w:pPr>
        <w:jc w:val="left"/>
        <w:rPr>
          <w:szCs w:val="24"/>
        </w:rPr>
      </w:pPr>
      <w:r>
        <w:rPr>
          <w:szCs w:val="24"/>
        </w:rPr>
        <w:t xml:space="preserve">2010 – 2014 yılları arasında </w:t>
      </w:r>
      <w:r w:rsidR="00804DD2">
        <w:rPr>
          <w:szCs w:val="24"/>
        </w:rPr>
        <w:t>15 Temmuz Şehitleri Ortaokulu olan binada faaliyet göstermiş olup</w:t>
      </w:r>
      <w:r w:rsidR="009954BC">
        <w:rPr>
          <w:szCs w:val="24"/>
        </w:rPr>
        <w:t xml:space="preserve"> 2014 yılında mevcut hükümet binasına taşınmış ve halen burada </w:t>
      </w:r>
      <w:r w:rsidR="00894745">
        <w:rPr>
          <w:szCs w:val="24"/>
        </w:rPr>
        <w:t>hitmete devam etmektedir.</w:t>
      </w:r>
    </w:p>
    <w:p w14:paraId="42FF9FDA" w14:textId="77777777" w:rsidR="00894745" w:rsidRDefault="00894745" w:rsidP="009A1CAF">
      <w:pPr>
        <w:jc w:val="left"/>
        <w:rPr>
          <w:szCs w:val="24"/>
        </w:rPr>
      </w:pPr>
    </w:p>
    <w:p w14:paraId="63A454C5" w14:textId="77777777" w:rsidR="00894745" w:rsidRPr="009A1CAF" w:rsidRDefault="00894745" w:rsidP="009A1CAF">
      <w:pPr>
        <w:jc w:val="left"/>
        <w:rPr>
          <w:szCs w:val="24"/>
        </w:rPr>
      </w:pPr>
      <w:r>
        <w:rPr>
          <w:szCs w:val="24"/>
        </w:rPr>
        <w:t>Kurumumuz bünyesinde bir Milli Eğitim Müdürü, üç şube müdürü ve ondört personel bulunmaktadır.</w:t>
      </w:r>
    </w:p>
    <w:p w14:paraId="3254FCF5" w14:textId="77777777" w:rsidR="00A42CA1" w:rsidRPr="00A42CA1" w:rsidRDefault="00A42CA1" w:rsidP="0087180A">
      <w:pPr>
        <w:ind w:firstLine="426"/>
        <w:jc w:val="left"/>
        <w:rPr>
          <w:szCs w:val="24"/>
        </w:rPr>
      </w:pPr>
    </w:p>
    <w:p w14:paraId="0179125B" w14:textId="77777777" w:rsidR="00A42CA1" w:rsidRDefault="00A42CA1" w:rsidP="00A42CA1">
      <w:pPr>
        <w:rPr>
          <w:sz w:val="22"/>
        </w:rPr>
      </w:pPr>
    </w:p>
    <w:p w14:paraId="1CC1EE40" w14:textId="77777777" w:rsidR="00A42CA1" w:rsidRDefault="00A42CA1" w:rsidP="00A42CA1">
      <w:pPr>
        <w:rPr>
          <w:sz w:val="22"/>
        </w:rPr>
      </w:pPr>
    </w:p>
    <w:p w14:paraId="56DDC1C6" w14:textId="77777777" w:rsidR="00894745" w:rsidRDefault="00894745" w:rsidP="00A42CA1">
      <w:pPr>
        <w:rPr>
          <w:sz w:val="22"/>
        </w:rPr>
      </w:pPr>
    </w:p>
    <w:p w14:paraId="145FBAF0" w14:textId="77777777" w:rsidR="00894745" w:rsidRDefault="00894745" w:rsidP="00A42CA1">
      <w:pPr>
        <w:rPr>
          <w:sz w:val="22"/>
        </w:rPr>
      </w:pPr>
    </w:p>
    <w:p w14:paraId="3793377E" w14:textId="77777777" w:rsidR="00894745" w:rsidRDefault="00894745" w:rsidP="00A42CA1">
      <w:pPr>
        <w:rPr>
          <w:sz w:val="22"/>
        </w:rPr>
      </w:pPr>
    </w:p>
    <w:p w14:paraId="25C4C05B" w14:textId="77777777" w:rsidR="00894745" w:rsidRDefault="00894745" w:rsidP="00A42CA1">
      <w:pPr>
        <w:rPr>
          <w:sz w:val="22"/>
        </w:rPr>
      </w:pPr>
    </w:p>
    <w:p w14:paraId="081425E6" w14:textId="77777777" w:rsidR="00377663" w:rsidRPr="00377663" w:rsidRDefault="00BA4956" w:rsidP="00377663">
      <w:pPr>
        <w:pStyle w:val="Balk2"/>
      </w:pPr>
      <w:bookmarkStart w:id="13" w:name="_Toc25312595"/>
      <w:r w:rsidRPr="005432F2">
        <w:lastRenderedPageBreak/>
        <w:t>Uygulanmakta Olan Stratejik Planın Değerlendirilmesi</w:t>
      </w:r>
      <w:bookmarkEnd w:id="13"/>
    </w:p>
    <w:p w14:paraId="07FE9CEF" w14:textId="77777777" w:rsidR="00EA0B65" w:rsidRDefault="00AB769F" w:rsidP="00EA0B65">
      <w:pPr>
        <w:ind w:firstLine="426"/>
      </w:pPr>
      <w:r w:rsidRPr="005432F2">
        <w:t xml:space="preserve">2015 yılında yürürlüğe giren </w:t>
      </w:r>
      <w:r w:rsidR="00B27DED">
        <w:t>Çermik MEM</w:t>
      </w:r>
      <w:r w:rsidRPr="005432F2">
        <w:t xml:space="preserve"> 2015-2019 Stratejik Planı; stratejik plan hazırlık süreci, </w:t>
      </w:r>
      <w:r w:rsidR="00B27DED">
        <w:t xml:space="preserve">mevcut </w:t>
      </w:r>
      <w:r w:rsidRPr="005432F2">
        <w:t>durum analizi, gelece</w:t>
      </w:r>
      <w:r w:rsidR="00B27DED">
        <w:t xml:space="preserve">ğe yönelim ile </w:t>
      </w:r>
      <w:r w:rsidRPr="005432F2">
        <w:t>izleme ve değerlendirme o</w:t>
      </w:r>
      <w:r w:rsidR="00B27DED">
        <w:t>lmak üzere dört</w:t>
      </w:r>
      <w:r w:rsidRPr="005432F2">
        <w:t xml:space="preserve"> bölümden oluşturulmuştur. Bunlardan izleme ve değerlendirme faaliyetlerine temel teşkil eden stratejik amaç, stratejik hedef, </w:t>
      </w:r>
      <w:r w:rsidR="00B27DED">
        <w:t xml:space="preserve">eğitim ve öğretimde kalitenin artırılması </w:t>
      </w:r>
      <w:r w:rsidRPr="005432F2">
        <w:t>ve stratejilerin yer aldığı geleceğe yönelim bölümü eğitim ve öğretime erişim</w:t>
      </w:r>
      <w:r w:rsidR="00B27DED">
        <w:t>in artırılması</w:t>
      </w:r>
      <w:r w:rsidRPr="005432F2">
        <w:t>, eğitim ve öğretimde kalite</w:t>
      </w:r>
      <w:r w:rsidR="00B27DED">
        <w:t>nin artırılması</w:t>
      </w:r>
      <w:r w:rsidRPr="005432F2">
        <w:t xml:space="preserve"> ve kurumsal kapasite</w:t>
      </w:r>
      <w:r w:rsidR="00B27DED">
        <w:t>nin geliştirilmesi</w:t>
      </w:r>
      <w:r w:rsidRPr="005432F2">
        <w:t xml:space="preserve"> olmak üzere üç tema halinde yapılandırılmıştır. Söz konusu üç tema altında 3 stratejik amaç, 7 stratejik hedef, 54 (alt göstergelerle birlikte 84) performans göstergesi ve 147 stratejiye yer verilmiştir.</w:t>
      </w:r>
    </w:p>
    <w:p w14:paraId="4DD72F07" w14:textId="77777777" w:rsidR="00EA0B65" w:rsidRDefault="009170D3" w:rsidP="00EA0B65">
      <w:pPr>
        <w:ind w:firstLine="426"/>
      </w:pPr>
      <w:r w:rsidRPr="009170D3">
        <w:rPr>
          <w:rFonts w:cs="Times New Roman"/>
          <w:color w:val="000000"/>
          <w:sz w:val="22"/>
        </w:rPr>
        <w:t>İlçemizde 2012 yılında 3-5 yaş okullaş</w:t>
      </w:r>
      <w:r w:rsidR="00B77858" w:rsidRPr="009170D3">
        <w:rPr>
          <w:rFonts w:cs="Times New Roman"/>
          <w:color w:val="000000"/>
          <w:sz w:val="22"/>
        </w:rPr>
        <w:t>ma oranı %</w:t>
      </w:r>
      <w:r w:rsidRPr="009170D3">
        <w:rPr>
          <w:rFonts w:cs="Times New Roman"/>
          <w:color w:val="000000"/>
          <w:sz w:val="22"/>
        </w:rPr>
        <w:t xml:space="preserve">41,3 </w:t>
      </w:r>
      <w:r w:rsidR="00B77858" w:rsidRPr="009170D3">
        <w:rPr>
          <w:rFonts w:cs="Times New Roman"/>
          <w:color w:val="000000"/>
          <w:sz w:val="22"/>
        </w:rPr>
        <w:t>iken 2014 yılında bu oranı %</w:t>
      </w:r>
      <w:r w:rsidRPr="009170D3">
        <w:rPr>
          <w:rFonts w:cs="Times New Roman"/>
          <w:color w:val="000000"/>
          <w:sz w:val="22"/>
        </w:rPr>
        <w:t>48,1’e</w:t>
      </w:r>
      <w:r w:rsidR="00B77858" w:rsidRPr="009170D3">
        <w:rPr>
          <w:rFonts w:cs="Times New Roman"/>
          <w:color w:val="000000"/>
          <w:sz w:val="22"/>
        </w:rPr>
        <w:t xml:space="preserve"> y</w:t>
      </w:r>
      <w:r w:rsidR="00B77858" w:rsidRPr="009170D3">
        <w:rPr>
          <w:rFonts w:cs="Book Antiqua"/>
          <w:color w:val="000000"/>
          <w:sz w:val="22"/>
        </w:rPr>
        <w:t>ü</w:t>
      </w:r>
      <w:r w:rsidR="00B77858" w:rsidRPr="009170D3">
        <w:rPr>
          <w:rFonts w:cs="Times New Roman"/>
          <w:color w:val="000000"/>
          <w:sz w:val="22"/>
        </w:rPr>
        <w:t>kselmi</w:t>
      </w:r>
      <w:r w:rsidRPr="009170D3">
        <w:rPr>
          <w:rFonts w:cs="Book Antiqua"/>
          <w:color w:val="000000"/>
          <w:sz w:val="22"/>
        </w:rPr>
        <w:t>ş</w:t>
      </w:r>
      <w:r w:rsidR="00B77858" w:rsidRPr="009170D3">
        <w:rPr>
          <w:rFonts w:cs="Times New Roman"/>
          <w:color w:val="000000"/>
          <w:sz w:val="22"/>
        </w:rPr>
        <w:t xml:space="preserve">tir. </w:t>
      </w:r>
      <w:r w:rsidRPr="009170D3">
        <w:rPr>
          <w:rFonts w:cs="Times New Roman"/>
          <w:color w:val="000000"/>
          <w:sz w:val="22"/>
        </w:rPr>
        <w:t>İlkokuldaki okullaş</w:t>
      </w:r>
      <w:r w:rsidR="00B77858" w:rsidRPr="009170D3">
        <w:rPr>
          <w:rFonts w:cs="Times New Roman"/>
          <w:color w:val="000000"/>
          <w:sz w:val="22"/>
        </w:rPr>
        <w:t>ma oranı 2012-2014 yılları arasında %</w:t>
      </w:r>
      <w:r w:rsidRPr="009170D3">
        <w:rPr>
          <w:rFonts w:cs="Times New Roman"/>
          <w:color w:val="000000"/>
          <w:sz w:val="22"/>
        </w:rPr>
        <w:t>99,3</w:t>
      </w:r>
      <w:r>
        <w:rPr>
          <w:rFonts w:ascii="Times New Roman" w:hAnsi="Times New Roman" w:cs="Times New Roman"/>
          <w:color w:val="000000"/>
          <w:sz w:val="22"/>
        </w:rPr>
        <w:t>’</w:t>
      </w:r>
      <w:r w:rsidR="00B77858" w:rsidRPr="009170D3">
        <w:rPr>
          <w:rFonts w:cs="Times New Roman"/>
          <w:color w:val="000000"/>
          <w:sz w:val="22"/>
        </w:rPr>
        <w:t>den % 100</w:t>
      </w:r>
      <w:r>
        <w:rPr>
          <w:rFonts w:ascii="Times New Roman" w:hAnsi="Times New Roman" w:cs="Times New Roman"/>
          <w:color w:val="000000"/>
          <w:sz w:val="22"/>
        </w:rPr>
        <w:t>’</w:t>
      </w:r>
      <w:r w:rsidR="00B77858" w:rsidRPr="009170D3">
        <w:rPr>
          <w:rFonts w:cs="Times New Roman"/>
          <w:color w:val="000000"/>
          <w:sz w:val="22"/>
        </w:rPr>
        <w:t>e y</w:t>
      </w:r>
      <w:r w:rsidR="00B77858" w:rsidRPr="009170D3">
        <w:rPr>
          <w:rFonts w:cs="Book Antiqua"/>
          <w:color w:val="000000"/>
          <w:sz w:val="22"/>
        </w:rPr>
        <w:t>ü</w:t>
      </w:r>
      <w:r w:rsidR="00B77858" w:rsidRPr="009170D3">
        <w:rPr>
          <w:rFonts w:cs="Times New Roman"/>
          <w:color w:val="000000"/>
          <w:sz w:val="22"/>
        </w:rPr>
        <w:t>kselmi</w:t>
      </w:r>
      <w:r w:rsidRPr="009170D3">
        <w:rPr>
          <w:rFonts w:cs="Book Antiqua"/>
          <w:color w:val="000000"/>
          <w:sz w:val="22"/>
        </w:rPr>
        <w:t>ş</w:t>
      </w:r>
      <w:r w:rsidR="00B77858" w:rsidRPr="009170D3">
        <w:rPr>
          <w:rFonts w:cs="Times New Roman"/>
          <w:color w:val="000000"/>
          <w:sz w:val="22"/>
        </w:rPr>
        <w:t xml:space="preserve">tir. </w:t>
      </w:r>
      <w:r w:rsidRPr="009170D3">
        <w:rPr>
          <w:rFonts w:cs="Times New Roman"/>
          <w:color w:val="000000"/>
          <w:sz w:val="22"/>
        </w:rPr>
        <w:t>Ortaokuldaki okullaş</w:t>
      </w:r>
      <w:r w:rsidR="00B77858" w:rsidRPr="009170D3">
        <w:rPr>
          <w:rFonts w:cs="Times New Roman"/>
          <w:color w:val="000000"/>
          <w:sz w:val="22"/>
        </w:rPr>
        <w:t>ma oranı toplam; 2012 yılında %99,5 iken 2014 yılında % 100</w:t>
      </w:r>
      <w:r w:rsidRPr="009170D3">
        <w:rPr>
          <w:rFonts w:ascii="Times New Roman" w:hAnsi="Times New Roman" w:cs="Times New Roman"/>
          <w:color w:val="000000"/>
          <w:sz w:val="22"/>
        </w:rPr>
        <w:t>’</w:t>
      </w:r>
      <w:r w:rsidR="00B77858" w:rsidRPr="009170D3">
        <w:rPr>
          <w:rFonts w:cs="Times New Roman"/>
          <w:color w:val="000000"/>
          <w:sz w:val="22"/>
        </w:rPr>
        <w:t xml:space="preserve">e </w:t>
      </w:r>
      <w:r w:rsidR="00B77858" w:rsidRPr="009170D3">
        <w:rPr>
          <w:rFonts w:cs="Book Antiqua"/>
          <w:color w:val="000000"/>
          <w:sz w:val="22"/>
        </w:rPr>
        <w:t>çı</w:t>
      </w:r>
      <w:r w:rsidR="00B77858" w:rsidRPr="009170D3">
        <w:rPr>
          <w:rFonts w:cs="Times New Roman"/>
          <w:color w:val="000000"/>
          <w:sz w:val="22"/>
        </w:rPr>
        <w:t>km</w:t>
      </w:r>
      <w:r w:rsidRPr="009170D3">
        <w:rPr>
          <w:rFonts w:cs="Book Antiqua"/>
          <w:color w:val="000000"/>
          <w:sz w:val="22"/>
        </w:rPr>
        <w:t>ış</w:t>
      </w:r>
      <w:r w:rsidR="00B77858" w:rsidRPr="009170D3">
        <w:rPr>
          <w:rFonts w:cs="Times New Roman"/>
          <w:color w:val="000000"/>
          <w:sz w:val="22"/>
        </w:rPr>
        <w:t>t</w:t>
      </w:r>
      <w:r w:rsidR="00B77858" w:rsidRPr="009170D3">
        <w:rPr>
          <w:rFonts w:cs="Book Antiqua"/>
          <w:color w:val="000000"/>
          <w:sz w:val="22"/>
        </w:rPr>
        <w:t>ı</w:t>
      </w:r>
      <w:r w:rsidR="00B77858" w:rsidRPr="009170D3">
        <w:rPr>
          <w:rFonts w:cs="Times New Roman"/>
          <w:color w:val="000000"/>
          <w:sz w:val="22"/>
        </w:rPr>
        <w:t xml:space="preserve">r. 2014 yılı itibarı ile ilçemizde anaokulunda toplam 1302 öğrenci mevcuttur. Müdürlüğümüze bağlı olarak faaliyet gösteren 1 Halk Eğitimi Merkezi Müdürlüğü mevcut olup halkımıza yaygın eğitim konularında hizmet vermektedir. </w:t>
      </w:r>
    </w:p>
    <w:p w14:paraId="5333EDD8" w14:textId="77777777" w:rsidR="00AB769F" w:rsidRDefault="009170D3" w:rsidP="008A04C1">
      <w:pPr>
        <w:ind w:firstLine="426"/>
      </w:pPr>
      <w:r>
        <w:rPr>
          <w:sz w:val="22"/>
        </w:rPr>
        <w:t>İlçemizde 2012 yılında devamsız öğrenci oranı %4,50</w:t>
      </w:r>
      <w:r>
        <w:rPr>
          <w:rFonts w:ascii="Times New Roman" w:hAnsi="Times New Roman" w:cs="Times New Roman"/>
          <w:sz w:val="22"/>
        </w:rPr>
        <w:t>’</w:t>
      </w:r>
      <w:r>
        <w:rPr>
          <w:sz w:val="22"/>
        </w:rPr>
        <w:t>den 2014 yılında % 0</w:t>
      </w:r>
      <w:r>
        <w:rPr>
          <w:rFonts w:ascii="Times New Roman" w:hAnsi="Times New Roman" w:cs="Times New Roman"/>
          <w:sz w:val="22"/>
        </w:rPr>
        <w:t>’</w:t>
      </w:r>
      <w:r>
        <w:rPr>
          <w:sz w:val="22"/>
        </w:rPr>
        <w:t>a düşürülmü</w:t>
      </w:r>
      <w:r w:rsidR="00EA0B65">
        <w:rPr>
          <w:sz w:val="22"/>
        </w:rPr>
        <w:t>ş</w:t>
      </w:r>
      <w:r>
        <w:rPr>
          <w:sz w:val="22"/>
        </w:rPr>
        <w:t>tür. 2013 yılı itibarı ile Açık Öğretim Ortaokuluna devam eden öğrenci sayısı 193 iken, 2014 yılında bu rakam 265</w:t>
      </w:r>
      <w:r w:rsidR="00EA0B65">
        <w:rPr>
          <w:rFonts w:ascii="Times New Roman" w:hAnsi="Times New Roman" w:cs="Times New Roman"/>
          <w:sz w:val="22"/>
        </w:rPr>
        <w:t>’</w:t>
      </w:r>
      <w:r>
        <w:rPr>
          <w:sz w:val="22"/>
        </w:rPr>
        <w:t>ya çıkm</w:t>
      </w:r>
      <w:r w:rsidR="00EA0B65">
        <w:rPr>
          <w:sz w:val="22"/>
        </w:rPr>
        <w:t>ış</w:t>
      </w:r>
      <w:r>
        <w:rPr>
          <w:sz w:val="22"/>
        </w:rPr>
        <w:t>tır. 2013 yılı itibarı ile Açık Öğretim Lisesine devam eden öğrenci sayısı 486 iken, 2014 yılında bu rakam 540</w:t>
      </w:r>
      <w:r w:rsidR="00EA0B65">
        <w:rPr>
          <w:rFonts w:ascii="Times New Roman" w:hAnsi="Times New Roman" w:cs="Times New Roman"/>
          <w:sz w:val="22"/>
        </w:rPr>
        <w:t>’</w:t>
      </w:r>
      <w:r>
        <w:rPr>
          <w:sz w:val="22"/>
        </w:rPr>
        <w:t>a çıkm</w:t>
      </w:r>
      <w:r w:rsidR="00EA0B65">
        <w:rPr>
          <w:sz w:val="22"/>
        </w:rPr>
        <w:t>ış</w:t>
      </w:r>
      <w:r>
        <w:rPr>
          <w:sz w:val="22"/>
        </w:rPr>
        <w:t xml:space="preserve">tır. </w:t>
      </w:r>
    </w:p>
    <w:p w14:paraId="0A384A31" w14:textId="77777777" w:rsidR="007D53D8" w:rsidRDefault="007D53D8" w:rsidP="00AB769F"/>
    <w:p w14:paraId="2C8301A9" w14:textId="77777777" w:rsidR="007D53D8" w:rsidRDefault="007D53D8" w:rsidP="00AB769F"/>
    <w:p w14:paraId="38E36B4A" w14:textId="77777777" w:rsidR="007D53D8" w:rsidRDefault="007D53D8" w:rsidP="00AB769F"/>
    <w:p w14:paraId="0797C6E2" w14:textId="77777777" w:rsidR="007D53D8" w:rsidRDefault="007D53D8" w:rsidP="00AB769F"/>
    <w:p w14:paraId="64B58D23" w14:textId="77777777" w:rsidR="007D53D8" w:rsidRDefault="007D53D8" w:rsidP="00AB769F"/>
    <w:p w14:paraId="23F46B08" w14:textId="77777777" w:rsidR="007D53D8" w:rsidRDefault="007D53D8" w:rsidP="00AB769F"/>
    <w:p w14:paraId="72BADA49" w14:textId="77777777" w:rsidR="007D53D8" w:rsidRDefault="007D53D8" w:rsidP="00AB769F"/>
    <w:p w14:paraId="05550E32" w14:textId="77777777" w:rsidR="005F21A6" w:rsidRPr="005432F2" w:rsidRDefault="005F21A6" w:rsidP="007D53D8">
      <w:pPr>
        <w:pStyle w:val="Balk2"/>
        <w:ind w:left="0"/>
      </w:pPr>
      <w:bookmarkStart w:id="14" w:name="_Toc25312596"/>
      <w:r w:rsidRPr="005432F2">
        <w:lastRenderedPageBreak/>
        <w:t>Mevzuat Analizi</w:t>
      </w:r>
      <w:bookmarkEnd w:id="14"/>
    </w:p>
    <w:p w14:paraId="2B0E4864" w14:textId="77777777" w:rsidR="00D8728A" w:rsidRPr="00F87C2D" w:rsidRDefault="00D8728A" w:rsidP="00D8728A">
      <w:pPr>
        <w:autoSpaceDE w:val="0"/>
        <w:autoSpaceDN w:val="0"/>
        <w:adjustRightInd w:val="0"/>
        <w:spacing w:after="0" w:line="240" w:lineRule="auto"/>
        <w:jc w:val="left"/>
        <w:rPr>
          <w:rFonts w:cs="Times New Roman"/>
          <w:color w:val="000000"/>
          <w:szCs w:val="24"/>
        </w:rPr>
      </w:pPr>
      <w:r>
        <w:rPr>
          <w:rFonts w:cs="Times New Roman"/>
          <w:color w:val="000000"/>
          <w:szCs w:val="24"/>
        </w:rPr>
        <w:t>Millî Eğitim Bakanlığının Teş</w:t>
      </w:r>
      <w:r w:rsidRPr="00F87C2D">
        <w:rPr>
          <w:rFonts w:cs="Times New Roman"/>
          <w:color w:val="000000"/>
          <w:szCs w:val="24"/>
        </w:rPr>
        <w:t>kilat ve Görevleri Hakkında Kanunu</w:t>
      </w:r>
      <w:r>
        <w:rPr>
          <w:rFonts w:ascii="Times New Roman" w:hAnsi="Times New Roman" w:cs="Times New Roman"/>
          <w:color w:val="000000"/>
          <w:szCs w:val="24"/>
        </w:rPr>
        <w:t>’</w:t>
      </w:r>
      <w:r w:rsidRPr="00F87C2D">
        <w:rPr>
          <w:rFonts w:cs="Times New Roman"/>
          <w:color w:val="000000"/>
          <w:szCs w:val="24"/>
        </w:rPr>
        <w:t>nun 53. Maddesi gere</w:t>
      </w:r>
      <w:r w:rsidRPr="00F87C2D">
        <w:rPr>
          <w:rFonts w:cs="Book Antiqua"/>
          <w:color w:val="000000"/>
          <w:szCs w:val="24"/>
        </w:rPr>
        <w:t>ğ</w:t>
      </w:r>
      <w:r w:rsidRPr="00F87C2D">
        <w:rPr>
          <w:rFonts w:cs="Times New Roman"/>
          <w:color w:val="000000"/>
          <w:szCs w:val="24"/>
        </w:rPr>
        <w:t>i her ilde bir milli e</w:t>
      </w:r>
      <w:r w:rsidRPr="00F87C2D">
        <w:rPr>
          <w:rFonts w:cs="Book Antiqua"/>
          <w:color w:val="000000"/>
          <w:szCs w:val="24"/>
        </w:rPr>
        <w:t>ğ</w:t>
      </w:r>
      <w:r w:rsidRPr="00F87C2D">
        <w:rPr>
          <w:rFonts w:cs="Times New Roman"/>
          <w:color w:val="000000"/>
          <w:szCs w:val="24"/>
        </w:rPr>
        <w:t>itim m</w:t>
      </w:r>
      <w:r w:rsidRPr="00F87C2D">
        <w:rPr>
          <w:rFonts w:cs="Book Antiqua"/>
          <w:color w:val="000000"/>
          <w:szCs w:val="24"/>
        </w:rPr>
        <w:t>ü</w:t>
      </w:r>
      <w:r w:rsidRPr="00F87C2D">
        <w:rPr>
          <w:rFonts w:cs="Times New Roman"/>
          <w:color w:val="000000"/>
          <w:szCs w:val="24"/>
        </w:rPr>
        <w:t>d</w:t>
      </w:r>
      <w:r w:rsidRPr="00F87C2D">
        <w:rPr>
          <w:rFonts w:cs="Book Antiqua"/>
          <w:color w:val="000000"/>
          <w:szCs w:val="24"/>
        </w:rPr>
        <w:t>ü</w:t>
      </w:r>
      <w:r w:rsidRPr="00F87C2D">
        <w:rPr>
          <w:rFonts w:cs="Times New Roman"/>
          <w:color w:val="000000"/>
          <w:szCs w:val="24"/>
        </w:rPr>
        <w:t>rl</w:t>
      </w:r>
      <w:r w:rsidRPr="00F87C2D">
        <w:rPr>
          <w:rFonts w:cs="Book Antiqua"/>
          <w:color w:val="000000"/>
          <w:szCs w:val="24"/>
        </w:rPr>
        <w:t>üğü</w:t>
      </w:r>
      <w:r w:rsidRPr="00F87C2D">
        <w:rPr>
          <w:rFonts w:cs="Times New Roman"/>
          <w:color w:val="000000"/>
          <w:szCs w:val="24"/>
        </w:rPr>
        <w:t xml:space="preserve"> bulunur. Kurumun yetki, g</w:t>
      </w:r>
      <w:r w:rsidRPr="00F87C2D">
        <w:rPr>
          <w:rFonts w:cs="Book Antiqua"/>
          <w:color w:val="000000"/>
          <w:szCs w:val="24"/>
        </w:rPr>
        <w:t>ö</w:t>
      </w:r>
      <w:r w:rsidRPr="00F87C2D">
        <w:rPr>
          <w:rFonts w:cs="Times New Roman"/>
          <w:color w:val="000000"/>
          <w:szCs w:val="24"/>
        </w:rPr>
        <w:t>rev ve sorumluluklar</w:t>
      </w:r>
      <w:r w:rsidRPr="00F87C2D">
        <w:rPr>
          <w:rFonts w:cs="Book Antiqua"/>
          <w:color w:val="000000"/>
          <w:szCs w:val="24"/>
        </w:rPr>
        <w:t>ı</w:t>
      </w:r>
      <w:r w:rsidRPr="00F87C2D">
        <w:rPr>
          <w:rFonts w:cs="Times New Roman"/>
          <w:color w:val="000000"/>
          <w:szCs w:val="24"/>
        </w:rPr>
        <w:t xml:space="preserve"> MEB Milli Eğitim Müdürlükleri Yönetmeliğinde açıklanmı</w:t>
      </w:r>
      <w:r>
        <w:rPr>
          <w:rFonts w:cs="Times New Roman"/>
          <w:color w:val="000000"/>
          <w:szCs w:val="24"/>
        </w:rPr>
        <w:t>ş</w:t>
      </w:r>
      <w:r w:rsidRPr="00F87C2D">
        <w:rPr>
          <w:rFonts w:cs="Times New Roman"/>
          <w:color w:val="000000"/>
          <w:szCs w:val="24"/>
        </w:rPr>
        <w:t xml:space="preserve">tır. Millî Eğitim Bakanlığı Millî Eğitim Müdürlükleri Yönetmeliği 6.Madde </w:t>
      </w:r>
      <w:r>
        <w:rPr>
          <w:rFonts w:cs="Times New Roman"/>
          <w:color w:val="000000"/>
          <w:szCs w:val="24"/>
        </w:rPr>
        <w:t>Millî Eğitim Müdürlüklerinin baş</w:t>
      </w:r>
      <w:r w:rsidRPr="00F87C2D">
        <w:rPr>
          <w:rFonts w:cs="Times New Roman"/>
          <w:color w:val="000000"/>
          <w:szCs w:val="24"/>
        </w:rPr>
        <w:t xml:space="preserve">lıca görevleri sıralanmaktadır. Müdürlüğümüz öncelikle bu mevzuat çerçevesinde eğitim öğretim, proje üretme gibi faaliyetlerinde bulunmaktadır. Faaliyetlerin esas alındığı bazı Kanunlar </w:t>
      </w:r>
      <w:r>
        <w:rPr>
          <w:rFonts w:cs="Times New Roman"/>
          <w:color w:val="000000"/>
          <w:szCs w:val="24"/>
        </w:rPr>
        <w:t>ş</w:t>
      </w:r>
      <w:r w:rsidRPr="00F87C2D">
        <w:rPr>
          <w:rFonts w:cs="Times New Roman"/>
          <w:color w:val="000000"/>
          <w:szCs w:val="24"/>
        </w:rPr>
        <w:t xml:space="preserve">unlardır: </w:t>
      </w:r>
    </w:p>
    <w:p w14:paraId="5DFBEEF5" w14:textId="77777777" w:rsidR="00D8728A" w:rsidRPr="00F87C2D" w:rsidRDefault="00D8728A" w:rsidP="00D8728A">
      <w:pPr>
        <w:autoSpaceDE w:val="0"/>
        <w:autoSpaceDN w:val="0"/>
        <w:adjustRightInd w:val="0"/>
        <w:spacing w:after="23" w:line="240" w:lineRule="auto"/>
        <w:jc w:val="left"/>
        <w:rPr>
          <w:rFonts w:cs="Times New Roman"/>
          <w:color w:val="000000"/>
          <w:szCs w:val="24"/>
        </w:rPr>
      </w:pPr>
      <w:r w:rsidRPr="00F87C2D">
        <w:rPr>
          <w:rFonts w:cs="Times New Roman"/>
          <w:color w:val="000000"/>
          <w:szCs w:val="24"/>
        </w:rPr>
        <w:t xml:space="preserve">1) 657 sayılı Devlet Memurları Kanunu </w:t>
      </w:r>
    </w:p>
    <w:p w14:paraId="250B038C" w14:textId="77777777" w:rsidR="00D8728A" w:rsidRPr="00F87C2D" w:rsidRDefault="00D8728A" w:rsidP="00D8728A">
      <w:pPr>
        <w:autoSpaceDE w:val="0"/>
        <w:autoSpaceDN w:val="0"/>
        <w:adjustRightInd w:val="0"/>
        <w:spacing w:after="23" w:line="240" w:lineRule="auto"/>
        <w:jc w:val="left"/>
        <w:rPr>
          <w:rFonts w:cs="Times New Roman"/>
          <w:color w:val="000000"/>
          <w:szCs w:val="24"/>
        </w:rPr>
      </w:pPr>
      <w:r w:rsidRPr="00F87C2D">
        <w:rPr>
          <w:rFonts w:cs="Times New Roman"/>
          <w:color w:val="000000"/>
          <w:szCs w:val="24"/>
        </w:rPr>
        <w:t xml:space="preserve">2) 1739 sayılı Millî Eğitim Temel Kanunu </w:t>
      </w:r>
    </w:p>
    <w:p w14:paraId="3293E3D5" w14:textId="77777777" w:rsidR="00D8728A" w:rsidRPr="00F87C2D" w:rsidRDefault="00D8728A" w:rsidP="00D8728A">
      <w:pPr>
        <w:autoSpaceDE w:val="0"/>
        <w:autoSpaceDN w:val="0"/>
        <w:adjustRightInd w:val="0"/>
        <w:spacing w:after="23" w:line="240" w:lineRule="auto"/>
        <w:jc w:val="left"/>
        <w:rPr>
          <w:rFonts w:cs="Times New Roman"/>
          <w:color w:val="000000"/>
          <w:szCs w:val="24"/>
        </w:rPr>
      </w:pPr>
      <w:r w:rsidRPr="00F87C2D">
        <w:rPr>
          <w:rFonts w:cs="Times New Roman"/>
          <w:color w:val="000000"/>
          <w:szCs w:val="24"/>
        </w:rPr>
        <w:t>3) 3797 sayı</w:t>
      </w:r>
      <w:r>
        <w:rPr>
          <w:rFonts w:cs="Times New Roman"/>
          <w:color w:val="000000"/>
          <w:szCs w:val="24"/>
        </w:rPr>
        <w:t>lı Millî Eğitim Bakanlığının Teş</w:t>
      </w:r>
      <w:r w:rsidRPr="00F87C2D">
        <w:rPr>
          <w:rFonts w:cs="Times New Roman"/>
          <w:color w:val="000000"/>
          <w:szCs w:val="24"/>
        </w:rPr>
        <w:t xml:space="preserve">kilat ve Görevleri Hakkında Kanun </w:t>
      </w:r>
    </w:p>
    <w:p w14:paraId="6E983147" w14:textId="77777777" w:rsidR="00D8728A" w:rsidRPr="00F87C2D" w:rsidRDefault="00D8728A" w:rsidP="00D8728A">
      <w:pPr>
        <w:autoSpaceDE w:val="0"/>
        <w:autoSpaceDN w:val="0"/>
        <w:adjustRightInd w:val="0"/>
        <w:spacing w:after="23" w:line="240" w:lineRule="auto"/>
        <w:jc w:val="left"/>
        <w:rPr>
          <w:rFonts w:cs="Times New Roman"/>
          <w:color w:val="000000"/>
          <w:szCs w:val="24"/>
        </w:rPr>
      </w:pPr>
      <w:r w:rsidRPr="00F87C2D">
        <w:rPr>
          <w:rFonts w:cs="Times New Roman"/>
          <w:color w:val="000000"/>
          <w:szCs w:val="24"/>
        </w:rPr>
        <w:t xml:space="preserve">4) 5018 sayılı Kamu Mali Yönetimi ve Kontrol Kanunu </w:t>
      </w:r>
    </w:p>
    <w:p w14:paraId="5FA754E5" w14:textId="77777777" w:rsidR="00D8728A" w:rsidRPr="00F87C2D" w:rsidRDefault="00D8728A" w:rsidP="00D8728A">
      <w:pPr>
        <w:autoSpaceDE w:val="0"/>
        <w:autoSpaceDN w:val="0"/>
        <w:adjustRightInd w:val="0"/>
        <w:spacing w:after="23" w:line="240" w:lineRule="auto"/>
        <w:jc w:val="left"/>
        <w:rPr>
          <w:rFonts w:cs="Times New Roman"/>
          <w:color w:val="000000"/>
          <w:szCs w:val="24"/>
        </w:rPr>
      </w:pPr>
      <w:r w:rsidRPr="00F87C2D">
        <w:rPr>
          <w:rFonts w:cs="Times New Roman"/>
          <w:color w:val="000000"/>
          <w:szCs w:val="24"/>
        </w:rPr>
        <w:t xml:space="preserve">5) 1702 sayılı ilk ve Orta Tedrisat Muallimlerinin Terfi ve Tecziyeleri Hakkında Kanun </w:t>
      </w:r>
    </w:p>
    <w:p w14:paraId="3170C8CF" w14:textId="77777777" w:rsidR="00D8728A" w:rsidRPr="00F87C2D" w:rsidRDefault="00D8728A" w:rsidP="00D8728A">
      <w:pPr>
        <w:autoSpaceDE w:val="0"/>
        <w:autoSpaceDN w:val="0"/>
        <w:adjustRightInd w:val="0"/>
        <w:spacing w:after="23" w:line="240" w:lineRule="auto"/>
        <w:jc w:val="left"/>
        <w:rPr>
          <w:rFonts w:cs="Times New Roman"/>
          <w:color w:val="000000"/>
          <w:szCs w:val="24"/>
        </w:rPr>
      </w:pPr>
      <w:r w:rsidRPr="00F87C2D">
        <w:rPr>
          <w:rFonts w:cs="Times New Roman"/>
          <w:color w:val="000000"/>
          <w:szCs w:val="24"/>
        </w:rPr>
        <w:t xml:space="preserve">6) 222 sayılı ilköğretim ve Eğitim Kanunu </w:t>
      </w:r>
    </w:p>
    <w:p w14:paraId="4ED46B17" w14:textId="77777777" w:rsidR="00D8728A" w:rsidRPr="00F87C2D" w:rsidRDefault="00D8728A" w:rsidP="00D8728A">
      <w:pPr>
        <w:autoSpaceDE w:val="0"/>
        <w:autoSpaceDN w:val="0"/>
        <w:adjustRightInd w:val="0"/>
        <w:spacing w:after="23" w:line="240" w:lineRule="auto"/>
        <w:jc w:val="left"/>
        <w:rPr>
          <w:rFonts w:cs="Times New Roman"/>
          <w:color w:val="000000"/>
          <w:szCs w:val="24"/>
        </w:rPr>
      </w:pPr>
      <w:r w:rsidRPr="00F87C2D">
        <w:rPr>
          <w:rFonts w:cs="Times New Roman"/>
          <w:color w:val="000000"/>
          <w:szCs w:val="24"/>
        </w:rPr>
        <w:t xml:space="preserve">7) 5302 sayılı il idaresi Kanunu </w:t>
      </w:r>
    </w:p>
    <w:p w14:paraId="461D2C8B" w14:textId="77777777" w:rsidR="00D8728A" w:rsidRPr="00F87C2D" w:rsidRDefault="00D8728A" w:rsidP="00D8728A">
      <w:pPr>
        <w:autoSpaceDE w:val="0"/>
        <w:autoSpaceDN w:val="0"/>
        <w:adjustRightInd w:val="0"/>
        <w:spacing w:after="23" w:line="240" w:lineRule="auto"/>
        <w:jc w:val="left"/>
        <w:rPr>
          <w:rFonts w:cs="Times New Roman"/>
          <w:color w:val="000000"/>
          <w:szCs w:val="24"/>
        </w:rPr>
      </w:pPr>
      <w:r w:rsidRPr="00F87C2D">
        <w:rPr>
          <w:rFonts w:cs="Times New Roman"/>
          <w:color w:val="000000"/>
          <w:szCs w:val="24"/>
        </w:rPr>
        <w:t xml:space="preserve">8) 3308 sayılı Mesleki Eğitim Kanunu </w:t>
      </w:r>
    </w:p>
    <w:p w14:paraId="6842AC82" w14:textId="77777777" w:rsidR="00D8728A" w:rsidRPr="00F87C2D" w:rsidRDefault="00D8728A" w:rsidP="00D8728A">
      <w:pPr>
        <w:autoSpaceDE w:val="0"/>
        <w:autoSpaceDN w:val="0"/>
        <w:adjustRightInd w:val="0"/>
        <w:spacing w:after="23" w:line="240" w:lineRule="auto"/>
        <w:jc w:val="left"/>
        <w:rPr>
          <w:rFonts w:cs="Times New Roman"/>
          <w:color w:val="000000"/>
          <w:szCs w:val="24"/>
        </w:rPr>
      </w:pPr>
      <w:r w:rsidRPr="00F87C2D">
        <w:rPr>
          <w:rFonts w:cs="Times New Roman"/>
          <w:color w:val="000000"/>
          <w:szCs w:val="24"/>
        </w:rPr>
        <w:t xml:space="preserve">9) 4982 sayılı Bilgi Edinme Hakkı Kanunu </w:t>
      </w:r>
    </w:p>
    <w:p w14:paraId="60E0D329" w14:textId="77777777" w:rsidR="00D8728A" w:rsidRPr="00F87C2D" w:rsidRDefault="00D8728A" w:rsidP="00D8728A">
      <w:pPr>
        <w:autoSpaceDE w:val="0"/>
        <w:autoSpaceDN w:val="0"/>
        <w:adjustRightInd w:val="0"/>
        <w:spacing w:after="23" w:line="240" w:lineRule="auto"/>
        <w:jc w:val="left"/>
        <w:rPr>
          <w:rFonts w:cs="Times New Roman"/>
          <w:color w:val="000000"/>
          <w:szCs w:val="24"/>
        </w:rPr>
      </w:pPr>
      <w:r w:rsidRPr="00F87C2D">
        <w:rPr>
          <w:rFonts w:cs="Times New Roman"/>
          <w:color w:val="000000"/>
          <w:szCs w:val="24"/>
        </w:rPr>
        <w:t xml:space="preserve">10) 4734 Kamu ihale Kanunu </w:t>
      </w:r>
    </w:p>
    <w:p w14:paraId="2C11C73A" w14:textId="77777777" w:rsidR="00D8728A" w:rsidRPr="00F87C2D" w:rsidRDefault="00D8728A" w:rsidP="00D8728A">
      <w:pPr>
        <w:autoSpaceDE w:val="0"/>
        <w:autoSpaceDN w:val="0"/>
        <w:adjustRightInd w:val="0"/>
        <w:spacing w:after="23" w:line="240" w:lineRule="auto"/>
        <w:jc w:val="left"/>
        <w:rPr>
          <w:rFonts w:cs="Times New Roman"/>
          <w:color w:val="000000"/>
          <w:szCs w:val="24"/>
        </w:rPr>
      </w:pPr>
      <w:r>
        <w:rPr>
          <w:rFonts w:cs="Times New Roman"/>
          <w:color w:val="000000"/>
          <w:szCs w:val="24"/>
        </w:rPr>
        <w:t>11) 4735 Kamu İ</w:t>
      </w:r>
      <w:r w:rsidRPr="00F87C2D">
        <w:rPr>
          <w:rFonts w:cs="Times New Roman"/>
          <w:color w:val="000000"/>
          <w:szCs w:val="24"/>
        </w:rPr>
        <w:t>hale Sözle</w:t>
      </w:r>
      <w:r>
        <w:rPr>
          <w:rFonts w:cs="Times New Roman"/>
          <w:color w:val="000000"/>
          <w:szCs w:val="24"/>
        </w:rPr>
        <w:t>ş</w:t>
      </w:r>
      <w:r w:rsidRPr="00F87C2D">
        <w:rPr>
          <w:rFonts w:cs="Times New Roman"/>
          <w:color w:val="000000"/>
          <w:szCs w:val="24"/>
        </w:rPr>
        <w:t xml:space="preserve">meleri Kanunu </w:t>
      </w:r>
    </w:p>
    <w:p w14:paraId="4114D529" w14:textId="77777777" w:rsidR="00D8728A" w:rsidRPr="00F87C2D" w:rsidRDefault="00D8728A" w:rsidP="00D8728A">
      <w:pPr>
        <w:autoSpaceDE w:val="0"/>
        <w:autoSpaceDN w:val="0"/>
        <w:adjustRightInd w:val="0"/>
        <w:spacing w:after="0" w:line="240" w:lineRule="auto"/>
        <w:jc w:val="left"/>
        <w:rPr>
          <w:rFonts w:cs="Times New Roman"/>
          <w:color w:val="000000"/>
          <w:szCs w:val="24"/>
        </w:rPr>
      </w:pPr>
      <w:r w:rsidRPr="00F87C2D">
        <w:rPr>
          <w:rFonts w:cs="Times New Roman"/>
          <w:color w:val="000000"/>
          <w:szCs w:val="24"/>
        </w:rPr>
        <w:t xml:space="preserve">12) Milli eğitim Bakanlığının www.meb.gov.tr internet sitesindeki yayınlanan diğer ilgili mevzuat </w:t>
      </w:r>
    </w:p>
    <w:p w14:paraId="57425E9C" w14:textId="77777777" w:rsidR="00BA69C6" w:rsidRPr="005432F2" w:rsidRDefault="00BA69C6">
      <w:pPr>
        <w:spacing w:after="160"/>
        <w:jc w:val="left"/>
      </w:pPr>
      <w:r w:rsidRPr="005432F2">
        <w:br w:type="page"/>
      </w:r>
    </w:p>
    <w:p w14:paraId="283462E9" w14:textId="77777777" w:rsidR="00DA3CC1" w:rsidRPr="00AC183B" w:rsidRDefault="00BA4956" w:rsidP="00802231">
      <w:pPr>
        <w:pStyle w:val="Balk2"/>
        <w:rPr>
          <w:color w:val="0070C0"/>
        </w:rPr>
      </w:pPr>
      <w:bookmarkStart w:id="15" w:name="_Toc25312597"/>
      <w:r w:rsidRPr="00AC183B">
        <w:rPr>
          <w:color w:val="0070C0"/>
        </w:rPr>
        <w:lastRenderedPageBreak/>
        <w:t>Üst Politika Belgeleri Analizi</w:t>
      </w:r>
      <w:bookmarkEnd w:id="15"/>
    </w:p>
    <w:p w14:paraId="7CC34F1F" w14:textId="77777777" w:rsidR="00802231" w:rsidRPr="005432F2" w:rsidRDefault="00832948" w:rsidP="00D35167">
      <w:r>
        <w:t>Millî</w:t>
      </w:r>
      <w:r w:rsidR="00802231" w:rsidRPr="005432F2">
        <w:t xml:space="preserve"> Eğitim </w:t>
      </w:r>
      <w:r w:rsidR="004C0795">
        <w:t>Müdürlüğü</w:t>
      </w:r>
      <w:r w:rsidR="00802231" w:rsidRPr="005432F2">
        <w:t xml:space="preserve"> görev ve sorumluluk yükleyen amir hükümlerin tespit edilmesi için tüm üst politika belgeleri ayrıntılı olarak taranmış ve bu belgelerde yer alan politikalar incelenmiştir. </w:t>
      </w:r>
      <w:r w:rsidR="00D35167">
        <w:t xml:space="preserve">Analiz edilen belgelerden </w:t>
      </w:r>
      <w:r w:rsidR="00802231" w:rsidRPr="005432F2">
        <w:t>MEB 2019-2023 Stratejik Planı</w:t>
      </w:r>
      <w:r w:rsidR="00AF7E0A">
        <w:t>’</w:t>
      </w:r>
      <w:r w:rsidR="00802231" w:rsidRPr="005432F2">
        <w:t xml:space="preserve">nın stratejik amaç, hedef, performans göstergeleri ve stratejileri hazırlanırken yararlanılmıştır. </w:t>
      </w:r>
    </w:p>
    <w:p w14:paraId="6BBF473A" w14:textId="77777777" w:rsidR="00DE6403" w:rsidRPr="00DE6403" w:rsidRDefault="004C0795" w:rsidP="009F4148">
      <w:r>
        <w:t xml:space="preserve">Çermik İlçe </w:t>
      </w:r>
      <w:r w:rsidR="00832948">
        <w:t>Millî</w:t>
      </w:r>
      <w:r w:rsidR="00802231" w:rsidRPr="005432F2">
        <w:t xml:space="preserve"> Eğitim </w:t>
      </w:r>
      <w:r>
        <w:t>Müdürlüğü</w:t>
      </w:r>
      <w:r w:rsidR="00802231" w:rsidRPr="005432F2">
        <w:t xml:space="preserve"> 2023 Eğitim Vizyonu merkezde olmak üzere üst politika belgeleri</w:t>
      </w:r>
      <w:r w:rsidR="00D35167">
        <w:t>;</w:t>
      </w:r>
      <w:r w:rsidR="00802231" w:rsidRPr="005432F2">
        <w:t xml:space="preserve"> temel üst politika belgeleri ve diğer üst politika belgeleri olarak iki bölümde </w:t>
      </w:r>
      <w:r w:rsidR="00D35167">
        <w:t>ele alınmıştır</w:t>
      </w:r>
      <w:r w:rsidR="00802231" w:rsidRPr="005432F2">
        <w:t>.</w:t>
      </w:r>
      <w:r w:rsidR="00D35167" w:rsidRPr="005432F2">
        <w:t>Stratejik plan</w:t>
      </w:r>
      <w:r w:rsidR="00D35167">
        <w:t xml:space="preserve"> ve üst politikalar arasında ilişki kurulması amacıyla analiz edilen belgelerden bazıları ise Tablo </w:t>
      </w:r>
      <w:r>
        <w:t>2</w:t>
      </w:r>
      <w:r w:rsidR="00D35167">
        <w:t>’te gösterilmiştir.</w:t>
      </w:r>
    </w:p>
    <w:p w14:paraId="241C7CB9" w14:textId="77777777" w:rsidR="00E97B83" w:rsidRPr="00F32579" w:rsidRDefault="00E97B83" w:rsidP="00E97B83">
      <w:pPr>
        <w:pStyle w:val="ResimYazs"/>
        <w:keepNext/>
        <w:rPr>
          <w:color w:val="0070C0"/>
        </w:rPr>
      </w:pPr>
      <w:bookmarkStart w:id="16" w:name="_Toc27470547"/>
      <w:r w:rsidRPr="00F32579">
        <w:rPr>
          <w:color w:val="0070C0"/>
        </w:rPr>
        <w:t xml:space="preserve">Tablo </w:t>
      </w:r>
      <w:r w:rsidR="006075BB">
        <w:rPr>
          <w:color w:val="0070C0"/>
        </w:rPr>
        <w:fldChar w:fldCharType="begin"/>
      </w:r>
      <w:r w:rsidR="007E102E">
        <w:rPr>
          <w:color w:val="0070C0"/>
        </w:rPr>
        <w:instrText xml:space="preserve"> SEQ Tablo \* ARABIC </w:instrText>
      </w:r>
      <w:r w:rsidR="006075BB">
        <w:rPr>
          <w:color w:val="0070C0"/>
        </w:rPr>
        <w:fldChar w:fldCharType="separate"/>
      </w:r>
      <w:r w:rsidR="008170C8">
        <w:rPr>
          <w:noProof/>
          <w:color w:val="0070C0"/>
        </w:rPr>
        <w:t>5</w:t>
      </w:r>
      <w:r w:rsidR="006075BB">
        <w:rPr>
          <w:color w:val="0070C0"/>
        </w:rPr>
        <w:fldChar w:fldCharType="end"/>
      </w:r>
      <w:r w:rsidRPr="00F32579">
        <w:rPr>
          <w:color w:val="0070C0"/>
        </w:rPr>
        <w:t>: Üst Politika Belgeleri</w:t>
      </w:r>
      <w:bookmarkEnd w:id="16"/>
    </w:p>
    <w:tbl>
      <w:tblPr>
        <w:tblStyle w:val="TabloKlavuzu"/>
        <w:tblW w:w="4952" w:type="pct"/>
        <w:tblLook w:val="04A0" w:firstRow="1" w:lastRow="0" w:firstColumn="1" w:lastColumn="0" w:noHBand="0" w:noVBand="1"/>
      </w:tblPr>
      <w:tblGrid>
        <w:gridCol w:w="7200"/>
        <w:gridCol w:w="7194"/>
      </w:tblGrid>
      <w:tr w:rsidR="00AF7E0A" w:rsidRPr="00DE6403" w14:paraId="64C2C5B9" w14:textId="77777777" w:rsidTr="004C0795">
        <w:trPr>
          <w:trHeight w:val="4948"/>
        </w:trPr>
        <w:tc>
          <w:tcPr>
            <w:tcW w:w="2501" w:type="pct"/>
          </w:tcPr>
          <w:p w14:paraId="73E99A66" w14:textId="77777777" w:rsidR="004C0795" w:rsidRPr="004C0795" w:rsidRDefault="00034B1A" w:rsidP="004C0795">
            <w:pPr>
              <w:pStyle w:val="ListeParagraf"/>
              <w:numPr>
                <w:ilvl w:val="0"/>
                <w:numId w:val="13"/>
              </w:numPr>
              <w:spacing w:after="0" w:line="360" w:lineRule="auto"/>
              <w:jc w:val="left"/>
            </w:pPr>
            <w:r w:rsidRPr="004C0795">
              <w:t>MEB </w:t>
            </w:r>
            <w:r w:rsidRPr="004C0795">
              <w:rPr>
                <w:rStyle w:val="Kpr"/>
                <w:color w:val="auto"/>
              </w:rPr>
              <w:t>Bütçe Raporu</w:t>
            </w:r>
            <w:r w:rsidR="004C0795" w:rsidRPr="004C0795">
              <w:t>10. Kalkınma Planı ve Eğitim Özel İhtisas Komisyon Raporu</w:t>
            </w:r>
          </w:p>
          <w:p w14:paraId="63D5290C" w14:textId="77777777" w:rsidR="004C0795" w:rsidRPr="004C0795" w:rsidRDefault="004C0795" w:rsidP="004C0795">
            <w:pPr>
              <w:pStyle w:val="ListeParagraf"/>
              <w:numPr>
                <w:ilvl w:val="0"/>
                <w:numId w:val="13"/>
              </w:numPr>
              <w:spacing w:after="0" w:line="360" w:lineRule="auto"/>
              <w:jc w:val="left"/>
            </w:pPr>
            <w:r w:rsidRPr="004C0795">
              <w:t>62. Hükümet Programı Eylem Planı</w:t>
            </w:r>
          </w:p>
          <w:p w14:paraId="0394A414" w14:textId="77777777" w:rsidR="004C0795" w:rsidRPr="004C0795" w:rsidRDefault="004C0795" w:rsidP="004C0795">
            <w:pPr>
              <w:pStyle w:val="ListeParagraf"/>
              <w:numPr>
                <w:ilvl w:val="0"/>
                <w:numId w:val="13"/>
              </w:numPr>
              <w:spacing w:after="0" w:line="360" w:lineRule="auto"/>
              <w:jc w:val="left"/>
            </w:pPr>
            <w:r w:rsidRPr="004C0795">
              <w:t>TÜBİTAK Vizyon 2023 Eğitim ve İnsan Kaynakları Raporu</w:t>
            </w:r>
          </w:p>
          <w:p w14:paraId="78674A43" w14:textId="77777777" w:rsidR="004C0795" w:rsidRPr="004C0795" w:rsidRDefault="004C0795" w:rsidP="004C0795">
            <w:pPr>
              <w:pStyle w:val="ListeParagraf"/>
              <w:numPr>
                <w:ilvl w:val="0"/>
                <w:numId w:val="13"/>
              </w:numPr>
              <w:spacing w:after="0" w:line="360" w:lineRule="auto"/>
              <w:jc w:val="left"/>
            </w:pPr>
            <w:r w:rsidRPr="004C0795">
              <w:t>Hayat Boyu Öğrenme Strateji Belgesi</w:t>
            </w:r>
          </w:p>
          <w:p w14:paraId="2D98D29E" w14:textId="77777777" w:rsidR="004C0795" w:rsidRPr="004C0795" w:rsidRDefault="004C0795" w:rsidP="004C0795">
            <w:pPr>
              <w:pStyle w:val="ListeParagraf"/>
              <w:numPr>
                <w:ilvl w:val="0"/>
                <w:numId w:val="13"/>
              </w:numPr>
              <w:spacing w:after="0" w:line="360" w:lineRule="auto"/>
              <w:jc w:val="left"/>
            </w:pPr>
            <w:r w:rsidRPr="004C0795">
              <w:t>Mesleki ve Teknik Eğitim Eylem Planı</w:t>
            </w:r>
          </w:p>
          <w:p w14:paraId="5AD4CEFD" w14:textId="77777777" w:rsidR="00AF7E0A" w:rsidRPr="008B5F03" w:rsidRDefault="004C0795" w:rsidP="004C0795">
            <w:pPr>
              <w:pStyle w:val="ListeParagraf"/>
              <w:numPr>
                <w:ilvl w:val="0"/>
                <w:numId w:val="13"/>
              </w:numPr>
              <w:spacing w:after="0" w:line="360" w:lineRule="auto"/>
              <w:jc w:val="left"/>
              <w:rPr>
                <w:b/>
                <w:bCs/>
                <w:sz w:val="20"/>
              </w:rPr>
            </w:pPr>
            <w:r w:rsidRPr="004C0795">
              <w:t>5018 sayılı Kamu Mali Yönetimi ve Kontrol Kanunu</w:t>
            </w:r>
          </w:p>
          <w:p w14:paraId="3115A6B7" w14:textId="77777777" w:rsidR="008B5F03" w:rsidRPr="004E5151" w:rsidRDefault="008B5F03" w:rsidP="004E5151">
            <w:pPr>
              <w:spacing w:after="0" w:line="360" w:lineRule="auto"/>
              <w:ind w:left="360"/>
              <w:jc w:val="left"/>
              <w:rPr>
                <w:b/>
                <w:bCs/>
                <w:sz w:val="20"/>
              </w:rPr>
            </w:pPr>
          </w:p>
        </w:tc>
        <w:tc>
          <w:tcPr>
            <w:tcW w:w="2499" w:type="pct"/>
          </w:tcPr>
          <w:p w14:paraId="26A9760D" w14:textId="77777777" w:rsidR="004C0795" w:rsidRDefault="004C0795" w:rsidP="004C0795">
            <w:pPr>
              <w:pStyle w:val="ListeParagraf"/>
              <w:numPr>
                <w:ilvl w:val="0"/>
                <w:numId w:val="13"/>
              </w:numPr>
              <w:spacing w:after="0" w:line="360" w:lineRule="auto"/>
              <w:jc w:val="left"/>
            </w:pPr>
            <w:r w:rsidRPr="004C0795">
              <w:t>Kamu İdarelerinde Stratejik Planlamaya İlişkin Usul ve Esaslar Hakkında  Yönetmelik</w:t>
            </w:r>
          </w:p>
          <w:p w14:paraId="4E2293B5" w14:textId="77777777" w:rsidR="004C0795" w:rsidRPr="004C0795" w:rsidRDefault="004C0795" w:rsidP="004C0795">
            <w:pPr>
              <w:pStyle w:val="ListeParagraf"/>
              <w:numPr>
                <w:ilvl w:val="0"/>
                <w:numId w:val="13"/>
              </w:numPr>
              <w:spacing w:after="0" w:line="360" w:lineRule="auto"/>
              <w:jc w:val="left"/>
            </w:pPr>
            <w:r w:rsidRPr="004C0795">
              <w:t>Kamu İdareleri İçin Stratejik Planlama Kılavuzu</w:t>
            </w:r>
          </w:p>
          <w:p w14:paraId="1F896F6E" w14:textId="77777777" w:rsidR="004C0795" w:rsidRPr="004C0795" w:rsidRDefault="004C0795" w:rsidP="004C0795">
            <w:pPr>
              <w:pStyle w:val="ListeParagraf"/>
              <w:numPr>
                <w:ilvl w:val="0"/>
                <w:numId w:val="13"/>
              </w:numPr>
              <w:spacing w:after="0" w:line="360" w:lineRule="auto"/>
              <w:jc w:val="left"/>
            </w:pPr>
            <w:r w:rsidRPr="004C0795">
              <w:t>Millî Eğitim ile ilgili mevzuat</w:t>
            </w:r>
          </w:p>
          <w:p w14:paraId="76849F48" w14:textId="77777777" w:rsidR="004C0795" w:rsidRPr="004C0795" w:rsidRDefault="004C0795" w:rsidP="004C0795">
            <w:pPr>
              <w:pStyle w:val="ListeParagraf"/>
              <w:numPr>
                <w:ilvl w:val="0"/>
                <w:numId w:val="13"/>
              </w:numPr>
              <w:spacing w:after="0" w:line="360" w:lineRule="auto"/>
              <w:jc w:val="left"/>
            </w:pPr>
            <w:r w:rsidRPr="004C0795">
              <w:t>18. Millî Eğitim Şûrası Kararları</w:t>
            </w:r>
          </w:p>
          <w:p w14:paraId="58DF8291" w14:textId="77777777" w:rsidR="00AF7E0A" w:rsidRPr="004E5151" w:rsidRDefault="004C0795" w:rsidP="004C0795">
            <w:pPr>
              <w:pStyle w:val="ListeParagraf"/>
              <w:numPr>
                <w:ilvl w:val="0"/>
                <w:numId w:val="13"/>
              </w:numPr>
              <w:spacing w:after="0" w:line="360" w:lineRule="auto"/>
              <w:jc w:val="left"/>
              <w:rPr>
                <w:b/>
                <w:bCs/>
                <w:sz w:val="20"/>
              </w:rPr>
            </w:pPr>
            <w:r w:rsidRPr="004C0795">
              <w:t>Milli Eğitim Bakanlığı 2015-2019 Stratejik Planı</w:t>
            </w:r>
          </w:p>
          <w:p w14:paraId="11A0E6CB" w14:textId="77777777" w:rsidR="004E5151" w:rsidRPr="004C0795" w:rsidRDefault="004E5151" w:rsidP="004C0795">
            <w:pPr>
              <w:pStyle w:val="ListeParagraf"/>
              <w:numPr>
                <w:ilvl w:val="0"/>
                <w:numId w:val="13"/>
              </w:numPr>
              <w:spacing w:after="0" w:line="360" w:lineRule="auto"/>
              <w:jc w:val="left"/>
              <w:rPr>
                <w:b/>
                <w:bCs/>
                <w:sz w:val="20"/>
              </w:rPr>
            </w:pPr>
            <w:r>
              <w:t>11. Kalkınma Planı</w:t>
            </w:r>
          </w:p>
        </w:tc>
      </w:tr>
    </w:tbl>
    <w:p w14:paraId="1F282B17" w14:textId="77777777" w:rsidR="00CE7E7C" w:rsidRPr="005432F2" w:rsidRDefault="00F22B90" w:rsidP="00802231">
      <w:pPr>
        <w:pStyle w:val="Balk2"/>
      </w:pPr>
      <w:bookmarkStart w:id="17" w:name="_Toc25312598"/>
      <w:r w:rsidRPr="005432F2">
        <w:lastRenderedPageBreak/>
        <w:t>Faaliyet Alanları ile Ürün v</w:t>
      </w:r>
      <w:r w:rsidR="00BA4956" w:rsidRPr="005432F2">
        <w:t>e Hizmetlerin Belirlenmesi</w:t>
      </w:r>
      <w:bookmarkEnd w:id="17"/>
    </w:p>
    <w:p w14:paraId="6309E5DF" w14:textId="77777777" w:rsidR="00507F59" w:rsidRPr="009C52B3" w:rsidRDefault="00507F59" w:rsidP="00507F59">
      <w:pPr>
        <w:pStyle w:val="Default"/>
        <w:rPr>
          <w:rFonts w:ascii="Book Antiqua" w:hAnsi="Book Antiqua"/>
        </w:rPr>
      </w:pPr>
      <w:r w:rsidRPr="009C52B3">
        <w:rPr>
          <w:rFonts w:ascii="Book Antiqua" w:hAnsi="Book Antiqua"/>
          <w:b/>
          <w:bCs/>
        </w:rPr>
        <w:t xml:space="preserve">A. Yönetim Hizmetleri </w:t>
      </w:r>
    </w:p>
    <w:p w14:paraId="0DC49805"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1) Kanun, tüzük, yönetmelik, yönerge, genelge, plân, program ve amirlerle kendilerine verilen görevleri yapmak, </w:t>
      </w:r>
    </w:p>
    <w:p w14:paraId="4A08C2E5"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2) Bulunduğu görev alanındaki millî eğitim hizmetlerini incelemek, görev alanına giren okul ve kurumların ihtiyaçlarını tespit ederek kendi yetkisi dâhilinde olanları yapmak, olmayanları yetkili makamlara bildirmek, </w:t>
      </w:r>
    </w:p>
    <w:p w14:paraId="4D29A52E"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3) Görev alanındaki hizmetlerin daha iyi yürütülmesi ve geliştirilmesini sağlamak, gerektiğinde ilgili makamlara teklifte bulunmak, </w:t>
      </w:r>
    </w:p>
    <w:p w14:paraId="51B2B552"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4) Görev alanına giren konularda istenen bilgilerin ilgili makamlara zamanında ulaştırılmasını sağlamak, </w:t>
      </w:r>
    </w:p>
    <w:p w14:paraId="4FE2DBF0"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5) Müdürlüğün bünyesindeki gerekli iş bölümünün yapılmasını, yazışma ve işlemlerin hızlı, düzgün ve doğru bir Şekilde yürütülmesini, gerekli kayıt, defter ve dosyaların düzenli tutulmasını sağlamak, </w:t>
      </w:r>
    </w:p>
    <w:p w14:paraId="4D1C5529"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6) Örgün ve yaygın eğitim kurumlarında ders kitapları ile diğer eğitim araç ve gereçlerinin zamanında sağlanıp sağlanmadığını takip etmek ve gerekli tedbirleri almak, </w:t>
      </w:r>
    </w:p>
    <w:p w14:paraId="52FBF0F7" w14:textId="77777777" w:rsidR="00507F59" w:rsidRPr="009C52B3" w:rsidRDefault="00507F59" w:rsidP="00507F59">
      <w:pPr>
        <w:pStyle w:val="Default"/>
        <w:rPr>
          <w:rFonts w:ascii="Book Antiqua" w:hAnsi="Book Antiqua"/>
        </w:rPr>
      </w:pPr>
      <w:r w:rsidRPr="009C52B3">
        <w:rPr>
          <w:rFonts w:ascii="Book Antiqua" w:hAnsi="Book Antiqua"/>
        </w:rPr>
        <w:t xml:space="preserve">7) Okul/Kurum ve Bakanlıkça açılan sınavların düzgün ve güven içerisinde geçmesini sağlamak. </w:t>
      </w:r>
    </w:p>
    <w:p w14:paraId="2658233A" w14:textId="77777777" w:rsidR="00507F59" w:rsidRPr="009C52B3" w:rsidRDefault="00507F59" w:rsidP="00507F59">
      <w:pPr>
        <w:pStyle w:val="Default"/>
        <w:rPr>
          <w:rFonts w:ascii="Book Antiqua" w:hAnsi="Book Antiqua"/>
        </w:rPr>
      </w:pPr>
    </w:p>
    <w:p w14:paraId="1E4C2657" w14:textId="77777777" w:rsidR="00507F59" w:rsidRPr="009C52B3" w:rsidRDefault="00507F59" w:rsidP="00507F59">
      <w:pPr>
        <w:pStyle w:val="Default"/>
        <w:rPr>
          <w:rFonts w:ascii="Book Antiqua" w:hAnsi="Book Antiqua"/>
        </w:rPr>
      </w:pPr>
      <w:r w:rsidRPr="009C52B3">
        <w:rPr>
          <w:rFonts w:ascii="Book Antiqua" w:hAnsi="Book Antiqua"/>
          <w:b/>
          <w:bCs/>
        </w:rPr>
        <w:t xml:space="preserve">B. Personel Hizmetleri </w:t>
      </w:r>
    </w:p>
    <w:p w14:paraId="6A6788E8"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1) Bakanlıkça il emrine atanan öğretmenlerle il içinde nakil isteyen öğretmenlerin görev yeri belirleme teklifini valilik makamına sunmak, </w:t>
      </w:r>
    </w:p>
    <w:p w14:paraId="20FC1A0E"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2) İlk ve orta dereceli okullar ile eğitim kurumlarına yönetici atama işlemlerini usulüne göre yürütmek, </w:t>
      </w:r>
    </w:p>
    <w:p w14:paraId="02804289"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3) İlçe Millî Eğitim Müdürlüklerinden gelen il dışı nakil isteme dilekçelerini Bakanlığa göndermek, </w:t>
      </w:r>
    </w:p>
    <w:p w14:paraId="0D854522"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4) Öğretmen ve diğer personelin disiplinle ilgili işlemlerini usulüne göre yapmak, </w:t>
      </w:r>
    </w:p>
    <w:p w14:paraId="4CB9E825"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5) Emekliye ayrılmaları gerekenlerle, emekliye ayrılmak isteyenlerin işlemlerini yapmak. </w:t>
      </w:r>
    </w:p>
    <w:p w14:paraId="130BA62A" w14:textId="77777777" w:rsidR="00507F59" w:rsidRPr="009C52B3" w:rsidRDefault="00507F59" w:rsidP="00507F59">
      <w:pPr>
        <w:pStyle w:val="Default"/>
        <w:rPr>
          <w:rFonts w:ascii="Book Antiqua" w:hAnsi="Book Antiqua"/>
        </w:rPr>
      </w:pPr>
      <w:r w:rsidRPr="009C52B3">
        <w:rPr>
          <w:rFonts w:ascii="Book Antiqua" w:hAnsi="Book Antiqua"/>
        </w:rPr>
        <w:t xml:space="preserve">6) İlçe Millî Eğitim Müdürlüğünün görevleri Şunlardır </w:t>
      </w:r>
    </w:p>
    <w:p w14:paraId="40F2611D"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i. İhtiyaç halinde vekil ve ücretli öğretmen görevlendirilmesini İl Makamına teklif etmek ve alınacak onay doğrultusunda işlem yapmak, </w:t>
      </w:r>
    </w:p>
    <w:p w14:paraId="2D8476CB" w14:textId="77777777" w:rsidR="00507F59" w:rsidRPr="009C52B3" w:rsidRDefault="00507F59" w:rsidP="00507F59">
      <w:pPr>
        <w:pStyle w:val="Default"/>
        <w:rPr>
          <w:rFonts w:ascii="Book Antiqua" w:hAnsi="Book Antiqua"/>
        </w:rPr>
      </w:pPr>
      <w:r w:rsidRPr="009C52B3">
        <w:rPr>
          <w:rFonts w:ascii="Book Antiqua" w:hAnsi="Book Antiqua"/>
        </w:rPr>
        <w:t xml:space="preserve">ii. Çeşitli sebeplerle göreve gelmeyen öğretmenlerin derslerinin boş geçmemesi için gerekli tedbirleri almak, </w:t>
      </w:r>
    </w:p>
    <w:p w14:paraId="4DCE1ABE" w14:textId="77777777" w:rsidR="00507F59" w:rsidRPr="009C52B3" w:rsidRDefault="00507F59" w:rsidP="00507F59">
      <w:pPr>
        <w:pStyle w:val="Default"/>
        <w:rPr>
          <w:rFonts w:ascii="Book Antiqua" w:hAnsi="Book Antiqua"/>
        </w:rPr>
      </w:pPr>
    </w:p>
    <w:p w14:paraId="76E4D26C" w14:textId="77777777" w:rsidR="00507F59" w:rsidRPr="009C52B3" w:rsidRDefault="00507F59" w:rsidP="00507F59">
      <w:pPr>
        <w:pStyle w:val="Default"/>
        <w:rPr>
          <w:rFonts w:ascii="Book Antiqua" w:hAnsi="Book Antiqua"/>
        </w:rPr>
      </w:pPr>
      <w:r w:rsidRPr="009C52B3">
        <w:rPr>
          <w:rFonts w:ascii="Book Antiqua" w:hAnsi="Book Antiqua"/>
          <w:b/>
          <w:bCs/>
        </w:rPr>
        <w:t xml:space="preserve">C. Eğitim-Öğretim Hizmetleri </w:t>
      </w:r>
    </w:p>
    <w:p w14:paraId="43696C8D"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1. Kanun, tüzük, yönetmelik, yönerge, program, genelge ve emirlerle tespit edilen eğitim amaçlarının okul ve kurumlarda gerçekleştirilmesini sağlamak, </w:t>
      </w:r>
    </w:p>
    <w:p w14:paraId="3E7625AE" w14:textId="77777777" w:rsidR="00507F59" w:rsidRPr="009C52B3" w:rsidRDefault="00507F59" w:rsidP="00507F59">
      <w:pPr>
        <w:pStyle w:val="Default"/>
        <w:spacing w:after="21"/>
        <w:rPr>
          <w:rFonts w:ascii="Book Antiqua" w:hAnsi="Book Antiqua"/>
        </w:rPr>
      </w:pPr>
      <w:r w:rsidRPr="009C52B3">
        <w:rPr>
          <w:rFonts w:ascii="Book Antiqua" w:hAnsi="Book Antiqua"/>
        </w:rPr>
        <w:lastRenderedPageBreak/>
        <w:t xml:space="preserve">2. Görev alanındaki okul ve kurumlarda eğitim faaliyetlerinin Atatürk ilke ve inkılâpları doğrultusunda yürütülmesini takip etmek, okul ve kurumlar ile öğrencilerin her türlü bölücü, yıkıcı ve zararlı etkilerden korunmasını sağlayıcı tedbirler almak, </w:t>
      </w:r>
    </w:p>
    <w:p w14:paraId="5590507D" w14:textId="77777777" w:rsidR="00507F59" w:rsidRPr="009C52B3" w:rsidRDefault="00507F59" w:rsidP="00507F59">
      <w:pPr>
        <w:pStyle w:val="Default"/>
        <w:rPr>
          <w:rFonts w:ascii="Book Antiqua" w:hAnsi="Book Antiqua" w:cs="Calibri"/>
        </w:rPr>
      </w:pPr>
      <w:r w:rsidRPr="009C52B3">
        <w:rPr>
          <w:rFonts w:ascii="Book Antiqua" w:hAnsi="Book Antiqua"/>
        </w:rPr>
        <w:t xml:space="preserve">3. Türk dili, Türk tarihi, Türk kültürü ve güzel sanatlar alanındaki çalışmalar ile yakından ilgilenerek, çalışmaların faydalı bir Şekilde yürütülmesini sağlamak, </w:t>
      </w:r>
    </w:p>
    <w:p w14:paraId="1C6CA1CE"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4. Eğitim ve öğretim kurumlarında öğrencilerin bilgi seviyesini yükseltmek ve verimi artırmak için gerekli tedbirleri almak, </w:t>
      </w:r>
    </w:p>
    <w:p w14:paraId="0E881FE0"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5. Öğrencileri ve gençleri kumar, içki, sigara, uyuşturucu maddeler ve yasaklanmış yayınlardan korumak için gerekli tedbirleri almak ve dikkate değer görülen durumları ilgili makamlara bildirmek, </w:t>
      </w:r>
    </w:p>
    <w:p w14:paraId="173B8528"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6. Öğretim yılı başında ve sonunda görev alanında bulunan okul ve kurumlardaki yönetici ve öğretmenlerle toplantılar düzenlemek, bu toplantılarda okul ve kurumların huzurlu ve verimli çalışması için gerekli programları hazırlamak, çalışmaları değerlendirmek, </w:t>
      </w:r>
    </w:p>
    <w:p w14:paraId="61700C85"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7. Danışma ve benzeri kurulların mevzuata uygun olarak çalışmasını sağlamak, </w:t>
      </w:r>
    </w:p>
    <w:p w14:paraId="229D44FA"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8. Okul ve kurumlardaki öğrencilerin problemlerini inceletmek ve yaygın görülen problemler hakkında yönetici, öğretmen, veli ve öğrencileri aydınlatmak, </w:t>
      </w:r>
    </w:p>
    <w:p w14:paraId="066BEB90"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9. Okul ve kurumlarda eğitim programlarının uygulanması sırasında görülen aksaklıkları tespit etmek, düzeltilmesi için ilgili makamlara rapor sunmak, </w:t>
      </w:r>
    </w:p>
    <w:p w14:paraId="7538A463"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10. Öğrenci disiplin durumunu takip etmek, disiplinsizliği öneyici tedbirler almak, öğrenci üst disiplin kurulu hizmetlerini yürütmek, </w:t>
      </w:r>
    </w:p>
    <w:p w14:paraId="19076932"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11. Aynı programı uygulayan okullar arasında öğrenci seviyeleri arasında farklılıkları ortaya çıkarmak ve öğretmenlere değerlendirmeleri bakımından karşılaştırma yapma imkânını sağlamak amacıyla karşılaştırmalı sınavlar yaptırmak ve diğer ilgili işlemleri yürütmek, </w:t>
      </w:r>
    </w:p>
    <w:p w14:paraId="4C5B6720"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12. Gençlerin ve öğrencilerin, serbest zamanlarını sosyal, kültürel, sportif, izcilik, halk oyunları ve benzeri amatör faaliyet alanlarında değerlendirmelerine yönelik çalışma ve hizmetleri yürütmek, </w:t>
      </w:r>
    </w:p>
    <w:p w14:paraId="699006CC"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13. Gençler ve öğrenciler için kamplar ve spor tesislerinin kurulmasını sağlamak, faaliyetler yapmak ve diğer kamu kurum ve kuruluşları ile iş birliği içinde bulunmak, </w:t>
      </w:r>
    </w:p>
    <w:p w14:paraId="5561A796"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14. Okul içi ve okullar arası beden eğitimi, izcilik ve spor faaliyetlerini organize etmek ve yürütmek, </w:t>
      </w:r>
    </w:p>
    <w:p w14:paraId="1E66F96A"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15. Bütün öğretim kurumlarının beden eğitimi, spor, halk oyunları ve benzeri faaliyetlerine ait araç-gereç, ödül ve diğer benzeri ihtiyaçları sağlamak, </w:t>
      </w:r>
    </w:p>
    <w:p w14:paraId="6F7B1BC4"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16. Millî ve mahallî bayramların programlarının yapılması uygulanması ve sonuçlarının değerlendirilmesine ilişkin işlerle ilgili verilen görevleri yapmak, </w:t>
      </w:r>
    </w:p>
    <w:p w14:paraId="60E51A40"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17. Görev alanıyla ilgili konularda yurt içi ve yurt dışında yapılacak her türlü faaliyetlere katılacak olan öğretmen ve öğrencilerin görev ve izin işlerini yürütmek, </w:t>
      </w:r>
    </w:p>
    <w:p w14:paraId="502CE064" w14:textId="77777777" w:rsidR="00507F59" w:rsidRPr="009C52B3" w:rsidRDefault="00507F59" w:rsidP="00507F59">
      <w:pPr>
        <w:pStyle w:val="Default"/>
        <w:spacing w:after="21"/>
        <w:rPr>
          <w:rFonts w:ascii="Book Antiqua" w:hAnsi="Book Antiqua"/>
        </w:rPr>
      </w:pPr>
      <w:r w:rsidRPr="009C52B3">
        <w:rPr>
          <w:rFonts w:ascii="Book Antiqua" w:hAnsi="Book Antiqua"/>
        </w:rPr>
        <w:lastRenderedPageBreak/>
        <w:t xml:space="preserve">18. Gençliğe ve sporcu öğrencilere gerekli sağlık hizmetlerinin götürülmesinde koordinasyonu sağlamak, </w:t>
      </w:r>
    </w:p>
    <w:p w14:paraId="64A93FAE"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19. Halk eğitim merkezlerinin, halk dershanelerinin, okuma odalarının ve çıraklık eğitim merkezlerinin açılmasını, çalışmasını, gelişmesini, denetlenmesini sağlamak, çalışmaların daha verimli olması için gerekli tedbirleri almak, yaygın eğitim kurumlarında görevlendirilecek öğretmenlerin görev yerlerinin belirlenmesine yönelik işleri yapmak, </w:t>
      </w:r>
    </w:p>
    <w:p w14:paraId="4BFCF0DE"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20. Görev alanındaki toplum kalkınmasına ilişkin plân ve programların hazırlanmasına ve uygulanmasına katılmak, ilgililerle devamlı iş birliği yapmak, </w:t>
      </w:r>
    </w:p>
    <w:p w14:paraId="41B15BC0"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21. Çıraklık ve yaygın eğitim faaliyetlerinin geliştirilmesi ve yaygınlaştırılması için gerekli olan bina, tesis, araç ve gereçleri zamanında sağlamak, bu amaçla çeşitli kurumların bina, tesis ve imkânlarından yararlanmak, </w:t>
      </w:r>
    </w:p>
    <w:p w14:paraId="4C19AC31"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22. Çıraklık ve Meslek Eğitimi Kanunu'na ve bu Kanuna göre çıkarılmış diğer mevzuata göre işleri yürütmek, eğitim merkezlerinde çırak, kalfa ve ustaların genel ve meslekî eğitimlerini sağlamak, </w:t>
      </w:r>
    </w:p>
    <w:p w14:paraId="0FEFACAB"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23. Örgün eğitim sistemine girmemiş herhangi bir eğitim kademesinden ayrılmış veya bitirmiş vatandaşların yaygın eğitim yoluyla, genel, meslekî ve teknik alanlarda eğitilmelerini sağlamak, hizmeti yaygın eğitime ait mevzuata göre yürütmek, </w:t>
      </w:r>
    </w:p>
    <w:p w14:paraId="78BFDFEE"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24. Vatandaşların genel, meslekî ve teknik eğitimlerinde görev alan örgün ve yaygın eğitim kurumlarındaki öğretmen, yönetici, usta öğretici ve eğitici ustalar için yetiştirici mahiyette kurs ve seminerler düzenlemek, </w:t>
      </w:r>
    </w:p>
    <w:p w14:paraId="73FE960F"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25. Sağlık eğitim merkezleri açılması için gereğini yapmak, sağlık hizmetlerinin en iyi Şekilde yürütülmesi, sağlık personelinin verimli çalışması için gerekli tedbirleri almak, </w:t>
      </w:r>
    </w:p>
    <w:p w14:paraId="08CFAD2C"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26. Okul ve kurumlarda toplum ve insan sağlığı ile ilgili halka açık kurs, seminer ve konferanslar düzenlemek, </w:t>
      </w:r>
    </w:p>
    <w:p w14:paraId="22331DDE"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27. Müdürlüğüne bağlı okul ve kurumlarda öğrencilerin periyodik tarama ve aşılama işlemlerinin zamanında yapılmasını, gençliğe ve sporcu öğrencilere gerekli sağlık hizmetlerinin verilmesini sağlamak, </w:t>
      </w:r>
    </w:p>
    <w:p w14:paraId="1E0D9FEC"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28. Öğretmen ve diğer personeli sağlık hizmetlerinden en iyi Şekilde yararlandırmak, </w:t>
      </w:r>
    </w:p>
    <w:p w14:paraId="0BBCE526"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29. Sağlık eğitim merkezi ve öğretmen hasta hanelerinden Bakanlık emirlerine uygun olarak her türlü fiş, belge ve dosyaların tutulması, kayda geçirilmesi ve saklanmasını sağlamak, </w:t>
      </w:r>
    </w:p>
    <w:p w14:paraId="68AF900F"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30. Beslenme eğitim faaliyetlerini takip etmek, </w:t>
      </w:r>
    </w:p>
    <w:p w14:paraId="32368490"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31. Okullarda rehberlik servislerinin kurulmasını, bunların personel, araç, gereç ve benzeri bakımından geliştirilmesini ve bu hizmetlerin mevzuata göre yürütülmesini sağlamak, </w:t>
      </w:r>
    </w:p>
    <w:p w14:paraId="70885E7A"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32. Okullarda özel eğitim sınıflarının açılması ve bunların ihtiyaca göre sayılarının artırılması için tedbirler almak, </w:t>
      </w:r>
    </w:p>
    <w:p w14:paraId="3A9D6A2D"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33. Özel eğitime muhtaç çocukların eğitimi ile ilgili tedbirleri almak, </w:t>
      </w:r>
    </w:p>
    <w:p w14:paraId="43FF23ED"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34. Rehberlik ve araştırma merkezlerinin görevlerini yürütmelerinde resmî ve özel okul, kurum ve birimler arasında iş birliği ve koordinasyonu sağlamak, </w:t>
      </w:r>
    </w:p>
    <w:p w14:paraId="2E12244C" w14:textId="77777777" w:rsidR="00507F59" w:rsidRPr="009C52B3" w:rsidRDefault="00507F59" w:rsidP="00507F59">
      <w:pPr>
        <w:pStyle w:val="Default"/>
        <w:rPr>
          <w:rFonts w:ascii="Book Antiqua" w:hAnsi="Book Antiqua" w:cs="Calibri"/>
        </w:rPr>
      </w:pPr>
      <w:r w:rsidRPr="009C52B3">
        <w:rPr>
          <w:rFonts w:ascii="Book Antiqua" w:hAnsi="Book Antiqua"/>
        </w:rPr>
        <w:lastRenderedPageBreak/>
        <w:t xml:space="preserve">35. Özel eğitim okul ve kurumlarının çalışmalarını izlemek, denetlemek ve değerlendirmek, </w:t>
      </w:r>
    </w:p>
    <w:p w14:paraId="0907525A"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36. İlkokuldan itibaren öğrencilerin meslekî ilgi ve yetenekleri doğrultusunda yönlendirilmelerine ve verimli çalışma alışkanlığı kazanmalarına yönelik tedbirler almak, </w:t>
      </w:r>
    </w:p>
    <w:p w14:paraId="78EEF8E5"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37. Bakanlığa bağlı her tür ve derecedeki örgün ve yaygın eğitim kurumlarının, ders ve laboratuvar araç ve gereçleri ile bunların donatımına ve basılı eğitim malzemelerine ait ihtiyaçlarını tespit etmek, plânlamak ve dağıtımını sağlamak, </w:t>
      </w:r>
    </w:p>
    <w:p w14:paraId="02CF5DDC"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38. Eğitim araç ve gereçlerinin bakım ve onarımlarının yapılması ve bunların kullanılması ile ilgili tedbirler almak, </w:t>
      </w:r>
    </w:p>
    <w:p w14:paraId="68506D5A" w14:textId="77777777" w:rsidR="00507F59" w:rsidRPr="009C52B3" w:rsidRDefault="00507F59" w:rsidP="00507F59">
      <w:pPr>
        <w:pStyle w:val="Default"/>
        <w:rPr>
          <w:rFonts w:ascii="Book Antiqua" w:hAnsi="Book Antiqua"/>
        </w:rPr>
      </w:pPr>
      <w:r w:rsidRPr="009C52B3">
        <w:rPr>
          <w:rFonts w:ascii="Book Antiqua" w:hAnsi="Book Antiqua"/>
        </w:rPr>
        <w:t xml:space="preserve">39. Okul müzelerinin kuruluş donatım ve işleyişiyle ilgili tedbirler almak </w:t>
      </w:r>
    </w:p>
    <w:p w14:paraId="70800AE2" w14:textId="77777777" w:rsidR="00507F59" w:rsidRPr="009C52B3" w:rsidRDefault="00507F59" w:rsidP="00507F59">
      <w:pPr>
        <w:pStyle w:val="Default"/>
        <w:rPr>
          <w:rFonts w:ascii="Book Antiqua" w:hAnsi="Book Antiqua"/>
        </w:rPr>
      </w:pPr>
    </w:p>
    <w:p w14:paraId="7B2E743D" w14:textId="77777777" w:rsidR="00507F59" w:rsidRPr="009C52B3" w:rsidRDefault="00507F59" w:rsidP="00507F59">
      <w:pPr>
        <w:pStyle w:val="Default"/>
        <w:rPr>
          <w:rFonts w:ascii="Book Antiqua" w:hAnsi="Book Antiqua"/>
        </w:rPr>
      </w:pPr>
      <w:r w:rsidRPr="009C52B3">
        <w:rPr>
          <w:rFonts w:ascii="Book Antiqua" w:hAnsi="Book Antiqua"/>
          <w:b/>
          <w:bCs/>
        </w:rPr>
        <w:t xml:space="preserve">D. Bütçe-Yatırım Hizmetleri </w:t>
      </w:r>
    </w:p>
    <w:p w14:paraId="402E36FB" w14:textId="77777777" w:rsidR="00507F59" w:rsidRDefault="00507F59" w:rsidP="00507F59">
      <w:pPr>
        <w:pStyle w:val="Default"/>
        <w:rPr>
          <w:rFonts w:ascii="Book Antiqua" w:hAnsi="Book Antiqua"/>
        </w:rPr>
      </w:pPr>
      <w:r w:rsidRPr="009C52B3">
        <w:rPr>
          <w:rFonts w:ascii="Book Antiqua" w:hAnsi="Book Antiqua"/>
        </w:rPr>
        <w:t xml:space="preserve">1) İl'in İlköğretime ilişkin millî eğitim bütçesini il genel meclisinin açılmasından önce hazırlayarak gerekçeleri ile birlikte Valiliğe sunmak, </w:t>
      </w:r>
    </w:p>
    <w:p w14:paraId="48000789" w14:textId="77777777" w:rsidR="00507F59" w:rsidRDefault="00507F59" w:rsidP="00507F59">
      <w:pPr>
        <w:pStyle w:val="Default"/>
        <w:rPr>
          <w:rFonts w:ascii="Book Antiqua" w:hAnsi="Book Antiqua"/>
        </w:rPr>
      </w:pPr>
      <w:r w:rsidRPr="009C52B3">
        <w:rPr>
          <w:rFonts w:ascii="Book Antiqua" w:hAnsi="Book Antiqua"/>
        </w:rPr>
        <w:t xml:space="preserve">2) Özel idare bütçesinde millî eğitim hizmetlerine ayrılan ödeneklerin okul ve kurumların ihtiyaçları göz önünde tutularak ilçeler itibarıyla dağılımını sağlamak ve il daimi encümeninden gerekli karar alındıktan sonra gereğini yapmak, </w:t>
      </w:r>
    </w:p>
    <w:p w14:paraId="442DF021" w14:textId="77777777" w:rsidR="00507F59" w:rsidRDefault="00507F59" w:rsidP="00507F59">
      <w:pPr>
        <w:pStyle w:val="Default"/>
        <w:rPr>
          <w:rFonts w:ascii="Book Antiqua" w:hAnsi="Book Antiqua"/>
        </w:rPr>
      </w:pPr>
      <w:r w:rsidRPr="009C52B3">
        <w:rPr>
          <w:rFonts w:ascii="Book Antiqua" w:hAnsi="Book Antiqua"/>
        </w:rPr>
        <w:t xml:space="preserve">3) Millî eğitim hizmetlerine ayrılan ödenekleri ve harcamalarını her ilçe için ayrı ayrı olarak fasıl ve maddeler üzerinden ödenek defterine kayıt ettirmek, </w:t>
      </w:r>
    </w:p>
    <w:p w14:paraId="31620844" w14:textId="77777777" w:rsidR="00507F59" w:rsidRDefault="00507F59" w:rsidP="00507F59">
      <w:pPr>
        <w:pStyle w:val="Default"/>
        <w:rPr>
          <w:rFonts w:ascii="Book Antiqua" w:hAnsi="Book Antiqua"/>
        </w:rPr>
      </w:pPr>
      <w:r w:rsidRPr="009C52B3">
        <w:rPr>
          <w:rFonts w:ascii="Book Antiqua" w:hAnsi="Book Antiqua"/>
        </w:rPr>
        <w:t>4) Programa alınan yatırımların zamanında ihale edilmesi ve bitirilmesi için gereken işleri yapmak ve yaptırmak</w:t>
      </w:r>
      <w:r>
        <w:rPr>
          <w:rFonts w:ascii="Book Antiqua" w:hAnsi="Book Antiqua"/>
        </w:rPr>
        <w:t>.</w:t>
      </w:r>
    </w:p>
    <w:p w14:paraId="18E3F039" w14:textId="77777777" w:rsidR="00507F59" w:rsidRPr="009C52B3" w:rsidRDefault="00507F59" w:rsidP="00507F59">
      <w:pPr>
        <w:pStyle w:val="Default"/>
        <w:rPr>
          <w:rFonts w:ascii="Book Antiqua" w:hAnsi="Book Antiqua"/>
        </w:rPr>
      </w:pPr>
    </w:p>
    <w:p w14:paraId="7B83742C" w14:textId="77777777" w:rsidR="00507F59" w:rsidRPr="009C52B3" w:rsidRDefault="00507F59" w:rsidP="00507F59">
      <w:pPr>
        <w:pStyle w:val="Default"/>
        <w:rPr>
          <w:rFonts w:ascii="Book Antiqua" w:hAnsi="Book Antiqua"/>
        </w:rPr>
      </w:pPr>
      <w:r w:rsidRPr="009C52B3">
        <w:rPr>
          <w:rFonts w:ascii="Book Antiqua" w:hAnsi="Book Antiqua"/>
          <w:b/>
          <w:bCs/>
        </w:rPr>
        <w:t xml:space="preserve">E- Araştırma-Plânlama-İstatistik Hizmetleri </w:t>
      </w:r>
    </w:p>
    <w:p w14:paraId="7D0CC866" w14:textId="77777777" w:rsidR="00507F59" w:rsidRPr="009C52B3" w:rsidRDefault="00507F59" w:rsidP="00507F59">
      <w:pPr>
        <w:pStyle w:val="Default"/>
        <w:spacing w:after="23"/>
        <w:rPr>
          <w:rFonts w:ascii="Book Antiqua" w:hAnsi="Book Antiqua"/>
        </w:rPr>
      </w:pPr>
      <w:r w:rsidRPr="009C52B3">
        <w:rPr>
          <w:rFonts w:ascii="Book Antiqua" w:hAnsi="Book Antiqua"/>
        </w:rPr>
        <w:t xml:space="preserve">1) Millî eğitim müdürlüğünün Şubeleri arasında gerekli koordinasyonu sağlamak, </w:t>
      </w:r>
    </w:p>
    <w:p w14:paraId="6E70DA2D" w14:textId="77777777" w:rsidR="00507F59" w:rsidRPr="009C52B3" w:rsidRDefault="00507F59" w:rsidP="00507F59">
      <w:pPr>
        <w:pStyle w:val="Default"/>
        <w:spacing w:after="23"/>
        <w:rPr>
          <w:rFonts w:ascii="Book Antiqua" w:hAnsi="Book Antiqua"/>
        </w:rPr>
      </w:pPr>
      <w:r w:rsidRPr="009C52B3">
        <w:rPr>
          <w:rFonts w:ascii="Book Antiqua" w:hAnsi="Book Antiqua"/>
        </w:rPr>
        <w:t xml:space="preserve">2) Genel nüfus sayımlarına göre değerlendirme yapmak, muhtemel öğrenci artışı ve ilgisini tespit etmek, bu tespitlere göre okul yapım ve dağılımını plânlamak, </w:t>
      </w:r>
    </w:p>
    <w:p w14:paraId="7A6EEA8D" w14:textId="77777777" w:rsidR="00507F59" w:rsidRPr="009C52B3" w:rsidRDefault="00507F59" w:rsidP="00507F59">
      <w:pPr>
        <w:pStyle w:val="Default"/>
        <w:spacing w:after="23"/>
        <w:rPr>
          <w:rFonts w:ascii="Book Antiqua" w:hAnsi="Book Antiqua"/>
        </w:rPr>
      </w:pPr>
      <w:r w:rsidRPr="009C52B3">
        <w:rPr>
          <w:rFonts w:ascii="Book Antiqua" w:hAnsi="Book Antiqua"/>
        </w:rPr>
        <w:t xml:space="preserve">3) Her türlü istatistikî bilginin toplanmasını, değerlendirilmesini sağlamak ve bunlarla ilgili formları hazırlamak ve geliştirmek, </w:t>
      </w:r>
    </w:p>
    <w:p w14:paraId="0C292D52" w14:textId="77777777" w:rsidR="00507F59" w:rsidRPr="009C52B3" w:rsidRDefault="00507F59" w:rsidP="00507F59">
      <w:pPr>
        <w:pStyle w:val="Default"/>
        <w:spacing w:after="23"/>
        <w:rPr>
          <w:rFonts w:ascii="Book Antiqua" w:hAnsi="Book Antiqua"/>
        </w:rPr>
      </w:pPr>
      <w:r w:rsidRPr="009C52B3">
        <w:rPr>
          <w:rFonts w:ascii="Book Antiqua" w:hAnsi="Book Antiqua"/>
        </w:rPr>
        <w:t xml:space="preserve">4) Okul ve kurumların bina, araç ve gereç durumunu gösteren istatistik ve kartların tutulmasını sağlamak ve takip etmek, </w:t>
      </w:r>
    </w:p>
    <w:p w14:paraId="22BC4D47" w14:textId="77777777" w:rsidR="00507F59" w:rsidRPr="009C52B3" w:rsidRDefault="00507F59" w:rsidP="00507F59">
      <w:pPr>
        <w:pStyle w:val="Default"/>
        <w:spacing w:after="23"/>
        <w:rPr>
          <w:rFonts w:ascii="Book Antiqua" w:hAnsi="Book Antiqua"/>
        </w:rPr>
      </w:pPr>
      <w:r w:rsidRPr="009C52B3">
        <w:rPr>
          <w:rFonts w:ascii="Book Antiqua" w:hAnsi="Book Antiqua"/>
        </w:rPr>
        <w:t xml:space="preserve">5) İl ve ilçe genelinde öğrencilerin başarı, disiplin ve benzeri durumlarını takip etmek ve değerlendirmek, </w:t>
      </w:r>
    </w:p>
    <w:p w14:paraId="2CED4FE5" w14:textId="77777777" w:rsidR="00507F59" w:rsidRPr="009C52B3" w:rsidRDefault="00507F59" w:rsidP="00507F59">
      <w:pPr>
        <w:pStyle w:val="Default"/>
        <w:spacing w:after="23"/>
        <w:rPr>
          <w:rFonts w:ascii="Book Antiqua" w:hAnsi="Book Antiqua"/>
        </w:rPr>
      </w:pPr>
      <w:r w:rsidRPr="009C52B3">
        <w:rPr>
          <w:rFonts w:ascii="Book Antiqua" w:hAnsi="Book Antiqua"/>
        </w:rPr>
        <w:t xml:space="preserve">6) Öğrenci ve öğretmenlerin okullar itibarıyla dengeli bir Şekilde dağılımını sağlamak için gerekli araştırmayı yapmak, </w:t>
      </w:r>
    </w:p>
    <w:p w14:paraId="271ED963" w14:textId="77777777" w:rsidR="00507F59" w:rsidRPr="009C52B3" w:rsidRDefault="00507F59" w:rsidP="00507F59">
      <w:pPr>
        <w:pStyle w:val="Default"/>
        <w:rPr>
          <w:rFonts w:ascii="Book Antiqua" w:hAnsi="Book Antiqua"/>
        </w:rPr>
      </w:pPr>
      <w:r w:rsidRPr="009C52B3">
        <w:rPr>
          <w:rFonts w:ascii="Book Antiqua" w:hAnsi="Book Antiqua"/>
        </w:rPr>
        <w:t xml:space="preserve">7) Hizmetlerin çabuk ve verimli yürütülmesini sağlamak için araştırma ve plânlama yapmak. </w:t>
      </w:r>
    </w:p>
    <w:p w14:paraId="65867298" w14:textId="77777777" w:rsidR="00507F59" w:rsidRPr="009C52B3" w:rsidRDefault="00507F59" w:rsidP="00507F59">
      <w:pPr>
        <w:pStyle w:val="Default"/>
        <w:rPr>
          <w:rFonts w:ascii="Book Antiqua" w:hAnsi="Book Antiqua"/>
        </w:rPr>
      </w:pPr>
    </w:p>
    <w:p w14:paraId="71E723EE" w14:textId="77777777" w:rsidR="00507F59" w:rsidRPr="009C52B3" w:rsidRDefault="00507F59" w:rsidP="00507F59">
      <w:pPr>
        <w:pStyle w:val="Default"/>
        <w:rPr>
          <w:rFonts w:ascii="Book Antiqua" w:hAnsi="Book Antiqua"/>
        </w:rPr>
      </w:pPr>
      <w:r w:rsidRPr="009C52B3">
        <w:rPr>
          <w:rFonts w:ascii="Book Antiqua" w:hAnsi="Book Antiqua"/>
          <w:b/>
          <w:bCs/>
        </w:rPr>
        <w:t xml:space="preserve">F. Teftiş-Rehberlik-Soruşturma Hizmetleri </w:t>
      </w:r>
    </w:p>
    <w:p w14:paraId="4B5A652F" w14:textId="77777777" w:rsidR="00507F59" w:rsidRPr="009C52B3" w:rsidRDefault="00507F59" w:rsidP="00507F59">
      <w:pPr>
        <w:pStyle w:val="Default"/>
        <w:spacing w:after="23"/>
        <w:rPr>
          <w:rFonts w:ascii="Book Antiqua" w:hAnsi="Book Antiqua"/>
        </w:rPr>
      </w:pPr>
      <w:r w:rsidRPr="009C52B3">
        <w:rPr>
          <w:rFonts w:ascii="Book Antiqua" w:hAnsi="Book Antiqua"/>
        </w:rPr>
        <w:lastRenderedPageBreak/>
        <w:t xml:space="preserve">1) Müdürlüğüne bağlı okul ve kurumları belli bir plân içinde denetlemek veya denetlenmesini sağlamak, eksiklik ve aksaklıkları gidermek için gerekli tedbirleri almak, </w:t>
      </w:r>
    </w:p>
    <w:p w14:paraId="65E8A280" w14:textId="77777777" w:rsidR="00507F59" w:rsidRPr="009C52B3" w:rsidRDefault="00507F59" w:rsidP="00507F59">
      <w:pPr>
        <w:pStyle w:val="Default"/>
        <w:spacing w:after="23"/>
        <w:rPr>
          <w:rFonts w:ascii="Book Antiqua" w:hAnsi="Book Antiqua"/>
        </w:rPr>
      </w:pPr>
      <w:r w:rsidRPr="009C52B3">
        <w:rPr>
          <w:rFonts w:ascii="Book Antiqua" w:hAnsi="Book Antiqua"/>
        </w:rPr>
        <w:t xml:space="preserve">2) Gerektiğinde öğretmen ve diğer personelle ilgili inceleme, soruşturma yapmak ve yaptırmak, </w:t>
      </w:r>
    </w:p>
    <w:p w14:paraId="28AEEDF4" w14:textId="77777777" w:rsidR="00507F59" w:rsidRPr="009C52B3" w:rsidRDefault="00507F59" w:rsidP="00507F59">
      <w:pPr>
        <w:pStyle w:val="Default"/>
        <w:spacing w:after="23"/>
        <w:rPr>
          <w:rFonts w:ascii="Book Antiqua" w:hAnsi="Book Antiqua"/>
        </w:rPr>
      </w:pPr>
      <w:r w:rsidRPr="009C52B3">
        <w:rPr>
          <w:rFonts w:ascii="Book Antiqua" w:hAnsi="Book Antiqua"/>
        </w:rPr>
        <w:t xml:space="preserve">3) Öğretmen ve diğer personelin hizmet içi eğitimi için gerekli programları hazırlamak veya uygulanmasını sağlamak, </w:t>
      </w:r>
    </w:p>
    <w:p w14:paraId="59EB813B" w14:textId="77777777" w:rsidR="00507F59" w:rsidRPr="009C52B3" w:rsidRDefault="00507F59" w:rsidP="00507F59">
      <w:pPr>
        <w:pStyle w:val="Default"/>
        <w:spacing w:after="23"/>
        <w:rPr>
          <w:rFonts w:ascii="Book Antiqua" w:hAnsi="Book Antiqua"/>
        </w:rPr>
      </w:pPr>
      <w:r w:rsidRPr="009C52B3">
        <w:rPr>
          <w:rFonts w:ascii="Book Antiqua" w:hAnsi="Book Antiqua"/>
        </w:rPr>
        <w:t xml:space="preserve">4) İlköğretim müfettişlerinin çalışmalarını yönetmeliğe uygun yürütmek, </w:t>
      </w:r>
    </w:p>
    <w:p w14:paraId="3AC99B3C" w14:textId="77777777" w:rsidR="00507F59" w:rsidRPr="009C52B3" w:rsidRDefault="00507F59" w:rsidP="00507F59">
      <w:pPr>
        <w:pStyle w:val="Default"/>
        <w:spacing w:after="23"/>
        <w:rPr>
          <w:rFonts w:ascii="Book Antiqua" w:hAnsi="Book Antiqua"/>
        </w:rPr>
      </w:pPr>
      <w:r w:rsidRPr="009C52B3">
        <w:rPr>
          <w:rFonts w:ascii="Book Antiqua" w:hAnsi="Book Antiqua"/>
        </w:rPr>
        <w:t xml:space="preserve">5) İlköğretim müfettişlerinin düzenlediği denetim raporlarını incelemek, değerlendirmek, </w:t>
      </w:r>
    </w:p>
    <w:p w14:paraId="63552EBA" w14:textId="77777777" w:rsidR="00507F59" w:rsidRPr="009C52B3" w:rsidRDefault="00507F59" w:rsidP="00507F59">
      <w:pPr>
        <w:pStyle w:val="Default"/>
        <w:rPr>
          <w:rFonts w:ascii="Book Antiqua" w:hAnsi="Book Antiqua"/>
        </w:rPr>
      </w:pPr>
      <w:r w:rsidRPr="009C52B3">
        <w:rPr>
          <w:rFonts w:ascii="Book Antiqua" w:hAnsi="Book Antiqua"/>
        </w:rPr>
        <w:t xml:space="preserve">6) Soruşturma raporlarını adlî, inzibati, malî ve idarî yönden değerlendirmek, İl Millî Eğitim Disiplin Kuruluna ilişkin işleri yapmak, sonuçlarını değerlendirmek ve ilgili yerlere bildirmek. </w:t>
      </w:r>
    </w:p>
    <w:p w14:paraId="55EE7EEB" w14:textId="77777777" w:rsidR="00507F59" w:rsidRPr="009C52B3" w:rsidRDefault="00507F59" w:rsidP="00507F59">
      <w:pPr>
        <w:pStyle w:val="Default"/>
        <w:rPr>
          <w:rFonts w:ascii="Book Antiqua" w:hAnsi="Book Antiqua"/>
        </w:rPr>
      </w:pPr>
    </w:p>
    <w:p w14:paraId="3987E60C" w14:textId="77777777" w:rsidR="00507F59" w:rsidRPr="009C52B3" w:rsidRDefault="00507F59" w:rsidP="00507F59">
      <w:pPr>
        <w:pStyle w:val="Default"/>
        <w:rPr>
          <w:rFonts w:ascii="Book Antiqua" w:hAnsi="Book Antiqua"/>
        </w:rPr>
      </w:pPr>
      <w:r w:rsidRPr="009C52B3">
        <w:rPr>
          <w:rFonts w:ascii="Book Antiqua" w:hAnsi="Book Antiqua"/>
          <w:b/>
          <w:bCs/>
        </w:rPr>
        <w:t xml:space="preserve">G. Sivil Savunma Hizmetleri </w:t>
      </w:r>
    </w:p>
    <w:p w14:paraId="2D912AAF" w14:textId="77777777" w:rsidR="00507F59" w:rsidRPr="009C52B3" w:rsidRDefault="00507F59" w:rsidP="00507F59">
      <w:pPr>
        <w:pStyle w:val="Default"/>
        <w:spacing w:after="21"/>
        <w:rPr>
          <w:rFonts w:ascii="Book Antiqua" w:hAnsi="Book Antiqua"/>
        </w:rPr>
      </w:pPr>
      <w:r w:rsidRPr="009C52B3">
        <w:rPr>
          <w:rFonts w:ascii="Book Antiqua" w:hAnsi="Book Antiqua"/>
        </w:rPr>
        <w:t xml:space="preserve">1) Görev alanındaki okul ve kurumlar için sivil savunma ile ilgili plân ve programları düzenlemek, gerekli tespitler yapmak ve tedbirleri almak, </w:t>
      </w:r>
    </w:p>
    <w:p w14:paraId="351F4AA0" w14:textId="77777777" w:rsidR="00507F59" w:rsidRPr="009C52B3" w:rsidRDefault="00507F59" w:rsidP="00507F59">
      <w:pPr>
        <w:pStyle w:val="Default"/>
        <w:rPr>
          <w:rFonts w:ascii="Book Antiqua" w:hAnsi="Book Antiqua"/>
        </w:rPr>
      </w:pPr>
      <w:r w:rsidRPr="009C52B3">
        <w:rPr>
          <w:rFonts w:ascii="Book Antiqua" w:hAnsi="Book Antiqua"/>
        </w:rPr>
        <w:t xml:space="preserve">2) Sivil savunma Teşkilatı ile koordinasyon sağlamak ve hizmetin aksamadan yürütülmesini temin etmek </w:t>
      </w:r>
    </w:p>
    <w:p w14:paraId="0C7EA7CE" w14:textId="77777777" w:rsidR="0004387D" w:rsidRDefault="0004387D" w:rsidP="007154F4">
      <w:pPr>
        <w:rPr>
          <w:sz w:val="14"/>
        </w:rPr>
      </w:pPr>
    </w:p>
    <w:p w14:paraId="71F84ED8" w14:textId="77777777" w:rsidR="00400731" w:rsidRPr="00FB1735" w:rsidRDefault="00400731" w:rsidP="007154F4">
      <w:pPr>
        <w:rPr>
          <w:sz w:val="14"/>
        </w:rPr>
      </w:pPr>
    </w:p>
    <w:p w14:paraId="5DF59978" w14:textId="77777777" w:rsidR="00DA3CC1" w:rsidRPr="005432F2" w:rsidRDefault="00BA4956" w:rsidP="00802231">
      <w:pPr>
        <w:pStyle w:val="Balk2"/>
      </w:pPr>
      <w:bookmarkStart w:id="18" w:name="_Toc25312599"/>
      <w:r w:rsidRPr="005432F2">
        <w:t>Paydaş Analizi</w:t>
      </w:r>
      <w:bookmarkEnd w:id="18"/>
    </w:p>
    <w:p w14:paraId="320D8B1A" w14:textId="77777777" w:rsidR="00FE3841" w:rsidRDefault="00FE3841" w:rsidP="00FE3841">
      <w:r>
        <w:t xml:space="preserve">Türk eğitim sistemini düzenleyen mevzuat ile birlikte 5018 sayılı Kamu Mali Yönetimi ve Kontrol Kanunu’nun eğitim sistemi için öngördüğü ilimizin beklentilerini karşılayan, hizmetlerin yararlanıcı ihtiyaçları doğrultusunda şekillendirilebilmesine imkân tanıyan örnek ve öncü bir, İlçe Milli Eğitim Müdürlüğü Stratejik Plan’ını tüm paydaşların katılımıyla hazırlanması hedeflenmiştir. Stratejik Plan çalışmaları kapsamında gerçekleştirilen paydaş analizi ile iç ve dış ilgili tarafların belirlenmesi, bunların önemlerinin tespiti ve </w:t>
      </w:r>
      <w:r w:rsidR="006C2B60">
        <w:t>İlçe Milli Eğitim Müdürlüğü’</w:t>
      </w:r>
      <w:r>
        <w:rPr>
          <w:rFonts w:cs="Book Antiqua"/>
        </w:rPr>
        <w:t xml:space="preserve">nün faaliyetlerini nasıl etkiledikleri analiz </w:t>
      </w:r>
      <w:r>
        <w:t xml:space="preserve">edilmiştir. Paydaş, Bir kurumum işleyişinden yanı ürediği mal ve hizmetlerden yararlanan herkestir. Kurum içerisinde yer alan herkes iç paydaş kurum dışındaki mal ve hizmetlerden yararlananlar dış paydaştır. Bir kurumun sağlıklı işleyebilmesi için tüm paydaşlarla doğru zeminde, planlı ve pozitif bir etkileşim içerisinde bulunması gerekmektedir. </w:t>
      </w:r>
    </w:p>
    <w:p w14:paraId="4C9E3D9C" w14:textId="77777777" w:rsidR="00FE3841" w:rsidRDefault="00FE3841" w:rsidP="002112F9">
      <w:r>
        <w:t xml:space="preserve">Kurumun hassasiyetlerini, potansiyelini ve geleceğe dönük hedeflerini paydaşlarla paylaşarak birlikte hareket ederek ve karşılıklı sorumluluk içerisinde bulunulması gerekmektedir. 5018 sayılı Kamu Mali Yönelimi ve Kontrol kanununa bağlı olarak çıkartılan Kamu İdarelerinde Stratejik Planlamaya İlişkin usul ve esaslar hakkında yönetmelik gereğince kamu idarelerinde zorunlu hale getirilen </w:t>
      </w:r>
      <w:r>
        <w:lastRenderedPageBreak/>
        <w:t>stratejik planlama çalışmaları çerçevesinde İlçe milli eğitim müdürlüğünüzün stratejik plan çalışma takvimi ve yöntemleri belirlenerek analiz çalışmalarına geçilmiştir. Daha sonra tüm paydaşlarımıza yönelik mülakatlar yapılarak memnuniyet anketleri uygulanmıştır. Çalışmalarımızda paydaşlar, iç ve dış paydaş olarak iki başlık altında ele alınmıştır, Yapılan paydaş tespit çalışması sonucunda: Müdürlüğümüz personeli, bağlı kurumlarınızdaki yönetici, öğretmen ve öğrencilerimiz iç paydaş olarak, diğer kamu kurum ve kuruluşları, sivil toplum örgütleri ile Eğitim Sendikaları dış paydaş olarak belirlenmiştir. Stratejik planlamanın temel unsurlarından birisi katılımcılıktır. Stratejik planın sahiplenilmesini ve uygulamanın etkinliğini artırmak amacıyla Müdürlüğümüzün etkileşim içinde olduğu tarafların görüşleri dikkate alınmıştır. Müdürlüğümüzün ürün ve hizmetleri ile ilgisi olan, müdürlüğümüzden doğrudan veya dolaylı etkilenen veya müdürlüğümüzü etkileyen kişi, grup veya kurumlar paydaş olarak belirlenmiştir. Belirlenmiş olan paydaşlar iç paydaş ve dış paydaş şeklinde sınıflandırılmıştır.</w:t>
      </w:r>
    </w:p>
    <w:p w14:paraId="6DAE695A" w14:textId="77777777" w:rsidR="00F91020" w:rsidRDefault="00F91020" w:rsidP="0055477D">
      <w:pPr>
        <w:pStyle w:val="Default"/>
        <w:rPr>
          <w:rFonts w:ascii="Book Antiqua" w:hAnsi="Book Antiqua"/>
          <w:b/>
          <w:bCs/>
        </w:rPr>
      </w:pPr>
    </w:p>
    <w:p w14:paraId="570CA02C" w14:textId="77777777" w:rsidR="00F91020" w:rsidRDefault="00F91020" w:rsidP="0055477D">
      <w:pPr>
        <w:pStyle w:val="Default"/>
        <w:rPr>
          <w:rFonts w:ascii="Book Antiqua" w:hAnsi="Book Antiqua"/>
          <w:b/>
          <w:bCs/>
        </w:rPr>
      </w:pPr>
    </w:p>
    <w:p w14:paraId="1A69A934" w14:textId="77777777" w:rsidR="00F91020" w:rsidRDefault="00F91020" w:rsidP="0055477D">
      <w:pPr>
        <w:pStyle w:val="Default"/>
        <w:rPr>
          <w:rFonts w:ascii="Book Antiqua" w:hAnsi="Book Antiqua"/>
          <w:b/>
          <w:bCs/>
        </w:rPr>
      </w:pPr>
    </w:p>
    <w:p w14:paraId="628CF4F9" w14:textId="77777777" w:rsidR="0055477D" w:rsidRPr="00F8276C" w:rsidRDefault="0055477D" w:rsidP="0055477D">
      <w:pPr>
        <w:pStyle w:val="Default"/>
        <w:rPr>
          <w:rFonts w:ascii="Book Antiqua" w:hAnsi="Book Antiqua"/>
        </w:rPr>
      </w:pPr>
      <w:r w:rsidRPr="00F8276C">
        <w:rPr>
          <w:rFonts w:ascii="Book Antiqua" w:hAnsi="Book Antiqua"/>
          <w:b/>
          <w:bCs/>
        </w:rPr>
        <w:t xml:space="preserve">2.5.1.İç Paydaşlar: </w:t>
      </w:r>
    </w:p>
    <w:p w14:paraId="549EE06E" w14:textId="77777777" w:rsidR="0055477D" w:rsidRPr="00F8276C" w:rsidRDefault="0055477D" w:rsidP="0055477D">
      <w:pPr>
        <w:pStyle w:val="Default"/>
        <w:rPr>
          <w:rFonts w:ascii="Book Antiqua" w:hAnsi="Book Antiqua"/>
        </w:rPr>
      </w:pPr>
      <w:r w:rsidRPr="00F8276C">
        <w:rPr>
          <w:rFonts w:ascii="Book Antiqua" w:hAnsi="Book Antiqua"/>
        </w:rPr>
        <w:t xml:space="preserve">Kuruluştan etkilenen veya kuruluşu etkileyen kuruluş içindeki kişi, grup veya ilgili ve bağlı kuruluşlardır. Kuruluşun çalışanları ve yöneticileri, iç paydaşlara örnek olarak verilebilir. </w:t>
      </w:r>
    </w:p>
    <w:p w14:paraId="6E14ABFB" w14:textId="77777777" w:rsidR="0055477D" w:rsidRPr="00F8276C" w:rsidRDefault="0055477D" w:rsidP="0055477D">
      <w:pPr>
        <w:pStyle w:val="Default"/>
        <w:rPr>
          <w:rFonts w:ascii="Book Antiqua" w:hAnsi="Book Antiqua"/>
        </w:rPr>
      </w:pPr>
      <w:r w:rsidRPr="00F8276C">
        <w:rPr>
          <w:rFonts w:ascii="Book Antiqua" w:hAnsi="Book Antiqua"/>
          <w:b/>
          <w:bCs/>
        </w:rPr>
        <w:t>2.5.1.1.Dı</w:t>
      </w:r>
      <w:r>
        <w:rPr>
          <w:rFonts w:ascii="Book Antiqua" w:hAnsi="Book Antiqua"/>
          <w:b/>
          <w:bCs/>
        </w:rPr>
        <w:t>ş</w:t>
      </w:r>
      <w:r w:rsidRPr="00F8276C">
        <w:rPr>
          <w:rFonts w:ascii="Book Antiqua" w:hAnsi="Book Antiqua"/>
          <w:b/>
          <w:bCs/>
        </w:rPr>
        <w:t xml:space="preserve"> Paydaşlar: </w:t>
      </w:r>
    </w:p>
    <w:p w14:paraId="2A16BC16" w14:textId="77777777" w:rsidR="0055477D" w:rsidRDefault="0055477D" w:rsidP="0055477D">
      <w:pPr>
        <w:rPr>
          <w:szCs w:val="24"/>
        </w:rPr>
      </w:pPr>
      <w:r w:rsidRPr="00F8276C">
        <w:rPr>
          <w:szCs w:val="24"/>
        </w:rPr>
        <w:t>Kuruluştan etkilenen veya kuruluşu etkileyen kuruluş dışındaki kişi, grup veya kurumlardır. Kuruluşun bağlı olduğu Bakanlık, kuruluş faaliyetleriyle ilişkisi olan diğer kamu ve özel sektör kuruluşları, kuruluşa girdi sağlayanlar, sendikalar, ilgili sektör birlikleri dış paydaşlara örnek olarak verilebilir Paydaşlar kuruluşun kaynakları veya çıktıları üzerinde bak iddia eden ya da kuruluşun çıktılarından etkilenen kişi, grup veya kurumlardır. Stratejik plan çalışmaları kapsamında gerçekleştirilen paydaş analizi ile iç ve dış ilgili tarafların belirlenmiş, bunların önemleri tespit edilmiş ve bunların müdürlüğümüzün faaliyetlerini nasıl etkilediği analiz edilmiştir. Paydaşlar çeşitli özelliklerine göre (lider, temel ortak, stratejik ortak, çalışan, yararlanıcı) sınıflandırılmış, yararlanıcı olarak görülen dış paydaşlara yönelik olarak Müdürlüğümüzün hangi tür hizmetleri sunduğu stratejik planlama ekibi tarafından düzenlenerek belirlenmiştir. Ayrıca paydaşlar. Müdürlüğümüzün faaliyetlerine etkilemesine göre bakımından gruplandırılarak Müdürlüğümüz için önem dereceleri ortaya konulmuştur. Bu sınıflandırmadan yola çıkılarak izlenecek paydaş stratejileri belirlenmiştir. İzlenecek stratejiler “Stratejiler" başlığı altında yer almakladır. Payda görüşleri ve beklentileri stratejik amaç ve hedeflerin oluşturulma aşamasında tekrar ele alınarak plana yansıtılmıştır.</w:t>
      </w:r>
    </w:p>
    <w:tbl>
      <w:tblPr>
        <w:tblW w:w="1458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3"/>
        <w:gridCol w:w="7293"/>
      </w:tblGrid>
      <w:tr w:rsidR="00EF19D2" w:rsidRPr="00EF19D2" w14:paraId="367A6A9D" w14:textId="77777777" w:rsidTr="004E5151">
        <w:trPr>
          <w:trHeight w:val="123"/>
        </w:trPr>
        <w:tc>
          <w:tcPr>
            <w:tcW w:w="7293" w:type="dxa"/>
          </w:tcPr>
          <w:p w14:paraId="453A743B"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b/>
                <w:bCs/>
                <w:color w:val="000000"/>
                <w:szCs w:val="24"/>
              </w:rPr>
              <w:t xml:space="preserve">PAYDAŞLAR </w:t>
            </w:r>
          </w:p>
        </w:tc>
        <w:tc>
          <w:tcPr>
            <w:tcW w:w="7293" w:type="dxa"/>
          </w:tcPr>
          <w:p w14:paraId="6E89C5E9"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b/>
                <w:bCs/>
                <w:color w:val="000000"/>
                <w:szCs w:val="24"/>
              </w:rPr>
              <w:t xml:space="preserve">İÇ PAYDAŞ / DIŞ PAYDAŞ / YARARLANICI </w:t>
            </w:r>
          </w:p>
        </w:tc>
      </w:tr>
      <w:tr w:rsidR="00EF19D2" w:rsidRPr="00EF19D2" w14:paraId="4EE48A18" w14:textId="77777777" w:rsidTr="004E5151">
        <w:trPr>
          <w:trHeight w:val="125"/>
        </w:trPr>
        <w:tc>
          <w:tcPr>
            <w:tcW w:w="7293" w:type="dxa"/>
          </w:tcPr>
          <w:p w14:paraId="1158E354"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lastRenderedPageBreak/>
              <w:t xml:space="preserve">Milli Eğitim Bakanlığı </w:t>
            </w:r>
          </w:p>
        </w:tc>
        <w:tc>
          <w:tcPr>
            <w:tcW w:w="7293" w:type="dxa"/>
          </w:tcPr>
          <w:p w14:paraId="1A15BC46"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Dış paydaş </w:t>
            </w:r>
          </w:p>
        </w:tc>
      </w:tr>
      <w:tr w:rsidR="00EF19D2" w:rsidRPr="00EF19D2" w14:paraId="79E80FD1" w14:textId="77777777" w:rsidTr="004E5151">
        <w:trPr>
          <w:trHeight w:val="125"/>
        </w:trPr>
        <w:tc>
          <w:tcPr>
            <w:tcW w:w="7293" w:type="dxa"/>
          </w:tcPr>
          <w:p w14:paraId="30928B31"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Yöneticiler </w:t>
            </w:r>
          </w:p>
        </w:tc>
        <w:tc>
          <w:tcPr>
            <w:tcW w:w="7293" w:type="dxa"/>
          </w:tcPr>
          <w:p w14:paraId="00F2B3CA"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Dış paydaş </w:t>
            </w:r>
          </w:p>
        </w:tc>
      </w:tr>
      <w:tr w:rsidR="00EF19D2" w:rsidRPr="00EF19D2" w14:paraId="6A29620A" w14:textId="77777777" w:rsidTr="004E5151">
        <w:trPr>
          <w:trHeight w:val="125"/>
        </w:trPr>
        <w:tc>
          <w:tcPr>
            <w:tcW w:w="7293" w:type="dxa"/>
          </w:tcPr>
          <w:p w14:paraId="56B3B10C"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Müdürlük Birimleri </w:t>
            </w:r>
          </w:p>
        </w:tc>
        <w:tc>
          <w:tcPr>
            <w:tcW w:w="7293" w:type="dxa"/>
          </w:tcPr>
          <w:p w14:paraId="469C02EF"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İç paydaş </w:t>
            </w:r>
          </w:p>
        </w:tc>
      </w:tr>
      <w:tr w:rsidR="00EF19D2" w:rsidRPr="00EF19D2" w14:paraId="3C500BD3" w14:textId="77777777" w:rsidTr="004E5151">
        <w:trPr>
          <w:trHeight w:val="125"/>
        </w:trPr>
        <w:tc>
          <w:tcPr>
            <w:tcW w:w="7293" w:type="dxa"/>
          </w:tcPr>
          <w:p w14:paraId="50A303F5"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Öğretmen </w:t>
            </w:r>
          </w:p>
        </w:tc>
        <w:tc>
          <w:tcPr>
            <w:tcW w:w="7293" w:type="dxa"/>
          </w:tcPr>
          <w:p w14:paraId="18DB9E2E"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İç paydaş </w:t>
            </w:r>
          </w:p>
        </w:tc>
      </w:tr>
      <w:tr w:rsidR="00EF19D2" w:rsidRPr="00EF19D2" w14:paraId="1C23B772" w14:textId="77777777" w:rsidTr="004E5151">
        <w:trPr>
          <w:trHeight w:val="125"/>
        </w:trPr>
        <w:tc>
          <w:tcPr>
            <w:tcW w:w="7293" w:type="dxa"/>
          </w:tcPr>
          <w:p w14:paraId="65E27192"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Öğrenci </w:t>
            </w:r>
          </w:p>
        </w:tc>
        <w:tc>
          <w:tcPr>
            <w:tcW w:w="7293" w:type="dxa"/>
          </w:tcPr>
          <w:p w14:paraId="3B2BD8AA"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Yararlanıcı </w:t>
            </w:r>
          </w:p>
        </w:tc>
      </w:tr>
      <w:tr w:rsidR="00EF19D2" w:rsidRPr="00EF19D2" w14:paraId="5DDA770B" w14:textId="77777777" w:rsidTr="004E5151">
        <w:trPr>
          <w:trHeight w:val="125"/>
        </w:trPr>
        <w:tc>
          <w:tcPr>
            <w:tcW w:w="7293" w:type="dxa"/>
          </w:tcPr>
          <w:p w14:paraId="2141410B"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Veli </w:t>
            </w:r>
          </w:p>
        </w:tc>
        <w:tc>
          <w:tcPr>
            <w:tcW w:w="7293" w:type="dxa"/>
          </w:tcPr>
          <w:p w14:paraId="5F69186A"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Yararlanıcı </w:t>
            </w:r>
          </w:p>
        </w:tc>
      </w:tr>
      <w:tr w:rsidR="00EF19D2" w:rsidRPr="00EF19D2" w14:paraId="5E6D50A3" w14:textId="77777777" w:rsidTr="004E5151">
        <w:trPr>
          <w:trHeight w:val="125"/>
        </w:trPr>
        <w:tc>
          <w:tcPr>
            <w:tcW w:w="7293" w:type="dxa"/>
          </w:tcPr>
          <w:p w14:paraId="2115C75A"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Destek Personeli </w:t>
            </w:r>
          </w:p>
        </w:tc>
        <w:tc>
          <w:tcPr>
            <w:tcW w:w="7293" w:type="dxa"/>
          </w:tcPr>
          <w:p w14:paraId="5B8D7FD1"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İç paydaş </w:t>
            </w:r>
          </w:p>
        </w:tc>
      </w:tr>
      <w:tr w:rsidR="00EF19D2" w:rsidRPr="00EF19D2" w14:paraId="01D8BA80" w14:textId="77777777" w:rsidTr="004E5151">
        <w:trPr>
          <w:trHeight w:val="125"/>
        </w:trPr>
        <w:tc>
          <w:tcPr>
            <w:tcW w:w="7293" w:type="dxa"/>
          </w:tcPr>
          <w:p w14:paraId="22BB63A5"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MEB Personeli </w:t>
            </w:r>
          </w:p>
        </w:tc>
        <w:tc>
          <w:tcPr>
            <w:tcW w:w="7293" w:type="dxa"/>
          </w:tcPr>
          <w:p w14:paraId="09EA7009"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İç paydaş </w:t>
            </w:r>
          </w:p>
        </w:tc>
      </w:tr>
      <w:tr w:rsidR="00EF19D2" w:rsidRPr="00EF19D2" w14:paraId="5559D440" w14:textId="77777777" w:rsidTr="004E5151">
        <w:trPr>
          <w:trHeight w:val="125"/>
        </w:trPr>
        <w:tc>
          <w:tcPr>
            <w:tcW w:w="7293" w:type="dxa"/>
          </w:tcPr>
          <w:p w14:paraId="727780F0"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Okullarımız/Kurullarımız </w:t>
            </w:r>
          </w:p>
        </w:tc>
        <w:tc>
          <w:tcPr>
            <w:tcW w:w="7293" w:type="dxa"/>
          </w:tcPr>
          <w:p w14:paraId="6D9A591E"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İç paydaş </w:t>
            </w:r>
          </w:p>
        </w:tc>
      </w:tr>
      <w:tr w:rsidR="00EF19D2" w:rsidRPr="00EF19D2" w14:paraId="2CEFBA68" w14:textId="77777777" w:rsidTr="004E5151">
        <w:trPr>
          <w:trHeight w:val="125"/>
        </w:trPr>
        <w:tc>
          <w:tcPr>
            <w:tcW w:w="7293" w:type="dxa"/>
          </w:tcPr>
          <w:p w14:paraId="72307AEE"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Özel Okullarımız </w:t>
            </w:r>
            <w:r w:rsidRPr="00EF19D2">
              <w:rPr>
                <w:rFonts w:cs="Times New Roman"/>
                <w:i/>
                <w:iCs/>
                <w:color w:val="000000"/>
                <w:szCs w:val="24"/>
              </w:rPr>
              <w:t xml:space="preserve">l </w:t>
            </w:r>
            <w:r w:rsidRPr="00EF19D2">
              <w:rPr>
                <w:rFonts w:cs="Times New Roman"/>
                <w:color w:val="000000"/>
                <w:szCs w:val="24"/>
              </w:rPr>
              <w:t xml:space="preserve">Kurumlarımız </w:t>
            </w:r>
          </w:p>
        </w:tc>
        <w:tc>
          <w:tcPr>
            <w:tcW w:w="7293" w:type="dxa"/>
          </w:tcPr>
          <w:p w14:paraId="48E8FAF1"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İç paydaş </w:t>
            </w:r>
          </w:p>
        </w:tc>
      </w:tr>
      <w:tr w:rsidR="00EF19D2" w:rsidRPr="00EF19D2" w14:paraId="25FFA200" w14:textId="77777777" w:rsidTr="004E5151">
        <w:trPr>
          <w:trHeight w:val="125"/>
        </w:trPr>
        <w:tc>
          <w:tcPr>
            <w:tcW w:w="7293" w:type="dxa"/>
          </w:tcPr>
          <w:p w14:paraId="03CEECDE" w14:textId="77777777" w:rsidR="00EF19D2" w:rsidRPr="00EF19D2" w:rsidRDefault="00221A18" w:rsidP="00EF19D2">
            <w:pPr>
              <w:autoSpaceDE w:val="0"/>
              <w:autoSpaceDN w:val="0"/>
              <w:adjustRightInd w:val="0"/>
              <w:spacing w:after="0" w:line="240" w:lineRule="auto"/>
              <w:jc w:val="left"/>
              <w:rPr>
                <w:rFonts w:cs="Times New Roman"/>
                <w:color w:val="000000"/>
                <w:szCs w:val="24"/>
              </w:rPr>
            </w:pPr>
            <w:r>
              <w:rPr>
                <w:rFonts w:cs="Times New Roman"/>
                <w:color w:val="000000"/>
                <w:szCs w:val="24"/>
              </w:rPr>
              <w:t>Gençlik Spor İ</w:t>
            </w:r>
            <w:r w:rsidR="00EF19D2" w:rsidRPr="00EF19D2">
              <w:rPr>
                <w:rFonts w:cs="Times New Roman"/>
                <w:color w:val="000000"/>
                <w:szCs w:val="24"/>
              </w:rPr>
              <w:t xml:space="preserve">I müdürlüğü </w:t>
            </w:r>
          </w:p>
        </w:tc>
        <w:tc>
          <w:tcPr>
            <w:tcW w:w="7293" w:type="dxa"/>
          </w:tcPr>
          <w:p w14:paraId="3461C642"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Dış paydaş </w:t>
            </w:r>
          </w:p>
        </w:tc>
      </w:tr>
      <w:tr w:rsidR="00EF19D2" w:rsidRPr="00EF19D2" w14:paraId="0B9CD420" w14:textId="77777777" w:rsidTr="004E5151">
        <w:trPr>
          <w:trHeight w:val="125"/>
        </w:trPr>
        <w:tc>
          <w:tcPr>
            <w:tcW w:w="7293" w:type="dxa"/>
          </w:tcPr>
          <w:p w14:paraId="5AF6B38A"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Valilik </w:t>
            </w:r>
          </w:p>
        </w:tc>
        <w:tc>
          <w:tcPr>
            <w:tcW w:w="7293" w:type="dxa"/>
          </w:tcPr>
          <w:p w14:paraId="4552914B"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Dış paydaş </w:t>
            </w:r>
          </w:p>
        </w:tc>
      </w:tr>
      <w:tr w:rsidR="00EF19D2" w:rsidRPr="00EF19D2" w14:paraId="715B4B6B" w14:textId="77777777" w:rsidTr="004E5151">
        <w:trPr>
          <w:trHeight w:val="125"/>
        </w:trPr>
        <w:tc>
          <w:tcPr>
            <w:tcW w:w="7293" w:type="dxa"/>
          </w:tcPr>
          <w:p w14:paraId="1A8275FE"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Belediye Başkanlığı </w:t>
            </w:r>
          </w:p>
        </w:tc>
        <w:tc>
          <w:tcPr>
            <w:tcW w:w="7293" w:type="dxa"/>
          </w:tcPr>
          <w:p w14:paraId="19F544C0"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Dış paydaş </w:t>
            </w:r>
          </w:p>
        </w:tc>
      </w:tr>
      <w:tr w:rsidR="00EF19D2" w:rsidRPr="00EF19D2" w14:paraId="783D8F51" w14:textId="77777777" w:rsidTr="004E5151">
        <w:trPr>
          <w:trHeight w:val="125"/>
        </w:trPr>
        <w:tc>
          <w:tcPr>
            <w:tcW w:w="7293" w:type="dxa"/>
          </w:tcPr>
          <w:p w14:paraId="5669479F"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Hayırseverler </w:t>
            </w:r>
          </w:p>
        </w:tc>
        <w:tc>
          <w:tcPr>
            <w:tcW w:w="7293" w:type="dxa"/>
          </w:tcPr>
          <w:p w14:paraId="1FED936D"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Dış paydaş </w:t>
            </w:r>
          </w:p>
        </w:tc>
      </w:tr>
      <w:tr w:rsidR="00EF19D2" w:rsidRPr="00EF19D2" w14:paraId="51E9C878" w14:textId="77777777" w:rsidTr="004E5151">
        <w:trPr>
          <w:trHeight w:val="125"/>
        </w:trPr>
        <w:tc>
          <w:tcPr>
            <w:tcW w:w="7293" w:type="dxa"/>
          </w:tcPr>
          <w:p w14:paraId="6CB004A5"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Eğitim Sendikaları </w:t>
            </w:r>
          </w:p>
        </w:tc>
        <w:tc>
          <w:tcPr>
            <w:tcW w:w="7293" w:type="dxa"/>
          </w:tcPr>
          <w:p w14:paraId="37AF0F46"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Dış paydaş </w:t>
            </w:r>
          </w:p>
        </w:tc>
      </w:tr>
      <w:tr w:rsidR="00EF19D2" w:rsidRPr="00EF19D2" w14:paraId="397B9215" w14:textId="77777777" w:rsidTr="004E5151">
        <w:trPr>
          <w:trHeight w:val="125"/>
        </w:trPr>
        <w:tc>
          <w:tcPr>
            <w:tcW w:w="7293" w:type="dxa"/>
          </w:tcPr>
          <w:p w14:paraId="10BC8DD8"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Rehabilitasyon Merkezleri </w:t>
            </w:r>
          </w:p>
        </w:tc>
        <w:tc>
          <w:tcPr>
            <w:tcW w:w="7293" w:type="dxa"/>
          </w:tcPr>
          <w:p w14:paraId="2C9A60AD"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İç paydaş </w:t>
            </w:r>
          </w:p>
        </w:tc>
      </w:tr>
      <w:tr w:rsidR="00EF19D2" w:rsidRPr="00EF19D2" w14:paraId="27E6D547" w14:textId="77777777" w:rsidTr="004E5151">
        <w:trPr>
          <w:trHeight w:val="125"/>
        </w:trPr>
        <w:tc>
          <w:tcPr>
            <w:tcW w:w="7293" w:type="dxa"/>
          </w:tcPr>
          <w:p w14:paraId="54A0032C"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İlçe Emniyet Müdürlüğü </w:t>
            </w:r>
          </w:p>
        </w:tc>
        <w:tc>
          <w:tcPr>
            <w:tcW w:w="7293" w:type="dxa"/>
          </w:tcPr>
          <w:p w14:paraId="19A69D22"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Dış paydaş </w:t>
            </w:r>
          </w:p>
        </w:tc>
      </w:tr>
      <w:tr w:rsidR="00EF19D2" w:rsidRPr="00EF19D2" w14:paraId="627AE4F5" w14:textId="77777777" w:rsidTr="004E5151">
        <w:trPr>
          <w:trHeight w:val="125"/>
        </w:trPr>
        <w:tc>
          <w:tcPr>
            <w:tcW w:w="7293" w:type="dxa"/>
          </w:tcPr>
          <w:p w14:paraId="5D90D9E9"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Aile Birlikleri </w:t>
            </w:r>
          </w:p>
        </w:tc>
        <w:tc>
          <w:tcPr>
            <w:tcW w:w="7293" w:type="dxa"/>
          </w:tcPr>
          <w:p w14:paraId="1904A6AC"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İç paydaş </w:t>
            </w:r>
          </w:p>
        </w:tc>
      </w:tr>
      <w:tr w:rsidR="00EF19D2" w:rsidRPr="00EF19D2" w14:paraId="02EA91E1" w14:textId="77777777" w:rsidTr="004E5151">
        <w:trPr>
          <w:trHeight w:val="125"/>
        </w:trPr>
        <w:tc>
          <w:tcPr>
            <w:tcW w:w="7293" w:type="dxa"/>
          </w:tcPr>
          <w:p w14:paraId="1FAE67FE"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Kantin İşletmeleri </w:t>
            </w:r>
          </w:p>
        </w:tc>
        <w:tc>
          <w:tcPr>
            <w:tcW w:w="7293" w:type="dxa"/>
          </w:tcPr>
          <w:p w14:paraId="00D83EB7"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İç paydaş </w:t>
            </w:r>
          </w:p>
        </w:tc>
      </w:tr>
      <w:tr w:rsidR="00EF19D2" w:rsidRPr="00EF19D2" w14:paraId="092E103B" w14:textId="77777777" w:rsidTr="004E5151">
        <w:trPr>
          <w:trHeight w:val="125"/>
        </w:trPr>
        <w:tc>
          <w:tcPr>
            <w:tcW w:w="7293" w:type="dxa"/>
          </w:tcPr>
          <w:p w14:paraId="7BEB1C55"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Belediye Başkanlığı </w:t>
            </w:r>
          </w:p>
        </w:tc>
        <w:tc>
          <w:tcPr>
            <w:tcW w:w="7293" w:type="dxa"/>
          </w:tcPr>
          <w:p w14:paraId="05AAEC0B"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Dış paydaş </w:t>
            </w:r>
          </w:p>
        </w:tc>
      </w:tr>
      <w:tr w:rsidR="00EF19D2" w:rsidRPr="00EF19D2" w14:paraId="7CB740C4" w14:textId="77777777" w:rsidTr="004E5151">
        <w:trPr>
          <w:trHeight w:val="125"/>
        </w:trPr>
        <w:tc>
          <w:tcPr>
            <w:tcW w:w="7293" w:type="dxa"/>
          </w:tcPr>
          <w:p w14:paraId="47315DAE"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Dicle Üniversitesi Meslek Y.O. </w:t>
            </w:r>
          </w:p>
        </w:tc>
        <w:tc>
          <w:tcPr>
            <w:tcW w:w="7293" w:type="dxa"/>
          </w:tcPr>
          <w:p w14:paraId="4BE3C988"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Dış paydaş </w:t>
            </w:r>
          </w:p>
        </w:tc>
      </w:tr>
      <w:tr w:rsidR="00EF19D2" w:rsidRPr="00EF19D2" w14:paraId="6EF8C61E" w14:textId="77777777" w:rsidTr="004E5151">
        <w:trPr>
          <w:trHeight w:val="125"/>
        </w:trPr>
        <w:tc>
          <w:tcPr>
            <w:tcW w:w="7293" w:type="dxa"/>
          </w:tcPr>
          <w:p w14:paraId="1D3CA1A8"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Medya </w:t>
            </w:r>
          </w:p>
        </w:tc>
        <w:tc>
          <w:tcPr>
            <w:tcW w:w="7293" w:type="dxa"/>
          </w:tcPr>
          <w:p w14:paraId="3A1266A6"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Dış paydaş </w:t>
            </w:r>
          </w:p>
        </w:tc>
      </w:tr>
      <w:tr w:rsidR="00EF19D2" w:rsidRPr="00EF19D2" w14:paraId="36DB76B8" w14:textId="77777777" w:rsidTr="004E5151">
        <w:trPr>
          <w:trHeight w:val="125"/>
        </w:trPr>
        <w:tc>
          <w:tcPr>
            <w:tcW w:w="7293" w:type="dxa"/>
          </w:tcPr>
          <w:p w14:paraId="58D5689B"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Maliye </w:t>
            </w:r>
          </w:p>
        </w:tc>
        <w:tc>
          <w:tcPr>
            <w:tcW w:w="7293" w:type="dxa"/>
          </w:tcPr>
          <w:p w14:paraId="0E1AD7F4"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Dış paydaş </w:t>
            </w:r>
          </w:p>
        </w:tc>
      </w:tr>
      <w:tr w:rsidR="00EF19D2" w:rsidRPr="00EF19D2" w14:paraId="2766370F" w14:textId="77777777" w:rsidTr="004E5151">
        <w:trPr>
          <w:trHeight w:val="125"/>
        </w:trPr>
        <w:tc>
          <w:tcPr>
            <w:tcW w:w="7293" w:type="dxa"/>
          </w:tcPr>
          <w:p w14:paraId="1C664AD6"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Bayındırlık İl Müdürlüğü </w:t>
            </w:r>
          </w:p>
        </w:tc>
        <w:tc>
          <w:tcPr>
            <w:tcW w:w="7293" w:type="dxa"/>
          </w:tcPr>
          <w:p w14:paraId="1B51ACFD"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Dış paydaş </w:t>
            </w:r>
          </w:p>
        </w:tc>
      </w:tr>
      <w:tr w:rsidR="00EF19D2" w:rsidRPr="00EF19D2" w14:paraId="09A622D5" w14:textId="77777777" w:rsidTr="004E5151">
        <w:trPr>
          <w:trHeight w:val="125"/>
        </w:trPr>
        <w:tc>
          <w:tcPr>
            <w:tcW w:w="7293" w:type="dxa"/>
          </w:tcPr>
          <w:p w14:paraId="175B096D"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İlçe Sağlık Müdürlüğü </w:t>
            </w:r>
          </w:p>
        </w:tc>
        <w:tc>
          <w:tcPr>
            <w:tcW w:w="7293" w:type="dxa"/>
          </w:tcPr>
          <w:p w14:paraId="1A855F4F"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Dış paydaş </w:t>
            </w:r>
          </w:p>
        </w:tc>
      </w:tr>
      <w:tr w:rsidR="00EF19D2" w:rsidRPr="00EF19D2" w14:paraId="71F43013" w14:textId="77777777" w:rsidTr="004E5151">
        <w:trPr>
          <w:trHeight w:val="125"/>
        </w:trPr>
        <w:tc>
          <w:tcPr>
            <w:tcW w:w="7293" w:type="dxa"/>
          </w:tcPr>
          <w:p w14:paraId="459303A5"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Tarım İlçe Müdürlüğü </w:t>
            </w:r>
          </w:p>
        </w:tc>
        <w:tc>
          <w:tcPr>
            <w:tcW w:w="7293" w:type="dxa"/>
          </w:tcPr>
          <w:p w14:paraId="33FFA89C"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Dış paydaş </w:t>
            </w:r>
          </w:p>
        </w:tc>
      </w:tr>
      <w:tr w:rsidR="00EF19D2" w:rsidRPr="00EF19D2" w14:paraId="2E8CCE48" w14:textId="77777777" w:rsidTr="004E5151">
        <w:trPr>
          <w:trHeight w:val="125"/>
        </w:trPr>
        <w:tc>
          <w:tcPr>
            <w:tcW w:w="7293" w:type="dxa"/>
          </w:tcPr>
          <w:p w14:paraId="3FE54D14"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Halk Kütüphanesi Müdürlüğü </w:t>
            </w:r>
          </w:p>
        </w:tc>
        <w:tc>
          <w:tcPr>
            <w:tcW w:w="7293" w:type="dxa"/>
          </w:tcPr>
          <w:p w14:paraId="5ACABBA0" w14:textId="77777777" w:rsidR="00EF19D2" w:rsidRPr="00EF19D2" w:rsidRDefault="00EF19D2" w:rsidP="00EF19D2">
            <w:pPr>
              <w:autoSpaceDE w:val="0"/>
              <w:autoSpaceDN w:val="0"/>
              <w:adjustRightInd w:val="0"/>
              <w:spacing w:after="0" w:line="240" w:lineRule="auto"/>
              <w:jc w:val="left"/>
              <w:rPr>
                <w:rFonts w:cs="Times New Roman"/>
                <w:color w:val="000000"/>
                <w:szCs w:val="24"/>
              </w:rPr>
            </w:pPr>
            <w:r w:rsidRPr="00EF19D2">
              <w:rPr>
                <w:rFonts w:cs="Times New Roman"/>
                <w:color w:val="000000"/>
                <w:szCs w:val="24"/>
              </w:rPr>
              <w:t xml:space="preserve">Dış paydaş </w:t>
            </w:r>
          </w:p>
        </w:tc>
      </w:tr>
    </w:tbl>
    <w:p w14:paraId="6AD25BDF" w14:textId="77777777" w:rsidR="00EF19D2" w:rsidRPr="00F8276C" w:rsidRDefault="00EF19D2" w:rsidP="0055477D">
      <w:pPr>
        <w:rPr>
          <w:szCs w:val="24"/>
        </w:rPr>
      </w:pPr>
    </w:p>
    <w:tbl>
      <w:tblPr>
        <w:tblStyle w:val="TabloKlavuzu"/>
        <w:tblW w:w="14573" w:type="dxa"/>
        <w:tblInd w:w="-547" w:type="dxa"/>
        <w:tblLook w:val="04A0" w:firstRow="1" w:lastRow="0" w:firstColumn="1" w:lastColumn="0" w:noHBand="0" w:noVBand="1"/>
      </w:tblPr>
      <w:tblGrid>
        <w:gridCol w:w="2534"/>
        <w:gridCol w:w="1943"/>
        <w:gridCol w:w="1994"/>
        <w:gridCol w:w="2080"/>
        <w:gridCol w:w="1963"/>
        <w:gridCol w:w="2022"/>
        <w:gridCol w:w="2037"/>
      </w:tblGrid>
      <w:tr w:rsidR="008C2471" w:rsidRPr="00F33CEC" w14:paraId="496079CE" w14:textId="77777777" w:rsidTr="004E5151">
        <w:trPr>
          <w:trHeight w:val="1828"/>
        </w:trPr>
        <w:tc>
          <w:tcPr>
            <w:tcW w:w="2534" w:type="dxa"/>
            <w:vAlign w:val="center"/>
          </w:tcPr>
          <w:p w14:paraId="231B714D" w14:textId="77777777" w:rsidR="00DD109F" w:rsidRPr="00F33CEC" w:rsidRDefault="00C714A6" w:rsidP="008C2471">
            <w:pPr>
              <w:jc w:val="center"/>
              <w:rPr>
                <w:szCs w:val="24"/>
              </w:rPr>
            </w:pPr>
            <w:r w:rsidRPr="00F33CEC">
              <w:rPr>
                <w:b/>
                <w:bCs/>
                <w:szCs w:val="24"/>
              </w:rPr>
              <w:lastRenderedPageBreak/>
              <w:t>PAYDAŞ</w:t>
            </w:r>
            <w:r w:rsidR="00DD109F" w:rsidRPr="00F33CEC">
              <w:rPr>
                <w:b/>
                <w:bCs/>
                <w:szCs w:val="24"/>
              </w:rPr>
              <w:t>LAR</w:t>
            </w:r>
          </w:p>
        </w:tc>
        <w:tc>
          <w:tcPr>
            <w:tcW w:w="1943" w:type="dxa"/>
            <w:vAlign w:val="center"/>
          </w:tcPr>
          <w:p w14:paraId="6ED6510A" w14:textId="77777777" w:rsidR="00DD109F" w:rsidRPr="00F33CEC" w:rsidRDefault="00DD109F" w:rsidP="008C2471">
            <w:pPr>
              <w:jc w:val="center"/>
              <w:rPr>
                <w:szCs w:val="24"/>
              </w:rPr>
            </w:pPr>
            <w:r w:rsidRPr="00F33CEC">
              <w:rPr>
                <w:b/>
                <w:bCs/>
                <w:szCs w:val="24"/>
              </w:rPr>
              <w:t>LİDER</w:t>
            </w:r>
          </w:p>
        </w:tc>
        <w:tc>
          <w:tcPr>
            <w:tcW w:w="1994" w:type="dxa"/>
            <w:vAlign w:val="center"/>
          </w:tcPr>
          <w:p w14:paraId="2EEFE412" w14:textId="77777777" w:rsidR="00DD109F" w:rsidRPr="00F33CEC" w:rsidRDefault="00DD109F" w:rsidP="008C2471">
            <w:pPr>
              <w:jc w:val="center"/>
              <w:rPr>
                <w:szCs w:val="24"/>
              </w:rPr>
            </w:pPr>
            <w:r w:rsidRPr="00F33CEC">
              <w:rPr>
                <w:b/>
                <w:bCs/>
                <w:szCs w:val="24"/>
              </w:rPr>
              <w:t>ÇALIŞAN</w:t>
            </w:r>
          </w:p>
        </w:tc>
        <w:tc>
          <w:tcPr>
            <w:tcW w:w="2080" w:type="dxa"/>
            <w:vAlign w:val="center"/>
          </w:tcPr>
          <w:p w14:paraId="440D4EB2" w14:textId="77777777" w:rsidR="00DD109F" w:rsidRPr="00F33CEC" w:rsidRDefault="00DD109F" w:rsidP="008C2471">
            <w:pPr>
              <w:jc w:val="center"/>
              <w:rPr>
                <w:szCs w:val="24"/>
              </w:rPr>
            </w:pPr>
            <w:r w:rsidRPr="00F33CEC">
              <w:rPr>
                <w:b/>
                <w:bCs/>
                <w:szCs w:val="24"/>
              </w:rPr>
              <w:t>YARARLANICI</w:t>
            </w:r>
          </w:p>
        </w:tc>
        <w:tc>
          <w:tcPr>
            <w:tcW w:w="1963" w:type="dxa"/>
            <w:vAlign w:val="center"/>
          </w:tcPr>
          <w:p w14:paraId="4D90D96E" w14:textId="77777777" w:rsidR="00DD109F" w:rsidRPr="00F33CEC" w:rsidRDefault="00DD109F" w:rsidP="008C2471">
            <w:pPr>
              <w:jc w:val="center"/>
              <w:rPr>
                <w:szCs w:val="24"/>
              </w:rPr>
            </w:pPr>
            <w:r w:rsidRPr="00F33CEC">
              <w:rPr>
                <w:b/>
                <w:bCs/>
                <w:szCs w:val="24"/>
              </w:rPr>
              <w:t>TEMEL ORTAK</w:t>
            </w:r>
          </w:p>
        </w:tc>
        <w:tc>
          <w:tcPr>
            <w:tcW w:w="2022" w:type="dxa"/>
            <w:vAlign w:val="center"/>
          </w:tcPr>
          <w:p w14:paraId="48F237D6" w14:textId="77777777" w:rsidR="00DD109F" w:rsidRPr="00F33CEC" w:rsidRDefault="00DD109F" w:rsidP="008C2471">
            <w:pPr>
              <w:jc w:val="center"/>
              <w:rPr>
                <w:szCs w:val="24"/>
              </w:rPr>
            </w:pPr>
            <w:r w:rsidRPr="00F33CEC">
              <w:rPr>
                <w:b/>
                <w:bCs/>
                <w:szCs w:val="24"/>
              </w:rPr>
              <w:t>STRATEJ</w:t>
            </w:r>
            <w:r w:rsidR="008C2471" w:rsidRPr="00F33CEC">
              <w:rPr>
                <w:b/>
                <w:bCs/>
                <w:szCs w:val="24"/>
              </w:rPr>
              <w:t>İ</w:t>
            </w:r>
            <w:r w:rsidRPr="00F33CEC">
              <w:rPr>
                <w:b/>
                <w:bCs/>
                <w:szCs w:val="24"/>
              </w:rPr>
              <w:t>K ORTAK</w:t>
            </w:r>
          </w:p>
        </w:tc>
        <w:tc>
          <w:tcPr>
            <w:tcW w:w="2037" w:type="dxa"/>
            <w:vAlign w:val="center"/>
          </w:tcPr>
          <w:p w14:paraId="0F54F5A5" w14:textId="77777777" w:rsidR="00DD109F" w:rsidRPr="00F33CEC" w:rsidRDefault="00F33CEC" w:rsidP="008C2471">
            <w:pPr>
              <w:jc w:val="center"/>
              <w:rPr>
                <w:szCs w:val="24"/>
              </w:rPr>
            </w:pPr>
            <w:r>
              <w:rPr>
                <w:b/>
                <w:bCs/>
                <w:szCs w:val="24"/>
              </w:rPr>
              <w:t>TEDARİK</w:t>
            </w:r>
            <w:r w:rsidR="008C2471" w:rsidRPr="00F33CEC">
              <w:rPr>
                <w:b/>
                <w:bCs/>
                <w:szCs w:val="24"/>
              </w:rPr>
              <w:t>Çİ</w:t>
            </w:r>
          </w:p>
        </w:tc>
      </w:tr>
      <w:tr w:rsidR="00DD109F" w:rsidRPr="00F33CEC" w14:paraId="16B41D45" w14:textId="77777777" w:rsidTr="004E5151">
        <w:trPr>
          <w:trHeight w:val="1130"/>
        </w:trPr>
        <w:tc>
          <w:tcPr>
            <w:tcW w:w="14573" w:type="dxa"/>
            <w:gridSpan w:val="7"/>
            <w:vAlign w:val="center"/>
          </w:tcPr>
          <w:p w14:paraId="152DBCE3" w14:textId="77777777" w:rsidR="00DD109F" w:rsidRPr="00F33CEC" w:rsidRDefault="008C2471" w:rsidP="008C2471">
            <w:pPr>
              <w:pStyle w:val="Default"/>
              <w:jc w:val="center"/>
              <w:rPr>
                <w:rFonts w:ascii="Book Antiqua" w:hAnsi="Book Antiqua"/>
              </w:rPr>
            </w:pPr>
            <w:r w:rsidRPr="00F33CEC">
              <w:rPr>
                <w:rFonts w:ascii="Book Antiqua" w:hAnsi="Book Antiqua"/>
                <w:b/>
                <w:bCs/>
              </w:rPr>
              <w:t>İÇ PAYDAŞLAR</w:t>
            </w:r>
          </w:p>
        </w:tc>
      </w:tr>
      <w:tr w:rsidR="00DD109F" w:rsidRPr="00F33CEC" w14:paraId="5104FEA8" w14:textId="77777777" w:rsidTr="004E5151">
        <w:trPr>
          <w:trHeight w:val="397"/>
        </w:trPr>
        <w:tc>
          <w:tcPr>
            <w:tcW w:w="2534" w:type="dxa"/>
            <w:vAlign w:val="center"/>
          </w:tcPr>
          <w:p w14:paraId="16D39A83" w14:textId="77777777" w:rsidR="00DD109F" w:rsidRPr="00F33CEC" w:rsidRDefault="00DD109F" w:rsidP="006D5946">
            <w:pPr>
              <w:pStyle w:val="Default"/>
              <w:rPr>
                <w:rFonts w:ascii="Book Antiqua" w:hAnsi="Book Antiqua"/>
              </w:rPr>
            </w:pPr>
            <w:r w:rsidRPr="00F33CEC">
              <w:rPr>
                <w:rFonts w:ascii="Book Antiqua" w:hAnsi="Book Antiqua"/>
                <w:b/>
                <w:bCs/>
              </w:rPr>
              <w:t xml:space="preserve">Yöneticiler </w:t>
            </w:r>
          </w:p>
        </w:tc>
        <w:tc>
          <w:tcPr>
            <w:tcW w:w="1943" w:type="dxa"/>
            <w:vAlign w:val="center"/>
          </w:tcPr>
          <w:p w14:paraId="4EDB6124" w14:textId="77777777" w:rsidR="00DD109F" w:rsidRPr="00F33CEC" w:rsidRDefault="00DD109F" w:rsidP="008C2471">
            <w:pPr>
              <w:jc w:val="center"/>
              <w:rPr>
                <w:b/>
                <w:szCs w:val="24"/>
              </w:rPr>
            </w:pPr>
            <w:r w:rsidRPr="00F33CEC">
              <w:rPr>
                <w:b/>
                <w:szCs w:val="24"/>
              </w:rPr>
              <w:t>X</w:t>
            </w:r>
          </w:p>
        </w:tc>
        <w:tc>
          <w:tcPr>
            <w:tcW w:w="1994" w:type="dxa"/>
            <w:vAlign w:val="center"/>
          </w:tcPr>
          <w:p w14:paraId="512A7BD7" w14:textId="77777777" w:rsidR="00DD109F" w:rsidRPr="00F33CEC" w:rsidRDefault="00DD109F" w:rsidP="008C2471">
            <w:pPr>
              <w:jc w:val="center"/>
              <w:rPr>
                <w:b/>
                <w:szCs w:val="24"/>
              </w:rPr>
            </w:pPr>
            <w:r w:rsidRPr="00F33CEC">
              <w:rPr>
                <w:b/>
                <w:szCs w:val="24"/>
              </w:rPr>
              <w:t>X</w:t>
            </w:r>
          </w:p>
        </w:tc>
        <w:tc>
          <w:tcPr>
            <w:tcW w:w="2080" w:type="dxa"/>
            <w:vAlign w:val="center"/>
          </w:tcPr>
          <w:p w14:paraId="65DDD82C" w14:textId="77777777" w:rsidR="00DD109F" w:rsidRPr="00F33CEC" w:rsidRDefault="00DD109F" w:rsidP="008C2471">
            <w:pPr>
              <w:jc w:val="center"/>
              <w:rPr>
                <w:b/>
                <w:szCs w:val="24"/>
              </w:rPr>
            </w:pPr>
          </w:p>
        </w:tc>
        <w:tc>
          <w:tcPr>
            <w:tcW w:w="1963" w:type="dxa"/>
            <w:vAlign w:val="center"/>
          </w:tcPr>
          <w:p w14:paraId="0ABAED80" w14:textId="77777777" w:rsidR="00DD109F" w:rsidRPr="00F33CEC" w:rsidRDefault="00DD109F" w:rsidP="008C2471">
            <w:pPr>
              <w:jc w:val="center"/>
              <w:rPr>
                <w:b/>
                <w:szCs w:val="24"/>
              </w:rPr>
            </w:pPr>
          </w:p>
        </w:tc>
        <w:tc>
          <w:tcPr>
            <w:tcW w:w="2022" w:type="dxa"/>
            <w:vAlign w:val="center"/>
          </w:tcPr>
          <w:p w14:paraId="4035EEFD" w14:textId="77777777" w:rsidR="00DD109F" w:rsidRPr="00F33CEC" w:rsidRDefault="00DD109F" w:rsidP="008C2471">
            <w:pPr>
              <w:jc w:val="center"/>
              <w:rPr>
                <w:b/>
                <w:szCs w:val="24"/>
              </w:rPr>
            </w:pPr>
          </w:p>
        </w:tc>
        <w:tc>
          <w:tcPr>
            <w:tcW w:w="2037" w:type="dxa"/>
            <w:vAlign w:val="center"/>
          </w:tcPr>
          <w:p w14:paraId="701E2F2F" w14:textId="77777777" w:rsidR="00DD109F" w:rsidRPr="00F33CEC" w:rsidRDefault="00DD109F" w:rsidP="008C2471">
            <w:pPr>
              <w:jc w:val="center"/>
              <w:rPr>
                <w:b/>
                <w:szCs w:val="24"/>
              </w:rPr>
            </w:pPr>
          </w:p>
        </w:tc>
      </w:tr>
      <w:tr w:rsidR="00DD109F" w:rsidRPr="00F33CEC" w14:paraId="58984077" w14:textId="77777777" w:rsidTr="004E5151">
        <w:trPr>
          <w:trHeight w:val="415"/>
        </w:trPr>
        <w:tc>
          <w:tcPr>
            <w:tcW w:w="2534" w:type="dxa"/>
            <w:vAlign w:val="center"/>
          </w:tcPr>
          <w:p w14:paraId="47AA521D" w14:textId="77777777" w:rsidR="00DD109F" w:rsidRPr="00F33CEC" w:rsidRDefault="00DD109F" w:rsidP="006D5946">
            <w:pPr>
              <w:pStyle w:val="Default"/>
              <w:rPr>
                <w:rFonts w:ascii="Book Antiqua" w:hAnsi="Book Antiqua"/>
              </w:rPr>
            </w:pPr>
            <w:r w:rsidRPr="00F33CEC">
              <w:rPr>
                <w:rFonts w:ascii="Book Antiqua" w:hAnsi="Book Antiqua"/>
                <w:b/>
                <w:bCs/>
              </w:rPr>
              <w:t>Müdürlük Birimleri</w:t>
            </w:r>
          </w:p>
        </w:tc>
        <w:tc>
          <w:tcPr>
            <w:tcW w:w="1943" w:type="dxa"/>
            <w:vAlign w:val="center"/>
          </w:tcPr>
          <w:p w14:paraId="6C1D0FA1" w14:textId="77777777" w:rsidR="00DD109F" w:rsidRPr="00F33CEC" w:rsidRDefault="00DD109F" w:rsidP="008C2471">
            <w:pPr>
              <w:jc w:val="center"/>
              <w:rPr>
                <w:b/>
                <w:szCs w:val="24"/>
              </w:rPr>
            </w:pPr>
            <w:r w:rsidRPr="00F33CEC">
              <w:rPr>
                <w:b/>
                <w:szCs w:val="24"/>
              </w:rPr>
              <w:t>X</w:t>
            </w:r>
          </w:p>
        </w:tc>
        <w:tc>
          <w:tcPr>
            <w:tcW w:w="1994" w:type="dxa"/>
            <w:vAlign w:val="center"/>
          </w:tcPr>
          <w:p w14:paraId="31ED7F50" w14:textId="77777777" w:rsidR="00DD109F" w:rsidRPr="00F33CEC" w:rsidRDefault="00DD109F" w:rsidP="008C2471">
            <w:pPr>
              <w:jc w:val="center"/>
              <w:rPr>
                <w:b/>
                <w:szCs w:val="24"/>
              </w:rPr>
            </w:pPr>
          </w:p>
        </w:tc>
        <w:tc>
          <w:tcPr>
            <w:tcW w:w="2080" w:type="dxa"/>
            <w:vAlign w:val="center"/>
          </w:tcPr>
          <w:p w14:paraId="7F39E238" w14:textId="77777777" w:rsidR="00DD109F" w:rsidRPr="00F33CEC" w:rsidRDefault="00DD109F" w:rsidP="008C2471">
            <w:pPr>
              <w:jc w:val="center"/>
              <w:rPr>
                <w:b/>
                <w:szCs w:val="24"/>
              </w:rPr>
            </w:pPr>
          </w:p>
        </w:tc>
        <w:tc>
          <w:tcPr>
            <w:tcW w:w="1963" w:type="dxa"/>
            <w:vAlign w:val="center"/>
          </w:tcPr>
          <w:p w14:paraId="6AA88D74" w14:textId="77777777" w:rsidR="00DD109F" w:rsidRPr="00F33CEC" w:rsidRDefault="00DD109F" w:rsidP="008C2471">
            <w:pPr>
              <w:jc w:val="center"/>
              <w:rPr>
                <w:b/>
                <w:szCs w:val="24"/>
              </w:rPr>
            </w:pPr>
          </w:p>
        </w:tc>
        <w:tc>
          <w:tcPr>
            <w:tcW w:w="2022" w:type="dxa"/>
            <w:vAlign w:val="center"/>
          </w:tcPr>
          <w:p w14:paraId="5F4798F2" w14:textId="77777777" w:rsidR="00DD109F" w:rsidRPr="00F33CEC" w:rsidRDefault="00DD109F" w:rsidP="008C2471">
            <w:pPr>
              <w:jc w:val="center"/>
              <w:rPr>
                <w:b/>
                <w:szCs w:val="24"/>
              </w:rPr>
            </w:pPr>
          </w:p>
        </w:tc>
        <w:tc>
          <w:tcPr>
            <w:tcW w:w="2037" w:type="dxa"/>
            <w:vAlign w:val="center"/>
          </w:tcPr>
          <w:p w14:paraId="58C354C7" w14:textId="77777777" w:rsidR="00DD109F" w:rsidRPr="00F33CEC" w:rsidRDefault="00DD109F" w:rsidP="008C2471">
            <w:pPr>
              <w:jc w:val="center"/>
              <w:rPr>
                <w:b/>
                <w:szCs w:val="24"/>
              </w:rPr>
            </w:pPr>
          </w:p>
        </w:tc>
      </w:tr>
      <w:tr w:rsidR="00DD109F" w:rsidRPr="00F33CEC" w14:paraId="274B69BC" w14:textId="77777777" w:rsidTr="004E5151">
        <w:trPr>
          <w:trHeight w:val="397"/>
        </w:trPr>
        <w:tc>
          <w:tcPr>
            <w:tcW w:w="2534" w:type="dxa"/>
            <w:vAlign w:val="center"/>
          </w:tcPr>
          <w:p w14:paraId="63EDFDD4" w14:textId="77777777" w:rsidR="00DD109F" w:rsidRPr="00F33CEC" w:rsidRDefault="008C2471" w:rsidP="006D5946">
            <w:pPr>
              <w:pStyle w:val="Default"/>
              <w:rPr>
                <w:rFonts w:ascii="Book Antiqua" w:hAnsi="Book Antiqua"/>
              </w:rPr>
            </w:pPr>
            <w:r w:rsidRPr="00F33CEC">
              <w:rPr>
                <w:rFonts w:ascii="Book Antiqua" w:hAnsi="Book Antiqua"/>
                <w:b/>
                <w:bCs/>
              </w:rPr>
              <w:t>Öğretmen</w:t>
            </w:r>
          </w:p>
        </w:tc>
        <w:tc>
          <w:tcPr>
            <w:tcW w:w="1943" w:type="dxa"/>
            <w:vAlign w:val="center"/>
          </w:tcPr>
          <w:p w14:paraId="3C2F9DBC" w14:textId="77777777" w:rsidR="00DD109F" w:rsidRPr="00F33CEC" w:rsidRDefault="00DD109F" w:rsidP="008C2471">
            <w:pPr>
              <w:jc w:val="center"/>
              <w:rPr>
                <w:b/>
                <w:szCs w:val="24"/>
              </w:rPr>
            </w:pPr>
          </w:p>
        </w:tc>
        <w:tc>
          <w:tcPr>
            <w:tcW w:w="1994" w:type="dxa"/>
            <w:vAlign w:val="center"/>
          </w:tcPr>
          <w:p w14:paraId="09C30879" w14:textId="77777777" w:rsidR="00DD109F" w:rsidRPr="00F33CEC" w:rsidRDefault="003632F8" w:rsidP="008C2471">
            <w:pPr>
              <w:jc w:val="center"/>
              <w:rPr>
                <w:b/>
                <w:szCs w:val="24"/>
              </w:rPr>
            </w:pPr>
            <w:r w:rsidRPr="00F33CEC">
              <w:rPr>
                <w:b/>
                <w:szCs w:val="24"/>
              </w:rPr>
              <w:t>X</w:t>
            </w:r>
          </w:p>
        </w:tc>
        <w:tc>
          <w:tcPr>
            <w:tcW w:w="2080" w:type="dxa"/>
            <w:vAlign w:val="center"/>
          </w:tcPr>
          <w:p w14:paraId="1A28AEE6" w14:textId="77777777" w:rsidR="00DD109F" w:rsidRPr="00F33CEC" w:rsidRDefault="00DD109F" w:rsidP="008C2471">
            <w:pPr>
              <w:jc w:val="center"/>
              <w:rPr>
                <w:b/>
                <w:szCs w:val="24"/>
              </w:rPr>
            </w:pPr>
          </w:p>
        </w:tc>
        <w:tc>
          <w:tcPr>
            <w:tcW w:w="1963" w:type="dxa"/>
            <w:vAlign w:val="center"/>
          </w:tcPr>
          <w:p w14:paraId="25CA7616" w14:textId="77777777" w:rsidR="00DD109F" w:rsidRPr="00F33CEC" w:rsidRDefault="00DD109F" w:rsidP="008C2471">
            <w:pPr>
              <w:jc w:val="center"/>
              <w:rPr>
                <w:b/>
                <w:szCs w:val="24"/>
              </w:rPr>
            </w:pPr>
          </w:p>
        </w:tc>
        <w:tc>
          <w:tcPr>
            <w:tcW w:w="2022" w:type="dxa"/>
            <w:vAlign w:val="center"/>
          </w:tcPr>
          <w:p w14:paraId="6320FD3C" w14:textId="77777777" w:rsidR="00DD109F" w:rsidRPr="00F33CEC" w:rsidRDefault="00DD109F" w:rsidP="008C2471">
            <w:pPr>
              <w:jc w:val="center"/>
              <w:rPr>
                <w:b/>
                <w:szCs w:val="24"/>
              </w:rPr>
            </w:pPr>
          </w:p>
        </w:tc>
        <w:tc>
          <w:tcPr>
            <w:tcW w:w="2037" w:type="dxa"/>
            <w:vAlign w:val="center"/>
          </w:tcPr>
          <w:p w14:paraId="039FDF6F" w14:textId="77777777" w:rsidR="00DD109F" w:rsidRPr="00F33CEC" w:rsidRDefault="00DD109F" w:rsidP="008C2471">
            <w:pPr>
              <w:jc w:val="center"/>
              <w:rPr>
                <w:b/>
                <w:szCs w:val="24"/>
              </w:rPr>
            </w:pPr>
          </w:p>
        </w:tc>
      </w:tr>
      <w:tr w:rsidR="00DD109F" w:rsidRPr="00F33CEC" w14:paraId="78E42265" w14:textId="77777777" w:rsidTr="004E5151">
        <w:trPr>
          <w:trHeight w:val="415"/>
        </w:trPr>
        <w:tc>
          <w:tcPr>
            <w:tcW w:w="2534" w:type="dxa"/>
            <w:vAlign w:val="center"/>
          </w:tcPr>
          <w:p w14:paraId="132424EB" w14:textId="77777777" w:rsidR="00DD109F" w:rsidRPr="00F33CEC" w:rsidRDefault="00DD109F" w:rsidP="006D5946">
            <w:pPr>
              <w:pStyle w:val="Default"/>
              <w:rPr>
                <w:rFonts w:ascii="Book Antiqua" w:hAnsi="Book Antiqua"/>
              </w:rPr>
            </w:pPr>
            <w:r w:rsidRPr="00F33CEC">
              <w:rPr>
                <w:rFonts w:ascii="Book Antiqua" w:hAnsi="Book Antiqua"/>
                <w:b/>
                <w:bCs/>
              </w:rPr>
              <w:t>Destek Personeli</w:t>
            </w:r>
          </w:p>
        </w:tc>
        <w:tc>
          <w:tcPr>
            <w:tcW w:w="1943" w:type="dxa"/>
            <w:vAlign w:val="center"/>
          </w:tcPr>
          <w:p w14:paraId="6CA91A1E" w14:textId="77777777" w:rsidR="00DD109F" w:rsidRPr="00F33CEC" w:rsidRDefault="00DD109F" w:rsidP="008C2471">
            <w:pPr>
              <w:jc w:val="center"/>
              <w:rPr>
                <w:b/>
                <w:szCs w:val="24"/>
              </w:rPr>
            </w:pPr>
          </w:p>
        </w:tc>
        <w:tc>
          <w:tcPr>
            <w:tcW w:w="1994" w:type="dxa"/>
            <w:vAlign w:val="center"/>
          </w:tcPr>
          <w:p w14:paraId="2E5BED6E" w14:textId="77777777" w:rsidR="00DD109F" w:rsidRPr="00F33CEC" w:rsidRDefault="003632F8" w:rsidP="008C2471">
            <w:pPr>
              <w:jc w:val="center"/>
              <w:rPr>
                <w:b/>
                <w:szCs w:val="24"/>
              </w:rPr>
            </w:pPr>
            <w:r w:rsidRPr="00F33CEC">
              <w:rPr>
                <w:b/>
                <w:szCs w:val="24"/>
              </w:rPr>
              <w:t>X</w:t>
            </w:r>
          </w:p>
        </w:tc>
        <w:tc>
          <w:tcPr>
            <w:tcW w:w="2080" w:type="dxa"/>
            <w:vAlign w:val="center"/>
          </w:tcPr>
          <w:p w14:paraId="17B06A9B" w14:textId="77777777" w:rsidR="00DD109F" w:rsidRPr="00F33CEC" w:rsidRDefault="00DD109F" w:rsidP="008C2471">
            <w:pPr>
              <w:jc w:val="center"/>
              <w:rPr>
                <w:b/>
                <w:szCs w:val="24"/>
              </w:rPr>
            </w:pPr>
          </w:p>
        </w:tc>
        <w:tc>
          <w:tcPr>
            <w:tcW w:w="1963" w:type="dxa"/>
            <w:vAlign w:val="center"/>
          </w:tcPr>
          <w:p w14:paraId="65F68762" w14:textId="77777777" w:rsidR="00DD109F" w:rsidRPr="00F33CEC" w:rsidRDefault="00DD109F" w:rsidP="008C2471">
            <w:pPr>
              <w:jc w:val="center"/>
              <w:rPr>
                <w:b/>
                <w:szCs w:val="24"/>
              </w:rPr>
            </w:pPr>
          </w:p>
        </w:tc>
        <w:tc>
          <w:tcPr>
            <w:tcW w:w="2022" w:type="dxa"/>
            <w:vAlign w:val="center"/>
          </w:tcPr>
          <w:p w14:paraId="3DB4BAF4" w14:textId="77777777" w:rsidR="00DD109F" w:rsidRPr="00F33CEC" w:rsidRDefault="00DD109F" w:rsidP="008C2471">
            <w:pPr>
              <w:jc w:val="center"/>
              <w:rPr>
                <w:b/>
                <w:szCs w:val="24"/>
              </w:rPr>
            </w:pPr>
          </w:p>
        </w:tc>
        <w:tc>
          <w:tcPr>
            <w:tcW w:w="2037" w:type="dxa"/>
            <w:vAlign w:val="center"/>
          </w:tcPr>
          <w:p w14:paraId="5975023F" w14:textId="77777777" w:rsidR="00DD109F" w:rsidRPr="00F33CEC" w:rsidRDefault="00DD109F" w:rsidP="008C2471">
            <w:pPr>
              <w:jc w:val="center"/>
              <w:rPr>
                <w:b/>
                <w:szCs w:val="24"/>
              </w:rPr>
            </w:pPr>
          </w:p>
        </w:tc>
      </w:tr>
      <w:tr w:rsidR="00DD109F" w:rsidRPr="00F33CEC" w14:paraId="29F5A5A7" w14:textId="77777777" w:rsidTr="004E5151">
        <w:trPr>
          <w:trHeight w:val="397"/>
        </w:trPr>
        <w:tc>
          <w:tcPr>
            <w:tcW w:w="2534" w:type="dxa"/>
            <w:vAlign w:val="center"/>
          </w:tcPr>
          <w:p w14:paraId="63087207" w14:textId="77777777" w:rsidR="00DD109F" w:rsidRPr="00F33CEC" w:rsidRDefault="008C2471" w:rsidP="006D5946">
            <w:pPr>
              <w:pStyle w:val="Default"/>
              <w:rPr>
                <w:rFonts w:ascii="Book Antiqua" w:hAnsi="Book Antiqua"/>
              </w:rPr>
            </w:pPr>
            <w:r w:rsidRPr="00F33CEC">
              <w:rPr>
                <w:rFonts w:ascii="Book Antiqua" w:hAnsi="Book Antiqua"/>
                <w:b/>
                <w:bCs/>
              </w:rPr>
              <w:t>MEM Personeli</w:t>
            </w:r>
          </w:p>
        </w:tc>
        <w:tc>
          <w:tcPr>
            <w:tcW w:w="1943" w:type="dxa"/>
            <w:vAlign w:val="center"/>
          </w:tcPr>
          <w:p w14:paraId="560B61C4" w14:textId="77777777" w:rsidR="00DD109F" w:rsidRPr="00F33CEC" w:rsidRDefault="00DD109F" w:rsidP="008C2471">
            <w:pPr>
              <w:jc w:val="center"/>
              <w:rPr>
                <w:b/>
                <w:szCs w:val="24"/>
              </w:rPr>
            </w:pPr>
          </w:p>
        </w:tc>
        <w:tc>
          <w:tcPr>
            <w:tcW w:w="1994" w:type="dxa"/>
            <w:vAlign w:val="center"/>
          </w:tcPr>
          <w:p w14:paraId="0DB27346" w14:textId="77777777" w:rsidR="00DD109F" w:rsidRPr="00F33CEC" w:rsidRDefault="003632F8" w:rsidP="008C2471">
            <w:pPr>
              <w:jc w:val="center"/>
              <w:rPr>
                <w:b/>
                <w:szCs w:val="24"/>
              </w:rPr>
            </w:pPr>
            <w:r w:rsidRPr="00F33CEC">
              <w:rPr>
                <w:b/>
                <w:szCs w:val="24"/>
              </w:rPr>
              <w:t>X</w:t>
            </w:r>
          </w:p>
        </w:tc>
        <w:tc>
          <w:tcPr>
            <w:tcW w:w="2080" w:type="dxa"/>
            <w:vAlign w:val="center"/>
          </w:tcPr>
          <w:p w14:paraId="11FCFA75" w14:textId="77777777" w:rsidR="00DD109F" w:rsidRPr="00F33CEC" w:rsidRDefault="00DD109F" w:rsidP="008C2471">
            <w:pPr>
              <w:jc w:val="center"/>
              <w:rPr>
                <w:b/>
                <w:szCs w:val="24"/>
              </w:rPr>
            </w:pPr>
          </w:p>
        </w:tc>
        <w:tc>
          <w:tcPr>
            <w:tcW w:w="1963" w:type="dxa"/>
            <w:vAlign w:val="center"/>
          </w:tcPr>
          <w:p w14:paraId="31210C8F" w14:textId="77777777" w:rsidR="00DD109F" w:rsidRPr="00F33CEC" w:rsidRDefault="00DD109F" w:rsidP="008C2471">
            <w:pPr>
              <w:jc w:val="center"/>
              <w:rPr>
                <w:b/>
                <w:szCs w:val="24"/>
              </w:rPr>
            </w:pPr>
          </w:p>
        </w:tc>
        <w:tc>
          <w:tcPr>
            <w:tcW w:w="2022" w:type="dxa"/>
            <w:vAlign w:val="center"/>
          </w:tcPr>
          <w:p w14:paraId="5BEB8A50" w14:textId="77777777" w:rsidR="00DD109F" w:rsidRPr="00F33CEC" w:rsidRDefault="00DD109F" w:rsidP="008C2471">
            <w:pPr>
              <w:jc w:val="center"/>
              <w:rPr>
                <w:b/>
                <w:szCs w:val="24"/>
              </w:rPr>
            </w:pPr>
          </w:p>
        </w:tc>
        <w:tc>
          <w:tcPr>
            <w:tcW w:w="2037" w:type="dxa"/>
            <w:vAlign w:val="center"/>
          </w:tcPr>
          <w:p w14:paraId="7625FA06" w14:textId="77777777" w:rsidR="00DD109F" w:rsidRPr="00F33CEC" w:rsidRDefault="00DD109F" w:rsidP="008C2471">
            <w:pPr>
              <w:jc w:val="center"/>
              <w:rPr>
                <w:b/>
                <w:szCs w:val="24"/>
              </w:rPr>
            </w:pPr>
          </w:p>
        </w:tc>
      </w:tr>
      <w:tr w:rsidR="00DD109F" w:rsidRPr="00F33CEC" w14:paraId="243084E5" w14:textId="77777777" w:rsidTr="004E5151">
        <w:trPr>
          <w:trHeight w:val="586"/>
        </w:trPr>
        <w:tc>
          <w:tcPr>
            <w:tcW w:w="2534" w:type="dxa"/>
            <w:vAlign w:val="center"/>
          </w:tcPr>
          <w:p w14:paraId="4FE0B9AE" w14:textId="77777777" w:rsidR="00DD109F" w:rsidRPr="00F33CEC" w:rsidRDefault="00DD109F" w:rsidP="006D5946">
            <w:pPr>
              <w:pStyle w:val="Default"/>
              <w:rPr>
                <w:rFonts w:ascii="Book Antiqua" w:hAnsi="Book Antiqua"/>
              </w:rPr>
            </w:pPr>
            <w:r w:rsidRPr="00F33CEC">
              <w:rPr>
                <w:rFonts w:ascii="Book Antiqua" w:hAnsi="Book Antiqua"/>
                <w:b/>
                <w:bCs/>
              </w:rPr>
              <w:t>Resmi Okul/Kurumlarımız</w:t>
            </w:r>
          </w:p>
        </w:tc>
        <w:tc>
          <w:tcPr>
            <w:tcW w:w="1943" w:type="dxa"/>
            <w:vAlign w:val="center"/>
          </w:tcPr>
          <w:p w14:paraId="7B402305" w14:textId="77777777" w:rsidR="00DD109F" w:rsidRPr="00F33CEC" w:rsidRDefault="00DD109F" w:rsidP="008C2471">
            <w:pPr>
              <w:jc w:val="center"/>
              <w:rPr>
                <w:b/>
                <w:szCs w:val="24"/>
              </w:rPr>
            </w:pPr>
          </w:p>
        </w:tc>
        <w:tc>
          <w:tcPr>
            <w:tcW w:w="1994" w:type="dxa"/>
            <w:vAlign w:val="center"/>
          </w:tcPr>
          <w:p w14:paraId="668C7CB6" w14:textId="77777777" w:rsidR="00DD109F" w:rsidRPr="00F33CEC" w:rsidRDefault="00DD109F" w:rsidP="008C2471">
            <w:pPr>
              <w:jc w:val="center"/>
              <w:rPr>
                <w:b/>
                <w:szCs w:val="24"/>
              </w:rPr>
            </w:pPr>
          </w:p>
        </w:tc>
        <w:tc>
          <w:tcPr>
            <w:tcW w:w="2080" w:type="dxa"/>
            <w:vAlign w:val="center"/>
          </w:tcPr>
          <w:p w14:paraId="369942BC" w14:textId="77777777" w:rsidR="00DD109F" w:rsidRPr="00F33CEC" w:rsidRDefault="00DD109F" w:rsidP="008C2471">
            <w:pPr>
              <w:jc w:val="center"/>
              <w:rPr>
                <w:b/>
                <w:szCs w:val="24"/>
              </w:rPr>
            </w:pPr>
          </w:p>
        </w:tc>
        <w:tc>
          <w:tcPr>
            <w:tcW w:w="1963" w:type="dxa"/>
            <w:vAlign w:val="center"/>
          </w:tcPr>
          <w:p w14:paraId="30A2005D" w14:textId="77777777" w:rsidR="00DD109F" w:rsidRPr="00F33CEC" w:rsidRDefault="003632F8" w:rsidP="008C2471">
            <w:pPr>
              <w:jc w:val="center"/>
              <w:rPr>
                <w:b/>
                <w:szCs w:val="24"/>
              </w:rPr>
            </w:pPr>
            <w:r w:rsidRPr="00F33CEC">
              <w:rPr>
                <w:b/>
                <w:szCs w:val="24"/>
              </w:rPr>
              <w:t>X</w:t>
            </w:r>
          </w:p>
        </w:tc>
        <w:tc>
          <w:tcPr>
            <w:tcW w:w="2022" w:type="dxa"/>
            <w:vAlign w:val="center"/>
          </w:tcPr>
          <w:p w14:paraId="51F4AFFF" w14:textId="77777777" w:rsidR="00DD109F" w:rsidRPr="00F33CEC" w:rsidRDefault="00DD109F" w:rsidP="008C2471">
            <w:pPr>
              <w:jc w:val="center"/>
              <w:rPr>
                <w:b/>
                <w:szCs w:val="24"/>
              </w:rPr>
            </w:pPr>
          </w:p>
        </w:tc>
        <w:tc>
          <w:tcPr>
            <w:tcW w:w="2037" w:type="dxa"/>
            <w:vAlign w:val="center"/>
          </w:tcPr>
          <w:p w14:paraId="3310BD07" w14:textId="77777777" w:rsidR="00DD109F" w:rsidRPr="00F33CEC" w:rsidRDefault="00DD109F" w:rsidP="008C2471">
            <w:pPr>
              <w:jc w:val="center"/>
              <w:rPr>
                <w:b/>
                <w:szCs w:val="24"/>
              </w:rPr>
            </w:pPr>
          </w:p>
        </w:tc>
      </w:tr>
      <w:tr w:rsidR="00DD109F" w:rsidRPr="00F33CEC" w14:paraId="563A3857" w14:textId="77777777" w:rsidTr="004E5151">
        <w:trPr>
          <w:trHeight w:val="566"/>
        </w:trPr>
        <w:tc>
          <w:tcPr>
            <w:tcW w:w="2534" w:type="dxa"/>
            <w:vAlign w:val="center"/>
          </w:tcPr>
          <w:p w14:paraId="74670660" w14:textId="77777777" w:rsidR="00DD109F" w:rsidRPr="00F33CEC" w:rsidRDefault="00DD109F" w:rsidP="006D5946">
            <w:pPr>
              <w:pStyle w:val="Default"/>
              <w:rPr>
                <w:rFonts w:ascii="Book Antiqua" w:hAnsi="Book Antiqua"/>
              </w:rPr>
            </w:pPr>
            <w:r w:rsidRPr="00F33CEC">
              <w:rPr>
                <w:rFonts w:ascii="Book Antiqua" w:hAnsi="Book Antiqua"/>
                <w:b/>
                <w:bCs/>
              </w:rPr>
              <w:t xml:space="preserve">Özel - Okullarımız / </w:t>
            </w:r>
            <w:r w:rsidR="008C2471" w:rsidRPr="00F33CEC">
              <w:rPr>
                <w:rFonts w:ascii="Book Antiqua" w:hAnsi="Book Antiqua"/>
                <w:b/>
                <w:bCs/>
              </w:rPr>
              <w:t>Kurumlarımız</w:t>
            </w:r>
          </w:p>
        </w:tc>
        <w:tc>
          <w:tcPr>
            <w:tcW w:w="1943" w:type="dxa"/>
            <w:vAlign w:val="center"/>
          </w:tcPr>
          <w:p w14:paraId="2F6C9221" w14:textId="77777777" w:rsidR="00DD109F" w:rsidRPr="00F33CEC" w:rsidRDefault="00DD109F" w:rsidP="008C2471">
            <w:pPr>
              <w:jc w:val="center"/>
              <w:rPr>
                <w:b/>
                <w:szCs w:val="24"/>
              </w:rPr>
            </w:pPr>
          </w:p>
        </w:tc>
        <w:tc>
          <w:tcPr>
            <w:tcW w:w="1994" w:type="dxa"/>
            <w:vAlign w:val="center"/>
          </w:tcPr>
          <w:p w14:paraId="732EBC33" w14:textId="77777777" w:rsidR="00DD109F" w:rsidRPr="00F33CEC" w:rsidRDefault="00DD109F" w:rsidP="008C2471">
            <w:pPr>
              <w:jc w:val="center"/>
              <w:rPr>
                <w:b/>
                <w:szCs w:val="24"/>
              </w:rPr>
            </w:pPr>
          </w:p>
        </w:tc>
        <w:tc>
          <w:tcPr>
            <w:tcW w:w="2080" w:type="dxa"/>
            <w:vAlign w:val="center"/>
          </w:tcPr>
          <w:p w14:paraId="62F6E3EA" w14:textId="77777777" w:rsidR="00DD109F" w:rsidRPr="00F33CEC" w:rsidRDefault="00DD109F" w:rsidP="008C2471">
            <w:pPr>
              <w:jc w:val="center"/>
              <w:rPr>
                <w:b/>
                <w:szCs w:val="24"/>
              </w:rPr>
            </w:pPr>
          </w:p>
        </w:tc>
        <w:tc>
          <w:tcPr>
            <w:tcW w:w="1963" w:type="dxa"/>
            <w:vAlign w:val="center"/>
          </w:tcPr>
          <w:p w14:paraId="34927DB9" w14:textId="77777777" w:rsidR="00DD109F" w:rsidRPr="00F33CEC" w:rsidRDefault="003632F8" w:rsidP="008C2471">
            <w:pPr>
              <w:jc w:val="center"/>
              <w:rPr>
                <w:b/>
                <w:szCs w:val="24"/>
              </w:rPr>
            </w:pPr>
            <w:r w:rsidRPr="00F33CEC">
              <w:rPr>
                <w:b/>
                <w:szCs w:val="24"/>
              </w:rPr>
              <w:t>X</w:t>
            </w:r>
          </w:p>
        </w:tc>
        <w:tc>
          <w:tcPr>
            <w:tcW w:w="2022" w:type="dxa"/>
            <w:vAlign w:val="center"/>
          </w:tcPr>
          <w:p w14:paraId="72EDE364" w14:textId="77777777" w:rsidR="00DD109F" w:rsidRPr="00F33CEC" w:rsidRDefault="00DD109F" w:rsidP="008C2471">
            <w:pPr>
              <w:jc w:val="center"/>
              <w:rPr>
                <w:b/>
                <w:szCs w:val="24"/>
              </w:rPr>
            </w:pPr>
          </w:p>
        </w:tc>
        <w:tc>
          <w:tcPr>
            <w:tcW w:w="2037" w:type="dxa"/>
            <w:vAlign w:val="center"/>
          </w:tcPr>
          <w:p w14:paraId="2B397495" w14:textId="77777777" w:rsidR="00DD109F" w:rsidRPr="00F33CEC" w:rsidRDefault="00DD109F" w:rsidP="008C2471">
            <w:pPr>
              <w:jc w:val="center"/>
              <w:rPr>
                <w:b/>
                <w:szCs w:val="24"/>
              </w:rPr>
            </w:pPr>
          </w:p>
        </w:tc>
      </w:tr>
      <w:tr w:rsidR="00DD109F" w:rsidRPr="00F33CEC" w14:paraId="59017268" w14:textId="77777777" w:rsidTr="004E5151">
        <w:trPr>
          <w:trHeight w:val="566"/>
        </w:trPr>
        <w:tc>
          <w:tcPr>
            <w:tcW w:w="2534" w:type="dxa"/>
            <w:vAlign w:val="center"/>
          </w:tcPr>
          <w:p w14:paraId="12905500" w14:textId="77777777" w:rsidR="00DD109F" w:rsidRPr="00F33CEC" w:rsidRDefault="00C714A6" w:rsidP="006D5946">
            <w:pPr>
              <w:pStyle w:val="Default"/>
              <w:rPr>
                <w:rFonts w:ascii="Book Antiqua" w:hAnsi="Book Antiqua"/>
              </w:rPr>
            </w:pPr>
            <w:r w:rsidRPr="00F33CEC">
              <w:rPr>
                <w:rFonts w:ascii="Book Antiqua" w:hAnsi="Book Antiqua"/>
                <w:b/>
                <w:bCs/>
              </w:rPr>
              <w:t>Rehabilitasyon M</w:t>
            </w:r>
            <w:r w:rsidR="008C2471" w:rsidRPr="00F33CEC">
              <w:rPr>
                <w:rFonts w:ascii="Book Antiqua" w:hAnsi="Book Antiqua"/>
                <w:b/>
                <w:bCs/>
              </w:rPr>
              <w:t>erkezleri</w:t>
            </w:r>
          </w:p>
        </w:tc>
        <w:tc>
          <w:tcPr>
            <w:tcW w:w="1943" w:type="dxa"/>
            <w:vAlign w:val="center"/>
          </w:tcPr>
          <w:p w14:paraId="461989FC" w14:textId="77777777" w:rsidR="00DD109F" w:rsidRPr="00F33CEC" w:rsidRDefault="00DD109F" w:rsidP="008C2471">
            <w:pPr>
              <w:jc w:val="center"/>
              <w:rPr>
                <w:b/>
                <w:szCs w:val="24"/>
              </w:rPr>
            </w:pPr>
          </w:p>
        </w:tc>
        <w:tc>
          <w:tcPr>
            <w:tcW w:w="1994" w:type="dxa"/>
            <w:vAlign w:val="center"/>
          </w:tcPr>
          <w:p w14:paraId="5CCF7019" w14:textId="77777777" w:rsidR="00DD109F" w:rsidRPr="00F33CEC" w:rsidRDefault="00DD109F" w:rsidP="008C2471">
            <w:pPr>
              <w:jc w:val="center"/>
              <w:rPr>
                <w:b/>
                <w:szCs w:val="24"/>
              </w:rPr>
            </w:pPr>
          </w:p>
        </w:tc>
        <w:tc>
          <w:tcPr>
            <w:tcW w:w="2080" w:type="dxa"/>
            <w:vAlign w:val="center"/>
          </w:tcPr>
          <w:p w14:paraId="1D0C49F9" w14:textId="77777777" w:rsidR="00DD109F" w:rsidRPr="00F33CEC" w:rsidRDefault="00DD109F" w:rsidP="008C2471">
            <w:pPr>
              <w:jc w:val="center"/>
              <w:rPr>
                <w:b/>
                <w:szCs w:val="24"/>
              </w:rPr>
            </w:pPr>
          </w:p>
        </w:tc>
        <w:tc>
          <w:tcPr>
            <w:tcW w:w="1963" w:type="dxa"/>
            <w:vAlign w:val="center"/>
          </w:tcPr>
          <w:p w14:paraId="7B7E9598" w14:textId="77777777" w:rsidR="00DD109F" w:rsidRPr="00F33CEC" w:rsidRDefault="00DD109F" w:rsidP="008C2471">
            <w:pPr>
              <w:jc w:val="center"/>
              <w:rPr>
                <w:b/>
                <w:szCs w:val="24"/>
              </w:rPr>
            </w:pPr>
          </w:p>
        </w:tc>
        <w:tc>
          <w:tcPr>
            <w:tcW w:w="2022" w:type="dxa"/>
            <w:vAlign w:val="center"/>
          </w:tcPr>
          <w:p w14:paraId="423DD4A4" w14:textId="77777777" w:rsidR="00DD109F" w:rsidRPr="00F33CEC" w:rsidRDefault="003632F8" w:rsidP="008C2471">
            <w:pPr>
              <w:jc w:val="center"/>
              <w:rPr>
                <w:b/>
                <w:szCs w:val="24"/>
              </w:rPr>
            </w:pPr>
            <w:r w:rsidRPr="00F33CEC">
              <w:rPr>
                <w:b/>
                <w:szCs w:val="24"/>
              </w:rPr>
              <w:t>X</w:t>
            </w:r>
          </w:p>
        </w:tc>
        <w:tc>
          <w:tcPr>
            <w:tcW w:w="2037" w:type="dxa"/>
            <w:vAlign w:val="center"/>
          </w:tcPr>
          <w:p w14:paraId="59136B1F" w14:textId="77777777" w:rsidR="00DD109F" w:rsidRPr="00F33CEC" w:rsidRDefault="00DD109F" w:rsidP="008C2471">
            <w:pPr>
              <w:jc w:val="center"/>
              <w:rPr>
                <w:b/>
                <w:szCs w:val="24"/>
              </w:rPr>
            </w:pPr>
          </w:p>
        </w:tc>
      </w:tr>
      <w:tr w:rsidR="00DD109F" w:rsidRPr="00F33CEC" w14:paraId="36AE25FD" w14:textId="77777777" w:rsidTr="004E5151">
        <w:trPr>
          <w:trHeight w:val="415"/>
        </w:trPr>
        <w:tc>
          <w:tcPr>
            <w:tcW w:w="2534" w:type="dxa"/>
            <w:vAlign w:val="center"/>
          </w:tcPr>
          <w:p w14:paraId="278EDA12" w14:textId="77777777" w:rsidR="00DD109F" w:rsidRPr="00F33CEC" w:rsidRDefault="008C2471" w:rsidP="006D5946">
            <w:pPr>
              <w:pStyle w:val="Default"/>
              <w:rPr>
                <w:rFonts w:ascii="Book Antiqua" w:hAnsi="Book Antiqua"/>
              </w:rPr>
            </w:pPr>
            <w:r w:rsidRPr="00F33CEC">
              <w:rPr>
                <w:rFonts w:ascii="Book Antiqua" w:hAnsi="Book Antiqua"/>
                <w:b/>
                <w:bCs/>
              </w:rPr>
              <w:t>Aile Birlikleri</w:t>
            </w:r>
          </w:p>
        </w:tc>
        <w:tc>
          <w:tcPr>
            <w:tcW w:w="1943" w:type="dxa"/>
            <w:vAlign w:val="center"/>
          </w:tcPr>
          <w:p w14:paraId="2E50B9A9" w14:textId="77777777" w:rsidR="00DD109F" w:rsidRPr="00F33CEC" w:rsidRDefault="00DD109F" w:rsidP="008C2471">
            <w:pPr>
              <w:jc w:val="center"/>
              <w:rPr>
                <w:b/>
                <w:szCs w:val="24"/>
              </w:rPr>
            </w:pPr>
          </w:p>
        </w:tc>
        <w:tc>
          <w:tcPr>
            <w:tcW w:w="1994" w:type="dxa"/>
            <w:vAlign w:val="center"/>
          </w:tcPr>
          <w:p w14:paraId="69EF490E" w14:textId="77777777" w:rsidR="00DD109F" w:rsidRPr="00F33CEC" w:rsidRDefault="00DD109F" w:rsidP="008C2471">
            <w:pPr>
              <w:jc w:val="center"/>
              <w:rPr>
                <w:b/>
                <w:szCs w:val="24"/>
              </w:rPr>
            </w:pPr>
          </w:p>
        </w:tc>
        <w:tc>
          <w:tcPr>
            <w:tcW w:w="2080" w:type="dxa"/>
            <w:vAlign w:val="center"/>
          </w:tcPr>
          <w:p w14:paraId="1BD294ED" w14:textId="77777777" w:rsidR="00DD109F" w:rsidRPr="00F33CEC" w:rsidRDefault="003632F8" w:rsidP="008C2471">
            <w:pPr>
              <w:jc w:val="center"/>
              <w:rPr>
                <w:b/>
                <w:szCs w:val="24"/>
              </w:rPr>
            </w:pPr>
            <w:r w:rsidRPr="00F33CEC">
              <w:rPr>
                <w:b/>
                <w:szCs w:val="24"/>
              </w:rPr>
              <w:t>X</w:t>
            </w:r>
          </w:p>
        </w:tc>
        <w:tc>
          <w:tcPr>
            <w:tcW w:w="1963" w:type="dxa"/>
            <w:vAlign w:val="center"/>
          </w:tcPr>
          <w:p w14:paraId="78A7FEB8" w14:textId="77777777" w:rsidR="00DD109F" w:rsidRPr="00F33CEC" w:rsidRDefault="00DD109F" w:rsidP="008C2471">
            <w:pPr>
              <w:jc w:val="center"/>
              <w:rPr>
                <w:b/>
                <w:szCs w:val="24"/>
              </w:rPr>
            </w:pPr>
          </w:p>
        </w:tc>
        <w:tc>
          <w:tcPr>
            <w:tcW w:w="2022" w:type="dxa"/>
            <w:vAlign w:val="center"/>
          </w:tcPr>
          <w:p w14:paraId="5FE3C2A4" w14:textId="77777777" w:rsidR="00DD109F" w:rsidRPr="00F33CEC" w:rsidRDefault="00DD109F" w:rsidP="008C2471">
            <w:pPr>
              <w:jc w:val="center"/>
              <w:rPr>
                <w:b/>
                <w:szCs w:val="24"/>
              </w:rPr>
            </w:pPr>
          </w:p>
        </w:tc>
        <w:tc>
          <w:tcPr>
            <w:tcW w:w="2037" w:type="dxa"/>
            <w:vAlign w:val="center"/>
          </w:tcPr>
          <w:p w14:paraId="3FAEF9B3" w14:textId="77777777" w:rsidR="00DD109F" w:rsidRPr="00F33CEC" w:rsidRDefault="00DD109F" w:rsidP="008C2471">
            <w:pPr>
              <w:jc w:val="center"/>
              <w:rPr>
                <w:b/>
                <w:szCs w:val="24"/>
              </w:rPr>
            </w:pPr>
          </w:p>
        </w:tc>
      </w:tr>
      <w:tr w:rsidR="00DD109F" w:rsidRPr="00F33CEC" w14:paraId="28DD6067" w14:textId="77777777" w:rsidTr="004E5151">
        <w:trPr>
          <w:trHeight w:val="397"/>
        </w:trPr>
        <w:tc>
          <w:tcPr>
            <w:tcW w:w="2534" w:type="dxa"/>
            <w:vAlign w:val="center"/>
          </w:tcPr>
          <w:p w14:paraId="51F42C35" w14:textId="77777777" w:rsidR="00DD109F" w:rsidRPr="00F33CEC" w:rsidRDefault="008C2471" w:rsidP="006D5946">
            <w:pPr>
              <w:pStyle w:val="Default"/>
              <w:rPr>
                <w:rFonts w:ascii="Book Antiqua" w:hAnsi="Book Antiqua"/>
              </w:rPr>
            </w:pPr>
            <w:r w:rsidRPr="00F33CEC">
              <w:rPr>
                <w:rFonts w:ascii="Book Antiqua" w:hAnsi="Book Antiqua"/>
                <w:b/>
                <w:bCs/>
              </w:rPr>
              <w:t>Veli</w:t>
            </w:r>
          </w:p>
        </w:tc>
        <w:tc>
          <w:tcPr>
            <w:tcW w:w="1943" w:type="dxa"/>
            <w:vAlign w:val="center"/>
          </w:tcPr>
          <w:p w14:paraId="1F50CA2B" w14:textId="77777777" w:rsidR="00DD109F" w:rsidRPr="00F33CEC" w:rsidRDefault="00DD109F" w:rsidP="008C2471">
            <w:pPr>
              <w:jc w:val="center"/>
              <w:rPr>
                <w:b/>
                <w:szCs w:val="24"/>
              </w:rPr>
            </w:pPr>
          </w:p>
        </w:tc>
        <w:tc>
          <w:tcPr>
            <w:tcW w:w="1994" w:type="dxa"/>
            <w:vAlign w:val="center"/>
          </w:tcPr>
          <w:p w14:paraId="79689016" w14:textId="77777777" w:rsidR="00DD109F" w:rsidRPr="00F33CEC" w:rsidRDefault="00DD109F" w:rsidP="008C2471">
            <w:pPr>
              <w:jc w:val="center"/>
              <w:rPr>
                <w:b/>
                <w:szCs w:val="24"/>
              </w:rPr>
            </w:pPr>
          </w:p>
        </w:tc>
        <w:tc>
          <w:tcPr>
            <w:tcW w:w="2080" w:type="dxa"/>
            <w:vAlign w:val="center"/>
          </w:tcPr>
          <w:p w14:paraId="3B6C8C3C" w14:textId="77777777" w:rsidR="00DD109F" w:rsidRPr="00F33CEC" w:rsidRDefault="003632F8" w:rsidP="008C2471">
            <w:pPr>
              <w:jc w:val="center"/>
              <w:rPr>
                <w:b/>
                <w:szCs w:val="24"/>
              </w:rPr>
            </w:pPr>
            <w:r w:rsidRPr="00F33CEC">
              <w:rPr>
                <w:b/>
                <w:szCs w:val="24"/>
              </w:rPr>
              <w:t>X</w:t>
            </w:r>
          </w:p>
        </w:tc>
        <w:tc>
          <w:tcPr>
            <w:tcW w:w="1963" w:type="dxa"/>
            <w:vAlign w:val="center"/>
          </w:tcPr>
          <w:p w14:paraId="4E4CB788" w14:textId="77777777" w:rsidR="00DD109F" w:rsidRPr="00F33CEC" w:rsidRDefault="00DD109F" w:rsidP="008C2471">
            <w:pPr>
              <w:jc w:val="center"/>
              <w:rPr>
                <w:b/>
                <w:szCs w:val="24"/>
              </w:rPr>
            </w:pPr>
          </w:p>
        </w:tc>
        <w:tc>
          <w:tcPr>
            <w:tcW w:w="2022" w:type="dxa"/>
            <w:vAlign w:val="center"/>
          </w:tcPr>
          <w:p w14:paraId="7029BF29" w14:textId="77777777" w:rsidR="00DD109F" w:rsidRPr="00F33CEC" w:rsidRDefault="00DD109F" w:rsidP="008C2471">
            <w:pPr>
              <w:jc w:val="center"/>
              <w:rPr>
                <w:b/>
                <w:szCs w:val="24"/>
              </w:rPr>
            </w:pPr>
          </w:p>
        </w:tc>
        <w:tc>
          <w:tcPr>
            <w:tcW w:w="2037" w:type="dxa"/>
            <w:vAlign w:val="center"/>
          </w:tcPr>
          <w:p w14:paraId="0C97712C" w14:textId="77777777" w:rsidR="00DD109F" w:rsidRPr="00F33CEC" w:rsidRDefault="00DD109F" w:rsidP="008C2471">
            <w:pPr>
              <w:jc w:val="center"/>
              <w:rPr>
                <w:b/>
                <w:szCs w:val="24"/>
              </w:rPr>
            </w:pPr>
          </w:p>
        </w:tc>
      </w:tr>
      <w:tr w:rsidR="00DD109F" w:rsidRPr="00F33CEC" w14:paraId="05601D5C" w14:textId="77777777" w:rsidTr="004E5151">
        <w:trPr>
          <w:trHeight w:val="415"/>
        </w:trPr>
        <w:tc>
          <w:tcPr>
            <w:tcW w:w="2534" w:type="dxa"/>
            <w:vAlign w:val="center"/>
          </w:tcPr>
          <w:p w14:paraId="4FC82AD4" w14:textId="77777777" w:rsidR="00DD109F" w:rsidRPr="00F33CEC" w:rsidRDefault="008C2471" w:rsidP="006D5946">
            <w:pPr>
              <w:pStyle w:val="Default"/>
              <w:rPr>
                <w:rFonts w:ascii="Book Antiqua" w:hAnsi="Book Antiqua"/>
              </w:rPr>
            </w:pPr>
            <w:r w:rsidRPr="00F33CEC">
              <w:rPr>
                <w:rFonts w:ascii="Book Antiqua" w:hAnsi="Book Antiqua"/>
                <w:b/>
                <w:bCs/>
              </w:rPr>
              <w:t>Öğrenci</w:t>
            </w:r>
          </w:p>
        </w:tc>
        <w:tc>
          <w:tcPr>
            <w:tcW w:w="1943" w:type="dxa"/>
            <w:vAlign w:val="center"/>
          </w:tcPr>
          <w:p w14:paraId="4D1FF7EF" w14:textId="77777777" w:rsidR="00DD109F" w:rsidRPr="00F33CEC" w:rsidRDefault="00DD109F" w:rsidP="008C2471">
            <w:pPr>
              <w:jc w:val="center"/>
              <w:rPr>
                <w:b/>
                <w:szCs w:val="24"/>
              </w:rPr>
            </w:pPr>
          </w:p>
        </w:tc>
        <w:tc>
          <w:tcPr>
            <w:tcW w:w="1994" w:type="dxa"/>
            <w:vAlign w:val="center"/>
          </w:tcPr>
          <w:p w14:paraId="5E775B66" w14:textId="77777777" w:rsidR="00DD109F" w:rsidRPr="00F33CEC" w:rsidRDefault="00DD109F" w:rsidP="008C2471">
            <w:pPr>
              <w:jc w:val="center"/>
              <w:rPr>
                <w:b/>
                <w:szCs w:val="24"/>
              </w:rPr>
            </w:pPr>
          </w:p>
        </w:tc>
        <w:tc>
          <w:tcPr>
            <w:tcW w:w="2080" w:type="dxa"/>
            <w:vAlign w:val="center"/>
          </w:tcPr>
          <w:p w14:paraId="23FA2E26" w14:textId="77777777" w:rsidR="00DD109F" w:rsidRPr="00F33CEC" w:rsidRDefault="003632F8" w:rsidP="008C2471">
            <w:pPr>
              <w:jc w:val="center"/>
              <w:rPr>
                <w:b/>
                <w:szCs w:val="24"/>
              </w:rPr>
            </w:pPr>
            <w:r w:rsidRPr="00F33CEC">
              <w:rPr>
                <w:b/>
                <w:szCs w:val="24"/>
              </w:rPr>
              <w:t>X</w:t>
            </w:r>
          </w:p>
        </w:tc>
        <w:tc>
          <w:tcPr>
            <w:tcW w:w="1963" w:type="dxa"/>
            <w:vAlign w:val="center"/>
          </w:tcPr>
          <w:p w14:paraId="4FC93654" w14:textId="77777777" w:rsidR="00DD109F" w:rsidRPr="00F33CEC" w:rsidRDefault="00DD109F" w:rsidP="008C2471">
            <w:pPr>
              <w:jc w:val="center"/>
              <w:rPr>
                <w:b/>
                <w:szCs w:val="24"/>
              </w:rPr>
            </w:pPr>
          </w:p>
        </w:tc>
        <w:tc>
          <w:tcPr>
            <w:tcW w:w="2022" w:type="dxa"/>
            <w:vAlign w:val="center"/>
          </w:tcPr>
          <w:p w14:paraId="75361C23" w14:textId="77777777" w:rsidR="00DD109F" w:rsidRPr="00F33CEC" w:rsidRDefault="00DD109F" w:rsidP="008C2471">
            <w:pPr>
              <w:jc w:val="center"/>
              <w:rPr>
                <w:b/>
                <w:szCs w:val="24"/>
              </w:rPr>
            </w:pPr>
          </w:p>
        </w:tc>
        <w:tc>
          <w:tcPr>
            <w:tcW w:w="2037" w:type="dxa"/>
            <w:vAlign w:val="center"/>
          </w:tcPr>
          <w:p w14:paraId="37E272EF" w14:textId="77777777" w:rsidR="00DD109F" w:rsidRPr="00F33CEC" w:rsidRDefault="00DD109F" w:rsidP="008C2471">
            <w:pPr>
              <w:jc w:val="center"/>
              <w:rPr>
                <w:b/>
                <w:szCs w:val="24"/>
              </w:rPr>
            </w:pPr>
          </w:p>
        </w:tc>
      </w:tr>
      <w:tr w:rsidR="00DD109F" w:rsidRPr="00F33CEC" w14:paraId="3365A417" w14:textId="77777777" w:rsidTr="004E5151">
        <w:trPr>
          <w:trHeight w:val="397"/>
        </w:trPr>
        <w:tc>
          <w:tcPr>
            <w:tcW w:w="2534" w:type="dxa"/>
            <w:vAlign w:val="center"/>
          </w:tcPr>
          <w:p w14:paraId="5353006D" w14:textId="77777777" w:rsidR="00DD109F" w:rsidRPr="00F33CEC" w:rsidRDefault="00DD109F" w:rsidP="006D5946">
            <w:pPr>
              <w:pStyle w:val="Default"/>
              <w:rPr>
                <w:rFonts w:ascii="Book Antiqua" w:hAnsi="Book Antiqua"/>
              </w:rPr>
            </w:pPr>
            <w:r w:rsidRPr="00F33CEC">
              <w:rPr>
                <w:rFonts w:ascii="Book Antiqua" w:hAnsi="Book Antiqua"/>
                <w:b/>
                <w:bCs/>
              </w:rPr>
              <w:t xml:space="preserve">Kantin </w:t>
            </w:r>
            <w:r w:rsidR="003632F8" w:rsidRPr="00F33CEC">
              <w:rPr>
                <w:rFonts w:ascii="Book Antiqua" w:hAnsi="Book Antiqua"/>
                <w:b/>
                <w:bCs/>
              </w:rPr>
              <w:t>İş</w:t>
            </w:r>
            <w:r w:rsidRPr="00F33CEC">
              <w:rPr>
                <w:rFonts w:ascii="Book Antiqua" w:hAnsi="Book Antiqua"/>
                <w:b/>
                <w:bCs/>
              </w:rPr>
              <w:t>letmeleri</w:t>
            </w:r>
          </w:p>
        </w:tc>
        <w:tc>
          <w:tcPr>
            <w:tcW w:w="1943" w:type="dxa"/>
            <w:vAlign w:val="center"/>
          </w:tcPr>
          <w:p w14:paraId="324443AB" w14:textId="77777777" w:rsidR="00DD109F" w:rsidRPr="00F33CEC" w:rsidRDefault="00DD109F" w:rsidP="008C2471">
            <w:pPr>
              <w:jc w:val="center"/>
              <w:rPr>
                <w:b/>
                <w:szCs w:val="24"/>
              </w:rPr>
            </w:pPr>
          </w:p>
        </w:tc>
        <w:tc>
          <w:tcPr>
            <w:tcW w:w="1994" w:type="dxa"/>
            <w:vAlign w:val="center"/>
          </w:tcPr>
          <w:p w14:paraId="7FE4CA70" w14:textId="77777777" w:rsidR="00DD109F" w:rsidRPr="00F33CEC" w:rsidRDefault="00DD109F" w:rsidP="008C2471">
            <w:pPr>
              <w:jc w:val="center"/>
              <w:rPr>
                <w:b/>
                <w:szCs w:val="24"/>
              </w:rPr>
            </w:pPr>
          </w:p>
        </w:tc>
        <w:tc>
          <w:tcPr>
            <w:tcW w:w="2080" w:type="dxa"/>
            <w:vAlign w:val="center"/>
          </w:tcPr>
          <w:p w14:paraId="07372A4B" w14:textId="77777777" w:rsidR="00DD109F" w:rsidRPr="00F33CEC" w:rsidRDefault="003632F8" w:rsidP="008C2471">
            <w:pPr>
              <w:jc w:val="center"/>
              <w:rPr>
                <w:b/>
                <w:szCs w:val="24"/>
              </w:rPr>
            </w:pPr>
            <w:r w:rsidRPr="00F33CEC">
              <w:rPr>
                <w:b/>
                <w:szCs w:val="24"/>
              </w:rPr>
              <w:t>X</w:t>
            </w:r>
          </w:p>
        </w:tc>
        <w:tc>
          <w:tcPr>
            <w:tcW w:w="1963" w:type="dxa"/>
            <w:vAlign w:val="center"/>
          </w:tcPr>
          <w:p w14:paraId="6A5E3F9B" w14:textId="77777777" w:rsidR="00DD109F" w:rsidRPr="00F33CEC" w:rsidRDefault="00DD109F" w:rsidP="008C2471">
            <w:pPr>
              <w:jc w:val="center"/>
              <w:rPr>
                <w:b/>
                <w:szCs w:val="24"/>
              </w:rPr>
            </w:pPr>
          </w:p>
        </w:tc>
        <w:tc>
          <w:tcPr>
            <w:tcW w:w="2022" w:type="dxa"/>
            <w:vAlign w:val="center"/>
          </w:tcPr>
          <w:p w14:paraId="3CBB1EA3" w14:textId="77777777" w:rsidR="00DD109F" w:rsidRPr="00F33CEC" w:rsidRDefault="00DD109F" w:rsidP="008C2471">
            <w:pPr>
              <w:jc w:val="center"/>
              <w:rPr>
                <w:b/>
                <w:szCs w:val="24"/>
              </w:rPr>
            </w:pPr>
          </w:p>
        </w:tc>
        <w:tc>
          <w:tcPr>
            <w:tcW w:w="2037" w:type="dxa"/>
            <w:vAlign w:val="center"/>
          </w:tcPr>
          <w:p w14:paraId="71931A52" w14:textId="77777777" w:rsidR="00DD109F" w:rsidRPr="00F33CEC" w:rsidRDefault="00DD109F" w:rsidP="008C2471">
            <w:pPr>
              <w:jc w:val="center"/>
              <w:rPr>
                <w:b/>
                <w:szCs w:val="24"/>
              </w:rPr>
            </w:pPr>
          </w:p>
        </w:tc>
      </w:tr>
      <w:tr w:rsidR="00DD109F" w:rsidRPr="00F33CEC" w14:paraId="1B43BA2F" w14:textId="77777777" w:rsidTr="004E5151">
        <w:trPr>
          <w:trHeight w:val="1261"/>
        </w:trPr>
        <w:tc>
          <w:tcPr>
            <w:tcW w:w="14573" w:type="dxa"/>
            <w:gridSpan w:val="7"/>
            <w:vAlign w:val="center"/>
          </w:tcPr>
          <w:p w14:paraId="5D54DA33" w14:textId="77777777" w:rsidR="00DD109F" w:rsidRPr="00D73C7E" w:rsidRDefault="008C2471" w:rsidP="006D5946">
            <w:pPr>
              <w:pStyle w:val="Default"/>
              <w:jc w:val="center"/>
              <w:rPr>
                <w:rFonts w:ascii="Book Antiqua" w:hAnsi="Book Antiqua"/>
                <w:b/>
              </w:rPr>
            </w:pPr>
            <w:r w:rsidRPr="00D73C7E">
              <w:rPr>
                <w:rFonts w:ascii="Book Antiqua" w:hAnsi="Book Antiqua"/>
                <w:b/>
                <w:bCs/>
              </w:rPr>
              <w:lastRenderedPageBreak/>
              <w:t>DIŞ PAYDAŞLAR</w:t>
            </w:r>
          </w:p>
        </w:tc>
      </w:tr>
      <w:tr w:rsidR="00DD109F" w:rsidRPr="00F33CEC" w14:paraId="5AA3970E" w14:textId="77777777" w:rsidTr="004E5151">
        <w:trPr>
          <w:trHeight w:val="415"/>
        </w:trPr>
        <w:tc>
          <w:tcPr>
            <w:tcW w:w="2534" w:type="dxa"/>
          </w:tcPr>
          <w:p w14:paraId="104A66E2" w14:textId="77777777" w:rsidR="00DD109F" w:rsidRPr="00F33CEC" w:rsidRDefault="00430634" w:rsidP="006D5946">
            <w:pPr>
              <w:pStyle w:val="Default"/>
              <w:rPr>
                <w:rFonts w:ascii="Book Antiqua" w:hAnsi="Book Antiqua"/>
              </w:rPr>
            </w:pPr>
            <w:r w:rsidRPr="00F33CEC">
              <w:rPr>
                <w:rFonts w:ascii="Book Antiqua" w:hAnsi="Book Antiqua"/>
                <w:b/>
                <w:bCs/>
              </w:rPr>
              <w:t>Milli Eğitim Bakanlığı</w:t>
            </w:r>
          </w:p>
        </w:tc>
        <w:tc>
          <w:tcPr>
            <w:tcW w:w="1943" w:type="dxa"/>
            <w:vAlign w:val="center"/>
          </w:tcPr>
          <w:p w14:paraId="11599C5C" w14:textId="77777777" w:rsidR="00DD109F" w:rsidRPr="00F33CEC" w:rsidRDefault="00DD109F" w:rsidP="00F33CEC">
            <w:pPr>
              <w:jc w:val="center"/>
              <w:rPr>
                <w:b/>
                <w:szCs w:val="24"/>
              </w:rPr>
            </w:pPr>
          </w:p>
        </w:tc>
        <w:tc>
          <w:tcPr>
            <w:tcW w:w="1994" w:type="dxa"/>
            <w:vAlign w:val="center"/>
          </w:tcPr>
          <w:p w14:paraId="35D02800" w14:textId="77777777" w:rsidR="00DD109F" w:rsidRPr="00F33CEC" w:rsidRDefault="00DD109F" w:rsidP="00F33CEC">
            <w:pPr>
              <w:jc w:val="center"/>
              <w:rPr>
                <w:b/>
                <w:szCs w:val="24"/>
              </w:rPr>
            </w:pPr>
          </w:p>
        </w:tc>
        <w:tc>
          <w:tcPr>
            <w:tcW w:w="2080" w:type="dxa"/>
            <w:vAlign w:val="center"/>
          </w:tcPr>
          <w:p w14:paraId="0D9B52C8" w14:textId="77777777" w:rsidR="00DD109F" w:rsidRPr="00F33CEC" w:rsidRDefault="00DD109F" w:rsidP="00F33CEC">
            <w:pPr>
              <w:jc w:val="center"/>
              <w:rPr>
                <w:b/>
                <w:szCs w:val="24"/>
              </w:rPr>
            </w:pPr>
          </w:p>
        </w:tc>
        <w:tc>
          <w:tcPr>
            <w:tcW w:w="1963" w:type="dxa"/>
            <w:vAlign w:val="center"/>
          </w:tcPr>
          <w:p w14:paraId="1AC380C6" w14:textId="77777777" w:rsidR="00DD109F" w:rsidRPr="00F33CEC" w:rsidRDefault="00430634" w:rsidP="00F33CEC">
            <w:pPr>
              <w:jc w:val="center"/>
              <w:rPr>
                <w:b/>
                <w:szCs w:val="24"/>
              </w:rPr>
            </w:pPr>
            <w:r w:rsidRPr="00F33CEC">
              <w:rPr>
                <w:b/>
                <w:szCs w:val="24"/>
              </w:rPr>
              <w:t>X</w:t>
            </w:r>
          </w:p>
        </w:tc>
        <w:tc>
          <w:tcPr>
            <w:tcW w:w="2022" w:type="dxa"/>
            <w:vAlign w:val="center"/>
          </w:tcPr>
          <w:p w14:paraId="592FF5A8" w14:textId="77777777" w:rsidR="00DD109F" w:rsidRPr="00F33CEC" w:rsidRDefault="00DD109F" w:rsidP="00F33CEC">
            <w:pPr>
              <w:jc w:val="center"/>
              <w:rPr>
                <w:b/>
                <w:szCs w:val="24"/>
              </w:rPr>
            </w:pPr>
          </w:p>
        </w:tc>
        <w:tc>
          <w:tcPr>
            <w:tcW w:w="2037" w:type="dxa"/>
            <w:vAlign w:val="center"/>
          </w:tcPr>
          <w:p w14:paraId="1FF0240C" w14:textId="77777777" w:rsidR="00DD109F" w:rsidRPr="00F33CEC" w:rsidRDefault="00DD109F" w:rsidP="00F33CEC">
            <w:pPr>
              <w:jc w:val="center"/>
              <w:rPr>
                <w:b/>
                <w:szCs w:val="24"/>
              </w:rPr>
            </w:pPr>
          </w:p>
        </w:tc>
      </w:tr>
      <w:tr w:rsidR="00DD109F" w:rsidRPr="00F33CEC" w14:paraId="5E1A5FC3" w14:textId="77777777" w:rsidTr="004E5151">
        <w:trPr>
          <w:trHeight w:val="415"/>
        </w:trPr>
        <w:tc>
          <w:tcPr>
            <w:tcW w:w="2534" w:type="dxa"/>
          </w:tcPr>
          <w:p w14:paraId="50E6E4DA" w14:textId="77777777" w:rsidR="00DD109F" w:rsidRPr="00F33CEC" w:rsidRDefault="006D5946" w:rsidP="006D5946">
            <w:pPr>
              <w:pStyle w:val="Default"/>
              <w:rPr>
                <w:rFonts w:ascii="Book Antiqua" w:hAnsi="Book Antiqua"/>
              </w:rPr>
            </w:pPr>
            <w:r w:rsidRPr="00F33CEC">
              <w:rPr>
                <w:rFonts w:ascii="Book Antiqua" w:hAnsi="Book Antiqua"/>
                <w:b/>
                <w:bCs/>
              </w:rPr>
              <w:t xml:space="preserve">Gençlik </w:t>
            </w:r>
            <w:r w:rsidR="00DA0CEA" w:rsidRPr="00F33CEC">
              <w:rPr>
                <w:rFonts w:ascii="Book Antiqua" w:hAnsi="Book Antiqua"/>
                <w:b/>
                <w:bCs/>
              </w:rPr>
              <w:t>S</w:t>
            </w:r>
            <w:r w:rsidR="00430634" w:rsidRPr="00F33CEC">
              <w:rPr>
                <w:rFonts w:ascii="Book Antiqua" w:hAnsi="Book Antiqua"/>
                <w:b/>
                <w:bCs/>
              </w:rPr>
              <w:t xml:space="preserve">por </w:t>
            </w:r>
            <w:r w:rsidRPr="00F33CEC">
              <w:rPr>
                <w:rFonts w:ascii="Book Antiqua" w:hAnsi="Book Antiqua"/>
                <w:b/>
                <w:bCs/>
              </w:rPr>
              <w:t>İ</w:t>
            </w:r>
            <w:r w:rsidR="00430634" w:rsidRPr="00F33CEC">
              <w:rPr>
                <w:rFonts w:ascii="Book Antiqua" w:hAnsi="Book Antiqua"/>
                <w:b/>
                <w:bCs/>
              </w:rPr>
              <w:t>Içe</w:t>
            </w:r>
            <w:r w:rsidRPr="00F33CEC">
              <w:rPr>
                <w:rFonts w:ascii="Book Antiqua" w:hAnsi="Book Antiqua"/>
                <w:b/>
                <w:bCs/>
              </w:rPr>
              <w:t xml:space="preserve"> M</w:t>
            </w:r>
            <w:r w:rsidR="00430634" w:rsidRPr="00F33CEC">
              <w:rPr>
                <w:rFonts w:ascii="Book Antiqua" w:hAnsi="Book Antiqua"/>
                <w:b/>
                <w:bCs/>
              </w:rPr>
              <w:t xml:space="preserve">üdürlüğü </w:t>
            </w:r>
          </w:p>
        </w:tc>
        <w:tc>
          <w:tcPr>
            <w:tcW w:w="1943" w:type="dxa"/>
            <w:vAlign w:val="center"/>
          </w:tcPr>
          <w:p w14:paraId="44E66732" w14:textId="77777777" w:rsidR="00DD109F" w:rsidRPr="00F33CEC" w:rsidRDefault="00DD109F" w:rsidP="00F33CEC">
            <w:pPr>
              <w:jc w:val="center"/>
              <w:rPr>
                <w:b/>
                <w:szCs w:val="24"/>
              </w:rPr>
            </w:pPr>
          </w:p>
        </w:tc>
        <w:tc>
          <w:tcPr>
            <w:tcW w:w="1994" w:type="dxa"/>
            <w:vAlign w:val="center"/>
          </w:tcPr>
          <w:p w14:paraId="5611C77F" w14:textId="77777777" w:rsidR="00DD109F" w:rsidRPr="00F33CEC" w:rsidRDefault="00DD109F" w:rsidP="00F33CEC">
            <w:pPr>
              <w:jc w:val="center"/>
              <w:rPr>
                <w:b/>
                <w:szCs w:val="24"/>
              </w:rPr>
            </w:pPr>
          </w:p>
        </w:tc>
        <w:tc>
          <w:tcPr>
            <w:tcW w:w="2080" w:type="dxa"/>
            <w:vAlign w:val="center"/>
          </w:tcPr>
          <w:p w14:paraId="031F4748" w14:textId="77777777" w:rsidR="00DD109F" w:rsidRPr="00F33CEC" w:rsidRDefault="00DD109F" w:rsidP="00F33CEC">
            <w:pPr>
              <w:jc w:val="center"/>
              <w:rPr>
                <w:b/>
                <w:szCs w:val="24"/>
              </w:rPr>
            </w:pPr>
          </w:p>
        </w:tc>
        <w:tc>
          <w:tcPr>
            <w:tcW w:w="1963" w:type="dxa"/>
            <w:vAlign w:val="center"/>
          </w:tcPr>
          <w:p w14:paraId="61FE3719" w14:textId="77777777" w:rsidR="00DD109F" w:rsidRPr="00F33CEC" w:rsidRDefault="00DD109F" w:rsidP="00F33CEC">
            <w:pPr>
              <w:jc w:val="center"/>
              <w:rPr>
                <w:b/>
                <w:szCs w:val="24"/>
              </w:rPr>
            </w:pPr>
          </w:p>
        </w:tc>
        <w:tc>
          <w:tcPr>
            <w:tcW w:w="2022" w:type="dxa"/>
            <w:vAlign w:val="center"/>
          </w:tcPr>
          <w:p w14:paraId="70949EC9" w14:textId="77777777" w:rsidR="00DD109F" w:rsidRPr="00F33CEC" w:rsidRDefault="00430634" w:rsidP="00F33CEC">
            <w:pPr>
              <w:jc w:val="center"/>
              <w:rPr>
                <w:b/>
                <w:szCs w:val="24"/>
              </w:rPr>
            </w:pPr>
            <w:r w:rsidRPr="00F33CEC">
              <w:rPr>
                <w:b/>
                <w:szCs w:val="24"/>
              </w:rPr>
              <w:t>X</w:t>
            </w:r>
          </w:p>
        </w:tc>
        <w:tc>
          <w:tcPr>
            <w:tcW w:w="2037" w:type="dxa"/>
            <w:vAlign w:val="center"/>
          </w:tcPr>
          <w:p w14:paraId="109C7AA9" w14:textId="77777777" w:rsidR="00DD109F" w:rsidRPr="00F33CEC" w:rsidRDefault="00DD109F" w:rsidP="00F33CEC">
            <w:pPr>
              <w:jc w:val="center"/>
              <w:rPr>
                <w:b/>
                <w:szCs w:val="24"/>
              </w:rPr>
            </w:pPr>
          </w:p>
        </w:tc>
      </w:tr>
      <w:tr w:rsidR="00DD109F" w:rsidRPr="00F33CEC" w14:paraId="7F826611" w14:textId="77777777" w:rsidTr="004E5151">
        <w:trPr>
          <w:trHeight w:val="415"/>
        </w:trPr>
        <w:tc>
          <w:tcPr>
            <w:tcW w:w="2534" w:type="dxa"/>
          </w:tcPr>
          <w:p w14:paraId="34D8A8C9" w14:textId="77777777" w:rsidR="00DD109F" w:rsidRPr="00F33CEC" w:rsidRDefault="00430634" w:rsidP="006D5946">
            <w:pPr>
              <w:pStyle w:val="Default"/>
              <w:rPr>
                <w:rFonts w:ascii="Book Antiqua" w:hAnsi="Book Antiqua"/>
              </w:rPr>
            </w:pPr>
            <w:r w:rsidRPr="00F33CEC">
              <w:rPr>
                <w:rFonts w:ascii="Book Antiqua" w:hAnsi="Book Antiqua"/>
                <w:b/>
                <w:bCs/>
              </w:rPr>
              <w:t xml:space="preserve">Kaymakamlık </w:t>
            </w:r>
          </w:p>
        </w:tc>
        <w:tc>
          <w:tcPr>
            <w:tcW w:w="1943" w:type="dxa"/>
            <w:vAlign w:val="center"/>
          </w:tcPr>
          <w:p w14:paraId="76D004E7" w14:textId="77777777" w:rsidR="00DD109F" w:rsidRPr="00F33CEC" w:rsidRDefault="00DD109F" w:rsidP="00F33CEC">
            <w:pPr>
              <w:jc w:val="center"/>
              <w:rPr>
                <w:b/>
                <w:szCs w:val="24"/>
              </w:rPr>
            </w:pPr>
          </w:p>
        </w:tc>
        <w:tc>
          <w:tcPr>
            <w:tcW w:w="1994" w:type="dxa"/>
            <w:vAlign w:val="center"/>
          </w:tcPr>
          <w:p w14:paraId="2559029D" w14:textId="77777777" w:rsidR="00DD109F" w:rsidRPr="00F33CEC" w:rsidRDefault="00DD109F" w:rsidP="00F33CEC">
            <w:pPr>
              <w:jc w:val="center"/>
              <w:rPr>
                <w:b/>
                <w:szCs w:val="24"/>
              </w:rPr>
            </w:pPr>
          </w:p>
        </w:tc>
        <w:tc>
          <w:tcPr>
            <w:tcW w:w="2080" w:type="dxa"/>
            <w:vAlign w:val="center"/>
          </w:tcPr>
          <w:p w14:paraId="62C5FBB4" w14:textId="77777777" w:rsidR="00DD109F" w:rsidRPr="00F33CEC" w:rsidRDefault="00DD109F" w:rsidP="00F33CEC">
            <w:pPr>
              <w:jc w:val="center"/>
              <w:rPr>
                <w:b/>
                <w:szCs w:val="24"/>
              </w:rPr>
            </w:pPr>
          </w:p>
        </w:tc>
        <w:tc>
          <w:tcPr>
            <w:tcW w:w="1963" w:type="dxa"/>
            <w:vAlign w:val="center"/>
          </w:tcPr>
          <w:p w14:paraId="60560AD8" w14:textId="77777777" w:rsidR="00DD109F" w:rsidRPr="00F33CEC" w:rsidRDefault="00DD109F" w:rsidP="00F33CEC">
            <w:pPr>
              <w:jc w:val="center"/>
              <w:rPr>
                <w:b/>
                <w:szCs w:val="24"/>
              </w:rPr>
            </w:pPr>
          </w:p>
        </w:tc>
        <w:tc>
          <w:tcPr>
            <w:tcW w:w="2022" w:type="dxa"/>
            <w:vAlign w:val="center"/>
          </w:tcPr>
          <w:p w14:paraId="5FEAF43B" w14:textId="77777777" w:rsidR="00DD109F" w:rsidRPr="00F33CEC" w:rsidRDefault="00430634" w:rsidP="00F33CEC">
            <w:pPr>
              <w:jc w:val="center"/>
              <w:rPr>
                <w:b/>
                <w:szCs w:val="24"/>
              </w:rPr>
            </w:pPr>
            <w:r w:rsidRPr="00F33CEC">
              <w:rPr>
                <w:b/>
                <w:szCs w:val="24"/>
              </w:rPr>
              <w:t>X</w:t>
            </w:r>
          </w:p>
        </w:tc>
        <w:tc>
          <w:tcPr>
            <w:tcW w:w="2037" w:type="dxa"/>
            <w:vAlign w:val="center"/>
          </w:tcPr>
          <w:p w14:paraId="53A86DA0" w14:textId="77777777" w:rsidR="00DD109F" w:rsidRPr="00F33CEC" w:rsidRDefault="00DD109F" w:rsidP="00F33CEC">
            <w:pPr>
              <w:jc w:val="center"/>
              <w:rPr>
                <w:b/>
                <w:szCs w:val="24"/>
              </w:rPr>
            </w:pPr>
          </w:p>
        </w:tc>
      </w:tr>
      <w:tr w:rsidR="00DD109F" w:rsidRPr="00F33CEC" w14:paraId="1C3D38A4" w14:textId="77777777" w:rsidTr="004E5151">
        <w:trPr>
          <w:trHeight w:val="415"/>
        </w:trPr>
        <w:tc>
          <w:tcPr>
            <w:tcW w:w="2534" w:type="dxa"/>
          </w:tcPr>
          <w:p w14:paraId="48929D4D" w14:textId="77777777" w:rsidR="00DD109F" w:rsidRPr="00F33CEC" w:rsidRDefault="00430634" w:rsidP="006D5946">
            <w:pPr>
              <w:pStyle w:val="Default"/>
              <w:rPr>
                <w:rFonts w:ascii="Book Antiqua" w:hAnsi="Book Antiqua"/>
              </w:rPr>
            </w:pPr>
            <w:r w:rsidRPr="00F33CEC">
              <w:rPr>
                <w:rFonts w:ascii="Book Antiqua" w:hAnsi="Book Antiqua"/>
                <w:b/>
                <w:bCs/>
              </w:rPr>
              <w:t>Belediye Ba</w:t>
            </w:r>
            <w:r w:rsidR="006D5946" w:rsidRPr="00F33CEC">
              <w:rPr>
                <w:rFonts w:ascii="Book Antiqua" w:hAnsi="Book Antiqua"/>
                <w:b/>
                <w:bCs/>
              </w:rPr>
              <w:t>ş</w:t>
            </w:r>
            <w:r w:rsidRPr="00F33CEC">
              <w:rPr>
                <w:rFonts w:ascii="Book Antiqua" w:hAnsi="Book Antiqua"/>
                <w:b/>
                <w:bCs/>
              </w:rPr>
              <w:t xml:space="preserve">kanlığı </w:t>
            </w:r>
          </w:p>
        </w:tc>
        <w:tc>
          <w:tcPr>
            <w:tcW w:w="1943" w:type="dxa"/>
            <w:vAlign w:val="center"/>
          </w:tcPr>
          <w:p w14:paraId="3BA96804" w14:textId="77777777" w:rsidR="00DD109F" w:rsidRPr="00F33CEC" w:rsidRDefault="00DD109F" w:rsidP="00F33CEC">
            <w:pPr>
              <w:jc w:val="center"/>
              <w:rPr>
                <w:b/>
                <w:szCs w:val="24"/>
              </w:rPr>
            </w:pPr>
          </w:p>
        </w:tc>
        <w:tc>
          <w:tcPr>
            <w:tcW w:w="1994" w:type="dxa"/>
            <w:vAlign w:val="center"/>
          </w:tcPr>
          <w:p w14:paraId="6D084182" w14:textId="77777777" w:rsidR="00DD109F" w:rsidRPr="00F33CEC" w:rsidRDefault="00DD109F" w:rsidP="00F33CEC">
            <w:pPr>
              <w:jc w:val="center"/>
              <w:rPr>
                <w:b/>
                <w:szCs w:val="24"/>
              </w:rPr>
            </w:pPr>
          </w:p>
        </w:tc>
        <w:tc>
          <w:tcPr>
            <w:tcW w:w="2080" w:type="dxa"/>
            <w:vAlign w:val="center"/>
          </w:tcPr>
          <w:p w14:paraId="70C6132E" w14:textId="77777777" w:rsidR="00DD109F" w:rsidRPr="00F33CEC" w:rsidRDefault="00DD109F" w:rsidP="00F33CEC">
            <w:pPr>
              <w:jc w:val="center"/>
              <w:rPr>
                <w:b/>
                <w:szCs w:val="24"/>
              </w:rPr>
            </w:pPr>
          </w:p>
        </w:tc>
        <w:tc>
          <w:tcPr>
            <w:tcW w:w="1963" w:type="dxa"/>
            <w:vAlign w:val="center"/>
          </w:tcPr>
          <w:p w14:paraId="79DACEC2" w14:textId="77777777" w:rsidR="00DD109F" w:rsidRPr="00F33CEC" w:rsidRDefault="00DD109F" w:rsidP="00F33CEC">
            <w:pPr>
              <w:jc w:val="center"/>
              <w:rPr>
                <w:b/>
                <w:szCs w:val="24"/>
              </w:rPr>
            </w:pPr>
          </w:p>
        </w:tc>
        <w:tc>
          <w:tcPr>
            <w:tcW w:w="2022" w:type="dxa"/>
            <w:vAlign w:val="center"/>
          </w:tcPr>
          <w:p w14:paraId="5A3ADCD7" w14:textId="77777777" w:rsidR="00DD109F" w:rsidRPr="00F33CEC" w:rsidRDefault="00430634" w:rsidP="00F33CEC">
            <w:pPr>
              <w:jc w:val="center"/>
              <w:rPr>
                <w:b/>
                <w:szCs w:val="24"/>
              </w:rPr>
            </w:pPr>
            <w:r w:rsidRPr="00F33CEC">
              <w:rPr>
                <w:b/>
                <w:szCs w:val="24"/>
              </w:rPr>
              <w:t>X</w:t>
            </w:r>
          </w:p>
        </w:tc>
        <w:tc>
          <w:tcPr>
            <w:tcW w:w="2037" w:type="dxa"/>
            <w:vAlign w:val="center"/>
          </w:tcPr>
          <w:p w14:paraId="1F370165" w14:textId="77777777" w:rsidR="00DD109F" w:rsidRPr="00F33CEC" w:rsidRDefault="00DD109F" w:rsidP="00F33CEC">
            <w:pPr>
              <w:jc w:val="center"/>
              <w:rPr>
                <w:b/>
                <w:szCs w:val="24"/>
              </w:rPr>
            </w:pPr>
          </w:p>
        </w:tc>
      </w:tr>
      <w:tr w:rsidR="00DD109F" w:rsidRPr="00F33CEC" w14:paraId="55F14785" w14:textId="77777777" w:rsidTr="004E5151">
        <w:trPr>
          <w:trHeight w:val="415"/>
        </w:trPr>
        <w:tc>
          <w:tcPr>
            <w:tcW w:w="2534" w:type="dxa"/>
          </w:tcPr>
          <w:p w14:paraId="73B2A0D9" w14:textId="77777777" w:rsidR="00DD109F" w:rsidRPr="00F33CEC" w:rsidRDefault="00430634" w:rsidP="006D5946">
            <w:pPr>
              <w:pStyle w:val="Default"/>
              <w:rPr>
                <w:rFonts w:ascii="Book Antiqua" w:hAnsi="Book Antiqua"/>
              </w:rPr>
            </w:pPr>
            <w:r w:rsidRPr="00F33CEC">
              <w:rPr>
                <w:rFonts w:ascii="Book Antiqua" w:hAnsi="Book Antiqua"/>
                <w:b/>
                <w:bCs/>
              </w:rPr>
              <w:t xml:space="preserve">Hayırseverler </w:t>
            </w:r>
          </w:p>
        </w:tc>
        <w:tc>
          <w:tcPr>
            <w:tcW w:w="1943" w:type="dxa"/>
            <w:vAlign w:val="center"/>
          </w:tcPr>
          <w:p w14:paraId="26D1AAA8" w14:textId="77777777" w:rsidR="00DD109F" w:rsidRPr="00F33CEC" w:rsidRDefault="00DD109F" w:rsidP="00F33CEC">
            <w:pPr>
              <w:jc w:val="center"/>
              <w:rPr>
                <w:b/>
                <w:szCs w:val="24"/>
              </w:rPr>
            </w:pPr>
          </w:p>
        </w:tc>
        <w:tc>
          <w:tcPr>
            <w:tcW w:w="1994" w:type="dxa"/>
            <w:vAlign w:val="center"/>
          </w:tcPr>
          <w:p w14:paraId="548CB264" w14:textId="77777777" w:rsidR="00DD109F" w:rsidRPr="00F33CEC" w:rsidRDefault="00DD109F" w:rsidP="00F33CEC">
            <w:pPr>
              <w:jc w:val="center"/>
              <w:rPr>
                <w:b/>
                <w:szCs w:val="24"/>
              </w:rPr>
            </w:pPr>
          </w:p>
        </w:tc>
        <w:tc>
          <w:tcPr>
            <w:tcW w:w="2080" w:type="dxa"/>
            <w:vAlign w:val="center"/>
          </w:tcPr>
          <w:p w14:paraId="34A48B7B" w14:textId="77777777" w:rsidR="00DD109F" w:rsidRPr="00F33CEC" w:rsidRDefault="00DD109F" w:rsidP="00F33CEC">
            <w:pPr>
              <w:jc w:val="center"/>
              <w:rPr>
                <w:b/>
                <w:szCs w:val="24"/>
              </w:rPr>
            </w:pPr>
          </w:p>
        </w:tc>
        <w:tc>
          <w:tcPr>
            <w:tcW w:w="1963" w:type="dxa"/>
            <w:vAlign w:val="center"/>
          </w:tcPr>
          <w:p w14:paraId="2787CFC4" w14:textId="77777777" w:rsidR="00DD109F" w:rsidRPr="00F33CEC" w:rsidRDefault="00DD109F" w:rsidP="00F33CEC">
            <w:pPr>
              <w:jc w:val="center"/>
              <w:rPr>
                <w:b/>
                <w:szCs w:val="24"/>
              </w:rPr>
            </w:pPr>
          </w:p>
        </w:tc>
        <w:tc>
          <w:tcPr>
            <w:tcW w:w="2022" w:type="dxa"/>
            <w:vAlign w:val="center"/>
          </w:tcPr>
          <w:p w14:paraId="203A6321" w14:textId="77777777" w:rsidR="00DD109F" w:rsidRPr="00F33CEC" w:rsidRDefault="00430634" w:rsidP="00F33CEC">
            <w:pPr>
              <w:jc w:val="center"/>
              <w:rPr>
                <w:b/>
                <w:szCs w:val="24"/>
              </w:rPr>
            </w:pPr>
            <w:r w:rsidRPr="00F33CEC">
              <w:rPr>
                <w:b/>
                <w:szCs w:val="24"/>
              </w:rPr>
              <w:t>X</w:t>
            </w:r>
          </w:p>
        </w:tc>
        <w:tc>
          <w:tcPr>
            <w:tcW w:w="2037" w:type="dxa"/>
            <w:vAlign w:val="center"/>
          </w:tcPr>
          <w:p w14:paraId="7AF9A30E" w14:textId="77777777" w:rsidR="00DD109F" w:rsidRPr="00F33CEC" w:rsidRDefault="00DD109F" w:rsidP="00F33CEC">
            <w:pPr>
              <w:jc w:val="center"/>
              <w:rPr>
                <w:b/>
                <w:szCs w:val="24"/>
              </w:rPr>
            </w:pPr>
          </w:p>
        </w:tc>
      </w:tr>
      <w:tr w:rsidR="00DD109F" w:rsidRPr="00F33CEC" w14:paraId="7094BDB3" w14:textId="77777777" w:rsidTr="004E5151">
        <w:trPr>
          <w:trHeight w:val="397"/>
        </w:trPr>
        <w:tc>
          <w:tcPr>
            <w:tcW w:w="2534" w:type="dxa"/>
          </w:tcPr>
          <w:p w14:paraId="2451A7D6" w14:textId="77777777" w:rsidR="00DD109F" w:rsidRPr="00F33CEC" w:rsidRDefault="00430634" w:rsidP="006D5946">
            <w:pPr>
              <w:pStyle w:val="Default"/>
              <w:rPr>
                <w:rFonts w:ascii="Book Antiqua" w:hAnsi="Book Antiqua"/>
              </w:rPr>
            </w:pPr>
            <w:r w:rsidRPr="00F33CEC">
              <w:rPr>
                <w:rFonts w:ascii="Book Antiqua" w:hAnsi="Book Antiqua"/>
                <w:b/>
                <w:bCs/>
              </w:rPr>
              <w:t>Eğitim Sendikaları</w:t>
            </w:r>
          </w:p>
        </w:tc>
        <w:tc>
          <w:tcPr>
            <w:tcW w:w="1943" w:type="dxa"/>
            <w:vAlign w:val="center"/>
          </w:tcPr>
          <w:p w14:paraId="6BA09382" w14:textId="77777777" w:rsidR="00DD109F" w:rsidRPr="00F33CEC" w:rsidRDefault="00DD109F" w:rsidP="00F33CEC">
            <w:pPr>
              <w:jc w:val="center"/>
              <w:rPr>
                <w:b/>
                <w:szCs w:val="24"/>
              </w:rPr>
            </w:pPr>
          </w:p>
        </w:tc>
        <w:tc>
          <w:tcPr>
            <w:tcW w:w="1994" w:type="dxa"/>
            <w:vAlign w:val="center"/>
          </w:tcPr>
          <w:p w14:paraId="0A47C91B" w14:textId="77777777" w:rsidR="00DD109F" w:rsidRPr="00F33CEC" w:rsidRDefault="00DD109F" w:rsidP="00F33CEC">
            <w:pPr>
              <w:jc w:val="center"/>
              <w:rPr>
                <w:b/>
                <w:szCs w:val="24"/>
              </w:rPr>
            </w:pPr>
          </w:p>
        </w:tc>
        <w:tc>
          <w:tcPr>
            <w:tcW w:w="2080" w:type="dxa"/>
            <w:vAlign w:val="center"/>
          </w:tcPr>
          <w:p w14:paraId="7EFAD36B" w14:textId="77777777" w:rsidR="00DD109F" w:rsidRPr="00F33CEC" w:rsidRDefault="00DD109F" w:rsidP="00F33CEC">
            <w:pPr>
              <w:jc w:val="center"/>
              <w:rPr>
                <w:b/>
                <w:szCs w:val="24"/>
              </w:rPr>
            </w:pPr>
          </w:p>
        </w:tc>
        <w:tc>
          <w:tcPr>
            <w:tcW w:w="1963" w:type="dxa"/>
            <w:vAlign w:val="center"/>
          </w:tcPr>
          <w:p w14:paraId="778D9C11" w14:textId="77777777" w:rsidR="00DD109F" w:rsidRPr="00F33CEC" w:rsidRDefault="00DD109F" w:rsidP="00F33CEC">
            <w:pPr>
              <w:jc w:val="center"/>
              <w:rPr>
                <w:b/>
                <w:szCs w:val="24"/>
              </w:rPr>
            </w:pPr>
          </w:p>
        </w:tc>
        <w:tc>
          <w:tcPr>
            <w:tcW w:w="2022" w:type="dxa"/>
            <w:vAlign w:val="center"/>
          </w:tcPr>
          <w:p w14:paraId="0EA91D1C" w14:textId="77777777" w:rsidR="00DD109F" w:rsidRPr="00F33CEC" w:rsidRDefault="00430634" w:rsidP="00F33CEC">
            <w:pPr>
              <w:jc w:val="center"/>
              <w:rPr>
                <w:b/>
                <w:szCs w:val="24"/>
              </w:rPr>
            </w:pPr>
            <w:r w:rsidRPr="00F33CEC">
              <w:rPr>
                <w:b/>
                <w:szCs w:val="24"/>
              </w:rPr>
              <w:t>X</w:t>
            </w:r>
          </w:p>
        </w:tc>
        <w:tc>
          <w:tcPr>
            <w:tcW w:w="2037" w:type="dxa"/>
            <w:vAlign w:val="center"/>
          </w:tcPr>
          <w:p w14:paraId="08CE6210" w14:textId="77777777" w:rsidR="00DD109F" w:rsidRPr="00F33CEC" w:rsidRDefault="00DD109F" w:rsidP="00F33CEC">
            <w:pPr>
              <w:jc w:val="center"/>
              <w:rPr>
                <w:b/>
                <w:szCs w:val="24"/>
              </w:rPr>
            </w:pPr>
          </w:p>
        </w:tc>
      </w:tr>
      <w:tr w:rsidR="00DD109F" w:rsidRPr="00F33CEC" w14:paraId="33157C04" w14:textId="77777777" w:rsidTr="004E5151">
        <w:trPr>
          <w:trHeight w:val="415"/>
        </w:trPr>
        <w:tc>
          <w:tcPr>
            <w:tcW w:w="2534" w:type="dxa"/>
          </w:tcPr>
          <w:p w14:paraId="153E7D95" w14:textId="77777777" w:rsidR="00DD109F" w:rsidRPr="00F33CEC" w:rsidRDefault="006D5946" w:rsidP="006D5946">
            <w:pPr>
              <w:pStyle w:val="Default"/>
              <w:rPr>
                <w:rFonts w:ascii="Book Antiqua" w:hAnsi="Book Antiqua"/>
              </w:rPr>
            </w:pPr>
            <w:r w:rsidRPr="00F33CEC">
              <w:rPr>
                <w:rFonts w:ascii="Book Antiqua" w:hAnsi="Book Antiqua"/>
                <w:b/>
                <w:bCs/>
              </w:rPr>
              <w:t>İ</w:t>
            </w:r>
            <w:r w:rsidR="00430634" w:rsidRPr="00F33CEC">
              <w:rPr>
                <w:rFonts w:ascii="Book Antiqua" w:hAnsi="Book Antiqua"/>
                <w:b/>
                <w:bCs/>
              </w:rPr>
              <w:t>lçe Emniyet Müdürlüğü</w:t>
            </w:r>
          </w:p>
        </w:tc>
        <w:tc>
          <w:tcPr>
            <w:tcW w:w="1943" w:type="dxa"/>
            <w:vAlign w:val="center"/>
          </w:tcPr>
          <w:p w14:paraId="196472DB" w14:textId="77777777" w:rsidR="00DD109F" w:rsidRPr="00F33CEC" w:rsidRDefault="00DD109F" w:rsidP="00F33CEC">
            <w:pPr>
              <w:jc w:val="center"/>
              <w:rPr>
                <w:b/>
                <w:szCs w:val="24"/>
              </w:rPr>
            </w:pPr>
          </w:p>
        </w:tc>
        <w:tc>
          <w:tcPr>
            <w:tcW w:w="1994" w:type="dxa"/>
            <w:vAlign w:val="center"/>
          </w:tcPr>
          <w:p w14:paraId="3D96F81A" w14:textId="77777777" w:rsidR="00DD109F" w:rsidRPr="00F33CEC" w:rsidRDefault="00DD109F" w:rsidP="00F33CEC">
            <w:pPr>
              <w:jc w:val="center"/>
              <w:rPr>
                <w:b/>
                <w:szCs w:val="24"/>
              </w:rPr>
            </w:pPr>
          </w:p>
        </w:tc>
        <w:tc>
          <w:tcPr>
            <w:tcW w:w="2080" w:type="dxa"/>
            <w:vAlign w:val="center"/>
          </w:tcPr>
          <w:p w14:paraId="63B8CE4B" w14:textId="77777777" w:rsidR="00DD109F" w:rsidRPr="00F33CEC" w:rsidRDefault="00DD109F" w:rsidP="00F33CEC">
            <w:pPr>
              <w:jc w:val="center"/>
              <w:rPr>
                <w:b/>
                <w:szCs w:val="24"/>
              </w:rPr>
            </w:pPr>
          </w:p>
        </w:tc>
        <w:tc>
          <w:tcPr>
            <w:tcW w:w="1963" w:type="dxa"/>
            <w:vAlign w:val="center"/>
          </w:tcPr>
          <w:p w14:paraId="43CEECB6" w14:textId="77777777" w:rsidR="00DD109F" w:rsidRPr="00F33CEC" w:rsidRDefault="00DD109F" w:rsidP="00F33CEC">
            <w:pPr>
              <w:jc w:val="center"/>
              <w:rPr>
                <w:b/>
                <w:szCs w:val="24"/>
              </w:rPr>
            </w:pPr>
          </w:p>
        </w:tc>
        <w:tc>
          <w:tcPr>
            <w:tcW w:w="2022" w:type="dxa"/>
            <w:vAlign w:val="center"/>
          </w:tcPr>
          <w:p w14:paraId="745BD74F" w14:textId="77777777" w:rsidR="00DD109F" w:rsidRPr="00F33CEC" w:rsidRDefault="00430634" w:rsidP="00F33CEC">
            <w:pPr>
              <w:jc w:val="center"/>
              <w:rPr>
                <w:b/>
                <w:szCs w:val="24"/>
              </w:rPr>
            </w:pPr>
            <w:r w:rsidRPr="00F33CEC">
              <w:rPr>
                <w:b/>
                <w:szCs w:val="24"/>
              </w:rPr>
              <w:t>X</w:t>
            </w:r>
          </w:p>
        </w:tc>
        <w:tc>
          <w:tcPr>
            <w:tcW w:w="2037" w:type="dxa"/>
            <w:vAlign w:val="center"/>
          </w:tcPr>
          <w:p w14:paraId="025FDFB3" w14:textId="77777777" w:rsidR="00DD109F" w:rsidRPr="00F33CEC" w:rsidRDefault="00DD109F" w:rsidP="00F33CEC">
            <w:pPr>
              <w:jc w:val="center"/>
              <w:rPr>
                <w:b/>
                <w:szCs w:val="24"/>
              </w:rPr>
            </w:pPr>
          </w:p>
        </w:tc>
      </w:tr>
      <w:tr w:rsidR="00DD109F" w:rsidRPr="00F33CEC" w14:paraId="26A5C9BC" w14:textId="77777777" w:rsidTr="004E5151">
        <w:trPr>
          <w:trHeight w:val="415"/>
        </w:trPr>
        <w:tc>
          <w:tcPr>
            <w:tcW w:w="2534" w:type="dxa"/>
          </w:tcPr>
          <w:p w14:paraId="5A4382D1" w14:textId="77777777" w:rsidR="00DD109F" w:rsidRPr="00F33CEC" w:rsidRDefault="00430634" w:rsidP="006D5946">
            <w:pPr>
              <w:pStyle w:val="Default"/>
              <w:rPr>
                <w:rFonts w:ascii="Book Antiqua" w:hAnsi="Book Antiqua"/>
              </w:rPr>
            </w:pPr>
            <w:r w:rsidRPr="00F33CEC">
              <w:rPr>
                <w:rFonts w:ascii="Book Antiqua" w:hAnsi="Book Antiqua"/>
                <w:b/>
                <w:bCs/>
              </w:rPr>
              <w:t>Belediye Ba</w:t>
            </w:r>
            <w:r w:rsidR="006D5946" w:rsidRPr="00F33CEC">
              <w:rPr>
                <w:rFonts w:ascii="Book Antiqua" w:hAnsi="Book Antiqua"/>
                <w:b/>
                <w:bCs/>
              </w:rPr>
              <w:t>ş</w:t>
            </w:r>
            <w:r w:rsidRPr="00F33CEC">
              <w:rPr>
                <w:rFonts w:ascii="Book Antiqua" w:hAnsi="Book Antiqua"/>
                <w:b/>
                <w:bCs/>
              </w:rPr>
              <w:t xml:space="preserve">kanlıkları </w:t>
            </w:r>
          </w:p>
        </w:tc>
        <w:tc>
          <w:tcPr>
            <w:tcW w:w="1943" w:type="dxa"/>
            <w:vAlign w:val="center"/>
          </w:tcPr>
          <w:p w14:paraId="6AFE62D7" w14:textId="77777777" w:rsidR="00DD109F" w:rsidRPr="00F33CEC" w:rsidRDefault="00DD109F" w:rsidP="00F33CEC">
            <w:pPr>
              <w:jc w:val="center"/>
              <w:rPr>
                <w:b/>
                <w:szCs w:val="24"/>
              </w:rPr>
            </w:pPr>
          </w:p>
        </w:tc>
        <w:tc>
          <w:tcPr>
            <w:tcW w:w="1994" w:type="dxa"/>
            <w:vAlign w:val="center"/>
          </w:tcPr>
          <w:p w14:paraId="3C22C6EB" w14:textId="77777777" w:rsidR="00DD109F" w:rsidRPr="00F33CEC" w:rsidRDefault="00DD109F" w:rsidP="00F33CEC">
            <w:pPr>
              <w:jc w:val="center"/>
              <w:rPr>
                <w:b/>
                <w:szCs w:val="24"/>
              </w:rPr>
            </w:pPr>
          </w:p>
        </w:tc>
        <w:tc>
          <w:tcPr>
            <w:tcW w:w="2080" w:type="dxa"/>
            <w:vAlign w:val="center"/>
          </w:tcPr>
          <w:p w14:paraId="1D36061B" w14:textId="77777777" w:rsidR="00DD109F" w:rsidRPr="00F33CEC" w:rsidRDefault="00DD109F" w:rsidP="00F33CEC">
            <w:pPr>
              <w:jc w:val="center"/>
              <w:rPr>
                <w:b/>
                <w:szCs w:val="24"/>
              </w:rPr>
            </w:pPr>
          </w:p>
        </w:tc>
        <w:tc>
          <w:tcPr>
            <w:tcW w:w="1963" w:type="dxa"/>
            <w:vAlign w:val="center"/>
          </w:tcPr>
          <w:p w14:paraId="3C950064" w14:textId="77777777" w:rsidR="00DD109F" w:rsidRPr="00F33CEC" w:rsidRDefault="00DD109F" w:rsidP="00F33CEC">
            <w:pPr>
              <w:jc w:val="center"/>
              <w:rPr>
                <w:b/>
                <w:szCs w:val="24"/>
              </w:rPr>
            </w:pPr>
          </w:p>
        </w:tc>
        <w:tc>
          <w:tcPr>
            <w:tcW w:w="2022" w:type="dxa"/>
            <w:vAlign w:val="center"/>
          </w:tcPr>
          <w:p w14:paraId="3B3CDA37" w14:textId="77777777" w:rsidR="00DD109F" w:rsidRPr="00F33CEC" w:rsidRDefault="00430634" w:rsidP="00F33CEC">
            <w:pPr>
              <w:jc w:val="center"/>
              <w:rPr>
                <w:b/>
                <w:szCs w:val="24"/>
              </w:rPr>
            </w:pPr>
            <w:r w:rsidRPr="00F33CEC">
              <w:rPr>
                <w:b/>
                <w:szCs w:val="24"/>
              </w:rPr>
              <w:t>X</w:t>
            </w:r>
          </w:p>
        </w:tc>
        <w:tc>
          <w:tcPr>
            <w:tcW w:w="2037" w:type="dxa"/>
            <w:vAlign w:val="center"/>
          </w:tcPr>
          <w:p w14:paraId="288C3A50" w14:textId="77777777" w:rsidR="00DD109F" w:rsidRPr="00F33CEC" w:rsidRDefault="00DD109F" w:rsidP="00F33CEC">
            <w:pPr>
              <w:jc w:val="center"/>
              <w:rPr>
                <w:b/>
                <w:szCs w:val="24"/>
              </w:rPr>
            </w:pPr>
          </w:p>
        </w:tc>
      </w:tr>
      <w:tr w:rsidR="00DD109F" w:rsidRPr="00F33CEC" w14:paraId="133EB9CF" w14:textId="77777777" w:rsidTr="004E5151">
        <w:trPr>
          <w:trHeight w:val="415"/>
        </w:trPr>
        <w:tc>
          <w:tcPr>
            <w:tcW w:w="2534" w:type="dxa"/>
          </w:tcPr>
          <w:p w14:paraId="4138ED64" w14:textId="77777777" w:rsidR="00DD109F" w:rsidRPr="00F33CEC" w:rsidRDefault="00430634" w:rsidP="006D5946">
            <w:pPr>
              <w:pStyle w:val="Default"/>
              <w:rPr>
                <w:rFonts w:ascii="Book Antiqua" w:hAnsi="Book Antiqua"/>
              </w:rPr>
            </w:pPr>
            <w:r w:rsidRPr="00F33CEC">
              <w:rPr>
                <w:rFonts w:ascii="Book Antiqua" w:hAnsi="Book Antiqua"/>
                <w:b/>
                <w:bCs/>
              </w:rPr>
              <w:t xml:space="preserve">Dicle ÜniversitesiM.Y.O. </w:t>
            </w:r>
          </w:p>
        </w:tc>
        <w:tc>
          <w:tcPr>
            <w:tcW w:w="1943" w:type="dxa"/>
            <w:vAlign w:val="center"/>
          </w:tcPr>
          <w:p w14:paraId="3FF7E2BB" w14:textId="77777777" w:rsidR="00DD109F" w:rsidRPr="00F33CEC" w:rsidRDefault="00DD109F" w:rsidP="00F33CEC">
            <w:pPr>
              <w:jc w:val="center"/>
              <w:rPr>
                <w:b/>
                <w:szCs w:val="24"/>
              </w:rPr>
            </w:pPr>
          </w:p>
        </w:tc>
        <w:tc>
          <w:tcPr>
            <w:tcW w:w="1994" w:type="dxa"/>
            <w:vAlign w:val="center"/>
          </w:tcPr>
          <w:p w14:paraId="23C1EBC3" w14:textId="77777777" w:rsidR="00DD109F" w:rsidRPr="00F33CEC" w:rsidRDefault="00DD109F" w:rsidP="00F33CEC">
            <w:pPr>
              <w:jc w:val="center"/>
              <w:rPr>
                <w:b/>
                <w:szCs w:val="24"/>
              </w:rPr>
            </w:pPr>
          </w:p>
        </w:tc>
        <w:tc>
          <w:tcPr>
            <w:tcW w:w="2080" w:type="dxa"/>
            <w:vAlign w:val="center"/>
          </w:tcPr>
          <w:p w14:paraId="617E6AC9" w14:textId="77777777" w:rsidR="00DD109F" w:rsidRPr="00F33CEC" w:rsidRDefault="00430634" w:rsidP="00F33CEC">
            <w:pPr>
              <w:jc w:val="center"/>
              <w:rPr>
                <w:b/>
                <w:szCs w:val="24"/>
              </w:rPr>
            </w:pPr>
            <w:r w:rsidRPr="00F33CEC">
              <w:rPr>
                <w:b/>
                <w:szCs w:val="24"/>
              </w:rPr>
              <w:t>X</w:t>
            </w:r>
          </w:p>
        </w:tc>
        <w:tc>
          <w:tcPr>
            <w:tcW w:w="1963" w:type="dxa"/>
            <w:vAlign w:val="center"/>
          </w:tcPr>
          <w:p w14:paraId="49D37DC8" w14:textId="77777777" w:rsidR="00DD109F" w:rsidRPr="00F33CEC" w:rsidRDefault="00DD109F" w:rsidP="00F33CEC">
            <w:pPr>
              <w:jc w:val="center"/>
              <w:rPr>
                <w:b/>
                <w:szCs w:val="24"/>
              </w:rPr>
            </w:pPr>
          </w:p>
        </w:tc>
        <w:tc>
          <w:tcPr>
            <w:tcW w:w="2022" w:type="dxa"/>
            <w:vAlign w:val="center"/>
          </w:tcPr>
          <w:p w14:paraId="518D368D" w14:textId="77777777" w:rsidR="00DD109F" w:rsidRPr="00F33CEC" w:rsidRDefault="00DD109F" w:rsidP="00F33CEC">
            <w:pPr>
              <w:jc w:val="center"/>
              <w:rPr>
                <w:b/>
                <w:szCs w:val="24"/>
              </w:rPr>
            </w:pPr>
          </w:p>
        </w:tc>
        <w:tc>
          <w:tcPr>
            <w:tcW w:w="2037" w:type="dxa"/>
            <w:vAlign w:val="center"/>
          </w:tcPr>
          <w:p w14:paraId="31729158" w14:textId="77777777" w:rsidR="00DD109F" w:rsidRPr="00F33CEC" w:rsidRDefault="00DD109F" w:rsidP="00F33CEC">
            <w:pPr>
              <w:jc w:val="center"/>
              <w:rPr>
                <w:b/>
                <w:szCs w:val="24"/>
              </w:rPr>
            </w:pPr>
          </w:p>
        </w:tc>
      </w:tr>
      <w:tr w:rsidR="00DD109F" w:rsidRPr="00F33CEC" w14:paraId="60354C85" w14:textId="77777777" w:rsidTr="004E5151">
        <w:trPr>
          <w:trHeight w:val="415"/>
        </w:trPr>
        <w:tc>
          <w:tcPr>
            <w:tcW w:w="2534" w:type="dxa"/>
          </w:tcPr>
          <w:p w14:paraId="686AEFB2" w14:textId="77777777" w:rsidR="00DD109F" w:rsidRPr="00F33CEC" w:rsidRDefault="00430634" w:rsidP="006D5946">
            <w:pPr>
              <w:pStyle w:val="Default"/>
              <w:rPr>
                <w:rFonts w:ascii="Book Antiqua" w:hAnsi="Book Antiqua"/>
              </w:rPr>
            </w:pPr>
            <w:r w:rsidRPr="00F33CEC">
              <w:rPr>
                <w:rFonts w:ascii="Book Antiqua" w:hAnsi="Book Antiqua"/>
                <w:b/>
                <w:bCs/>
              </w:rPr>
              <w:t xml:space="preserve">Medya </w:t>
            </w:r>
          </w:p>
        </w:tc>
        <w:tc>
          <w:tcPr>
            <w:tcW w:w="1943" w:type="dxa"/>
            <w:vAlign w:val="center"/>
          </w:tcPr>
          <w:p w14:paraId="697A7407" w14:textId="77777777" w:rsidR="00DD109F" w:rsidRPr="00F33CEC" w:rsidRDefault="00DD109F" w:rsidP="00F33CEC">
            <w:pPr>
              <w:jc w:val="center"/>
              <w:rPr>
                <w:b/>
                <w:szCs w:val="24"/>
              </w:rPr>
            </w:pPr>
          </w:p>
        </w:tc>
        <w:tc>
          <w:tcPr>
            <w:tcW w:w="1994" w:type="dxa"/>
            <w:vAlign w:val="center"/>
          </w:tcPr>
          <w:p w14:paraId="19C20DC2" w14:textId="77777777" w:rsidR="00DD109F" w:rsidRPr="00F33CEC" w:rsidRDefault="00DD109F" w:rsidP="00F33CEC">
            <w:pPr>
              <w:jc w:val="center"/>
              <w:rPr>
                <w:b/>
                <w:szCs w:val="24"/>
              </w:rPr>
            </w:pPr>
          </w:p>
        </w:tc>
        <w:tc>
          <w:tcPr>
            <w:tcW w:w="2080" w:type="dxa"/>
            <w:vAlign w:val="center"/>
          </w:tcPr>
          <w:p w14:paraId="44967D74" w14:textId="77777777" w:rsidR="00DD109F" w:rsidRPr="00F33CEC" w:rsidRDefault="00DD109F" w:rsidP="00F33CEC">
            <w:pPr>
              <w:jc w:val="center"/>
              <w:rPr>
                <w:b/>
                <w:szCs w:val="24"/>
              </w:rPr>
            </w:pPr>
          </w:p>
        </w:tc>
        <w:tc>
          <w:tcPr>
            <w:tcW w:w="1963" w:type="dxa"/>
            <w:vAlign w:val="center"/>
          </w:tcPr>
          <w:p w14:paraId="5C57AAE6" w14:textId="77777777" w:rsidR="00DD109F" w:rsidRPr="00F33CEC" w:rsidRDefault="00DD109F" w:rsidP="00F33CEC">
            <w:pPr>
              <w:jc w:val="center"/>
              <w:rPr>
                <w:b/>
                <w:szCs w:val="24"/>
              </w:rPr>
            </w:pPr>
          </w:p>
        </w:tc>
        <w:tc>
          <w:tcPr>
            <w:tcW w:w="2022" w:type="dxa"/>
            <w:vAlign w:val="center"/>
          </w:tcPr>
          <w:p w14:paraId="2A4418A4" w14:textId="77777777" w:rsidR="00DD109F" w:rsidRPr="00F33CEC" w:rsidRDefault="00430634" w:rsidP="00F33CEC">
            <w:pPr>
              <w:jc w:val="center"/>
              <w:rPr>
                <w:b/>
                <w:szCs w:val="24"/>
              </w:rPr>
            </w:pPr>
            <w:r w:rsidRPr="00F33CEC">
              <w:rPr>
                <w:b/>
                <w:szCs w:val="24"/>
              </w:rPr>
              <w:t>X</w:t>
            </w:r>
          </w:p>
        </w:tc>
        <w:tc>
          <w:tcPr>
            <w:tcW w:w="2037" w:type="dxa"/>
            <w:vAlign w:val="center"/>
          </w:tcPr>
          <w:p w14:paraId="11721250" w14:textId="77777777" w:rsidR="00DD109F" w:rsidRPr="00F33CEC" w:rsidRDefault="00DD109F" w:rsidP="00F33CEC">
            <w:pPr>
              <w:jc w:val="center"/>
              <w:rPr>
                <w:b/>
                <w:szCs w:val="24"/>
              </w:rPr>
            </w:pPr>
          </w:p>
        </w:tc>
      </w:tr>
      <w:tr w:rsidR="00DD109F" w:rsidRPr="00F33CEC" w14:paraId="0F018EF9" w14:textId="77777777" w:rsidTr="004E5151">
        <w:trPr>
          <w:trHeight w:val="415"/>
        </w:trPr>
        <w:tc>
          <w:tcPr>
            <w:tcW w:w="2534" w:type="dxa"/>
          </w:tcPr>
          <w:p w14:paraId="77C572C3" w14:textId="77777777" w:rsidR="00DD109F" w:rsidRPr="00F33CEC" w:rsidRDefault="00430634" w:rsidP="006D5946">
            <w:pPr>
              <w:pStyle w:val="Default"/>
              <w:rPr>
                <w:rFonts w:ascii="Book Antiqua" w:hAnsi="Book Antiqua"/>
              </w:rPr>
            </w:pPr>
            <w:r w:rsidRPr="00F33CEC">
              <w:rPr>
                <w:rFonts w:ascii="Book Antiqua" w:hAnsi="Book Antiqua"/>
                <w:b/>
                <w:bCs/>
              </w:rPr>
              <w:t xml:space="preserve">Maliye </w:t>
            </w:r>
          </w:p>
        </w:tc>
        <w:tc>
          <w:tcPr>
            <w:tcW w:w="1943" w:type="dxa"/>
            <w:vAlign w:val="center"/>
          </w:tcPr>
          <w:p w14:paraId="6CD0AAFB" w14:textId="77777777" w:rsidR="00DD109F" w:rsidRPr="00F33CEC" w:rsidRDefault="00DD109F" w:rsidP="00F33CEC">
            <w:pPr>
              <w:jc w:val="center"/>
              <w:rPr>
                <w:b/>
                <w:szCs w:val="24"/>
              </w:rPr>
            </w:pPr>
          </w:p>
        </w:tc>
        <w:tc>
          <w:tcPr>
            <w:tcW w:w="1994" w:type="dxa"/>
            <w:vAlign w:val="center"/>
          </w:tcPr>
          <w:p w14:paraId="1C3C6109" w14:textId="77777777" w:rsidR="00DD109F" w:rsidRPr="00F33CEC" w:rsidRDefault="00DD109F" w:rsidP="00F33CEC">
            <w:pPr>
              <w:jc w:val="center"/>
              <w:rPr>
                <w:b/>
                <w:szCs w:val="24"/>
              </w:rPr>
            </w:pPr>
          </w:p>
        </w:tc>
        <w:tc>
          <w:tcPr>
            <w:tcW w:w="2080" w:type="dxa"/>
            <w:vAlign w:val="center"/>
          </w:tcPr>
          <w:p w14:paraId="536367DE" w14:textId="77777777" w:rsidR="00DD109F" w:rsidRPr="00F33CEC" w:rsidRDefault="00DD109F" w:rsidP="00F33CEC">
            <w:pPr>
              <w:jc w:val="center"/>
              <w:rPr>
                <w:b/>
                <w:szCs w:val="24"/>
              </w:rPr>
            </w:pPr>
          </w:p>
        </w:tc>
        <w:tc>
          <w:tcPr>
            <w:tcW w:w="1963" w:type="dxa"/>
            <w:vAlign w:val="center"/>
          </w:tcPr>
          <w:p w14:paraId="27948212" w14:textId="77777777" w:rsidR="00DD109F" w:rsidRPr="00F33CEC" w:rsidRDefault="00DD109F" w:rsidP="00F33CEC">
            <w:pPr>
              <w:jc w:val="center"/>
              <w:rPr>
                <w:b/>
                <w:szCs w:val="24"/>
              </w:rPr>
            </w:pPr>
          </w:p>
        </w:tc>
        <w:tc>
          <w:tcPr>
            <w:tcW w:w="2022" w:type="dxa"/>
            <w:vAlign w:val="center"/>
          </w:tcPr>
          <w:p w14:paraId="074EBEE4" w14:textId="77777777" w:rsidR="00DD109F" w:rsidRPr="00F33CEC" w:rsidRDefault="00430634" w:rsidP="00F33CEC">
            <w:pPr>
              <w:jc w:val="center"/>
              <w:rPr>
                <w:b/>
                <w:szCs w:val="24"/>
              </w:rPr>
            </w:pPr>
            <w:r w:rsidRPr="00F33CEC">
              <w:rPr>
                <w:b/>
                <w:szCs w:val="24"/>
              </w:rPr>
              <w:t>X</w:t>
            </w:r>
          </w:p>
        </w:tc>
        <w:tc>
          <w:tcPr>
            <w:tcW w:w="2037" w:type="dxa"/>
            <w:vAlign w:val="center"/>
          </w:tcPr>
          <w:p w14:paraId="72FDD5D7" w14:textId="77777777" w:rsidR="00DD109F" w:rsidRPr="00F33CEC" w:rsidRDefault="00430634" w:rsidP="00F33CEC">
            <w:pPr>
              <w:jc w:val="center"/>
              <w:rPr>
                <w:b/>
                <w:szCs w:val="24"/>
              </w:rPr>
            </w:pPr>
            <w:r w:rsidRPr="00F33CEC">
              <w:rPr>
                <w:b/>
                <w:szCs w:val="24"/>
              </w:rPr>
              <w:t>X</w:t>
            </w:r>
          </w:p>
        </w:tc>
      </w:tr>
      <w:tr w:rsidR="00DD109F" w:rsidRPr="00F33CEC" w14:paraId="3DD9A402" w14:textId="77777777" w:rsidTr="004E5151">
        <w:trPr>
          <w:trHeight w:val="415"/>
        </w:trPr>
        <w:tc>
          <w:tcPr>
            <w:tcW w:w="2534" w:type="dxa"/>
          </w:tcPr>
          <w:p w14:paraId="49D68F4B" w14:textId="77777777" w:rsidR="00DD109F" w:rsidRPr="00F33CEC" w:rsidRDefault="006D5946" w:rsidP="006D5946">
            <w:pPr>
              <w:pStyle w:val="Default"/>
              <w:rPr>
                <w:rFonts w:ascii="Book Antiqua" w:hAnsi="Book Antiqua"/>
              </w:rPr>
            </w:pPr>
            <w:r w:rsidRPr="00F33CEC">
              <w:rPr>
                <w:rFonts w:ascii="Book Antiqua" w:hAnsi="Book Antiqua"/>
                <w:b/>
                <w:bCs/>
              </w:rPr>
              <w:t>İ</w:t>
            </w:r>
            <w:r w:rsidR="00430634" w:rsidRPr="00F33CEC">
              <w:rPr>
                <w:rFonts w:ascii="Book Antiqua" w:hAnsi="Book Antiqua"/>
                <w:b/>
                <w:bCs/>
              </w:rPr>
              <w:t xml:space="preserve">lçe Sağlık Müdürlüğü </w:t>
            </w:r>
          </w:p>
        </w:tc>
        <w:tc>
          <w:tcPr>
            <w:tcW w:w="1943" w:type="dxa"/>
            <w:vAlign w:val="center"/>
          </w:tcPr>
          <w:p w14:paraId="474409DC" w14:textId="77777777" w:rsidR="00DD109F" w:rsidRPr="00F33CEC" w:rsidRDefault="00DD109F" w:rsidP="00F33CEC">
            <w:pPr>
              <w:jc w:val="center"/>
              <w:rPr>
                <w:b/>
                <w:szCs w:val="24"/>
              </w:rPr>
            </w:pPr>
          </w:p>
        </w:tc>
        <w:tc>
          <w:tcPr>
            <w:tcW w:w="1994" w:type="dxa"/>
            <w:vAlign w:val="center"/>
          </w:tcPr>
          <w:p w14:paraId="183B200E" w14:textId="77777777" w:rsidR="00DD109F" w:rsidRPr="00F33CEC" w:rsidRDefault="00DD109F" w:rsidP="00F33CEC">
            <w:pPr>
              <w:jc w:val="center"/>
              <w:rPr>
                <w:b/>
                <w:szCs w:val="24"/>
              </w:rPr>
            </w:pPr>
          </w:p>
        </w:tc>
        <w:tc>
          <w:tcPr>
            <w:tcW w:w="2080" w:type="dxa"/>
            <w:vAlign w:val="center"/>
          </w:tcPr>
          <w:p w14:paraId="2F49787A" w14:textId="77777777" w:rsidR="00DD109F" w:rsidRPr="00F33CEC" w:rsidRDefault="00DD109F" w:rsidP="00F33CEC">
            <w:pPr>
              <w:jc w:val="center"/>
              <w:rPr>
                <w:b/>
                <w:szCs w:val="24"/>
              </w:rPr>
            </w:pPr>
          </w:p>
        </w:tc>
        <w:tc>
          <w:tcPr>
            <w:tcW w:w="1963" w:type="dxa"/>
            <w:vAlign w:val="center"/>
          </w:tcPr>
          <w:p w14:paraId="309FAD6C" w14:textId="77777777" w:rsidR="00DD109F" w:rsidRPr="00F33CEC" w:rsidRDefault="00DD109F" w:rsidP="00F33CEC">
            <w:pPr>
              <w:jc w:val="center"/>
              <w:rPr>
                <w:b/>
                <w:szCs w:val="24"/>
              </w:rPr>
            </w:pPr>
          </w:p>
        </w:tc>
        <w:tc>
          <w:tcPr>
            <w:tcW w:w="2022" w:type="dxa"/>
            <w:vAlign w:val="center"/>
          </w:tcPr>
          <w:p w14:paraId="78CCDE8C" w14:textId="77777777" w:rsidR="00DD109F" w:rsidRPr="00F33CEC" w:rsidRDefault="00430634" w:rsidP="00F33CEC">
            <w:pPr>
              <w:jc w:val="center"/>
              <w:rPr>
                <w:b/>
                <w:szCs w:val="24"/>
              </w:rPr>
            </w:pPr>
            <w:r w:rsidRPr="00F33CEC">
              <w:rPr>
                <w:b/>
                <w:szCs w:val="24"/>
              </w:rPr>
              <w:t>X</w:t>
            </w:r>
          </w:p>
        </w:tc>
        <w:tc>
          <w:tcPr>
            <w:tcW w:w="2037" w:type="dxa"/>
            <w:vAlign w:val="center"/>
          </w:tcPr>
          <w:p w14:paraId="6682AAA7" w14:textId="77777777" w:rsidR="00DD109F" w:rsidRPr="00F33CEC" w:rsidRDefault="00430634" w:rsidP="00F33CEC">
            <w:pPr>
              <w:jc w:val="center"/>
              <w:rPr>
                <w:b/>
                <w:szCs w:val="24"/>
              </w:rPr>
            </w:pPr>
            <w:r w:rsidRPr="00F33CEC">
              <w:rPr>
                <w:b/>
                <w:szCs w:val="24"/>
              </w:rPr>
              <w:t>X</w:t>
            </w:r>
          </w:p>
        </w:tc>
      </w:tr>
      <w:tr w:rsidR="00DD109F" w:rsidRPr="00F33CEC" w14:paraId="76086FEB" w14:textId="77777777" w:rsidTr="004E5151">
        <w:trPr>
          <w:trHeight w:val="415"/>
        </w:trPr>
        <w:tc>
          <w:tcPr>
            <w:tcW w:w="2534" w:type="dxa"/>
          </w:tcPr>
          <w:p w14:paraId="6175A44F" w14:textId="77777777" w:rsidR="00DD109F" w:rsidRPr="00F33CEC" w:rsidRDefault="00430634" w:rsidP="006D5946">
            <w:pPr>
              <w:pStyle w:val="Default"/>
              <w:rPr>
                <w:rFonts w:ascii="Book Antiqua" w:hAnsi="Book Antiqua"/>
              </w:rPr>
            </w:pPr>
            <w:r w:rsidRPr="00F33CEC">
              <w:rPr>
                <w:rFonts w:ascii="Book Antiqua" w:hAnsi="Book Antiqua"/>
                <w:b/>
                <w:bCs/>
              </w:rPr>
              <w:t xml:space="preserve">Tarım </w:t>
            </w:r>
            <w:r w:rsidR="006D5946" w:rsidRPr="00F33CEC">
              <w:rPr>
                <w:rFonts w:ascii="Book Antiqua" w:hAnsi="Book Antiqua"/>
                <w:b/>
                <w:bCs/>
              </w:rPr>
              <w:t>İ</w:t>
            </w:r>
            <w:r w:rsidRPr="00F33CEC">
              <w:rPr>
                <w:rFonts w:ascii="Book Antiqua" w:hAnsi="Book Antiqua"/>
                <w:b/>
                <w:bCs/>
              </w:rPr>
              <w:t xml:space="preserve">Içe Müdürlüğü </w:t>
            </w:r>
          </w:p>
        </w:tc>
        <w:tc>
          <w:tcPr>
            <w:tcW w:w="1943" w:type="dxa"/>
            <w:vAlign w:val="center"/>
          </w:tcPr>
          <w:p w14:paraId="792D64C1" w14:textId="77777777" w:rsidR="00DD109F" w:rsidRPr="00F33CEC" w:rsidRDefault="00DD109F" w:rsidP="00F33CEC">
            <w:pPr>
              <w:jc w:val="center"/>
              <w:rPr>
                <w:b/>
                <w:szCs w:val="24"/>
              </w:rPr>
            </w:pPr>
          </w:p>
        </w:tc>
        <w:tc>
          <w:tcPr>
            <w:tcW w:w="1994" w:type="dxa"/>
            <w:vAlign w:val="center"/>
          </w:tcPr>
          <w:p w14:paraId="5D7F3C31" w14:textId="77777777" w:rsidR="00DD109F" w:rsidRPr="00F33CEC" w:rsidRDefault="00DD109F" w:rsidP="00F33CEC">
            <w:pPr>
              <w:jc w:val="center"/>
              <w:rPr>
                <w:b/>
                <w:szCs w:val="24"/>
              </w:rPr>
            </w:pPr>
          </w:p>
        </w:tc>
        <w:tc>
          <w:tcPr>
            <w:tcW w:w="2080" w:type="dxa"/>
            <w:vAlign w:val="center"/>
          </w:tcPr>
          <w:p w14:paraId="75351C35" w14:textId="77777777" w:rsidR="00DD109F" w:rsidRPr="00F33CEC" w:rsidRDefault="00DD109F" w:rsidP="00F33CEC">
            <w:pPr>
              <w:jc w:val="center"/>
              <w:rPr>
                <w:b/>
                <w:szCs w:val="24"/>
              </w:rPr>
            </w:pPr>
          </w:p>
        </w:tc>
        <w:tc>
          <w:tcPr>
            <w:tcW w:w="1963" w:type="dxa"/>
            <w:vAlign w:val="center"/>
          </w:tcPr>
          <w:p w14:paraId="1188197D" w14:textId="77777777" w:rsidR="00DD109F" w:rsidRPr="00F33CEC" w:rsidRDefault="00DD109F" w:rsidP="00F33CEC">
            <w:pPr>
              <w:jc w:val="center"/>
              <w:rPr>
                <w:b/>
                <w:szCs w:val="24"/>
              </w:rPr>
            </w:pPr>
          </w:p>
        </w:tc>
        <w:tc>
          <w:tcPr>
            <w:tcW w:w="2022" w:type="dxa"/>
            <w:vAlign w:val="center"/>
          </w:tcPr>
          <w:p w14:paraId="2D468A2E" w14:textId="77777777" w:rsidR="00DD109F" w:rsidRPr="00F33CEC" w:rsidRDefault="00430634" w:rsidP="00F33CEC">
            <w:pPr>
              <w:jc w:val="center"/>
              <w:rPr>
                <w:b/>
                <w:szCs w:val="24"/>
              </w:rPr>
            </w:pPr>
            <w:r w:rsidRPr="00F33CEC">
              <w:rPr>
                <w:b/>
                <w:szCs w:val="24"/>
              </w:rPr>
              <w:t>X</w:t>
            </w:r>
          </w:p>
        </w:tc>
        <w:tc>
          <w:tcPr>
            <w:tcW w:w="2037" w:type="dxa"/>
            <w:vAlign w:val="center"/>
          </w:tcPr>
          <w:p w14:paraId="062FE247" w14:textId="77777777" w:rsidR="00DD109F" w:rsidRPr="00F33CEC" w:rsidRDefault="00430634" w:rsidP="00F33CEC">
            <w:pPr>
              <w:jc w:val="center"/>
              <w:rPr>
                <w:b/>
                <w:szCs w:val="24"/>
              </w:rPr>
            </w:pPr>
            <w:r w:rsidRPr="00F33CEC">
              <w:rPr>
                <w:b/>
                <w:szCs w:val="24"/>
              </w:rPr>
              <w:t>X</w:t>
            </w:r>
          </w:p>
        </w:tc>
      </w:tr>
      <w:tr w:rsidR="00DD109F" w:rsidRPr="00F33CEC" w14:paraId="4E611075" w14:textId="77777777" w:rsidTr="004E5151">
        <w:trPr>
          <w:trHeight w:val="397"/>
        </w:trPr>
        <w:tc>
          <w:tcPr>
            <w:tcW w:w="2534" w:type="dxa"/>
          </w:tcPr>
          <w:p w14:paraId="3CBA7811" w14:textId="77777777" w:rsidR="00DD109F" w:rsidRPr="00F33CEC" w:rsidRDefault="00430634" w:rsidP="006D5946">
            <w:pPr>
              <w:pStyle w:val="Default"/>
              <w:rPr>
                <w:rFonts w:ascii="Book Antiqua" w:hAnsi="Book Antiqua"/>
              </w:rPr>
            </w:pPr>
            <w:r w:rsidRPr="00F33CEC">
              <w:rPr>
                <w:rFonts w:ascii="Book Antiqua" w:hAnsi="Book Antiqua"/>
                <w:b/>
                <w:bCs/>
              </w:rPr>
              <w:t xml:space="preserve">Halk Kütüphanesi Müdürlüğü </w:t>
            </w:r>
          </w:p>
        </w:tc>
        <w:tc>
          <w:tcPr>
            <w:tcW w:w="1943" w:type="dxa"/>
            <w:vAlign w:val="center"/>
          </w:tcPr>
          <w:p w14:paraId="589CFB04" w14:textId="77777777" w:rsidR="00DD109F" w:rsidRPr="00F33CEC" w:rsidRDefault="00DD109F" w:rsidP="00F33CEC">
            <w:pPr>
              <w:jc w:val="center"/>
              <w:rPr>
                <w:b/>
                <w:szCs w:val="24"/>
              </w:rPr>
            </w:pPr>
          </w:p>
        </w:tc>
        <w:tc>
          <w:tcPr>
            <w:tcW w:w="1994" w:type="dxa"/>
            <w:vAlign w:val="center"/>
          </w:tcPr>
          <w:p w14:paraId="1956B64D" w14:textId="77777777" w:rsidR="00DD109F" w:rsidRPr="00F33CEC" w:rsidRDefault="00DD109F" w:rsidP="00F33CEC">
            <w:pPr>
              <w:jc w:val="center"/>
              <w:rPr>
                <w:b/>
                <w:szCs w:val="24"/>
              </w:rPr>
            </w:pPr>
          </w:p>
        </w:tc>
        <w:tc>
          <w:tcPr>
            <w:tcW w:w="2080" w:type="dxa"/>
            <w:vAlign w:val="center"/>
          </w:tcPr>
          <w:p w14:paraId="2E9C6664" w14:textId="77777777" w:rsidR="00DD109F" w:rsidRPr="00F33CEC" w:rsidRDefault="00DD109F" w:rsidP="00F33CEC">
            <w:pPr>
              <w:jc w:val="center"/>
              <w:rPr>
                <w:b/>
                <w:szCs w:val="24"/>
              </w:rPr>
            </w:pPr>
          </w:p>
        </w:tc>
        <w:tc>
          <w:tcPr>
            <w:tcW w:w="1963" w:type="dxa"/>
            <w:vAlign w:val="center"/>
          </w:tcPr>
          <w:p w14:paraId="4110C991" w14:textId="77777777" w:rsidR="00DD109F" w:rsidRPr="00F33CEC" w:rsidRDefault="00DD109F" w:rsidP="00F33CEC">
            <w:pPr>
              <w:jc w:val="center"/>
              <w:rPr>
                <w:b/>
                <w:szCs w:val="24"/>
              </w:rPr>
            </w:pPr>
          </w:p>
        </w:tc>
        <w:tc>
          <w:tcPr>
            <w:tcW w:w="2022" w:type="dxa"/>
            <w:vAlign w:val="center"/>
          </w:tcPr>
          <w:p w14:paraId="3C11A534" w14:textId="77777777" w:rsidR="00DD109F" w:rsidRPr="00F33CEC" w:rsidRDefault="00430634" w:rsidP="00F33CEC">
            <w:pPr>
              <w:jc w:val="center"/>
              <w:rPr>
                <w:b/>
                <w:szCs w:val="24"/>
              </w:rPr>
            </w:pPr>
            <w:r w:rsidRPr="00F33CEC">
              <w:rPr>
                <w:b/>
                <w:szCs w:val="24"/>
              </w:rPr>
              <w:t>X</w:t>
            </w:r>
          </w:p>
        </w:tc>
        <w:tc>
          <w:tcPr>
            <w:tcW w:w="2037" w:type="dxa"/>
            <w:vAlign w:val="center"/>
          </w:tcPr>
          <w:p w14:paraId="0BFB9A74" w14:textId="77777777" w:rsidR="00DD109F" w:rsidRPr="00F33CEC" w:rsidRDefault="00430634" w:rsidP="00F33CEC">
            <w:pPr>
              <w:jc w:val="center"/>
              <w:rPr>
                <w:b/>
                <w:szCs w:val="24"/>
              </w:rPr>
            </w:pPr>
            <w:r w:rsidRPr="00F33CEC">
              <w:rPr>
                <w:b/>
                <w:szCs w:val="24"/>
              </w:rPr>
              <w:t>X</w:t>
            </w:r>
          </w:p>
        </w:tc>
      </w:tr>
    </w:tbl>
    <w:p w14:paraId="7CC13ACE" w14:textId="77777777" w:rsidR="00E736DF" w:rsidRPr="005432F2" w:rsidRDefault="00E736DF" w:rsidP="0004387D"/>
    <w:p w14:paraId="1BF9FD08" w14:textId="77777777" w:rsidR="00DA3CC1" w:rsidRPr="005432F2" w:rsidRDefault="00BA4956" w:rsidP="00802231">
      <w:pPr>
        <w:pStyle w:val="Balk2"/>
      </w:pPr>
      <w:bookmarkStart w:id="19" w:name="_Toc25312600"/>
      <w:r w:rsidRPr="005432F2">
        <w:lastRenderedPageBreak/>
        <w:t xml:space="preserve">Kuruluş İçi </w:t>
      </w:r>
      <w:r w:rsidR="00400731">
        <w:t xml:space="preserve">ve Dışı </w:t>
      </w:r>
      <w:r w:rsidRPr="005432F2">
        <w:t>Analiz</w:t>
      </w:r>
      <w:bookmarkEnd w:id="19"/>
    </w:p>
    <w:p w14:paraId="606CC9B0" w14:textId="77777777" w:rsidR="00F1398F" w:rsidRDefault="002A5206" w:rsidP="00F1398F">
      <w:pPr>
        <w:pStyle w:val="Balk4"/>
      </w:pPr>
      <w:r>
        <w:t xml:space="preserve">1. </w:t>
      </w:r>
      <w:r w:rsidR="00F1398F" w:rsidRPr="00F1398F">
        <w:t>Kurum Kültürü Analizi</w:t>
      </w:r>
    </w:p>
    <w:p w14:paraId="48823E1A" w14:textId="77777777" w:rsidR="00400731" w:rsidRPr="00DA1CA3" w:rsidRDefault="00400731" w:rsidP="00400731">
      <w:pPr>
        <w:spacing w:after="0" w:line="240" w:lineRule="auto"/>
        <w:jc w:val="left"/>
      </w:pPr>
      <w:r w:rsidRPr="00DA1CA3">
        <w:t>Kurum içi analiz çalışmaları kapsamında Müdürlüğümüzün teşkilat yapısı, insan kaynakları, kurum kültürü, teknolojik düzeyi, mali kaynakları ve istatistiki verileri hakkında Müdürlüğümüz istatistik birimi başta olmak üzere ilgili diğer birimler,</w:t>
      </w:r>
    </w:p>
    <w:p w14:paraId="47954B21" w14:textId="77777777" w:rsidR="00400731" w:rsidRPr="00DA1CA3" w:rsidRDefault="00400731" w:rsidP="00400731">
      <w:pPr>
        <w:spacing w:after="0" w:line="240" w:lineRule="auto"/>
        <w:jc w:val="left"/>
      </w:pPr>
      <w:r w:rsidRPr="00DA1CA3">
        <w:t>Bakanlığımız e-okul veri tabanı, MEBBİS sistemi, Türkiye İstatistik Kurumu(TÜİK) Diyarbakır Bölge Müdürlüğü ve Gençlik ve</w:t>
      </w:r>
    </w:p>
    <w:p w14:paraId="4570091B" w14:textId="77777777" w:rsidR="002A5206" w:rsidRDefault="00400731" w:rsidP="00F32579">
      <w:pPr>
        <w:spacing w:after="0" w:line="240" w:lineRule="auto"/>
        <w:jc w:val="left"/>
      </w:pPr>
      <w:r w:rsidRPr="00DA1CA3">
        <w:t>Spor İl Müdürlüğü’nden bilgi toplanmış ve bu bilgiler değerlendirilmiştir. Elde edilen sonuçlar analiz edilerek Müdürlüğümüzün güçlü ve zayıf yönleri belirlenmiştir.</w:t>
      </w:r>
    </w:p>
    <w:p w14:paraId="761A1BA9" w14:textId="77777777" w:rsidR="00F32579" w:rsidRDefault="00F32579" w:rsidP="00F32579">
      <w:pPr>
        <w:spacing w:after="0" w:line="240" w:lineRule="auto"/>
        <w:jc w:val="left"/>
      </w:pPr>
    </w:p>
    <w:p w14:paraId="62A40DD7" w14:textId="77777777" w:rsidR="007E102E" w:rsidRPr="007E102E" w:rsidRDefault="007E102E" w:rsidP="007E102E">
      <w:pPr>
        <w:pStyle w:val="ResimYazs"/>
        <w:keepNext/>
        <w:rPr>
          <w:color w:val="1F4E79" w:themeColor="accent1" w:themeShade="80"/>
        </w:rPr>
      </w:pPr>
      <w:bookmarkStart w:id="20" w:name="_Toc27470548"/>
      <w:r w:rsidRPr="007E102E">
        <w:rPr>
          <w:color w:val="1F4E79" w:themeColor="accent1" w:themeShade="80"/>
        </w:rPr>
        <w:t xml:space="preserve">Tablo </w:t>
      </w:r>
      <w:r w:rsidR="006075BB" w:rsidRPr="007E102E">
        <w:rPr>
          <w:color w:val="1F4E79" w:themeColor="accent1" w:themeShade="80"/>
        </w:rPr>
        <w:fldChar w:fldCharType="begin"/>
      </w:r>
      <w:r w:rsidRPr="007E102E">
        <w:rPr>
          <w:color w:val="1F4E79" w:themeColor="accent1" w:themeShade="80"/>
        </w:rPr>
        <w:instrText xml:space="preserve"> SEQ Tablo \* ARABIC </w:instrText>
      </w:r>
      <w:r w:rsidR="006075BB" w:rsidRPr="007E102E">
        <w:rPr>
          <w:color w:val="1F4E79" w:themeColor="accent1" w:themeShade="80"/>
        </w:rPr>
        <w:fldChar w:fldCharType="separate"/>
      </w:r>
      <w:r w:rsidR="008170C8">
        <w:rPr>
          <w:noProof/>
          <w:color w:val="1F4E79" w:themeColor="accent1" w:themeShade="80"/>
        </w:rPr>
        <w:t>6</w:t>
      </w:r>
      <w:r w:rsidR="006075BB" w:rsidRPr="007E102E">
        <w:rPr>
          <w:color w:val="1F4E79" w:themeColor="accent1" w:themeShade="80"/>
        </w:rPr>
        <w:fldChar w:fldCharType="end"/>
      </w:r>
      <w:r w:rsidRPr="007E102E">
        <w:rPr>
          <w:color w:val="1F4E79" w:themeColor="accent1" w:themeShade="80"/>
        </w:rPr>
        <w:t>: 2018 Yılı Kurumumuzda Görev yapan Yönetici Sayıları (Geçici Görevliler Dâhil)</w:t>
      </w:r>
      <w:bookmarkEnd w:id="20"/>
    </w:p>
    <w:tbl>
      <w:tblPr>
        <w:tblStyle w:val="TabloKlavuzu"/>
        <w:tblW w:w="13949" w:type="dxa"/>
        <w:tblLook w:val="04A0" w:firstRow="1" w:lastRow="0" w:firstColumn="1" w:lastColumn="0" w:noHBand="0" w:noVBand="1"/>
      </w:tblPr>
      <w:tblGrid>
        <w:gridCol w:w="2789"/>
        <w:gridCol w:w="2790"/>
        <w:gridCol w:w="2790"/>
        <w:gridCol w:w="2790"/>
        <w:gridCol w:w="2790"/>
      </w:tblGrid>
      <w:tr w:rsidR="00215320" w14:paraId="61159DFA" w14:textId="77777777" w:rsidTr="002A5206">
        <w:trPr>
          <w:trHeight w:val="1294"/>
        </w:trPr>
        <w:tc>
          <w:tcPr>
            <w:tcW w:w="2789" w:type="dxa"/>
            <w:shd w:val="clear" w:color="auto" w:fill="FFC000"/>
            <w:vAlign w:val="center"/>
          </w:tcPr>
          <w:p w14:paraId="4AB3DD3A" w14:textId="77777777" w:rsidR="00215320" w:rsidRPr="008F1B33" w:rsidRDefault="00215320" w:rsidP="00215320">
            <w:pPr>
              <w:spacing w:after="0"/>
              <w:jc w:val="center"/>
              <w:rPr>
                <w:b/>
                <w:sz w:val="28"/>
              </w:rPr>
            </w:pPr>
            <w:r w:rsidRPr="008F1B33">
              <w:rPr>
                <w:b/>
                <w:sz w:val="28"/>
              </w:rPr>
              <w:t>No</w:t>
            </w:r>
          </w:p>
        </w:tc>
        <w:tc>
          <w:tcPr>
            <w:tcW w:w="2790" w:type="dxa"/>
            <w:shd w:val="clear" w:color="auto" w:fill="FFC000"/>
            <w:vAlign w:val="center"/>
          </w:tcPr>
          <w:p w14:paraId="713AD807" w14:textId="77777777" w:rsidR="00215320" w:rsidRPr="008F1B33" w:rsidRDefault="00215320" w:rsidP="00215320">
            <w:pPr>
              <w:spacing w:after="0"/>
              <w:jc w:val="center"/>
              <w:rPr>
                <w:b/>
                <w:sz w:val="28"/>
              </w:rPr>
            </w:pPr>
            <w:r w:rsidRPr="008F1B33">
              <w:rPr>
                <w:b/>
                <w:sz w:val="28"/>
              </w:rPr>
              <w:t>Görevi</w:t>
            </w:r>
          </w:p>
        </w:tc>
        <w:tc>
          <w:tcPr>
            <w:tcW w:w="2790" w:type="dxa"/>
            <w:shd w:val="clear" w:color="auto" w:fill="FFC000"/>
            <w:vAlign w:val="center"/>
          </w:tcPr>
          <w:p w14:paraId="797E7C33" w14:textId="77777777" w:rsidR="00215320" w:rsidRPr="008F1B33" w:rsidRDefault="00215320" w:rsidP="00215320">
            <w:pPr>
              <w:spacing w:after="0"/>
              <w:jc w:val="center"/>
              <w:rPr>
                <w:b/>
                <w:sz w:val="28"/>
              </w:rPr>
            </w:pPr>
            <w:r w:rsidRPr="008F1B33">
              <w:rPr>
                <w:b/>
                <w:sz w:val="28"/>
              </w:rPr>
              <w:t>Erkek</w:t>
            </w:r>
          </w:p>
        </w:tc>
        <w:tc>
          <w:tcPr>
            <w:tcW w:w="2790" w:type="dxa"/>
            <w:shd w:val="clear" w:color="auto" w:fill="FFC000"/>
            <w:vAlign w:val="center"/>
          </w:tcPr>
          <w:p w14:paraId="046FB3E1" w14:textId="77777777" w:rsidR="00215320" w:rsidRPr="008F1B33" w:rsidRDefault="00215320" w:rsidP="00215320">
            <w:pPr>
              <w:spacing w:after="0"/>
              <w:jc w:val="center"/>
              <w:rPr>
                <w:b/>
                <w:sz w:val="28"/>
              </w:rPr>
            </w:pPr>
            <w:r w:rsidRPr="008F1B33">
              <w:rPr>
                <w:b/>
                <w:sz w:val="28"/>
              </w:rPr>
              <w:t>Kadın</w:t>
            </w:r>
          </w:p>
        </w:tc>
        <w:tc>
          <w:tcPr>
            <w:tcW w:w="2790" w:type="dxa"/>
            <w:shd w:val="clear" w:color="auto" w:fill="FFC000"/>
            <w:vAlign w:val="center"/>
          </w:tcPr>
          <w:p w14:paraId="4C548240" w14:textId="77777777" w:rsidR="00215320" w:rsidRPr="008F1B33" w:rsidRDefault="00215320" w:rsidP="00215320">
            <w:pPr>
              <w:spacing w:after="0"/>
              <w:jc w:val="center"/>
              <w:rPr>
                <w:b/>
                <w:sz w:val="28"/>
              </w:rPr>
            </w:pPr>
            <w:r w:rsidRPr="008F1B33">
              <w:rPr>
                <w:b/>
                <w:sz w:val="28"/>
              </w:rPr>
              <w:t>Toplam</w:t>
            </w:r>
          </w:p>
        </w:tc>
      </w:tr>
      <w:tr w:rsidR="00215320" w14:paraId="55B72019" w14:textId="77777777" w:rsidTr="002A5206">
        <w:trPr>
          <w:trHeight w:val="1377"/>
        </w:trPr>
        <w:tc>
          <w:tcPr>
            <w:tcW w:w="2789" w:type="dxa"/>
            <w:vAlign w:val="center"/>
          </w:tcPr>
          <w:p w14:paraId="155A59AA" w14:textId="77777777" w:rsidR="00215320" w:rsidRDefault="00215320" w:rsidP="00215320">
            <w:pPr>
              <w:spacing w:after="0"/>
              <w:jc w:val="center"/>
            </w:pPr>
            <w:r>
              <w:t>1</w:t>
            </w:r>
          </w:p>
        </w:tc>
        <w:tc>
          <w:tcPr>
            <w:tcW w:w="2790" w:type="dxa"/>
            <w:vAlign w:val="center"/>
          </w:tcPr>
          <w:p w14:paraId="462E7A11" w14:textId="77777777" w:rsidR="00215320" w:rsidRDefault="00215320" w:rsidP="00215320">
            <w:pPr>
              <w:spacing w:after="0"/>
              <w:jc w:val="center"/>
            </w:pPr>
            <w:r>
              <w:t>Müdür</w:t>
            </w:r>
          </w:p>
        </w:tc>
        <w:tc>
          <w:tcPr>
            <w:tcW w:w="2790" w:type="dxa"/>
            <w:vAlign w:val="center"/>
          </w:tcPr>
          <w:p w14:paraId="000DB792" w14:textId="77777777" w:rsidR="00215320" w:rsidRDefault="00215320" w:rsidP="00215320">
            <w:pPr>
              <w:spacing w:after="0"/>
              <w:jc w:val="center"/>
            </w:pPr>
            <w:r>
              <w:t>1</w:t>
            </w:r>
          </w:p>
        </w:tc>
        <w:tc>
          <w:tcPr>
            <w:tcW w:w="2790" w:type="dxa"/>
            <w:vAlign w:val="center"/>
          </w:tcPr>
          <w:p w14:paraId="294803E7" w14:textId="77777777" w:rsidR="00215320" w:rsidRDefault="00215320" w:rsidP="00215320">
            <w:pPr>
              <w:spacing w:after="0"/>
              <w:jc w:val="center"/>
            </w:pPr>
            <w:r>
              <w:t>0</w:t>
            </w:r>
          </w:p>
        </w:tc>
        <w:tc>
          <w:tcPr>
            <w:tcW w:w="2790" w:type="dxa"/>
            <w:vAlign w:val="center"/>
          </w:tcPr>
          <w:p w14:paraId="4ACA80AC" w14:textId="77777777" w:rsidR="00215320" w:rsidRDefault="00215320" w:rsidP="00215320">
            <w:pPr>
              <w:spacing w:after="0"/>
              <w:jc w:val="center"/>
            </w:pPr>
            <w:r>
              <w:t>1</w:t>
            </w:r>
          </w:p>
        </w:tc>
      </w:tr>
      <w:tr w:rsidR="00215320" w14:paraId="5972004B" w14:textId="77777777" w:rsidTr="002A5206">
        <w:trPr>
          <w:trHeight w:val="1294"/>
        </w:trPr>
        <w:tc>
          <w:tcPr>
            <w:tcW w:w="2789" w:type="dxa"/>
            <w:vAlign w:val="center"/>
          </w:tcPr>
          <w:p w14:paraId="6D574236" w14:textId="77777777" w:rsidR="00215320" w:rsidRDefault="00215320" w:rsidP="00215320">
            <w:pPr>
              <w:spacing w:after="0"/>
              <w:jc w:val="center"/>
            </w:pPr>
            <w:r>
              <w:t>2</w:t>
            </w:r>
          </w:p>
        </w:tc>
        <w:tc>
          <w:tcPr>
            <w:tcW w:w="2790" w:type="dxa"/>
            <w:vAlign w:val="center"/>
          </w:tcPr>
          <w:p w14:paraId="4793F75F" w14:textId="77777777" w:rsidR="00215320" w:rsidRDefault="00215320" w:rsidP="00215320">
            <w:pPr>
              <w:spacing w:after="0"/>
              <w:jc w:val="center"/>
            </w:pPr>
            <w:r>
              <w:t>Şube Müdürü</w:t>
            </w:r>
          </w:p>
        </w:tc>
        <w:tc>
          <w:tcPr>
            <w:tcW w:w="2790" w:type="dxa"/>
            <w:vAlign w:val="center"/>
          </w:tcPr>
          <w:p w14:paraId="1285C4C4" w14:textId="77777777" w:rsidR="00215320" w:rsidRDefault="00215320" w:rsidP="00215320">
            <w:pPr>
              <w:spacing w:after="0"/>
              <w:jc w:val="center"/>
            </w:pPr>
            <w:r>
              <w:t>3</w:t>
            </w:r>
          </w:p>
        </w:tc>
        <w:tc>
          <w:tcPr>
            <w:tcW w:w="2790" w:type="dxa"/>
            <w:vAlign w:val="center"/>
          </w:tcPr>
          <w:p w14:paraId="30DA5118" w14:textId="77777777" w:rsidR="00215320" w:rsidRDefault="00215320" w:rsidP="00215320">
            <w:pPr>
              <w:spacing w:after="0"/>
              <w:jc w:val="center"/>
            </w:pPr>
            <w:r>
              <w:t>0</w:t>
            </w:r>
          </w:p>
        </w:tc>
        <w:tc>
          <w:tcPr>
            <w:tcW w:w="2790" w:type="dxa"/>
            <w:vAlign w:val="center"/>
          </w:tcPr>
          <w:p w14:paraId="4265E0E8" w14:textId="77777777" w:rsidR="00215320" w:rsidRDefault="00215320" w:rsidP="00215320">
            <w:pPr>
              <w:spacing w:after="0"/>
              <w:jc w:val="center"/>
            </w:pPr>
            <w:r>
              <w:t>3</w:t>
            </w:r>
          </w:p>
        </w:tc>
      </w:tr>
    </w:tbl>
    <w:p w14:paraId="05821930" w14:textId="77777777" w:rsidR="00215320" w:rsidRDefault="00215320" w:rsidP="007E102E">
      <w:pPr>
        <w:pStyle w:val="Balk4"/>
        <w:ind w:left="0" w:firstLine="0"/>
        <w:rPr>
          <w:rFonts w:eastAsiaTheme="minorHAnsi" w:cstheme="minorBidi"/>
          <w:b w:val="0"/>
          <w:color w:val="auto"/>
          <w:sz w:val="24"/>
          <w:szCs w:val="22"/>
        </w:rPr>
      </w:pPr>
    </w:p>
    <w:p w14:paraId="6B0CF50A" w14:textId="77777777" w:rsidR="007E102E" w:rsidRPr="007E102E" w:rsidRDefault="007E102E" w:rsidP="007E102E"/>
    <w:p w14:paraId="6B218015" w14:textId="77777777" w:rsidR="007E102E" w:rsidRPr="007E102E" w:rsidRDefault="007E102E" w:rsidP="007E102E">
      <w:pPr>
        <w:pStyle w:val="ResimYazs"/>
        <w:keepNext/>
        <w:rPr>
          <w:color w:val="1F4E79" w:themeColor="accent1" w:themeShade="80"/>
        </w:rPr>
      </w:pPr>
      <w:bookmarkStart w:id="21" w:name="_Toc27470549"/>
      <w:r w:rsidRPr="007E102E">
        <w:rPr>
          <w:color w:val="1F4E79" w:themeColor="accent1" w:themeShade="80"/>
        </w:rPr>
        <w:lastRenderedPageBreak/>
        <w:t xml:space="preserve">Tablo </w:t>
      </w:r>
      <w:r w:rsidR="006075BB" w:rsidRPr="007E102E">
        <w:rPr>
          <w:color w:val="1F4E79" w:themeColor="accent1" w:themeShade="80"/>
        </w:rPr>
        <w:fldChar w:fldCharType="begin"/>
      </w:r>
      <w:r w:rsidRPr="007E102E">
        <w:rPr>
          <w:color w:val="1F4E79" w:themeColor="accent1" w:themeShade="80"/>
        </w:rPr>
        <w:instrText xml:space="preserve"> SEQ Tablo \* ARABIC </w:instrText>
      </w:r>
      <w:r w:rsidR="006075BB" w:rsidRPr="007E102E">
        <w:rPr>
          <w:color w:val="1F4E79" w:themeColor="accent1" w:themeShade="80"/>
        </w:rPr>
        <w:fldChar w:fldCharType="separate"/>
      </w:r>
      <w:r w:rsidR="008170C8">
        <w:rPr>
          <w:noProof/>
          <w:color w:val="1F4E79" w:themeColor="accent1" w:themeShade="80"/>
        </w:rPr>
        <w:t>7</w:t>
      </w:r>
      <w:r w:rsidR="006075BB" w:rsidRPr="007E102E">
        <w:rPr>
          <w:color w:val="1F4E79" w:themeColor="accent1" w:themeShade="80"/>
        </w:rPr>
        <w:fldChar w:fldCharType="end"/>
      </w:r>
      <w:r w:rsidRPr="007E102E">
        <w:rPr>
          <w:color w:val="1F4E79" w:themeColor="accent1" w:themeShade="80"/>
        </w:rPr>
        <w:t>: Kurum Yönetici Eğitim Durumu (Geçici Görevliler Dâhil)</w:t>
      </w:r>
      <w:bookmarkEnd w:id="21"/>
    </w:p>
    <w:tbl>
      <w:tblPr>
        <w:tblStyle w:val="TabloKlavuzu"/>
        <w:tblW w:w="14035" w:type="dxa"/>
        <w:tblLook w:val="04A0" w:firstRow="1" w:lastRow="0" w:firstColumn="1" w:lastColumn="0" w:noHBand="0" w:noVBand="1"/>
      </w:tblPr>
      <w:tblGrid>
        <w:gridCol w:w="4677"/>
        <w:gridCol w:w="4678"/>
        <w:gridCol w:w="4680"/>
      </w:tblGrid>
      <w:tr w:rsidR="008F1B33" w14:paraId="2E2D6FF0" w14:textId="77777777" w:rsidTr="00310F70">
        <w:trPr>
          <w:trHeight w:val="874"/>
        </w:trPr>
        <w:tc>
          <w:tcPr>
            <w:tcW w:w="14035" w:type="dxa"/>
            <w:gridSpan w:val="3"/>
            <w:shd w:val="clear" w:color="auto" w:fill="FFC000"/>
            <w:vAlign w:val="center"/>
          </w:tcPr>
          <w:p w14:paraId="7F3BA4C7" w14:textId="77777777" w:rsidR="008F1B33" w:rsidRPr="008F1B33" w:rsidRDefault="00E72862" w:rsidP="002A5206">
            <w:pPr>
              <w:jc w:val="center"/>
              <w:rPr>
                <w:b/>
              </w:rPr>
            </w:pPr>
            <w:r>
              <w:rPr>
                <w:b/>
                <w:sz w:val="28"/>
              </w:rPr>
              <w:t>2018 Yılı İtibar</w:t>
            </w:r>
            <w:r w:rsidR="008F1B33" w:rsidRPr="008F1B33">
              <w:rPr>
                <w:b/>
                <w:sz w:val="28"/>
              </w:rPr>
              <w:t>i</w:t>
            </w:r>
            <w:r>
              <w:rPr>
                <w:b/>
                <w:sz w:val="28"/>
              </w:rPr>
              <w:t>y</w:t>
            </w:r>
            <w:r w:rsidR="008F1B33" w:rsidRPr="008F1B33">
              <w:rPr>
                <w:b/>
                <w:sz w:val="28"/>
              </w:rPr>
              <w:t>le Eğitim Düzeyi</w:t>
            </w:r>
          </w:p>
        </w:tc>
      </w:tr>
      <w:tr w:rsidR="002A5206" w14:paraId="55786614" w14:textId="77777777" w:rsidTr="00310F70">
        <w:trPr>
          <w:trHeight w:val="874"/>
        </w:trPr>
        <w:tc>
          <w:tcPr>
            <w:tcW w:w="4677" w:type="dxa"/>
            <w:vAlign w:val="center"/>
          </w:tcPr>
          <w:p w14:paraId="202C1797" w14:textId="77777777" w:rsidR="002A5206" w:rsidRDefault="008F1B33" w:rsidP="002A5206">
            <w:pPr>
              <w:jc w:val="center"/>
            </w:pPr>
            <w:r>
              <w:t>Eğitim Durum</w:t>
            </w:r>
          </w:p>
        </w:tc>
        <w:tc>
          <w:tcPr>
            <w:tcW w:w="4678" w:type="dxa"/>
            <w:vAlign w:val="center"/>
          </w:tcPr>
          <w:p w14:paraId="5691C7AF" w14:textId="77777777" w:rsidR="002A5206" w:rsidRDefault="008F1B33" w:rsidP="002A5206">
            <w:pPr>
              <w:jc w:val="center"/>
            </w:pPr>
            <w:r>
              <w:t>Kişi Sayısı</w:t>
            </w:r>
          </w:p>
        </w:tc>
        <w:tc>
          <w:tcPr>
            <w:tcW w:w="4680" w:type="dxa"/>
            <w:vAlign w:val="center"/>
          </w:tcPr>
          <w:p w14:paraId="31A65785" w14:textId="77777777" w:rsidR="002A5206" w:rsidRDefault="008F1B33" w:rsidP="002A5206">
            <w:pPr>
              <w:jc w:val="center"/>
            </w:pPr>
            <w:r>
              <w:t>%</w:t>
            </w:r>
          </w:p>
        </w:tc>
      </w:tr>
      <w:tr w:rsidR="002A5206" w14:paraId="130329BF" w14:textId="77777777" w:rsidTr="00310F70">
        <w:trPr>
          <w:trHeight w:val="836"/>
        </w:trPr>
        <w:tc>
          <w:tcPr>
            <w:tcW w:w="4677" w:type="dxa"/>
            <w:vAlign w:val="center"/>
          </w:tcPr>
          <w:p w14:paraId="06F0E22A" w14:textId="77777777" w:rsidR="002A5206" w:rsidRDefault="008F1B33" w:rsidP="002A5206">
            <w:pPr>
              <w:jc w:val="center"/>
            </w:pPr>
            <w:r>
              <w:t>Lisans</w:t>
            </w:r>
          </w:p>
        </w:tc>
        <w:tc>
          <w:tcPr>
            <w:tcW w:w="4678" w:type="dxa"/>
            <w:vAlign w:val="center"/>
          </w:tcPr>
          <w:p w14:paraId="62211104" w14:textId="77777777" w:rsidR="002A5206" w:rsidRDefault="00310F70" w:rsidP="002A5206">
            <w:pPr>
              <w:jc w:val="center"/>
            </w:pPr>
            <w:r>
              <w:t>3</w:t>
            </w:r>
          </w:p>
        </w:tc>
        <w:tc>
          <w:tcPr>
            <w:tcW w:w="4680" w:type="dxa"/>
            <w:vAlign w:val="center"/>
          </w:tcPr>
          <w:p w14:paraId="2996A34A" w14:textId="77777777" w:rsidR="002A5206" w:rsidRDefault="00310F70" w:rsidP="002A5206">
            <w:pPr>
              <w:jc w:val="center"/>
            </w:pPr>
            <w:r>
              <w:t>75</w:t>
            </w:r>
          </w:p>
        </w:tc>
      </w:tr>
      <w:tr w:rsidR="00310F70" w14:paraId="4979E2C5" w14:textId="77777777" w:rsidTr="00310F70">
        <w:trPr>
          <w:trHeight w:val="836"/>
        </w:trPr>
        <w:tc>
          <w:tcPr>
            <w:tcW w:w="4677" w:type="dxa"/>
            <w:vAlign w:val="center"/>
          </w:tcPr>
          <w:p w14:paraId="7B655262" w14:textId="77777777" w:rsidR="00310F70" w:rsidRDefault="00310F70" w:rsidP="002A5206">
            <w:pPr>
              <w:jc w:val="center"/>
            </w:pPr>
            <w:r>
              <w:t>Lisans Üstü</w:t>
            </w:r>
          </w:p>
        </w:tc>
        <w:tc>
          <w:tcPr>
            <w:tcW w:w="4678" w:type="dxa"/>
            <w:vAlign w:val="center"/>
          </w:tcPr>
          <w:p w14:paraId="79167D2C" w14:textId="77777777" w:rsidR="00310F70" w:rsidRDefault="00310F70" w:rsidP="002A5206">
            <w:pPr>
              <w:jc w:val="center"/>
            </w:pPr>
            <w:r>
              <w:t>1</w:t>
            </w:r>
          </w:p>
        </w:tc>
        <w:tc>
          <w:tcPr>
            <w:tcW w:w="4680" w:type="dxa"/>
            <w:vAlign w:val="center"/>
          </w:tcPr>
          <w:p w14:paraId="6ECCFFB0" w14:textId="77777777" w:rsidR="00310F70" w:rsidRDefault="00310F70" w:rsidP="002A5206">
            <w:pPr>
              <w:jc w:val="center"/>
            </w:pPr>
            <w:r>
              <w:t>25</w:t>
            </w:r>
          </w:p>
        </w:tc>
      </w:tr>
    </w:tbl>
    <w:p w14:paraId="63FD85B1" w14:textId="77777777" w:rsidR="009D6D3E" w:rsidRDefault="009D6D3E" w:rsidP="007E102E">
      <w:pPr>
        <w:pStyle w:val="Balk4"/>
        <w:ind w:left="0" w:firstLine="0"/>
      </w:pPr>
    </w:p>
    <w:p w14:paraId="0FFEC73F" w14:textId="77777777" w:rsidR="007E102E" w:rsidRPr="007E102E" w:rsidRDefault="007E102E" w:rsidP="007E102E">
      <w:pPr>
        <w:pStyle w:val="ResimYazs"/>
        <w:keepNext/>
        <w:rPr>
          <w:color w:val="1F4E79" w:themeColor="accent1" w:themeShade="80"/>
        </w:rPr>
      </w:pPr>
      <w:bookmarkStart w:id="22" w:name="_Toc27470550"/>
      <w:r w:rsidRPr="007E102E">
        <w:rPr>
          <w:color w:val="1F4E79" w:themeColor="accent1" w:themeShade="80"/>
        </w:rPr>
        <w:t xml:space="preserve">Tablo </w:t>
      </w:r>
      <w:r w:rsidR="006075BB" w:rsidRPr="007E102E">
        <w:rPr>
          <w:color w:val="1F4E79" w:themeColor="accent1" w:themeShade="80"/>
        </w:rPr>
        <w:fldChar w:fldCharType="begin"/>
      </w:r>
      <w:r w:rsidRPr="007E102E">
        <w:rPr>
          <w:color w:val="1F4E79" w:themeColor="accent1" w:themeShade="80"/>
        </w:rPr>
        <w:instrText xml:space="preserve"> SEQ Tablo \* ARABIC </w:instrText>
      </w:r>
      <w:r w:rsidR="006075BB" w:rsidRPr="007E102E">
        <w:rPr>
          <w:color w:val="1F4E79" w:themeColor="accent1" w:themeShade="80"/>
        </w:rPr>
        <w:fldChar w:fldCharType="separate"/>
      </w:r>
      <w:r w:rsidR="008170C8">
        <w:rPr>
          <w:noProof/>
          <w:color w:val="1F4E79" w:themeColor="accent1" w:themeShade="80"/>
        </w:rPr>
        <w:t>8</w:t>
      </w:r>
      <w:r w:rsidR="006075BB" w:rsidRPr="007E102E">
        <w:rPr>
          <w:color w:val="1F4E79" w:themeColor="accent1" w:themeShade="80"/>
        </w:rPr>
        <w:fldChar w:fldCharType="end"/>
      </w:r>
      <w:r w:rsidRPr="007E102E">
        <w:rPr>
          <w:color w:val="1F4E79" w:themeColor="accent1" w:themeShade="80"/>
        </w:rPr>
        <w:t>: Çermik İlçesi Eğitim ve Kültür Durumu</w:t>
      </w:r>
      <w:bookmarkEnd w:id="22"/>
    </w:p>
    <w:tbl>
      <w:tblPr>
        <w:tblStyle w:val="TabloKlavuzu"/>
        <w:tblW w:w="14086" w:type="dxa"/>
        <w:tblLook w:val="04A0" w:firstRow="1" w:lastRow="0" w:firstColumn="1" w:lastColumn="0" w:noHBand="0" w:noVBand="1"/>
      </w:tblPr>
      <w:tblGrid>
        <w:gridCol w:w="3521"/>
        <w:gridCol w:w="3521"/>
        <w:gridCol w:w="3522"/>
        <w:gridCol w:w="3522"/>
      </w:tblGrid>
      <w:tr w:rsidR="009D6D3E" w:rsidRPr="009D6D3E" w14:paraId="5E953BE2" w14:textId="77777777" w:rsidTr="009D6D3E">
        <w:trPr>
          <w:trHeight w:val="635"/>
        </w:trPr>
        <w:tc>
          <w:tcPr>
            <w:tcW w:w="14086" w:type="dxa"/>
            <w:gridSpan w:val="4"/>
            <w:shd w:val="clear" w:color="auto" w:fill="FFC000"/>
            <w:vAlign w:val="center"/>
          </w:tcPr>
          <w:p w14:paraId="3C2E7D99" w14:textId="77777777" w:rsidR="009D6D3E" w:rsidRPr="009D6D3E" w:rsidRDefault="009D6D3E" w:rsidP="009D6D3E">
            <w:pPr>
              <w:jc w:val="center"/>
              <w:rPr>
                <w:b/>
                <w:sz w:val="28"/>
              </w:rPr>
            </w:pPr>
            <w:r w:rsidRPr="009D6D3E">
              <w:rPr>
                <w:b/>
                <w:sz w:val="28"/>
              </w:rPr>
              <w:t>Okuma yazma durumu ve cinsiyete</w:t>
            </w:r>
            <w:r w:rsidR="00D3412C">
              <w:rPr>
                <w:b/>
                <w:sz w:val="28"/>
              </w:rPr>
              <w:t xml:space="preserve"> göre nüfus ( 6 +yaĢ ) - 2018</w:t>
            </w:r>
          </w:p>
        </w:tc>
      </w:tr>
      <w:tr w:rsidR="009D6D3E" w:rsidRPr="009D6D3E" w14:paraId="178F15AD" w14:textId="77777777" w:rsidTr="009D6D3E">
        <w:trPr>
          <w:trHeight w:val="635"/>
        </w:trPr>
        <w:tc>
          <w:tcPr>
            <w:tcW w:w="3521" w:type="dxa"/>
            <w:vAlign w:val="center"/>
          </w:tcPr>
          <w:p w14:paraId="1E273D1F" w14:textId="77777777" w:rsidR="009D6D3E" w:rsidRPr="009D6D3E" w:rsidRDefault="00661476" w:rsidP="009D6D3E">
            <w:pPr>
              <w:jc w:val="left"/>
            </w:pPr>
            <w:r>
              <w:t>Okuma Yazma Durumu</w:t>
            </w:r>
          </w:p>
        </w:tc>
        <w:tc>
          <w:tcPr>
            <w:tcW w:w="3521" w:type="dxa"/>
            <w:vAlign w:val="center"/>
          </w:tcPr>
          <w:p w14:paraId="626096F1" w14:textId="77777777" w:rsidR="009D6D3E" w:rsidRPr="00661476" w:rsidRDefault="00661476" w:rsidP="009D6D3E">
            <w:pPr>
              <w:jc w:val="center"/>
              <w:rPr>
                <w:b/>
              </w:rPr>
            </w:pPr>
            <w:r w:rsidRPr="00661476">
              <w:rPr>
                <w:b/>
              </w:rPr>
              <w:t>Toplam</w:t>
            </w:r>
          </w:p>
        </w:tc>
        <w:tc>
          <w:tcPr>
            <w:tcW w:w="3522" w:type="dxa"/>
            <w:vAlign w:val="center"/>
          </w:tcPr>
          <w:p w14:paraId="2E8B7CBC" w14:textId="77777777" w:rsidR="009D6D3E" w:rsidRPr="00661476" w:rsidRDefault="00661476" w:rsidP="009D6D3E">
            <w:pPr>
              <w:jc w:val="center"/>
              <w:rPr>
                <w:b/>
              </w:rPr>
            </w:pPr>
            <w:r w:rsidRPr="00661476">
              <w:rPr>
                <w:b/>
              </w:rPr>
              <w:t>Erkek</w:t>
            </w:r>
          </w:p>
        </w:tc>
        <w:tc>
          <w:tcPr>
            <w:tcW w:w="3522" w:type="dxa"/>
            <w:vAlign w:val="center"/>
          </w:tcPr>
          <w:p w14:paraId="383D0254" w14:textId="77777777" w:rsidR="009D6D3E" w:rsidRPr="00661476" w:rsidRDefault="00661476" w:rsidP="009D6D3E">
            <w:pPr>
              <w:jc w:val="center"/>
              <w:rPr>
                <w:b/>
              </w:rPr>
            </w:pPr>
            <w:r w:rsidRPr="00661476">
              <w:rPr>
                <w:b/>
              </w:rPr>
              <w:t>Kadın</w:t>
            </w:r>
          </w:p>
        </w:tc>
      </w:tr>
      <w:tr w:rsidR="009D6D3E" w:rsidRPr="009D6D3E" w14:paraId="269ADD13" w14:textId="77777777" w:rsidTr="009D6D3E">
        <w:trPr>
          <w:trHeight w:val="635"/>
        </w:trPr>
        <w:tc>
          <w:tcPr>
            <w:tcW w:w="3521" w:type="dxa"/>
            <w:vAlign w:val="center"/>
          </w:tcPr>
          <w:p w14:paraId="673F5A6C" w14:textId="77777777" w:rsidR="009D6D3E" w:rsidRPr="009D6D3E" w:rsidRDefault="00661476" w:rsidP="009D6D3E">
            <w:pPr>
              <w:jc w:val="left"/>
            </w:pPr>
            <w:r>
              <w:t>Okuma Yazma Bilmeyen</w:t>
            </w:r>
          </w:p>
        </w:tc>
        <w:tc>
          <w:tcPr>
            <w:tcW w:w="3521" w:type="dxa"/>
            <w:vAlign w:val="center"/>
          </w:tcPr>
          <w:p w14:paraId="047CD381" w14:textId="77777777" w:rsidR="009D6D3E" w:rsidRPr="009D6D3E" w:rsidRDefault="00661476" w:rsidP="009D6D3E">
            <w:pPr>
              <w:jc w:val="center"/>
            </w:pPr>
            <w:r>
              <w:t>?</w:t>
            </w:r>
          </w:p>
        </w:tc>
        <w:tc>
          <w:tcPr>
            <w:tcW w:w="3522" w:type="dxa"/>
            <w:vAlign w:val="center"/>
          </w:tcPr>
          <w:p w14:paraId="43CAAF6A" w14:textId="77777777" w:rsidR="009D6D3E" w:rsidRPr="009D6D3E" w:rsidRDefault="00661476" w:rsidP="009D6D3E">
            <w:pPr>
              <w:jc w:val="center"/>
            </w:pPr>
            <w:r>
              <w:t>?</w:t>
            </w:r>
          </w:p>
        </w:tc>
        <w:tc>
          <w:tcPr>
            <w:tcW w:w="3522" w:type="dxa"/>
            <w:vAlign w:val="center"/>
          </w:tcPr>
          <w:p w14:paraId="51B84E26" w14:textId="77777777" w:rsidR="009D6D3E" w:rsidRPr="009D6D3E" w:rsidRDefault="00661476" w:rsidP="009D6D3E">
            <w:pPr>
              <w:jc w:val="center"/>
            </w:pPr>
            <w:r>
              <w:t>?</w:t>
            </w:r>
          </w:p>
        </w:tc>
      </w:tr>
      <w:tr w:rsidR="009D6D3E" w:rsidRPr="009D6D3E" w14:paraId="5B3C1577" w14:textId="77777777" w:rsidTr="009D6D3E">
        <w:trPr>
          <w:trHeight w:val="635"/>
        </w:trPr>
        <w:tc>
          <w:tcPr>
            <w:tcW w:w="3521" w:type="dxa"/>
            <w:vAlign w:val="center"/>
          </w:tcPr>
          <w:p w14:paraId="1E1FF081" w14:textId="77777777" w:rsidR="009D6D3E" w:rsidRPr="009D6D3E" w:rsidRDefault="00661476" w:rsidP="009D6D3E">
            <w:pPr>
              <w:jc w:val="left"/>
            </w:pPr>
            <w:r>
              <w:t>Okuma Yazma Bilen</w:t>
            </w:r>
          </w:p>
        </w:tc>
        <w:tc>
          <w:tcPr>
            <w:tcW w:w="3521" w:type="dxa"/>
            <w:vAlign w:val="center"/>
          </w:tcPr>
          <w:p w14:paraId="4A5A4D18" w14:textId="77777777" w:rsidR="009D6D3E" w:rsidRPr="009D6D3E" w:rsidRDefault="00661476" w:rsidP="009D6D3E">
            <w:pPr>
              <w:jc w:val="center"/>
            </w:pPr>
            <w:r>
              <w:t>?</w:t>
            </w:r>
          </w:p>
        </w:tc>
        <w:tc>
          <w:tcPr>
            <w:tcW w:w="3522" w:type="dxa"/>
            <w:vAlign w:val="center"/>
          </w:tcPr>
          <w:p w14:paraId="054C6F75" w14:textId="77777777" w:rsidR="009D6D3E" w:rsidRPr="009D6D3E" w:rsidRDefault="00661476" w:rsidP="009D6D3E">
            <w:pPr>
              <w:jc w:val="center"/>
            </w:pPr>
            <w:r>
              <w:t>?</w:t>
            </w:r>
          </w:p>
        </w:tc>
        <w:tc>
          <w:tcPr>
            <w:tcW w:w="3522" w:type="dxa"/>
            <w:vAlign w:val="center"/>
          </w:tcPr>
          <w:p w14:paraId="605C97E5" w14:textId="77777777" w:rsidR="009D6D3E" w:rsidRPr="009D6D3E" w:rsidRDefault="00661476" w:rsidP="009D6D3E">
            <w:pPr>
              <w:jc w:val="center"/>
            </w:pPr>
            <w:r>
              <w:t>?</w:t>
            </w:r>
          </w:p>
        </w:tc>
      </w:tr>
      <w:tr w:rsidR="009D6D3E" w:rsidRPr="009D6D3E" w14:paraId="4C154124" w14:textId="77777777" w:rsidTr="009D6D3E">
        <w:trPr>
          <w:trHeight w:val="607"/>
        </w:trPr>
        <w:tc>
          <w:tcPr>
            <w:tcW w:w="3521" w:type="dxa"/>
            <w:vAlign w:val="center"/>
          </w:tcPr>
          <w:p w14:paraId="2B1057F0" w14:textId="77777777" w:rsidR="009D6D3E" w:rsidRPr="009D6D3E" w:rsidRDefault="00661476" w:rsidP="009D6D3E">
            <w:pPr>
              <w:jc w:val="left"/>
            </w:pPr>
            <w:r>
              <w:t>Bilinmeyen</w:t>
            </w:r>
          </w:p>
        </w:tc>
        <w:tc>
          <w:tcPr>
            <w:tcW w:w="3521" w:type="dxa"/>
            <w:vAlign w:val="center"/>
          </w:tcPr>
          <w:p w14:paraId="2D0A66A2" w14:textId="77777777" w:rsidR="009D6D3E" w:rsidRPr="009D6D3E" w:rsidRDefault="00661476" w:rsidP="009D6D3E">
            <w:pPr>
              <w:jc w:val="center"/>
            </w:pPr>
            <w:r>
              <w:t>?</w:t>
            </w:r>
          </w:p>
        </w:tc>
        <w:tc>
          <w:tcPr>
            <w:tcW w:w="3522" w:type="dxa"/>
            <w:vAlign w:val="center"/>
          </w:tcPr>
          <w:p w14:paraId="03102388" w14:textId="77777777" w:rsidR="009D6D3E" w:rsidRPr="009D6D3E" w:rsidRDefault="00661476" w:rsidP="009D6D3E">
            <w:pPr>
              <w:jc w:val="center"/>
            </w:pPr>
            <w:r>
              <w:t>?</w:t>
            </w:r>
          </w:p>
        </w:tc>
        <w:tc>
          <w:tcPr>
            <w:tcW w:w="3522" w:type="dxa"/>
            <w:vAlign w:val="center"/>
          </w:tcPr>
          <w:p w14:paraId="1D2FC13F" w14:textId="77777777" w:rsidR="009D6D3E" w:rsidRPr="009D6D3E" w:rsidRDefault="00661476" w:rsidP="009D6D3E">
            <w:pPr>
              <w:jc w:val="center"/>
            </w:pPr>
            <w:r>
              <w:t>?</w:t>
            </w:r>
          </w:p>
        </w:tc>
      </w:tr>
      <w:tr w:rsidR="009D6D3E" w:rsidRPr="009D6D3E" w14:paraId="0CEF41AB" w14:textId="77777777" w:rsidTr="009D6D3E">
        <w:trPr>
          <w:trHeight w:val="635"/>
        </w:trPr>
        <w:tc>
          <w:tcPr>
            <w:tcW w:w="3521" w:type="dxa"/>
            <w:vAlign w:val="center"/>
          </w:tcPr>
          <w:p w14:paraId="6670D5D9" w14:textId="77777777" w:rsidR="009D6D3E" w:rsidRPr="009D6D3E" w:rsidRDefault="00661476" w:rsidP="009D6D3E">
            <w:pPr>
              <w:jc w:val="left"/>
            </w:pPr>
            <w:r>
              <w:t>Toplam</w:t>
            </w:r>
          </w:p>
        </w:tc>
        <w:tc>
          <w:tcPr>
            <w:tcW w:w="3521" w:type="dxa"/>
            <w:vAlign w:val="center"/>
          </w:tcPr>
          <w:p w14:paraId="11C8C285" w14:textId="77777777" w:rsidR="009D6D3E" w:rsidRPr="009D6D3E" w:rsidRDefault="00661476" w:rsidP="009D6D3E">
            <w:pPr>
              <w:jc w:val="center"/>
            </w:pPr>
            <w:r>
              <w:t>?</w:t>
            </w:r>
          </w:p>
        </w:tc>
        <w:tc>
          <w:tcPr>
            <w:tcW w:w="3522" w:type="dxa"/>
            <w:vAlign w:val="center"/>
          </w:tcPr>
          <w:p w14:paraId="5DDB363E" w14:textId="77777777" w:rsidR="009D6D3E" w:rsidRPr="009D6D3E" w:rsidRDefault="00661476" w:rsidP="009D6D3E">
            <w:pPr>
              <w:jc w:val="center"/>
            </w:pPr>
            <w:r>
              <w:t>?</w:t>
            </w:r>
          </w:p>
        </w:tc>
        <w:tc>
          <w:tcPr>
            <w:tcW w:w="3522" w:type="dxa"/>
            <w:vAlign w:val="center"/>
          </w:tcPr>
          <w:p w14:paraId="3DBCBEC4" w14:textId="77777777" w:rsidR="009D6D3E" w:rsidRPr="009D6D3E" w:rsidRDefault="00661476" w:rsidP="009D6D3E">
            <w:pPr>
              <w:jc w:val="center"/>
            </w:pPr>
            <w:r>
              <w:t>?</w:t>
            </w:r>
          </w:p>
        </w:tc>
      </w:tr>
    </w:tbl>
    <w:p w14:paraId="51B6F624" w14:textId="77777777" w:rsidR="009D6D3E" w:rsidRDefault="009D6D3E" w:rsidP="00292979"/>
    <w:p w14:paraId="730DA5AE" w14:textId="77777777" w:rsidR="007E102E" w:rsidRPr="007E102E" w:rsidRDefault="007E102E" w:rsidP="007E102E">
      <w:pPr>
        <w:pStyle w:val="ResimYazs"/>
        <w:keepNext/>
        <w:rPr>
          <w:color w:val="1F4E79" w:themeColor="accent1" w:themeShade="80"/>
        </w:rPr>
      </w:pPr>
      <w:bookmarkStart w:id="23" w:name="_Toc27470551"/>
      <w:r w:rsidRPr="007E102E">
        <w:rPr>
          <w:color w:val="1F4E79" w:themeColor="accent1" w:themeShade="80"/>
        </w:rPr>
        <w:t xml:space="preserve">Tablo </w:t>
      </w:r>
      <w:r w:rsidR="006075BB" w:rsidRPr="007E102E">
        <w:rPr>
          <w:color w:val="1F4E79" w:themeColor="accent1" w:themeShade="80"/>
        </w:rPr>
        <w:fldChar w:fldCharType="begin"/>
      </w:r>
      <w:r w:rsidRPr="007E102E">
        <w:rPr>
          <w:color w:val="1F4E79" w:themeColor="accent1" w:themeShade="80"/>
        </w:rPr>
        <w:instrText xml:space="preserve"> SEQ Tablo \* ARABIC </w:instrText>
      </w:r>
      <w:r w:rsidR="006075BB" w:rsidRPr="007E102E">
        <w:rPr>
          <w:color w:val="1F4E79" w:themeColor="accent1" w:themeShade="80"/>
        </w:rPr>
        <w:fldChar w:fldCharType="separate"/>
      </w:r>
      <w:r w:rsidR="008170C8">
        <w:rPr>
          <w:noProof/>
          <w:color w:val="1F4E79" w:themeColor="accent1" w:themeShade="80"/>
        </w:rPr>
        <w:t>9</w:t>
      </w:r>
      <w:r w:rsidR="006075BB" w:rsidRPr="007E102E">
        <w:rPr>
          <w:color w:val="1F4E79" w:themeColor="accent1" w:themeShade="80"/>
        </w:rPr>
        <w:fldChar w:fldCharType="end"/>
      </w:r>
      <w:r w:rsidRPr="007E102E">
        <w:rPr>
          <w:color w:val="1F4E79" w:themeColor="accent1" w:themeShade="80"/>
        </w:rPr>
        <w:t>: Çermik İlçesi Okul Sayıları (İlk, Orta ve Özel Öğretim ile Bağlı Kurumlar)</w:t>
      </w:r>
      <w:bookmarkEnd w:id="23"/>
    </w:p>
    <w:tbl>
      <w:tblPr>
        <w:tblStyle w:val="TabloKlavuzu"/>
        <w:tblW w:w="14201" w:type="dxa"/>
        <w:tblInd w:w="-172" w:type="dxa"/>
        <w:tblLook w:val="04A0" w:firstRow="1" w:lastRow="0" w:firstColumn="1" w:lastColumn="0" w:noHBand="0" w:noVBand="1"/>
      </w:tblPr>
      <w:tblGrid>
        <w:gridCol w:w="3550"/>
        <w:gridCol w:w="3147"/>
        <w:gridCol w:w="3953"/>
        <w:gridCol w:w="3551"/>
      </w:tblGrid>
      <w:tr w:rsidR="00B467E8" w14:paraId="3B3C1CB6" w14:textId="77777777" w:rsidTr="004E5151">
        <w:trPr>
          <w:trHeight w:val="708"/>
        </w:trPr>
        <w:tc>
          <w:tcPr>
            <w:tcW w:w="3550" w:type="dxa"/>
            <w:shd w:val="clear" w:color="auto" w:fill="FFC000"/>
            <w:vAlign w:val="center"/>
          </w:tcPr>
          <w:p w14:paraId="6D9A05E9" w14:textId="77777777" w:rsidR="00B467E8" w:rsidRPr="00ED4B99" w:rsidRDefault="008C1D9C" w:rsidP="008C1D9C">
            <w:pPr>
              <w:jc w:val="center"/>
              <w:rPr>
                <w:b/>
              </w:rPr>
            </w:pPr>
            <w:r w:rsidRPr="00ED4B99">
              <w:rPr>
                <w:b/>
              </w:rPr>
              <w:t>Okul / Kurum Adı</w:t>
            </w:r>
          </w:p>
        </w:tc>
        <w:tc>
          <w:tcPr>
            <w:tcW w:w="3147" w:type="dxa"/>
            <w:shd w:val="clear" w:color="auto" w:fill="FFC000"/>
            <w:vAlign w:val="center"/>
          </w:tcPr>
          <w:p w14:paraId="48E1A5AB" w14:textId="77777777" w:rsidR="00B467E8" w:rsidRPr="00ED4B99" w:rsidRDefault="00ED4B99" w:rsidP="008C1D9C">
            <w:pPr>
              <w:jc w:val="center"/>
              <w:rPr>
                <w:b/>
              </w:rPr>
            </w:pPr>
            <w:r w:rsidRPr="00ED4B99">
              <w:rPr>
                <w:b/>
              </w:rPr>
              <w:t>Toplam Okul Sayısı</w:t>
            </w:r>
          </w:p>
        </w:tc>
        <w:tc>
          <w:tcPr>
            <w:tcW w:w="3953" w:type="dxa"/>
            <w:shd w:val="clear" w:color="auto" w:fill="FFC000"/>
            <w:vAlign w:val="center"/>
          </w:tcPr>
          <w:p w14:paraId="139D6BDD" w14:textId="77777777" w:rsidR="00B467E8" w:rsidRPr="00ED4B99" w:rsidRDefault="00ED4B99" w:rsidP="008C1D9C">
            <w:pPr>
              <w:jc w:val="center"/>
              <w:rPr>
                <w:b/>
              </w:rPr>
            </w:pPr>
            <w:r w:rsidRPr="00ED4B99">
              <w:rPr>
                <w:b/>
              </w:rPr>
              <w:t>Merkezdeki Kurum Okullarımız</w:t>
            </w:r>
          </w:p>
        </w:tc>
        <w:tc>
          <w:tcPr>
            <w:tcW w:w="3551" w:type="dxa"/>
            <w:shd w:val="clear" w:color="auto" w:fill="FFC000"/>
            <w:vAlign w:val="center"/>
          </w:tcPr>
          <w:p w14:paraId="193FAF7D" w14:textId="77777777" w:rsidR="00B467E8" w:rsidRPr="00ED4B99" w:rsidRDefault="00ED4B99" w:rsidP="008C1D9C">
            <w:pPr>
              <w:jc w:val="center"/>
              <w:rPr>
                <w:b/>
              </w:rPr>
            </w:pPr>
            <w:r w:rsidRPr="00ED4B99">
              <w:rPr>
                <w:b/>
              </w:rPr>
              <w:t>Köydeki Kurum Okullarımız</w:t>
            </w:r>
          </w:p>
        </w:tc>
      </w:tr>
      <w:tr w:rsidR="00B467E8" w14:paraId="6F97F8A9" w14:textId="77777777" w:rsidTr="004E5151">
        <w:trPr>
          <w:trHeight w:val="679"/>
        </w:trPr>
        <w:tc>
          <w:tcPr>
            <w:tcW w:w="3550" w:type="dxa"/>
            <w:vAlign w:val="center"/>
          </w:tcPr>
          <w:p w14:paraId="0C2644D7" w14:textId="77777777" w:rsidR="00B467E8" w:rsidRPr="008C1D9C" w:rsidRDefault="008C1D9C" w:rsidP="00ED4B99">
            <w:pPr>
              <w:jc w:val="left"/>
            </w:pPr>
            <w:r>
              <w:t>Ortaöğretim Okulları</w:t>
            </w:r>
          </w:p>
        </w:tc>
        <w:tc>
          <w:tcPr>
            <w:tcW w:w="3147" w:type="dxa"/>
            <w:vAlign w:val="center"/>
          </w:tcPr>
          <w:p w14:paraId="332BB3F6" w14:textId="77777777" w:rsidR="00B467E8" w:rsidRPr="008C1D9C" w:rsidRDefault="00310F70" w:rsidP="008C1D9C">
            <w:pPr>
              <w:jc w:val="center"/>
            </w:pPr>
            <w:r>
              <w:t>8</w:t>
            </w:r>
          </w:p>
        </w:tc>
        <w:tc>
          <w:tcPr>
            <w:tcW w:w="3953" w:type="dxa"/>
            <w:vAlign w:val="center"/>
          </w:tcPr>
          <w:p w14:paraId="2EA3C5A0" w14:textId="77777777" w:rsidR="00B467E8" w:rsidRPr="008C1D9C" w:rsidRDefault="00310F70" w:rsidP="008C1D9C">
            <w:pPr>
              <w:jc w:val="center"/>
            </w:pPr>
            <w:r>
              <w:t>8</w:t>
            </w:r>
          </w:p>
        </w:tc>
        <w:tc>
          <w:tcPr>
            <w:tcW w:w="3551" w:type="dxa"/>
            <w:vAlign w:val="center"/>
          </w:tcPr>
          <w:p w14:paraId="5BE15C1F" w14:textId="77777777" w:rsidR="00B467E8" w:rsidRPr="008C1D9C" w:rsidRDefault="00310F70" w:rsidP="008C1D9C">
            <w:pPr>
              <w:jc w:val="center"/>
            </w:pPr>
            <w:r>
              <w:t>0</w:t>
            </w:r>
          </w:p>
        </w:tc>
      </w:tr>
      <w:tr w:rsidR="00ED4B99" w14:paraId="56F31215" w14:textId="77777777" w:rsidTr="004E5151">
        <w:trPr>
          <w:trHeight w:val="708"/>
        </w:trPr>
        <w:tc>
          <w:tcPr>
            <w:tcW w:w="3550" w:type="dxa"/>
            <w:vAlign w:val="center"/>
          </w:tcPr>
          <w:p w14:paraId="342B5EB6" w14:textId="77777777" w:rsidR="00ED4B99" w:rsidRPr="008C1D9C" w:rsidRDefault="00ED4B99" w:rsidP="00ED4B99">
            <w:pPr>
              <w:jc w:val="left"/>
            </w:pPr>
            <w:r>
              <w:t>Bağımsız Anaokulları</w:t>
            </w:r>
          </w:p>
        </w:tc>
        <w:tc>
          <w:tcPr>
            <w:tcW w:w="3147" w:type="dxa"/>
            <w:vAlign w:val="center"/>
          </w:tcPr>
          <w:p w14:paraId="7EDD3492" w14:textId="77777777" w:rsidR="00ED4B99" w:rsidRPr="008C1D9C" w:rsidRDefault="002647C6" w:rsidP="00ED4B99">
            <w:pPr>
              <w:jc w:val="center"/>
            </w:pPr>
            <w:r>
              <w:t>1</w:t>
            </w:r>
          </w:p>
        </w:tc>
        <w:tc>
          <w:tcPr>
            <w:tcW w:w="3953" w:type="dxa"/>
            <w:vAlign w:val="center"/>
          </w:tcPr>
          <w:p w14:paraId="0736B7AF" w14:textId="77777777" w:rsidR="00ED4B99" w:rsidRPr="008C1D9C" w:rsidRDefault="002647C6" w:rsidP="00ED4B99">
            <w:pPr>
              <w:jc w:val="center"/>
            </w:pPr>
            <w:r>
              <w:t>1</w:t>
            </w:r>
          </w:p>
        </w:tc>
        <w:tc>
          <w:tcPr>
            <w:tcW w:w="3551" w:type="dxa"/>
            <w:vAlign w:val="center"/>
          </w:tcPr>
          <w:p w14:paraId="593164C0" w14:textId="77777777" w:rsidR="00ED4B99" w:rsidRPr="008C1D9C" w:rsidRDefault="002647C6" w:rsidP="00ED4B99">
            <w:pPr>
              <w:jc w:val="center"/>
            </w:pPr>
            <w:r>
              <w:t>0</w:t>
            </w:r>
          </w:p>
        </w:tc>
      </w:tr>
      <w:tr w:rsidR="00ED4B99" w14:paraId="49639AAA" w14:textId="77777777" w:rsidTr="004E5151">
        <w:trPr>
          <w:trHeight w:val="679"/>
        </w:trPr>
        <w:tc>
          <w:tcPr>
            <w:tcW w:w="3550" w:type="dxa"/>
            <w:vAlign w:val="center"/>
          </w:tcPr>
          <w:p w14:paraId="4609A4E4" w14:textId="77777777" w:rsidR="00ED4B99" w:rsidRPr="008C1D9C" w:rsidRDefault="00ED4B99" w:rsidP="00ED4B99">
            <w:pPr>
              <w:jc w:val="left"/>
            </w:pPr>
            <w:r>
              <w:t>Ortaokullar</w:t>
            </w:r>
          </w:p>
        </w:tc>
        <w:tc>
          <w:tcPr>
            <w:tcW w:w="3147" w:type="dxa"/>
            <w:vAlign w:val="center"/>
          </w:tcPr>
          <w:p w14:paraId="7B07A2EE" w14:textId="77777777" w:rsidR="00ED4B99" w:rsidRPr="008C1D9C" w:rsidRDefault="002647C6" w:rsidP="00ED4B99">
            <w:pPr>
              <w:jc w:val="center"/>
            </w:pPr>
            <w:r>
              <w:t>32</w:t>
            </w:r>
          </w:p>
        </w:tc>
        <w:tc>
          <w:tcPr>
            <w:tcW w:w="3953" w:type="dxa"/>
            <w:vAlign w:val="center"/>
          </w:tcPr>
          <w:p w14:paraId="6F027813" w14:textId="77777777" w:rsidR="00ED4B99" w:rsidRPr="008C1D9C" w:rsidRDefault="002647C6" w:rsidP="00ED4B99">
            <w:pPr>
              <w:jc w:val="center"/>
            </w:pPr>
            <w:r>
              <w:t>7</w:t>
            </w:r>
          </w:p>
        </w:tc>
        <w:tc>
          <w:tcPr>
            <w:tcW w:w="3551" w:type="dxa"/>
            <w:vAlign w:val="center"/>
          </w:tcPr>
          <w:p w14:paraId="4CC5553B" w14:textId="77777777" w:rsidR="00ED4B99" w:rsidRPr="008C1D9C" w:rsidRDefault="002647C6" w:rsidP="00ED4B99">
            <w:pPr>
              <w:jc w:val="center"/>
            </w:pPr>
            <w:r>
              <w:t>35</w:t>
            </w:r>
          </w:p>
        </w:tc>
      </w:tr>
      <w:tr w:rsidR="00ED4B99" w14:paraId="4C470D55" w14:textId="77777777" w:rsidTr="004E5151">
        <w:trPr>
          <w:trHeight w:val="708"/>
        </w:trPr>
        <w:tc>
          <w:tcPr>
            <w:tcW w:w="3550" w:type="dxa"/>
            <w:vAlign w:val="center"/>
          </w:tcPr>
          <w:p w14:paraId="0D314A9F" w14:textId="77777777" w:rsidR="00ED4B99" w:rsidRPr="008C1D9C" w:rsidRDefault="00ED4B99" w:rsidP="00ED4B99">
            <w:pPr>
              <w:jc w:val="left"/>
            </w:pPr>
            <w:r>
              <w:t>İlkokullar</w:t>
            </w:r>
          </w:p>
        </w:tc>
        <w:tc>
          <w:tcPr>
            <w:tcW w:w="3147" w:type="dxa"/>
            <w:vAlign w:val="center"/>
          </w:tcPr>
          <w:p w14:paraId="37086797" w14:textId="77777777" w:rsidR="00ED4B99" w:rsidRPr="008C1D9C" w:rsidRDefault="002647C6" w:rsidP="00ED4B99">
            <w:pPr>
              <w:jc w:val="center"/>
            </w:pPr>
            <w:r>
              <w:t>57</w:t>
            </w:r>
          </w:p>
        </w:tc>
        <w:tc>
          <w:tcPr>
            <w:tcW w:w="3953" w:type="dxa"/>
            <w:vAlign w:val="center"/>
          </w:tcPr>
          <w:p w14:paraId="587ADDAD" w14:textId="77777777" w:rsidR="00ED4B99" w:rsidRPr="008C1D9C" w:rsidRDefault="002647C6" w:rsidP="00ED4B99">
            <w:pPr>
              <w:jc w:val="center"/>
            </w:pPr>
            <w:r>
              <w:t>6</w:t>
            </w:r>
          </w:p>
        </w:tc>
        <w:tc>
          <w:tcPr>
            <w:tcW w:w="3551" w:type="dxa"/>
            <w:vAlign w:val="center"/>
          </w:tcPr>
          <w:p w14:paraId="7C971D2C" w14:textId="77777777" w:rsidR="00ED4B99" w:rsidRPr="008C1D9C" w:rsidRDefault="002647C6" w:rsidP="00ED4B99">
            <w:pPr>
              <w:jc w:val="center"/>
            </w:pPr>
            <w:r>
              <w:t>51</w:t>
            </w:r>
          </w:p>
        </w:tc>
      </w:tr>
      <w:tr w:rsidR="00ED4B99" w14:paraId="119B5AFA" w14:textId="77777777" w:rsidTr="004E5151">
        <w:trPr>
          <w:trHeight w:val="679"/>
        </w:trPr>
        <w:tc>
          <w:tcPr>
            <w:tcW w:w="3550" w:type="dxa"/>
            <w:vAlign w:val="center"/>
          </w:tcPr>
          <w:p w14:paraId="5CD74287" w14:textId="77777777" w:rsidR="00ED4B99" w:rsidRPr="008C1D9C" w:rsidRDefault="00ED4B99" w:rsidP="00ED4B99">
            <w:pPr>
              <w:jc w:val="left"/>
            </w:pPr>
            <w:r>
              <w:t>Halk Eğitim Merkezi Müdürlüğü</w:t>
            </w:r>
          </w:p>
        </w:tc>
        <w:tc>
          <w:tcPr>
            <w:tcW w:w="3147" w:type="dxa"/>
            <w:vAlign w:val="center"/>
          </w:tcPr>
          <w:p w14:paraId="49202E47" w14:textId="77777777" w:rsidR="00ED4B99" w:rsidRPr="008C1D9C" w:rsidRDefault="002647C6" w:rsidP="00ED4B99">
            <w:pPr>
              <w:jc w:val="center"/>
            </w:pPr>
            <w:r>
              <w:t>1</w:t>
            </w:r>
          </w:p>
        </w:tc>
        <w:tc>
          <w:tcPr>
            <w:tcW w:w="3953" w:type="dxa"/>
            <w:vAlign w:val="center"/>
          </w:tcPr>
          <w:p w14:paraId="729C2F95" w14:textId="77777777" w:rsidR="00ED4B99" w:rsidRPr="008C1D9C" w:rsidRDefault="002647C6" w:rsidP="00ED4B99">
            <w:pPr>
              <w:jc w:val="center"/>
            </w:pPr>
            <w:r>
              <w:t>1</w:t>
            </w:r>
          </w:p>
        </w:tc>
        <w:tc>
          <w:tcPr>
            <w:tcW w:w="3551" w:type="dxa"/>
            <w:vAlign w:val="center"/>
          </w:tcPr>
          <w:p w14:paraId="6CDA6681" w14:textId="77777777" w:rsidR="00ED4B99" w:rsidRPr="008C1D9C" w:rsidRDefault="002647C6" w:rsidP="00ED4B99">
            <w:pPr>
              <w:jc w:val="center"/>
            </w:pPr>
            <w:r>
              <w:t>0</w:t>
            </w:r>
          </w:p>
        </w:tc>
      </w:tr>
      <w:tr w:rsidR="00ED4B99" w14:paraId="6901C537" w14:textId="77777777" w:rsidTr="004E5151">
        <w:trPr>
          <w:trHeight w:val="679"/>
        </w:trPr>
        <w:tc>
          <w:tcPr>
            <w:tcW w:w="3550" w:type="dxa"/>
            <w:vAlign w:val="center"/>
          </w:tcPr>
          <w:p w14:paraId="0FFDE2E5" w14:textId="77777777" w:rsidR="00ED4B99" w:rsidRPr="008C1D9C" w:rsidRDefault="00ED4B99" w:rsidP="00ED4B99">
            <w:pPr>
              <w:jc w:val="left"/>
            </w:pPr>
            <w:r>
              <w:t>Özel Eğitim Rehabilitasyon Merkezi</w:t>
            </w:r>
          </w:p>
        </w:tc>
        <w:tc>
          <w:tcPr>
            <w:tcW w:w="3147" w:type="dxa"/>
            <w:vAlign w:val="center"/>
          </w:tcPr>
          <w:p w14:paraId="19F615E7" w14:textId="77777777" w:rsidR="00ED4B99" w:rsidRPr="008C1D9C" w:rsidRDefault="002647C6" w:rsidP="00ED4B99">
            <w:pPr>
              <w:jc w:val="center"/>
            </w:pPr>
            <w:r>
              <w:t>2</w:t>
            </w:r>
          </w:p>
        </w:tc>
        <w:tc>
          <w:tcPr>
            <w:tcW w:w="3953" w:type="dxa"/>
            <w:vAlign w:val="center"/>
          </w:tcPr>
          <w:p w14:paraId="10B306ED" w14:textId="77777777" w:rsidR="00ED4B99" w:rsidRPr="008C1D9C" w:rsidRDefault="002647C6" w:rsidP="00ED4B99">
            <w:pPr>
              <w:jc w:val="center"/>
            </w:pPr>
            <w:r>
              <w:t>2</w:t>
            </w:r>
          </w:p>
        </w:tc>
        <w:tc>
          <w:tcPr>
            <w:tcW w:w="3551" w:type="dxa"/>
            <w:vAlign w:val="center"/>
          </w:tcPr>
          <w:p w14:paraId="3F1D7AEE" w14:textId="77777777" w:rsidR="00ED4B99" w:rsidRPr="008C1D9C" w:rsidRDefault="002647C6" w:rsidP="00ED4B99">
            <w:pPr>
              <w:jc w:val="center"/>
            </w:pPr>
            <w:r>
              <w:t>0</w:t>
            </w:r>
          </w:p>
        </w:tc>
      </w:tr>
      <w:tr w:rsidR="00ED4B99" w14:paraId="27B24FA0" w14:textId="77777777" w:rsidTr="004E5151">
        <w:trPr>
          <w:trHeight w:val="708"/>
        </w:trPr>
        <w:tc>
          <w:tcPr>
            <w:tcW w:w="3550" w:type="dxa"/>
            <w:vAlign w:val="center"/>
          </w:tcPr>
          <w:p w14:paraId="03F7B723" w14:textId="77777777" w:rsidR="00ED4B99" w:rsidRPr="008C1D9C" w:rsidRDefault="00ED4B99" w:rsidP="00ED4B99">
            <w:pPr>
              <w:jc w:val="left"/>
            </w:pPr>
            <w:r>
              <w:t>Motorlu Taşıt Sürücü Kursu</w:t>
            </w:r>
          </w:p>
        </w:tc>
        <w:tc>
          <w:tcPr>
            <w:tcW w:w="3147" w:type="dxa"/>
            <w:vAlign w:val="center"/>
          </w:tcPr>
          <w:p w14:paraId="51395942" w14:textId="77777777" w:rsidR="00ED4B99" w:rsidRPr="008C1D9C" w:rsidRDefault="002647C6" w:rsidP="00ED4B99">
            <w:pPr>
              <w:jc w:val="center"/>
            </w:pPr>
            <w:r>
              <w:t>2</w:t>
            </w:r>
          </w:p>
        </w:tc>
        <w:tc>
          <w:tcPr>
            <w:tcW w:w="3953" w:type="dxa"/>
            <w:vAlign w:val="center"/>
          </w:tcPr>
          <w:p w14:paraId="202224E0" w14:textId="77777777" w:rsidR="00ED4B99" w:rsidRPr="008C1D9C" w:rsidRDefault="002647C6" w:rsidP="00ED4B99">
            <w:pPr>
              <w:jc w:val="center"/>
            </w:pPr>
            <w:r>
              <w:t>2</w:t>
            </w:r>
          </w:p>
        </w:tc>
        <w:tc>
          <w:tcPr>
            <w:tcW w:w="3551" w:type="dxa"/>
            <w:vAlign w:val="center"/>
          </w:tcPr>
          <w:p w14:paraId="58ED6E6E" w14:textId="77777777" w:rsidR="00ED4B99" w:rsidRPr="008C1D9C" w:rsidRDefault="002647C6" w:rsidP="00ED4B99">
            <w:pPr>
              <w:jc w:val="center"/>
            </w:pPr>
            <w:r>
              <w:t>0</w:t>
            </w:r>
          </w:p>
        </w:tc>
      </w:tr>
      <w:tr w:rsidR="00ED4B99" w14:paraId="0BCC0206" w14:textId="77777777" w:rsidTr="004E5151">
        <w:trPr>
          <w:trHeight w:val="708"/>
        </w:trPr>
        <w:tc>
          <w:tcPr>
            <w:tcW w:w="3550" w:type="dxa"/>
            <w:vAlign w:val="center"/>
          </w:tcPr>
          <w:p w14:paraId="7EA5628C" w14:textId="77777777" w:rsidR="00ED4B99" w:rsidRPr="008C1D9C" w:rsidRDefault="00ED4B99" w:rsidP="002647C6">
            <w:pPr>
              <w:jc w:val="left"/>
            </w:pPr>
            <w:r>
              <w:t xml:space="preserve">Özel </w:t>
            </w:r>
            <w:r w:rsidR="002647C6">
              <w:t>Öğretim Kursu</w:t>
            </w:r>
          </w:p>
        </w:tc>
        <w:tc>
          <w:tcPr>
            <w:tcW w:w="3147" w:type="dxa"/>
            <w:vAlign w:val="center"/>
          </w:tcPr>
          <w:p w14:paraId="29C28242" w14:textId="77777777" w:rsidR="00ED4B99" w:rsidRPr="008C1D9C" w:rsidRDefault="002647C6" w:rsidP="00ED4B99">
            <w:pPr>
              <w:jc w:val="center"/>
            </w:pPr>
            <w:r>
              <w:t>1</w:t>
            </w:r>
          </w:p>
        </w:tc>
        <w:tc>
          <w:tcPr>
            <w:tcW w:w="3953" w:type="dxa"/>
            <w:vAlign w:val="center"/>
          </w:tcPr>
          <w:p w14:paraId="260BD8F2" w14:textId="77777777" w:rsidR="00ED4B99" w:rsidRPr="008C1D9C" w:rsidRDefault="002647C6" w:rsidP="00ED4B99">
            <w:pPr>
              <w:jc w:val="center"/>
            </w:pPr>
            <w:r>
              <w:t>1</w:t>
            </w:r>
          </w:p>
        </w:tc>
        <w:tc>
          <w:tcPr>
            <w:tcW w:w="3551" w:type="dxa"/>
            <w:vAlign w:val="center"/>
          </w:tcPr>
          <w:p w14:paraId="2F8E93E2" w14:textId="77777777" w:rsidR="00ED4B99" w:rsidRPr="008C1D9C" w:rsidRDefault="002647C6" w:rsidP="00ED4B99">
            <w:pPr>
              <w:jc w:val="center"/>
            </w:pPr>
            <w:r>
              <w:t>0</w:t>
            </w:r>
          </w:p>
        </w:tc>
      </w:tr>
      <w:tr w:rsidR="00ED4B99" w14:paraId="3EAAB43B" w14:textId="77777777" w:rsidTr="004E5151">
        <w:trPr>
          <w:trHeight w:val="679"/>
        </w:trPr>
        <w:tc>
          <w:tcPr>
            <w:tcW w:w="3550" w:type="dxa"/>
            <w:vAlign w:val="center"/>
          </w:tcPr>
          <w:p w14:paraId="2C764725" w14:textId="77777777" w:rsidR="00ED4B99" w:rsidRPr="00ED4B99" w:rsidRDefault="00ED4B99" w:rsidP="00ED4B99">
            <w:pPr>
              <w:jc w:val="right"/>
              <w:rPr>
                <w:b/>
              </w:rPr>
            </w:pPr>
            <w:r w:rsidRPr="00ED4B99">
              <w:rPr>
                <w:b/>
              </w:rPr>
              <w:t>TOPLAM</w:t>
            </w:r>
          </w:p>
        </w:tc>
        <w:tc>
          <w:tcPr>
            <w:tcW w:w="3147" w:type="dxa"/>
            <w:vAlign w:val="center"/>
          </w:tcPr>
          <w:p w14:paraId="50941B4D" w14:textId="77777777" w:rsidR="00ED4B99" w:rsidRPr="008C1D9C" w:rsidRDefault="002647C6" w:rsidP="002647C6">
            <w:pPr>
              <w:jc w:val="center"/>
            </w:pPr>
            <w:r>
              <w:t>114</w:t>
            </w:r>
          </w:p>
        </w:tc>
        <w:tc>
          <w:tcPr>
            <w:tcW w:w="3953" w:type="dxa"/>
            <w:vAlign w:val="center"/>
          </w:tcPr>
          <w:p w14:paraId="5CE8300A" w14:textId="77777777" w:rsidR="00ED4B99" w:rsidRPr="008C1D9C" w:rsidRDefault="002647C6" w:rsidP="00ED4B99">
            <w:pPr>
              <w:jc w:val="center"/>
            </w:pPr>
            <w:r>
              <w:t>28</w:t>
            </w:r>
          </w:p>
        </w:tc>
        <w:tc>
          <w:tcPr>
            <w:tcW w:w="3551" w:type="dxa"/>
            <w:vAlign w:val="center"/>
          </w:tcPr>
          <w:p w14:paraId="5287CC05" w14:textId="77777777" w:rsidR="00ED4B99" w:rsidRPr="008C1D9C" w:rsidRDefault="002647C6" w:rsidP="00ED4B99">
            <w:pPr>
              <w:jc w:val="center"/>
            </w:pPr>
            <w:r>
              <w:t>86</w:t>
            </w:r>
          </w:p>
        </w:tc>
      </w:tr>
    </w:tbl>
    <w:p w14:paraId="35D12229" w14:textId="77777777" w:rsidR="00AC183B" w:rsidRDefault="00AC183B" w:rsidP="007E102E">
      <w:pPr>
        <w:pStyle w:val="ResimYazs"/>
        <w:keepNext/>
        <w:rPr>
          <w:color w:val="1F4E79" w:themeColor="accent1" w:themeShade="80"/>
        </w:rPr>
      </w:pPr>
    </w:p>
    <w:p w14:paraId="331859DC" w14:textId="77777777" w:rsidR="007E102E" w:rsidRPr="007E102E" w:rsidRDefault="007E102E" w:rsidP="007E102E">
      <w:pPr>
        <w:pStyle w:val="ResimYazs"/>
        <w:keepNext/>
        <w:rPr>
          <w:color w:val="1F4E79" w:themeColor="accent1" w:themeShade="80"/>
        </w:rPr>
      </w:pPr>
      <w:bookmarkStart w:id="24" w:name="_Toc27470552"/>
      <w:r w:rsidRPr="007E102E">
        <w:rPr>
          <w:color w:val="1F4E79" w:themeColor="accent1" w:themeShade="80"/>
        </w:rPr>
        <w:t xml:space="preserve">Tablo </w:t>
      </w:r>
      <w:r w:rsidR="006075BB" w:rsidRPr="007E102E">
        <w:rPr>
          <w:color w:val="1F4E79" w:themeColor="accent1" w:themeShade="80"/>
        </w:rPr>
        <w:fldChar w:fldCharType="begin"/>
      </w:r>
      <w:r w:rsidRPr="007E102E">
        <w:rPr>
          <w:color w:val="1F4E79" w:themeColor="accent1" w:themeShade="80"/>
        </w:rPr>
        <w:instrText xml:space="preserve"> SEQ Tablo \* ARABIC </w:instrText>
      </w:r>
      <w:r w:rsidR="006075BB" w:rsidRPr="007E102E">
        <w:rPr>
          <w:color w:val="1F4E79" w:themeColor="accent1" w:themeShade="80"/>
        </w:rPr>
        <w:fldChar w:fldCharType="separate"/>
      </w:r>
      <w:r w:rsidR="008170C8">
        <w:rPr>
          <w:noProof/>
          <w:color w:val="1F4E79" w:themeColor="accent1" w:themeShade="80"/>
        </w:rPr>
        <w:t>10</w:t>
      </w:r>
      <w:r w:rsidR="006075BB" w:rsidRPr="007E102E">
        <w:rPr>
          <w:color w:val="1F4E79" w:themeColor="accent1" w:themeShade="80"/>
        </w:rPr>
        <w:fldChar w:fldCharType="end"/>
      </w:r>
      <w:r w:rsidRPr="007E102E">
        <w:rPr>
          <w:color w:val="1F4E79" w:themeColor="accent1" w:themeShade="80"/>
        </w:rPr>
        <w:t>: İlçe İdareci Norm Kadro Durumu</w:t>
      </w:r>
      <w:bookmarkEnd w:id="24"/>
    </w:p>
    <w:tbl>
      <w:tblPr>
        <w:tblStyle w:val="TabloKlavuzu"/>
        <w:tblW w:w="14425" w:type="dxa"/>
        <w:tblInd w:w="-397" w:type="dxa"/>
        <w:tblLook w:val="04A0" w:firstRow="1" w:lastRow="0" w:firstColumn="1" w:lastColumn="0" w:noHBand="0" w:noVBand="1"/>
      </w:tblPr>
      <w:tblGrid>
        <w:gridCol w:w="1300"/>
        <w:gridCol w:w="6386"/>
        <w:gridCol w:w="1886"/>
        <w:gridCol w:w="1740"/>
        <w:gridCol w:w="1595"/>
        <w:gridCol w:w="1518"/>
      </w:tblGrid>
      <w:tr w:rsidR="008F278A" w:rsidRPr="00D536A0" w14:paraId="4AC96E75" w14:textId="77777777" w:rsidTr="004E5151">
        <w:trPr>
          <w:trHeight w:val="520"/>
        </w:trPr>
        <w:tc>
          <w:tcPr>
            <w:tcW w:w="1300" w:type="dxa"/>
            <w:shd w:val="clear" w:color="auto" w:fill="FFC000"/>
            <w:vAlign w:val="center"/>
          </w:tcPr>
          <w:p w14:paraId="483C1407" w14:textId="77777777" w:rsidR="008F278A" w:rsidRPr="008F278A" w:rsidRDefault="008F278A" w:rsidP="00D536A0">
            <w:pPr>
              <w:jc w:val="center"/>
              <w:rPr>
                <w:b/>
                <w:sz w:val="28"/>
              </w:rPr>
            </w:pPr>
            <w:r w:rsidRPr="008F278A">
              <w:rPr>
                <w:b/>
                <w:sz w:val="28"/>
              </w:rPr>
              <w:t>Sıra No</w:t>
            </w:r>
          </w:p>
        </w:tc>
        <w:tc>
          <w:tcPr>
            <w:tcW w:w="6386" w:type="dxa"/>
            <w:shd w:val="clear" w:color="auto" w:fill="FFC000"/>
            <w:vAlign w:val="center"/>
          </w:tcPr>
          <w:p w14:paraId="43D938D8" w14:textId="77777777" w:rsidR="008F278A" w:rsidRPr="008F278A" w:rsidRDefault="008F278A" w:rsidP="001D7F82">
            <w:pPr>
              <w:jc w:val="center"/>
              <w:rPr>
                <w:b/>
                <w:sz w:val="28"/>
              </w:rPr>
            </w:pPr>
            <w:r w:rsidRPr="008F278A">
              <w:rPr>
                <w:b/>
                <w:sz w:val="28"/>
              </w:rPr>
              <w:t>İdareci</w:t>
            </w:r>
          </w:p>
        </w:tc>
        <w:tc>
          <w:tcPr>
            <w:tcW w:w="1886" w:type="dxa"/>
            <w:shd w:val="clear" w:color="auto" w:fill="FFC000"/>
            <w:vAlign w:val="center"/>
          </w:tcPr>
          <w:p w14:paraId="7F668A4F" w14:textId="77777777" w:rsidR="008F278A" w:rsidRPr="008F278A" w:rsidRDefault="008F278A" w:rsidP="00D536A0">
            <w:pPr>
              <w:jc w:val="center"/>
              <w:rPr>
                <w:b/>
                <w:sz w:val="28"/>
              </w:rPr>
            </w:pPr>
            <w:r w:rsidRPr="008F278A">
              <w:rPr>
                <w:b/>
                <w:sz w:val="28"/>
              </w:rPr>
              <w:t>Norm</w:t>
            </w:r>
          </w:p>
        </w:tc>
        <w:tc>
          <w:tcPr>
            <w:tcW w:w="1740" w:type="dxa"/>
            <w:shd w:val="clear" w:color="auto" w:fill="FFC000"/>
            <w:vAlign w:val="center"/>
          </w:tcPr>
          <w:p w14:paraId="1BD502B8" w14:textId="77777777" w:rsidR="008F278A" w:rsidRPr="008F278A" w:rsidRDefault="008F278A" w:rsidP="00D536A0">
            <w:pPr>
              <w:jc w:val="center"/>
              <w:rPr>
                <w:b/>
                <w:sz w:val="28"/>
              </w:rPr>
            </w:pPr>
            <w:r w:rsidRPr="008F278A">
              <w:rPr>
                <w:b/>
                <w:sz w:val="28"/>
              </w:rPr>
              <w:t>Mevcut</w:t>
            </w:r>
          </w:p>
        </w:tc>
        <w:tc>
          <w:tcPr>
            <w:tcW w:w="1595" w:type="dxa"/>
            <w:shd w:val="clear" w:color="auto" w:fill="FFC000"/>
            <w:vAlign w:val="center"/>
          </w:tcPr>
          <w:p w14:paraId="55D616CC" w14:textId="77777777" w:rsidR="008F278A" w:rsidRPr="008F278A" w:rsidRDefault="008F278A" w:rsidP="00D536A0">
            <w:pPr>
              <w:jc w:val="center"/>
              <w:rPr>
                <w:b/>
                <w:sz w:val="28"/>
              </w:rPr>
            </w:pPr>
            <w:r w:rsidRPr="008F278A">
              <w:rPr>
                <w:b/>
                <w:sz w:val="28"/>
              </w:rPr>
              <w:t>İhtiyaç</w:t>
            </w:r>
          </w:p>
        </w:tc>
        <w:tc>
          <w:tcPr>
            <w:tcW w:w="1518" w:type="dxa"/>
            <w:shd w:val="clear" w:color="auto" w:fill="FFC000"/>
            <w:vAlign w:val="center"/>
          </w:tcPr>
          <w:p w14:paraId="113574AB" w14:textId="77777777" w:rsidR="008F278A" w:rsidRPr="008F278A" w:rsidRDefault="008F278A" w:rsidP="008F278A">
            <w:pPr>
              <w:jc w:val="center"/>
              <w:rPr>
                <w:b/>
                <w:sz w:val="28"/>
              </w:rPr>
            </w:pPr>
            <w:r w:rsidRPr="008F278A">
              <w:rPr>
                <w:b/>
                <w:sz w:val="28"/>
              </w:rPr>
              <w:t>Fazla</w:t>
            </w:r>
          </w:p>
        </w:tc>
      </w:tr>
      <w:tr w:rsidR="008F278A" w:rsidRPr="00D536A0" w14:paraId="36FF6BBF" w14:textId="77777777" w:rsidTr="004E5151">
        <w:trPr>
          <w:trHeight w:val="499"/>
        </w:trPr>
        <w:tc>
          <w:tcPr>
            <w:tcW w:w="1300" w:type="dxa"/>
            <w:vAlign w:val="center"/>
          </w:tcPr>
          <w:p w14:paraId="2C9F4A08" w14:textId="77777777" w:rsidR="008F278A" w:rsidRPr="00D536A0" w:rsidRDefault="008F278A" w:rsidP="00D536A0">
            <w:pPr>
              <w:jc w:val="center"/>
            </w:pPr>
            <w:r w:rsidRPr="00D536A0">
              <w:t>1</w:t>
            </w:r>
          </w:p>
        </w:tc>
        <w:tc>
          <w:tcPr>
            <w:tcW w:w="6386" w:type="dxa"/>
            <w:vAlign w:val="center"/>
          </w:tcPr>
          <w:p w14:paraId="75E7F257" w14:textId="77777777" w:rsidR="008F278A" w:rsidRPr="00D536A0" w:rsidRDefault="008F278A" w:rsidP="001D7F82">
            <w:pPr>
              <w:jc w:val="left"/>
            </w:pPr>
            <w:r w:rsidRPr="00D536A0">
              <w:t>Müdür</w:t>
            </w:r>
          </w:p>
        </w:tc>
        <w:tc>
          <w:tcPr>
            <w:tcW w:w="1886" w:type="dxa"/>
            <w:vAlign w:val="center"/>
          </w:tcPr>
          <w:p w14:paraId="5E48E0D9" w14:textId="77777777" w:rsidR="008F278A" w:rsidRPr="00D536A0" w:rsidRDefault="00167212" w:rsidP="00D536A0">
            <w:pPr>
              <w:jc w:val="center"/>
            </w:pPr>
            <w:r>
              <w:t>42</w:t>
            </w:r>
          </w:p>
        </w:tc>
        <w:tc>
          <w:tcPr>
            <w:tcW w:w="1740" w:type="dxa"/>
            <w:vAlign w:val="center"/>
          </w:tcPr>
          <w:p w14:paraId="2CE6DEBE" w14:textId="77777777" w:rsidR="008F278A" w:rsidRPr="00D536A0" w:rsidRDefault="00167212" w:rsidP="00D536A0">
            <w:pPr>
              <w:jc w:val="center"/>
            </w:pPr>
            <w:r>
              <w:t>27</w:t>
            </w:r>
          </w:p>
        </w:tc>
        <w:tc>
          <w:tcPr>
            <w:tcW w:w="1595" w:type="dxa"/>
            <w:vAlign w:val="center"/>
          </w:tcPr>
          <w:p w14:paraId="2FFBE6CE" w14:textId="77777777" w:rsidR="008F278A" w:rsidRPr="00D536A0" w:rsidRDefault="00167212" w:rsidP="00D536A0">
            <w:pPr>
              <w:jc w:val="center"/>
            </w:pPr>
            <w:r>
              <w:t>21</w:t>
            </w:r>
          </w:p>
        </w:tc>
        <w:tc>
          <w:tcPr>
            <w:tcW w:w="1518" w:type="dxa"/>
            <w:vAlign w:val="center"/>
          </w:tcPr>
          <w:p w14:paraId="6DD2471F" w14:textId="77777777" w:rsidR="008F278A" w:rsidRPr="00D536A0" w:rsidRDefault="0022668D" w:rsidP="008F278A">
            <w:pPr>
              <w:jc w:val="center"/>
            </w:pPr>
            <w:r>
              <w:t>6</w:t>
            </w:r>
          </w:p>
        </w:tc>
      </w:tr>
      <w:tr w:rsidR="008F278A" w:rsidRPr="00D536A0" w14:paraId="6C0C1487" w14:textId="77777777" w:rsidTr="004E5151">
        <w:trPr>
          <w:trHeight w:val="520"/>
        </w:trPr>
        <w:tc>
          <w:tcPr>
            <w:tcW w:w="1300" w:type="dxa"/>
            <w:vAlign w:val="center"/>
          </w:tcPr>
          <w:p w14:paraId="7FD53F0C" w14:textId="77777777" w:rsidR="008F278A" w:rsidRPr="00D536A0" w:rsidRDefault="008F278A" w:rsidP="00D536A0">
            <w:pPr>
              <w:jc w:val="center"/>
            </w:pPr>
            <w:r w:rsidRPr="00D536A0">
              <w:t>2</w:t>
            </w:r>
          </w:p>
        </w:tc>
        <w:tc>
          <w:tcPr>
            <w:tcW w:w="6386" w:type="dxa"/>
            <w:vAlign w:val="center"/>
          </w:tcPr>
          <w:p w14:paraId="32E0A632" w14:textId="77777777" w:rsidR="008F278A" w:rsidRPr="00D536A0" w:rsidRDefault="008F278A" w:rsidP="001D7F82">
            <w:pPr>
              <w:jc w:val="left"/>
            </w:pPr>
            <w:r w:rsidRPr="00D536A0">
              <w:t>Müdür Baş Yardımcısı</w:t>
            </w:r>
          </w:p>
        </w:tc>
        <w:tc>
          <w:tcPr>
            <w:tcW w:w="1886" w:type="dxa"/>
            <w:vAlign w:val="center"/>
          </w:tcPr>
          <w:p w14:paraId="6F54A94C" w14:textId="77777777" w:rsidR="008F278A" w:rsidRPr="00D536A0" w:rsidRDefault="0022668D" w:rsidP="00D536A0">
            <w:pPr>
              <w:jc w:val="center"/>
            </w:pPr>
            <w:r>
              <w:t>5</w:t>
            </w:r>
          </w:p>
        </w:tc>
        <w:tc>
          <w:tcPr>
            <w:tcW w:w="1740" w:type="dxa"/>
            <w:vAlign w:val="center"/>
          </w:tcPr>
          <w:p w14:paraId="1DEFC059" w14:textId="77777777" w:rsidR="008F278A" w:rsidRPr="00D536A0" w:rsidRDefault="0022668D" w:rsidP="00D536A0">
            <w:pPr>
              <w:jc w:val="center"/>
            </w:pPr>
            <w:r>
              <w:t>4</w:t>
            </w:r>
          </w:p>
        </w:tc>
        <w:tc>
          <w:tcPr>
            <w:tcW w:w="1595" w:type="dxa"/>
            <w:vAlign w:val="center"/>
          </w:tcPr>
          <w:p w14:paraId="11B2D400" w14:textId="77777777" w:rsidR="008F278A" w:rsidRPr="00D536A0" w:rsidRDefault="0022668D" w:rsidP="00D536A0">
            <w:pPr>
              <w:jc w:val="center"/>
            </w:pPr>
            <w:r>
              <w:t>1</w:t>
            </w:r>
          </w:p>
        </w:tc>
        <w:tc>
          <w:tcPr>
            <w:tcW w:w="1518" w:type="dxa"/>
            <w:vAlign w:val="center"/>
          </w:tcPr>
          <w:p w14:paraId="147BCA49" w14:textId="77777777" w:rsidR="008F278A" w:rsidRPr="00D536A0" w:rsidRDefault="0022668D" w:rsidP="008F278A">
            <w:pPr>
              <w:jc w:val="center"/>
            </w:pPr>
            <w:r>
              <w:t>0</w:t>
            </w:r>
          </w:p>
        </w:tc>
      </w:tr>
      <w:tr w:rsidR="008F278A" w:rsidRPr="00D536A0" w14:paraId="25276768" w14:textId="77777777" w:rsidTr="004E5151">
        <w:trPr>
          <w:trHeight w:val="499"/>
        </w:trPr>
        <w:tc>
          <w:tcPr>
            <w:tcW w:w="1300" w:type="dxa"/>
            <w:vAlign w:val="center"/>
          </w:tcPr>
          <w:p w14:paraId="267C8039" w14:textId="77777777" w:rsidR="008F278A" w:rsidRPr="00D536A0" w:rsidRDefault="008F278A" w:rsidP="00D536A0">
            <w:pPr>
              <w:jc w:val="center"/>
            </w:pPr>
            <w:r w:rsidRPr="00D536A0">
              <w:t>3</w:t>
            </w:r>
          </w:p>
        </w:tc>
        <w:tc>
          <w:tcPr>
            <w:tcW w:w="6386" w:type="dxa"/>
            <w:vAlign w:val="center"/>
          </w:tcPr>
          <w:p w14:paraId="114FC3E1" w14:textId="77777777" w:rsidR="008F278A" w:rsidRPr="00D536A0" w:rsidRDefault="008F278A" w:rsidP="001D7F82">
            <w:pPr>
              <w:jc w:val="left"/>
            </w:pPr>
            <w:r w:rsidRPr="00D536A0">
              <w:t>Müdür Yardımcısı</w:t>
            </w:r>
          </w:p>
        </w:tc>
        <w:tc>
          <w:tcPr>
            <w:tcW w:w="1886" w:type="dxa"/>
            <w:vAlign w:val="center"/>
          </w:tcPr>
          <w:p w14:paraId="3C1A58EB" w14:textId="77777777" w:rsidR="008F278A" w:rsidRPr="00D536A0" w:rsidRDefault="0022668D" w:rsidP="00D536A0">
            <w:pPr>
              <w:jc w:val="center"/>
            </w:pPr>
            <w:r>
              <w:t>79</w:t>
            </w:r>
          </w:p>
        </w:tc>
        <w:tc>
          <w:tcPr>
            <w:tcW w:w="1740" w:type="dxa"/>
            <w:vAlign w:val="center"/>
          </w:tcPr>
          <w:p w14:paraId="59D20277" w14:textId="77777777" w:rsidR="008F278A" w:rsidRPr="00D536A0" w:rsidRDefault="0022668D" w:rsidP="00D536A0">
            <w:pPr>
              <w:jc w:val="center"/>
            </w:pPr>
            <w:r>
              <w:t>49</w:t>
            </w:r>
          </w:p>
        </w:tc>
        <w:tc>
          <w:tcPr>
            <w:tcW w:w="1595" w:type="dxa"/>
            <w:vAlign w:val="center"/>
          </w:tcPr>
          <w:p w14:paraId="68B579ED" w14:textId="77777777" w:rsidR="008F278A" w:rsidRPr="00D536A0" w:rsidRDefault="0022668D" w:rsidP="00D536A0">
            <w:pPr>
              <w:jc w:val="center"/>
            </w:pPr>
            <w:r>
              <w:t>30</w:t>
            </w:r>
          </w:p>
        </w:tc>
        <w:tc>
          <w:tcPr>
            <w:tcW w:w="1518" w:type="dxa"/>
            <w:vAlign w:val="center"/>
          </w:tcPr>
          <w:p w14:paraId="15136C1E" w14:textId="77777777" w:rsidR="008F278A" w:rsidRPr="00D536A0" w:rsidRDefault="0022668D" w:rsidP="008F278A">
            <w:pPr>
              <w:jc w:val="center"/>
            </w:pPr>
            <w:r>
              <w:t>0</w:t>
            </w:r>
          </w:p>
        </w:tc>
      </w:tr>
      <w:tr w:rsidR="008F278A" w:rsidRPr="00D536A0" w14:paraId="77B10141" w14:textId="77777777" w:rsidTr="004E5151">
        <w:trPr>
          <w:trHeight w:val="520"/>
        </w:trPr>
        <w:tc>
          <w:tcPr>
            <w:tcW w:w="7686" w:type="dxa"/>
            <w:gridSpan w:val="2"/>
            <w:vAlign w:val="center"/>
          </w:tcPr>
          <w:p w14:paraId="73B6D692" w14:textId="77777777" w:rsidR="008F278A" w:rsidRPr="008F278A" w:rsidRDefault="008F278A" w:rsidP="008F278A">
            <w:pPr>
              <w:jc w:val="right"/>
              <w:rPr>
                <w:b/>
              </w:rPr>
            </w:pPr>
            <w:r w:rsidRPr="008F278A">
              <w:rPr>
                <w:b/>
              </w:rPr>
              <w:t>TOPLAM</w:t>
            </w:r>
          </w:p>
        </w:tc>
        <w:tc>
          <w:tcPr>
            <w:tcW w:w="1886" w:type="dxa"/>
            <w:vAlign w:val="center"/>
          </w:tcPr>
          <w:p w14:paraId="48529E6B" w14:textId="77777777" w:rsidR="008F278A" w:rsidRPr="00D536A0" w:rsidRDefault="0022668D" w:rsidP="00D536A0">
            <w:pPr>
              <w:jc w:val="center"/>
            </w:pPr>
            <w:r>
              <w:t>126</w:t>
            </w:r>
          </w:p>
        </w:tc>
        <w:tc>
          <w:tcPr>
            <w:tcW w:w="1740" w:type="dxa"/>
            <w:vAlign w:val="center"/>
          </w:tcPr>
          <w:p w14:paraId="2494409F" w14:textId="77777777" w:rsidR="008F278A" w:rsidRPr="00D536A0" w:rsidRDefault="0022668D" w:rsidP="00D536A0">
            <w:pPr>
              <w:jc w:val="center"/>
            </w:pPr>
            <w:r>
              <w:t>80</w:t>
            </w:r>
          </w:p>
        </w:tc>
        <w:tc>
          <w:tcPr>
            <w:tcW w:w="1595" w:type="dxa"/>
            <w:vAlign w:val="center"/>
          </w:tcPr>
          <w:p w14:paraId="667FCDC1" w14:textId="77777777" w:rsidR="008F278A" w:rsidRPr="00D536A0" w:rsidRDefault="0022668D" w:rsidP="00D536A0">
            <w:pPr>
              <w:jc w:val="center"/>
            </w:pPr>
            <w:r>
              <w:t>52</w:t>
            </w:r>
          </w:p>
        </w:tc>
        <w:tc>
          <w:tcPr>
            <w:tcW w:w="1518" w:type="dxa"/>
            <w:vAlign w:val="center"/>
          </w:tcPr>
          <w:p w14:paraId="50055594" w14:textId="77777777" w:rsidR="008F278A" w:rsidRPr="00D536A0" w:rsidRDefault="0022668D" w:rsidP="008F278A">
            <w:pPr>
              <w:jc w:val="center"/>
            </w:pPr>
            <w:r>
              <w:t>6</w:t>
            </w:r>
          </w:p>
        </w:tc>
      </w:tr>
    </w:tbl>
    <w:p w14:paraId="5C8A096E" w14:textId="77777777" w:rsidR="00AC183B" w:rsidRDefault="00AC183B" w:rsidP="007E102E">
      <w:pPr>
        <w:keepNext/>
        <w:jc w:val="center"/>
      </w:pPr>
    </w:p>
    <w:p w14:paraId="3698B3AD" w14:textId="77777777" w:rsidR="007E102E" w:rsidRDefault="00F22A52" w:rsidP="007E102E">
      <w:pPr>
        <w:keepNext/>
        <w:jc w:val="center"/>
      </w:pPr>
      <w:r>
        <w:rPr>
          <w:noProof/>
          <w:lang w:eastAsia="tr-TR"/>
        </w:rPr>
        <w:drawing>
          <wp:inline distT="0" distB="0" distL="0" distR="0" wp14:anchorId="52D10D19" wp14:editId="38F06BD9">
            <wp:extent cx="8086090" cy="2604628"/>
            <wp:effectExtent l="190500" t="152400" r="143510" b="100472"/>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öğrsay.png"/>
                    <pic:cNvPicPr/>
                  </pic:nvPicPr>
                  <pic:blipFill rotWithShape="1">
                    <a:blip r:embed="rId14" cstate="print">
                      <a:extLst>
                        <a:ext uri="{28A0092B-C50C-407E-A947-70E740481C1C}">
                          <a14:useLocalDpi xmlns:a14="http://schemas.microsoft.com/office/drawing/2010/main" val="0"/>
                        </a:ext>
                      </a:extLst>
                    </a:blip>
                    <a:srcRect t="12313"/>
                    <a:stretch/>
                  </pic:blipFill>
                  <pic:spPr bwMode="auto">
                    <a:xfrm>
                      <a:off x="0" y="0"/>
                      <a:ext cx="8119776" cy="26154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B31D136" w14:textId="77777777" w:rsidR="0037521E" w:rsidRPr="007E102E" w:rsidRDefault="007E102E" w:rsidP="007E102E">
      <w:pPr>
        <w:pStyle w:val="ResimYazs"/>
        <w:jc w:val="center"/>
        <w:rPr>
          <w:color w:val="1F4E79" w:themeColor="accent1" w:themeShade="80"/>
        </w:rPr>
      </w:pPr>
      <w:bookmarkStart w:id="25" w:name="_Toc2892490"/>
      <w:r w:rsidRPr="007E102E">
        <w:rPr>
          <w:color w:val="1F4E79" w:themeColor="accent1" w:themeShade="80"/>
        </w:rPr>
        <w:t xml:space="preserve">Şekil </w:t>
      </w:r>
      <w:r w:rsidR="006075BB">
        <w:rPr>
          <w:color w:val="1F4E79" w:themeColor="accent1" w:themeShade="80"/>
        </w:rPr>
        <w:fldChar w:fldCharType="begin"/>
      </w:r>
      <w:r w:rsidR="006F1752">
        <w:rPr>
          <w:color w:val="1F4E79" w:themeColor="accent1" w:themeShade="80"/>
        </w:rPr>
        <w:instrText xml:space="preserve"> SEQ Şekil \* ARABIC </w:instrText>
      </w:r>
      <w:r w:rsidR="006075BB">
        <w:rPr>
          <w:color w:val="1F4E79" w:themeColor="accent1" w:themeShade="80"/>
        </w:rPr>
        <w:fldChar w:fldCharType="separate"/>
      </w:r>
      <w:r w:rsidR="006806E7">
        <w:rPr>
          <w:noProof/>
          <w:color w:val="1F4E79" w:themeColor="accent1" w:themeShade="80"/>
        </w:rPr>
        <w:t>1</w:t>
      </w:r>
      <w:r w:rsidR="006075BB">
        <w:rPr>
          <w:color w:val="1F4E79" w:themeColor="accent1" w:themeShade="80"/>
        </w:rPr>
        <w:fldChar w:fldCharType="end"/>
      </w:r>
      <w:r w:rsidRPr="007E102E">
        <w:rPr>
          <w:color w:val="1F4E79" w:themeColor="accent1" w:themeShade="80"/>
        </w:rPr>
        <w:t>: 2018-2019 Çermik İlçesi Toplam Öğrenci Sayısı</w:t>
      </w:r>
      <w:bookmarkEnd w:id="25"/>
    </w:p>
    <w:p w14:paraId="6133C488" w14:textId="77777777" w:rsidR="00A557A5" w:rsidRPr="00A557A5" w:rsidRDefault="00A557A5" w:rsidP="00A557A5">
      <w:pPr>
        <w:pStyle w:val="ResimYazs"/>
        <w:keepNext/>
        <w:rPr>
          <w:color w:val="1F4E79" w:themeColor="accent1" w:themeShade="80"/>
        </w:rPr>
      </w:pPr>
      <w:bookmarkStart w:id="26" w:name="_Toc27470553"/>
      <w:r w:rsidRPr="00A557A5">
        <w:rPr>
          <w:color w:val="1F4E79" w:themeColor="accent1" w:themeShade="80"/>
        </w:rPr>
        <w:lastRenderedPageBreak/>
        <w:t xml:space="preserve">Tablo </w:t>
      </w:r>
      <w:r w:rsidR="006075BB" w:rsidRPr="00A557A5">
        <w:rPr>
          <w:color w:val="1F4E79" w:themeColor="accent1" w:themeShade="80"/>
        </w:rPr>
        <w:fldChar w:fldCharType="begin"/>
      </w:r>
      <w:r w:rsidRPr="00A557A5">
        <w:rPr>
          <w:color w:val="1F4E79" w:themeColor="accent1" w:themeShade="80"/>
        </w:rPr>
        <w:instrText xml:space="preserve"> SEQ Tablo \* ARABIC </w:instrText>
      </w:r>
      <w:r w:rsidR="006075BB" w:rsidRPr="00A557A5">
        <w:rPr>
          <w:color w:val="1F4E79" w:themeColor="accent1" w:themeShade="80"/>
        </w:rPr>
        <w:fldChar w:fldCharType="separate"/>
      </w:r>
      <w:r w:rsidR="008170C8">
        <w:rPr>
          <w:noProof/>
          <w:color w:val="1F4E79" w:themeColor="accent1" w:themeShade="80"/>
        </w:rPr>
        <w:t>11</w:t>
      </w:r>
      <w:r w:rsidR="006075BB" w:rsidRPr="00A557A5">
        <w:rPr>
          <w:color w:val="1F4E79" w:themeColor="accent1" w:themeShade="80"/>
        </w:rPr>
        <w:fldChar w:fldCharType="end"/>
      </w:r>
      <w:r w:rsidRPr="00A557A5">
        <w:rPr>
          <w:color w:val="1F4E79" w:themeColor="accent1" w:themeShade="80"/>
        </w:rPr>
        <w:t>: 2018 Yılı Kurumdaki Kadrolu Personel Sayısı</w:t>
      </w:r>
      <w:bookmarkEnd w:id="26"/>
    </w:p>
    <w:tbl>
      <w:tblPr>
        <w:tblStyle w:val="TabloKlavuzu"/>
        <w:tblW w:w="13973" w:type="dxa"/>
        <w:tblLook w:val="04A0" w:firstRow="1" w:lastRow="0" w:firstColumn="1" w:lastColumn="0" w:noHBand="0" w:noVBand="1"/>
      </w:tblPr>
      <w:tblGrid>
        <w:gridCol w:w="3501"/>
        <w:gridCol w:w="6590"/>
        <w:gridCol w:w="3882"/>
      </w:tblGrid>
      <w:tr w:rsidR="0037521E" w14:paraId="65EAE98B" w14:textId="77777777" w:rsidTr="00F22A52">
        <w:trPr>
          <w:trHeight w:val="1764"/>
        </w:trPr>
        <w:tc>
          <w:tcPr>
            <w:tcW w:w="3501" w:type="dxa"/>
            <w:shd w:val="clear" w:color="auto" w:fill="FFC000"/>
            <w:vAlign w:val="center"/>
          </w:tcPr>
          <w:p w14:paraId="1A076CED" w14:textId="77777777" w:rsidR="0037521E" w:rsidRPr="00113CDE" w:rsidRDefault="0037521E" w:rsidP="0037521E">
            <w:pPr>
              <w:jc w:val="center"/>
              <w:rPr>
                <w:b/>
                <w:szCs w:val="24"/>
              </w:rPr>
            </w:pPr>
            <w:r w:rsidRPr="00113CDE">
              <w:rPr>
                <w:b/>
                <w:bCs/>
                <w:szCs w:val="24"/>
              </w:rPr>
              <w:t>Sıra No</w:t>
            </w:r>
          </w:p>
        </w:tc>
        <w:tc>
          <w:tcPr>
            <w:tcW w:w="6590" w:type="dxa"/>
            <w:shd w:val="clear" w:color="auto" w:fill="FFC000"/>
            <w:vAlign w:val="center"/>
          </w:tcPr>
          <w:p w14:paraId="29EA7992" w14:textId="77777777" w:rsidR="0037521E" w:rsidRPr="00113CDE" w:rsidRDefault="0037521E" w:rsidP="009F4148">
            <w:pPr>
              <w:jc w:val="center"/>
              <w:rPr>
                <w:b/>
                <w:szCs w:val="24"/>
              </w:rPr>
            </w:pPr>
            <w:r w:rsidRPr="00113CDE">
              <w:rPr>
                <w:b/>
                <w:szCs w:val="24"/>
              </w:rPr>
              <w:t>Görevi</w:t>
            </w:r>
          </w:p>
        </w:tc>
        <w:tc>
          <w:tcPr>
            <w:tcW w:w="3882" w:type="dxa"/>
            <w:shd w:val="clear" w:color="auto" w:fill="FFC000"/>
            <w:vAlign w:val="center"/>
          </w:tcPr>
          <w:p w14:paraId="234695BB" w14:textId="77777777" w:rsidR="0037521E" w:rsidRPr="00113CDE" w:rsidRDefault="0037521E" w:rsidP="009F4148">
            <w:pPr>
              <w:jc w:val="center"/>
              <w:rPr>
                <w:b/>
                <w:szCs w:val="24"/>
              </w:rPr>
            </w:pPr>
            <w:r w:rsidRPr="00113CDE">
              <w:rPr>
                <w:b/>
                <w:szCs w:val="24"/>
              </w:rPr>
              <w:t>TOPLAM</w:t>
            </w:r>
          </w:p>
        </w:tc>
      </w:tr>
      <w:tr w:rsidR="0037521E" w14:paraId="677ADB98" w14:textId="77777777" w:rsidTr="00F22A52">
        <w:trPr>
          <w:trHeight w:val="534"/>
        </w:trPr>
        <w:tc>
          <w:tcPr>
            <w:tcW w:w="3501" w:type="dxa"/>
            <w:vAlign w:val="center"/>
          </w:tcPr>
          <w:p w14:paraId="000E65B2" w14:textId="77777777" w:rsidR="0037521E" w:rsidRDefault="0037521E" w:rsidP="009F4148">
            <w:pPr>
              <w:jc w:val="center"/>
            </w:pPr>
            <w:r>
              <w:t>1</w:t>
            </w:r>
          </w:p>
        </w:tc>
        <w:tc>
          <w:tcPr>
            <w:tcW w:w="6590" w:type="dxa"/>
            <w:vAlign w:val="center"/>
          </w:tcPr>
          <w:p w14:paraId="43601C3B" w14:textId="77777777" w:rsidR="0037521E" w:rsidRDefault="0037521E" w:rsidP="0037521E">
            <w:pPr>
              <w:jc w:val="center"/>
            </w:pPr>
            <w:r>
              <w:t>Müdür</w:t>
            </w:r>
          </w:p>
        </w:tc>
        <w:tc>
          <w:tcPr>
            <w:tcW w:w="3882" w:type="dxa"/>
            <w:vAlign w:val="center"/>
          </w:tcPr>
          <w:p w14:paraId="5927D09C" w14:textId="77777777" w:rsidR="0037521E" w:rsidRDefault="0037521E" w:rsidP="009F4148">
            <w:pPr>
              <w:jc w:val="center"/>
            </w:pPr>
            <w:r>
              <w:t>1</w:t>
            </w:r>
          </w:p>
        </w:tc>
      </w:tr>
      <w:tr w:rsidR="0037521E" w14:paraId="443108A6" w14:textId="77777777" w:rsidTr="00F22A52">
        <w:trPr>
          <w:trHeight w:val="560"/>
        </w:trPr>
        <w:tc>
          <w:tcPr>
            <w:tcW w:w="3501" w:type="dxa"/>
            <w:vAlign w:val="center"/>
          </w:tcPr>
          <w:p w14:paraId="6F4737C6" w14:textId="77777777" w:rsidR="0037521E" w:rsidRDefault="0037521E" w:rsidP="009F4148">
            <w:pPr>
              <w:jc w:val="center"/>
            </w:pPr>
            <w:r>
              <w:t>2</w:t>
            </w:r>
          </w:p>
        </w:tc>
        <w:tc>
          <w:tcPr>
            <w:tcW w:w="6590" w:type="dxa"/>
            <w:vAlign w:val="center"/>
          </w:tcPr>
          <w:p w14:paraId="1A3393CE" w14:textId="77777777" w:rsidR="0037521E" w:rsidRDefault="0037521E" w:rsidP="0037521E">
            <w:pPr>
              <w:jc w:val="center"/>
            </w:pPr>
            <w:r>
              <w:t>Şube Müdürü</w:t>
            </w:r>
          </w:p>
        </w:tc>
        <w:tc>
          <w:tcPr>
            <w:tcW w:w="3882" w:type="dxa"/>
            <w:vAlign w:val="center"/>
          </w:tcPr>
          <w:p w14:paraId="47B9F677" w14:textId="77777777" w:rsidR="0037521E" w:rsidRDefault="0037521E" w:rsidP="009F4148">
            <w:pPr>
              <w:jc w:val="center"/>
            </w:pPr>
            <w:r>
              <w:t>3</w:t>
            </w:r>
          </w:p>
        </w:tc>
      </w:tr>
      <w:tr w:rsidR="0037521E" w14:paraId="5CD0959F" w14:textId="77777777" w:rsidTr="00F22A52">
        <w:trPr>
          <w:trHeight w:val="534"/>
        </w:trPr>
        <w:tc>
          <w:tcPr>
            <w:tcW w:w="3501" w:type="dxa"/>
            <w:vAlign w:val="center"/>
          </w:tcPr>
          <w:p w14:paraId="2825A4D8" w14:textId="77777777" w:rsidR="0037521E" w:rsidRDefault="0037521E" w:rsidP="009F4148">
            <w:pPr>
              <w:jc w:val="center"/>
            </w:pPr>
            <w:r>
              <w:t>3</w:t>
            </w:r>
          </w:p>
        </w:tc>
        <w:tc>
          <w:tcPr>
            <w:tcW w:w="6590" w:type="dxa"/>
            <w:vAlign w:val="center"/>
          </w:tcPr>
          <w:p w14:paraId="4731B275" w14:textId="77777777" w:rsidR="0037521E" w:rsidRDefault="0037521E" w:rsidP="0037521E">
            <w:pPr>
              <w:jc w:val="center"/>
            </w:pPr>
            <w:r>
              <w:t>Şef</w:t>
            </w:r>
          </w:p>
        </w:tc>
        <w:tc>
          <w:tcPr>
            <w:tcW w:w="3882" w:type="dxa"/>
            <w:vAlign w:val="center"/>
          </w:tcPr>
          <w:p w14:paraId="589810FD" w14:textId="77777777" w:rsidR="0037521E" w:rsidRDefault="0037521E" w:rsidP="009F4148">
            <w:pPr>
              <w:jc w:val="center"/>
            </w:pPr>
            <w:r>
              <w:t>2</w:t>
            </w:r>
          </w:p>
        </w:tc>
      </w:tr>
      <w:tr w:rsidR="0037521E" w14:paraId="4FC436BF" w14:textId="77777777" w:rsidTr="00F22A52">
        <w:trPr>
          <w:trHeight w:val="534"/>
        </w:trPr>
        <w:tc>
          <w:tcPr>
            <w:tcW w:w="3501" w:type="dxa"/>
            <w:vAlign w:val="center"/>
          </w:tcPr>
          <w:p w14:paraId="4908DB30" w14:textId="77777777" w:rsidR="0037521E" w:rsidRDefault="0037521E" w:rsidP="009F4148">
            <w:pPr>
              <w:jc w:val="center"/>
            </w:pPr>
            <w:r>
              <w:t>4</w:t>
            </w:r>
          </w:p>
        </w:tc>
        <w:tc>
          <w:tcPr>
            <w:tcW w:w="6590" w:type="dxa"/>
            <w:vAlign w:val="center"/>
          </w:tcPr>
          <w:p w14:paraId="73CDA5E3" w14:textId="77777777" w:rsidR="0037521E" w:rsidRDefault="0037521E" w:rsidP="0037521E">
            <w:pPr>
              <w:jc w:val="center"/>
            </w:pPr>
            <w:r>
              <w:t>Memur</w:t>
            </w:r>
          </w:p>
        </w:tc>
        <w:tc>
          <w:tcPr>
            <w:tcW w:w="3882" w:type="dxa"/>
            <w:vAlign w:val="center"/>
          </w:tcPr>
          <w:p w14:paraId="3361F36C" w14:textId="77777777" w:rsidR="0037521E" w:rsidRDefault="0037521E" w:rsidP="009F4148">
            <w:pPr>
              <w:jc w:val="center"/>
            </w:pPr>
            <w:r>
              <w:t>2</w:t>
            </w:r>
          </w:p>
        </w:tc>
      </w:tr>
      <w:tr w:rsidR="0037521E" w14:paraId="4F54F87D" w14:textId="77777777" w:rsidTr="00F22A52">
        <w:trPr>
          <w:trHeight w:val="534"/>
        </w:trPr>
        <w:tc>
          <w:tcPr>
            <w:tcW w:w="3501" w:type="dxa"/>
            <w:vAlign w:val="center"/>
          </w:tcPr>
          <w:p w14:paraId="3575264A" w14:textId="77777777" w:rsidR="0037521E" w:rsidRDefault="0037521E" w:rsidP="009F4148">
            <w:pPr>
              <w:jc w:val="center"/>
            </w:pPr>
            <w:r>
              <w:t>5</w:t>
            </w:r>
          </w:p>
        </w:tc>
        <w:tc>
          <w:tcPr>
            <w:tcW w:w="6590" w:type="dxa"/>
            <w:vAlign w:val="center"/>
          </w:tcPr>
          <w:p w14:paraId="6A4AA3BF" w14:textId="77777777" w:rsidR="0037521E" w:rsidRDefault="0037521E" w:rsidP="0037521E">
            <w:pPr>
              <w:jc w:val="center"/>
            </w:pPr>
            <w:r>
              <w:t>VHKİ</w:t>
            </w:r>
          </w:p>
        </w:tc>
        <w:tc>
          <w:tcPr>
            <w:tcW w:w="3882" w:type="dxa"/>
            <w:vAlign w:val="center"/>
          </w:tcPr>
          <w:p w14:paraId="4C78BF70" w14:textId="77777777" w:rsidR="0037521E" w:rsidRDefault="0037521E" w:rsidP="009F4148">
            <w:pPr>
              <w:jc w:val="center"/>
            </w:pPr>
            <w:r>
              <w:t>3</w:t>
            </w:r>
          </w:p>
        </w:tc>
      </w:tr>
      <w:tr w:rsidR="0037521E" w14:paraId="3504C0B5" w14:textId="77777777" w:rsidTr="00F22A52">
        <w:trPr>
          <w:trHeight w:val="560"/>
        </w:trPr>
        <w:tc>
          <w:tcPr>
            <w:tcW w:w="3501" w:type="dxa"/>
            <w:vAlign w:val="center"/>
          </w:tcPr>
          <w:p w14:paraId="09CDB439" w14:textId="77777777" w:rsidR="0037521E" w:rsidRDefault="0037521E" w:rsidP="009F4148">
            <w:pPr>
              <w:jc w:val="center"/>
            </w:pPr>
            <w:r>
              <w:t>6</w:t>
            </w:r>
          </w:p>
        </w:tc>
        <w:tc>
          <w:tcPr>
            <w:tcW w:w="6590" w:type="dxa"/>
            <w:vAlign w:val="center"/>
          </w:tcPr>
          <w:p w14:paraId="338795E5" w14:textId="77777777" w:rsidR="0037521E" w:rsidRDefault="0037521E" w:rsidP="0037521E">
            <w:pPr>
              <w:jc w:val="center"/>
            </w:pPr>
            <w:r>
              <w:t>Hizmetli</w:t>
            </w:r>
          </w:p>
        </w:tc>
        <w:tc>
          <w:tcPr>
            <w:tcW w:w="3882" w:type="dxa"/>
            <w:vAlign w:val="center"/>
          </w:tcPr>
          <w:p w14:paraId="738E4BF4" w14:textId="77777777" w:rsidR="0037521E" w:rsidRDefault="0037521E" w:rsidP="009F4148">
            <w:pPr>
              <w:jc w:val="center"/>
            </w:pPr>
            <w:r>
              <w:t>8</w:t>
            </w:r>
          </w:p>
        </w:tc>
      </w:tr>
      <w:tr w:rsidR="0037521E" w14:paraId="484445B5" w14:textId="77777777" w:rsidTr="00F22A52">
        <w:trPr>
          <w:trHeight w:val="534"/>
        </w:trPr>
        <w:tc>
          <w:tcPr>
            <w:tcW w:w="3501" w:type="dxa"/>
            <w:vAlign w:val="center"/>
          </w:tcPr>
          <w:p w14:paraId="1261BD58" w14:textId="77777777" w:rsidR="0037521E" w:rsidRDefault="0037521E" w:rsidP="009F4148">
            <w:pPr>
              <w:jc w:val="center"/>
            </w:pPr>
            <w:r>
              <w:t>7</w:t>
            </w:r>
          </w:p>
        </w:tc>
        <w:tc>
          <w:tcPr>
            <w:tcW w:w="6590" w:type="dxa"/>
            <w:vAlign w:val="center"/>
          </w:tcPr>
          <w:p w14:paraId="4AA9876D" w14:textId="77777777" w:rsidR="0037521E" w:rsidRDefault="0037521E" w:rsidP="0037521E">
            <w:pPr>
              <w:jc w:val="center"/>
            </w:pPr>
            <w:r>
              <w:t>Şoför</w:t>
            </w:r>
          </w:p>
        </w:tc>
        <w:tc>
          <w:tcPr>
            <w:tcW w:w="3882" w:type="dxa"/>
            <w:vAlign w:val="center"/>
          </w:tcPr>
          <w:p w14:paraId="64BD2BC0" w14:textId="77777777" w:rsidR="0037521E" w:rsidRDefault="0037521E" w:rsidP="009F4148">
            <w:pPr>
              <w:jc w:val="center"/>
            </w:pPr>
            <w:r>
              <w:t>1</w:t>
            </w:r>
          </w:p>
        </w:tc>
      </w:tr>
      <w:tr w:rsidR="00836FDE" w14:paraId="742F2FCF" w14:textId="77777777" w:rsidTr="00F22A52">
        <w:trPr>
          <w:trHeight w:val="534"/>
        </w:trPr>
        <w:tc>
          <w:tcPr>
            <w:tcW w:w="10091" w:type="dxa"/>
            <w:gridSpan w:val="2"/>
            <w:vAlign w:val="center"/>
          </w:tcPr>
          <w:p w14:paraId="7E330C3D" w14:textId="77777777" w:rsidR="00836FDE" w:rsidRDefault="00836FDE" w:rsidP="00836FDE">
            <w:pPr>
              <w:jc w:val="right"/>
            </w:pPr>
            <w:r w:rsidRPr="00113CDE">
              <w:rPr>
                <w:b/>
              </w:rPr>
              <w:t>TOPLAM</w:t>
            </w:r>
          </w:p>
        </w:tc>
        <w:tc>
          <w:tcPr>
            <w:tcW w:w="3882" w:type="dxa"/>
            <w:vAlign w:val="center"/>
          </w:tcPr>
          <w:p w14:paraId="0769780D" w14:textId="77777777" w:rsidR="00836FDE" w:rsidRDefault="00836FDE" w:rsidP="009F4148">
            <w:pPr>
              <w:jc w:val="center"/>
            </w:pPr>
            <w:r>
              <w:t>20</w:t>
            </w:r>
          </w:p>
        </w:tc>
      </w:tr>
    </w:tbl>
    <w:p w14:paraId="514A1507" w14:textId="77777777" w:rsidR="0037521E" w:rsidRPr="002A5206" w:rsidRDefault="0037521E" w:rsidP="002A5206"/>
    <w:p w14:paraId="22159F10" w14:textId="77777777" w:rsidR="00D23AAC" w:rsidRDefault="00923E00" w:rsidP="00F22A52">
      <w:pPr>
        <w:pStyle w:val="Balk4"/>
      </w:pPr>
      <w:r>
        <w:lastRenderedPageBreak/>
        <w:t>Teşkilat Yapısı</w:t>
      </w:r>
    </w:p>
    <w:p w14:paraId="3283E368" w14:textId="77777777" w:rsidR="00F22A52" w:rsidRDefault="00F22A52" w:rsidP="00F22A52">
      <w:pPr>
        <w:pStyle w:val="Balk5"/>
        <w:jc w:val="left"/>
        <w:rPr>
          <w:rFonts w:ascii="Book Antiqua" w:eastAsiaTheme="minorHAnsi" w:hAnsi="Book Antiqua" w:cstheme="minorBidi"/>
          <w:color w:val="auto"/>
        </w:rPr>
      </w:pPr>
      <w:r>
        <w:rPr>
          <w:rFonts w:ascii="Book Antiqua" w:eastAsiaTheme="minorHAnsi" w:hAnsi="Book Antiqua" w:cstheme="minorBidi"/>
          <w:color w:val="auto"/>
        </w:rPr>
        <w:t xml:space="preserve">Çermik İlçe Milli Eğitim </w:t>
      </w:r>
      <w:r w:rsidRPr="00F22A52">
        <w:rPr>
          <w:rFonts w:ascii="Book Antiqua" w:eastAsiaTheme="minorHAnsi" w:hAnsi="Book Antiqua" w:cstheme="minorBidi"/>
          <w:color w:val="auto"/>
        </w:rPr>
        <w:t xml:space="preserve">Müdürlüğümüz 652 sayılı KHK ve Millî Eğitim Bakanlığı İl ve İlçe Millî EğitimMüdürlükleri Yönetmeliği doğrultusunda 2012 yılında yeniden yapılandırılmıştır. Bunagöre </w:t>
      </w:r>
      <w:r>
        <w:rPr>
          <w:rFonts w:ascii="Book Antiqua" w:eastAsiaTheme="minorHAnsi" w:hAnsi="Book Antiqua" w:cstheme="minorBidi"/>
          <w:color w:val="auto"/>
        </w:rPr>
        <w:t>Müdürlüğümüz</w:t>
      </w:r>
      <w:r w:rsidRPr="00F22A52">
        <w:rPr>
          <w:rFonts w:ascii="Book Antiqua" w:eastAsiaTheme="minorHAnsi" w:hAnsi="Book Antiqua" w:cstheme="minorBidi"/>
          <w:color w:val="auto"/>
        </w:rPr>
        <w:t xml:space="preserve">e bağlı bölümler Şekil </w:t>
      </w:r>
      <w:r>
        <w:rPr>
          <w:rFonts w:ascii="Book Antiqua" w:eastAsiaTheme="minorHAnsi" w:hAnsi="Book Antiqua" w:cstheme="minorBidi"/>
          <w:color w:val="auto"/>
        </w:rPr>
        <w:t>1</w:t>
      </w:r>
      <w:r w:rsidRPr="00F22A52">
        <w:rPr>
          <w:rFonts w:ascii="Book Antiqua" w:eastAsiaTheme="minorHAnsi" w:hAnsi="Book Antiqua" w:cstheme="minorBidi"/>
          <w:color w:val="auto"/>
        </w:rPr>
        <w:t>’</w:t>
      </w:r>
      <w:r>
        <w:rPr>
          <w:rFonts w:ascii="Book Antiqua" w:eastAsiaTheme="minorHAnsi" w:hAnsi="Book Antiqua" w:cstheme="minorBidi"/>
          <w:color w:val="auto"/>
        </w:rPr>
        <w:t>d</w:t>
      </w:r>
      <w:r w:rsidRPr="00F22A52">
        <w:rPr>
          <w:rFonts w:ascii="Book Antiqua" w:eastAsiaTheme="minorHAnsi" w:hAnsi="Book Antiqua" w:cstheme="minorBidi"/>
          <w:color w:val="auto"/>
        </w:rPr>
        <w:t>e belirtilmiştir.</w:t>
      </w:r>
    </w:p>
    <w:p w14:paraId="08B7E846" w14:textId="77777777" w:rsidR="00DB543B" w:rsidRPr="00E97B83" w:rsidRDefault="006E48BA" w:rsidP="00F22A52">
      <w:pPr>
        <w:pStyle w:val="Balk5"/>
        <w:rPr>
          <w:rFonts w:ascii="Book Antiqua" w:hAnsi="Book Antiqua"/>
        </w:rPr>
      </w:pPr>
      <w:r w:rsidRPr="00E97B83">
        <w:rPr>
          <w:rFonts w:ascii="Book Antiqua" w:hAnsi="Book Antiqua"/>
        </w:rPr>
        <w:t>Merkez Teşkilatı</w:t>
      </w:r>
    </w:p>
    <w:p w14:paraId="12567097" w14:textId="77777777" w:rsidR="00DB543B" w:rsidRPr="005432F2" w:rsidRDefault="00F22A52" w:rsidP="00DB543B">
      <w:r>
        <w:t>İlçe</w:t>
      </w:r>
      <w:r w:rsidR="00DB543B" w:rsidRPr="005432F2">
        <w:t xml:space="preserve"> merkez teşkilatını </w:t>
      </w:r>
      <w:r>
        <w:t xml:space="preserve">İlçe Milli Eğitim MüdürlüğüMakamı </w:t>
      </w:r>
      <w:r w:rsidR="00DB543B" w:rsidRPr="005432F2">
        <w:t xml:space="preserve">ve </w:t>
      </w:r>
      <w:r>
        <w:t>Şube Müdürlüğü</w:t>
      </w:r>
      <w:r w:rsidR="00DB543B" w:rsidRPr="005432F2">
        <w:t xml:space="preserve"> Makamı ile </w:t>
      </w:r>
      <w:r>
        <w:t>diğer birimler</w:t>
      </w:r>
      <w:r w:rsidR="00DB543B" w:rsidRPr="005432F2">
        <w:t xml:space="preserve"> oluşturmaktadır. </w:t>
      </w:r>
      <w:r>
        <w:t>Bu birimler</w:t>
      </w:r>
      <w:r w:rsidR="00DB543B" w:rsidRPr="005432F2">
        <w:t xml:space="preserve"> aşağıda belirtilmiştir:</w:t>
      </w:r>
    </w:p>
    <w:p w14:paraId="192A1C50" w14:textId="77777777" w:rsidR="00F22A52" w:rsidRPr="004A4BD1" w:rsidRDefault="00F22A52" w:rsidP="00D73D7E">
      <w:pPr>
        <w:pStyle w:val="ListeParagraf"/>
        <w:widowControl w:val="0"/>
        <w:numPr>
          <w:ilvl w:val="0"/>
          <w:numId w:val="9"/>
        </w:numPr>
        <w:spacing w:line="285" w:lineRule="auto"/>
        <w:jc w:val="left"/>
        <w:rPr>
          <w:szCs w:val="24"/>
        </w:rPr>
      </w:pPr>
      <w:r w:rsidRPr="004A4BD1">
        <w:rPr>
          <w:szCs w:val="24"/>
        </w:rPr>
        <w:t>Bilgi İşlem ve Eğitim Teknolojileri Şube M.</w:t>
      </w:r>
    </w:p>
    <w:p w14:paraId="7F8CD92A" w14:textId="77777777" w:rsidR="00F22A52" w:rsidRPr="004A4BD1" w:rsidRDefault="00F22A52" w:rsidP="00D73D7E">
      <w:pPr>
        <w:pStyle w:val="ListeParagraf"/>
        <w:widowControl w:val="0"/>
        <w:numPr>
          <w:ilvl w:val="0"/>
          <w:numId w:val="9"/>
        </w:numPr>
        <w:spacing w:line="285" w:lineRule="auto"/>
        <w:jc w:val="left"/>
        <w:rPr>
          <w:szCs w:val="24"/>
        </w:rPr>
      </w:pPr>
      <w:r w:rsidRPr="004A4BD1">
        <w:rPr>
          <w:szCs w:val="24"/>
        </w:rPr>
        <w:t>İnsan Kaynakları Şube M.</w:t>
      </w:r>
    </w:p>
    <w:p w14:paraId="597411A0" w14:textId="77777777" w:rsidR="00F22A52" w:rsidRPr="004A4BD1" w:rsidRDefault="00F22A52" w:rsidP="00D73D7E">
      <w:pPr>
        <w:pStyle w:val="ListeParagraf"/>
        <w:widowControl w:val="0"/>
        <w:numPr>
          <w:ilvl w:val="0"/>
          <w:numId w:val="9"/>
        </w:numPr>
        <w:spacing w:line="285" w:lineRule="auto"/>
        <w:jc w:val="left"/>
        <w:rPr>
          <w:szCs w:val="24"/>
        </w:rPr>
      </w:pPr>
      <w:r w:rsidRPr="004A4BD1">
        <w:rPr>
          <w:szCs w:val="24"/>
        </w:rPr>
        <w:t>Ölçe, Değerlendirme ve Sınav Şube M.</w:t>
      </w:r>
    </w:p>
    <w:p w14:paraId="54D4FA38" w14:textId="77777777" w:rsidR="00F22A52" w:rsidRPr="004A4BD1" w:rsidRDefault="00F22A52" w:rsidP="00D73D7E">
      <w:pPr>
        <w:pStyle w:val="ListeParagraf"/>
        <w:widowControl w:val="0"/>
        <w:numPr>
          <w:ilvl w:val="0"/>
          <w:numId w:val="9"/>
        </w:numPr>
        <w:spacing w:line="285" w:lineRule="auto"/>
        <w:jc w:val="left"/>
        <w:rPr>
          <w:szCs w:val="24"/>
        </w:rPr>
      </w:pPr>
      <w:r w:rsidRPr="004A4BD1">
        <w:rPr>
          <w:szCs w:val="24"/>
        </w:rPr>
        <w:t>Strateji Geliştirme Şube M.</w:t>
      </w:r>
    </w:p>
    <w:p w14:paraId="0990210C" w14:textId="77777777" w:rsidR="00F22A52" w:rsidRPr="004A4BD1" w:rsidRDefault="00F22A52" w:rsidP="00D73D7E">
      <w:pPr>
        <w:pStyle w:val="ListeParagraf"/>
        <w:widowControl w:val="0"/>
        <w:numPr>
          <w:ilvl w:val="0"/>
          <w:numId w:val="9"/>
        </w:numPr>
        <w:spacing w:line="285" w:lineRule="auto"/>
        <w:jc w:val="left"/>
        <w:rPr>
          <w:szCs w:val="24"/>
        </w:rPr>
      </w:pPr>
      <w:r w:rsidRPr="004A4BD1">
        <w:rPr>
          <w:szCs w:val="24"/>
        </w:rPr>
        <w:t>İş Sağlığı ve Güvenliği Şube M.</w:t>
      </w:r>
    </w:p>
    <w:p w14:paraId="79506FA5" w14:textId="77777777" w:rsidR="00F22A52" w:rsidRPr="004A4BD1" w:rsidRDefault="00F22A52" w:rsidP="00D73D7E">
      <w:pPr>
        <w:pStyle w:val="ListeParagraf"/>
        <w:widowControl w:val="0"/>
        <w:numPr>
          <w:ilvl w:val="0"/>
          <w:numId w:val="9"/>
        </w:numPr>
        <w:spacing w:line="285" w:lineRule="auto"/>
        <w:jc w:val="left"/>
        <w:rPr>
          <w:szCs w:val="24"/>
        </w:rPr>
      </w:pPr>
      <w:r w:rsidRPr="004A4BD1">
        <w:rPr>
          <w:szCs w:val="24"/>
        </w:rPr>
        <w:t>Destek Şube M.</w:t>
      </w:r>
    </w:p>
    <w:p w14:paraId="1DD8062E" w14:textId="77777777" w:rsidR="00F22A52" w:rsidRPr="004A4BD1" w:rsidRDefault="00F22A52" w:rsidP="00D73D7E">
      <w:pPr>
        <w:pStyle w:val="ListeParagraf"/>
        <w:widowControl w:val="0"/>
        <w:numPr>
          <w:ilvl w:val="0"/>
          <w:numId w:val="9"/>
        </w:numPr>
        <w:spacing w:line="285" w:lineRule="auto"/>
        <w:jc w:val="left"/>
        <w:rPr>
          <w:szCs w:val="24"/>
        </w:rPr>
      </w:pPr>
      <w:r w:rsidRPr="004A4BD1">
        <w:rPr>
          <w:szCs w:val="24"/>
        </w:rPr>
        <w:t>Özel Öğretim Kurumları Şube M.</w:t>
      </w:r>
    </w:p>
    <w:p w14:paraId="0371C24B" w14:textId="77777777" w:rsidR="00F22A52" w:rsidRPr="004A4BD1" w:rsidRDefault="00F22A52" w:rsidP="00D73D7E">
      <w:pPr>
        <w:pStyle w:val="ListeParagraf"/>
        <w:widowControl w:val="0"/>
        <w:numPr>
          <w:ilvl w:val="0"/>
          <w:numId w:val="9"/>
        </w:numPr>
        <w:spacing w:line="285" w:lineRule="auto"/>
        <w:jc w:val="left"/>
        <w:rPr>
          <w:szCs w:val="24"/>
        </w:rPr>
      </w:pPr>
      <w:r w:rsidRPr="004A4BD1">
        <w:rPr>
          <w:szCs w:val="24"/>
        </w:rPr>
        <w:t>İnşaat Emlak Şube M.</w:t>
      </w:r>
    </w:p>
    <w:p w14:paraId="3E3777D6" w14:textId="77777777" w:rsidR="00F22A52" w:rsidRPr="004A4BD1" w:rsidRDefault="00F22A52" w:rsidP="00D73D7E">
      <w:pPr>
        <w:pStyle w:val="ListeParagraf"/>
        <w:widowControl w:val="0"/>
        <w:numPr>
          <w:ilvl w:val="0"/>
          <w:numId w:val="9"/>
        </w:numPr>
        <w:spacing w:line="285" w:lineRule="auto"/>
        <w:jc w:val="left"/>
        <w:rPr>
          <w:szCs w:val="24"/>
        </w:rPr>
      </w:pPr>
      <w:r w:rsidRPr="004A4BD1">
        <w:rPr>
          <w:szCs w:val="24"/>
        </w:rPr>
        <w:t>Mesleki ve Teknik Eğitim Şube M.</w:t>
      </w:r>
    </w:p>
    <w:p w14:paraId="70FD163F" w14:textId="77777777" w:rsidR="00F22A52" w:rsidRPr="004A4BD1" w:rsidRDefault="00F22A52" w:rsidP="00D73D7E">
      <w:pPr>
        <w:pStyle w:val="ListeParagraf"/>
        <w:widowControl w:val="0"/>
        <w:numPr>
          <w:ilvl w:val="0"/>
          <w:numId w:val="9"/>
        </w:numPr>
        <w:spacing w:line="285" w:lineRule="auto"/>
        <w:jc w:val="left"/>
        <w:rPr>
          <w:szCs w:val="24"/>
        </w:rPr>
      </w:pPr>
      <w:r w:rsidRPr="004A4BD1">
        <w:rPr>
          <w:szCs w:val="24"/>
        </w:rPr>
        <w:t>Ortaöğretim Şube M.</w:t>
      </w:r>
    </w:p>
    <w:p w14:paraId="384B4FFF" w14:textId="77777777" w:rsidR="00F22A52" w:rsidRPr="004A4BD1" w:rsidRDefault="00F22A52" w:rsidP="00D73D7E">
      <w:pPr>
        <w:pStyle w:val="ListeParagraf"/>
        <w:widowControl w:val="0"/>
        <w:numPr>
          <w:ilvl w:val="0"/>
          <w:numId w:val="9"/>
        </w:numPr>
        <w:spacing w:line="285" w:lineRule="auto"/>
        <w:jc w:val="left"/>
        <w:rPr>
          <w:szCs w:val="24"/>
        </w:rPr>
      </w:pPr>
      <w:r w:rsidRPr="004A4BD1">
        <w:rPr>
          <w:szCs w:val="24"/>
        </w:rPr>
        <w:t>Din Öğretimi Şube M.</w:t>
      </w:r>
    </w:p>
    <w:p w14:paraId="3C48ACB3" w14:textId="77777777" w:rsidR="00F22A52" w:rsidRPr="004A4BD1" w:rsidRDefault="00F22A52" w:rsidP="00D73D7E">
      <w:pPr>
        <w:pStyle w:val="ListeParagraf"/>
        <w:widowControl w:val="0"/>
        <w:numPr>
          <w:ilvl w:val="0"/>
          <w:numId w:val="9"/>
        </w:numPr>
        <w:spacing w:line="285" w:lineRule="auto"/>
        <w:jc w:val="left"/>
        <w:rPr>
          <w:szCs w:val="24"/>
        </w:rPr>
      </w:pPr>
      <w:r w:rsidRPr="004A4BD1">
        <w:rPr>
          <w:szCs w:val="24"/>
        </w:rPr>
        <w:t>Yükseköğretim ve Yurtdışı Şube M.</w:t>
      </w:r>
    </w:p>
    <w:p w14:paraId="4B16184F" w14:textId="77777777" w:rsidR="00F22A52" w:rsidRDefault="00F22A52" w:rsidP="00D73D7E">
      <w:pPr>
        <w:pStyle w:val="ListeParagraf"/>
        <w:widowControl w:val="0"/>
        <w:numPr>
          <w:ilvl w:val="0"/>
          <w:numId w:val="9"/>
        </w:numPr>
        <w:spacing w:line="285" w:lineRule="auto"/>
        <w:jc w:val="left"/>
        <w:rPr>
          <w:szCs w:val="24"/>
        </w:rPr>
      </w:pPr>
      <w:r w:rsidRPr="004A4BD1">
        <w:rPr>
          <w:szCs w:val="24"/>
        </w:rPr>
        <w:t>Hayat Boyu Öğrenme Şube M.</w:t>
      </w:r>
    </w:p>
    <w:p w14:paraId="29AF5AE7" w14:textId="77777777" w:rsidR="00DB543B" w:rsidRPr="00F22A52" w:rsidRDefault="00F22A52" w:rsidP="00D73D7E">
      <w:pPr>
        <w:pStyle w:val="ListeParagraf"/>
        <w:widowControl w:val="0"/>
        <w:numPr>
          <w:ilvl w:val="0"/>
          <w:numId w:val="9"/>
        </w:numPr>
        <w:spacing w:line="285" w:lineRule="auto"/>
        <w:jc w:val="left"/>
        <w:rPr>
          <w:szCs w:val="24"/>
        </w:rPr>
      </w:pPr>
      <w:r w:rsidRPr="00F22A52">
        <w:rPr>
          <w:szCs w:val="24"/>
        </w:rPr>
        <w:t>Özel Eğitim ve Rehberlik Şube M.</w:t>
      </w:r>
    </w:p>
    <w:p w14:paraId="473F1F58" w14:textId="77777777" w:rsidR="00F32579" w:rsidRDefault="00F22A52" w:rsidP="00F32579">
      <w:pPr>
        <w:pStyle w:val="ResimYazs"/>
        <w:keepNext/>
        <w:jc w:val="center"/>
      </w:pPr>
      <w:r>
        <w:rPr>
          <w:noProof/>
          <w:lang w:eastAsia="tr-TR"/>
        </w:rPr>
        <w:lastRenderedPageBreak/>
        <w:drawing>
          <wp:inline distT="0" distB="0" distL="0" distR="0" wp14:anchorId="7A662FA8" wp14:editId="3D3F3957">
            <wp:extent cx="4714191" cy="4986670"/>
            <wp:effectExtent l="0" t="0" r="0" b="444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şkila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8930" cy="4991682"/>
                    </a:xfrm>
                    <a:prstGeom prst="rect">
                      <a:avLst/>
                    </a:prstGeom>
                  </pic:spPr>
                </pic:pic>
              </a:graphicData>
            </a:graphic>
          </wp:inline>
        </w:drawing>
      </w:r>
    </w:p>
    <w:p w14:paraId="5BA23B20" w14:textId="77777777" w:rsidR="00832948" w:rsidRPr="00F32579" w:rsidRDefault="00F32579" w:rsidP="00F32579">
      <w:pPr>
        <w:pStyle w:val="ResimYazs"/>
        <w:jc w:val="center"/>
        <w:rPr>
          <w:color w:val="0070C0"/>
        </w:rPr>
      </w:pPr>
      <w:bookmarkStart w:id="27" w:name="_Toc2892491"/>
      <w:r w:rsidRPr="00F32579">
        <w:rPr>
          <w:color w:val="0070C0"/>
        </w:rPr>
        <w:t xml:space="preserve">Şekil </w:t>
      </w:r>
      <w:r w:rsidR="006075BB">
        <w:rPr>
          <w:color w:val="0070C0"/>
        </w:rPr>
        <w:fldChar w:fldCharType="begin"/>
      </w:r>
      <w:r w:rsidR="006F1752">
        <w:rPr>
          <w:color w:val="0070C0"/>
        </w:rPr>
        <w:instrText xml:space="preserve"> SEQ Şekil \* ARABIC </w:instrText>
      </w:r>
      <w:r w:rsidR="006075BB">
        <w:rPr>
          <w:color w:val="0070C0"/>
        </w:rPr>
        <w:fldChar w:fldCharType="separate"/>
      </w:r>
      <w:r w:rsidR="006806E7">
        <w:rPr>
          <w:noProof/>
          <w:color w:val="0070C0"/>
        </w:rPr>
        <w:t>2</w:t>
      </w:r>
      <w:r w:rsidR="006075BB">
        <w:rPr>
          <w:color w:val="0070C0"/>
        </w:rPr>
        <w:fldChar w:fldCharType="end"/>
      </w:r>
      <w:r w:rsidRPr="00F32579">
        <w:rPr>
          <w:color w:val="0070C0"/>
        </w:rPr>
        <w:t>: Çermik İlçe Milli Eğitim Müdürlüğü Teşkilat Şeması</w:t>
      </w:r>
      <w:bookmarkEnd w:id="27"/>
    </w:p>
    <w:p w14:paraId="79C31164" w14:textId="77777777" w:rsidR="00F22A52" w:rsidRDefault="00F22A52" w:rsidP="00F22A52">
      <w:pPr>
        <w:pStyle w:val="ResimYazs"/>
        <w:jc w:val="center"/>
        <w:rPr>
          <w:noProof/>
          <w:lang w:eastAsia="tr-TR"/>
        </w:rPr>
      </w:pPr>
    </w:p>
    <w:p w14:paraId="4B7F1034" w14:textId="77777777" w:rsidR="00DB543B" w:rsidRPr="005432F2" w:rsidRDefault="006E48BA" w:rsidP="00B77B73">
      <w:pPr>
        <w:pStyle w:val="Balk4"/>
      </w:pPr>
      <w:r w:rsidRPr="005432F2">
        <w:lastRenderedPageBreak/>
        <w:t>Mali Kaynaklar</w:t>
      </w:r>
    </w:p>
    <w:p w14:paraId="649D83DD" w14:textId="77777777" w:rsidR="00BA0D89" w:rsidRDefault="00DB543B" w:rsidP="00BA0D89">
      <w:pPr>
        <w:rPr>
          <w:bCs/>
        </w:rPr>
      </w:pPr>
      <w:r w:rsidRPr="005432F2">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w:t>
      </w:r>
      <w:r w:rsidR="00070D1D">
        <w:t>ikleri</w:t>
      </w:r>
      <w:r w:rsidR="00BC721B">
        <w:t xml:space="preserve"> gelirleri oluşturmaktadır. Aşağıdaki T</w:t>
      </w:r>
      <w:r w:rsidRPr="005432F2">
        <w:t>ablo</w:t>
      </w:r>
      <w:r w:rsidR="00BA0D89">
        <w:t xml:space="preserve">da 2019 Yılı </w:t>
      </w:r>
      <w:r w:rsidR="00052C46">
        <w:t xml:space="preserve">Müdürlüğümüz </w:t>
      </w:r>
      <w:r w:rsidR="00BA0D89">
        <w:t>Bütçesi Ekon</w:t>
      </w:r>
      <w:r w:rsidR="00052C46">
        <w:t>o</w:t>
      </w:r>
      <w:r w:rsidR="00BA0D89">
        <w:t>mik Sınıflandırması</w:t>
      </w:r>
      <w:r w:rsidR="00052C46">
        <w:t xml:space="preserve">na </w:t>
      </w:r>
      <w:r w:rsidR="00BA0D89" w:rsidRPr="008D6E7B">
        <w:rPr>
          <w:bCs/>
        </w:rPr>
        <w:t xml:space="preserve">yer verilmiştir. </w:t>
      </w:r>
    </w:p>
    <w:p w14:paraId="09D8A17C" w14:textId="77777777" w:rsidR="00E97B83" w:rsidRPr="00F32579" w:rsidRDefault="00E97B83" w:rsidP="00E97B83">
      <w:pPr>
        <w:pStyle w:val="ResimYazs"/>
        <w:keepNext/>
        <w:rPr>
          <w:color w:val="0070C0"/>
        </w:rPr>
      </w:pPr>
      <w:bookmarkStart w:id="28" w:name="_Toc27470554"/>
      <w:r w:rsidRPr="00F32579">
        <w:rPr>
          <w:color w:val="0070C0"/>
        </w:rPr>
        <w:t xml:space="preserve">Tablo </w:t>
      </w:r>
      <w:r w:rsidR="006075BB">
        <w:rPr>
          <w:color w:val="0070C0"/>
        </w:rPr>
        <w:fldChar w:fldCharType="begin"/>
      </w:r>
      <w:r w:rsidR="007E102E">
        <w:rPr>
          <w:color w:val="0070C0"/>
        </w:rPr>
        <w:instrText xml:space="preserve"> SEQ Tablo \* ARABIC </w:instrText>
      </w:r>
      <w:r w:rsidR="006075BB">
        <w:rPr>
          <w:color w:val="0070C0"/>
        </w:rPr>
        <w:fldChar w:fldCharType="separate"/>
      </w:r>
      <w:r w:rsidR="008170C8">
        <w:rPr>
          <w:noProof/>
          <w:color w:val="0070C0"/>
        </w:rPr>
        <w:t>12</w:t>
      </w:r>
      <w:r w:rsidR="006075BB">
        <w:rPr>
          <w:color w:val="0070C0"/>
        </w:rPr>
        <w:fldChar w:fldCharType="end"/>
      </w:r>
      <w:r w:rsidRPr="00F32579">
        <w:rPr>
          <w:color w:val="0070C0"/>
        </w:rPr>
        <w:t xml:space="preserve">: </w:t>
      </w:r>
      <w:r w:rsidR="00052C46" w:rsidRPr="00F32579">
        <w:rPr>
          <w:color w:val="0070C0"/>
        </w:rPr>
        <w:t>2019 Yılı Çermik MEM</w:t>
      </w:r>
      <w:r w:rsidRPr="00F32579">
        <w:rPr>
          <w:color w:val="0070C0"/>
        </w:rPr>
        <w:t xml:space="preserve"> Bütçe Tasarısı (Ekonomik Sınıflandırma)</w:t>
      </w:r>
      <w:bookmarkEnd w:id="28"/>
    </w:p>
    <w:tbl>
      <w:tblPr>
        <w:tblW w:w="13752" w:type="dxa"/>
        <w:tblCellMar>
          <w:left w:w="70" w:type="dxa"/>
          <w:right w:w="70" w:type="dxa"/>
        </w:tblCellMar>
        <w:tblLook w:val="04A0" w:firstRow="1" w:lastRow="0" w:firstColumn="1" w:lastColumn="0" w:noHBand="0" w:noVBand="1"/>
      </w:tblPr>
      <w:tblGrid>
        <w:gridCol w:w="1006"/>
        <w:gridCol w:w="3038"/>
        <w:gridCol w:w="2427"/>
        <w:gridCol w:w="2427"/>
        <w:gridCol w:w="2427"/>
        <w:gridCol w:w="2427"/>
      </w:tblGrid>
      <w:tr w:rsidR="00C9676C" w:rsidRPr="00C9676C" w14:paraId="02DF4932" w14:textId="77777777" w:rsidTr="00C9676C">
        <w:trPr>
          <w:trHeight w:val="1279"/>
        </w:trPr>
        <w:tc>
          <w:tcPr>
            <w:tcW w:w="1006"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56B7D09C" w14:textId="77777777" w:rsidR="00C9676C" w:rsidRPr="00C9676C" w:rsidRDefault="00C9676C" w:rsidP="00C9676C">
            <w:pPr>
              <w:spacing w:after="0" w:line="240" w:lineRule="auto"/>
              <w:jc w:val="center"/>
              <w:rPr>
                <w:rFonts w:ascii="Calibri" w:eastAsia="Times New Roman" w:hAnsi="Calibri" w:cs="Calibri"/>
                <w:b/>
                <w:bCs/>
                <w:color w:val="FFFFFF"/>
                <w:lang w:eastAsia="tr-TR"/>
              </w:rPr>
            </w:pPr>
            <w:r w:rsidRPr="00C9676C">
              <w:rPr>
                <w:rFonts w:ascii="Calibri" w:eastAsia="Times New Roman" w:hAnsi="Calibri" w:cs="Calibri"/>
                <w:b/>
                <w:bCs/>
                <w:color w:val="FFFFFF"/>
                <w:sz w:val="22"/>
                <w:lang w:eastAsia="tr-TR"/>
              </w:rPr>
              <w:t>Eko. Kod</w:t>
            </w:r>
          </w:p>
        </w:tc>
        <w:tc>
          <w:tcPr>
            <w:tcW w:w="3038"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64CAE436" w14:textId="77777777" w:rsidR="00C9676C" w:rsidRPr="00C9676C" w:rsidRDefault="00C9676C" w:rsidP="00C9676C">
            <w:pPr>
              <w:spacing w:after="0" w:line="240" w:lineRule="auto"/>
              <w:jc w:val="center"/>
              <w:rPr>
                <w:rFonts w:ascii="Calibri" w:eastAsia="Times New Roman" w:hAnsi="Calibri" w:cs="Calibri"/>
                <w:b/>
                <w:bCs/>
                <w:color w:val="FFFFFF"/>
                <w:lang w:eastAsia="tr-TR"/>
              </w:rPr>
            </w:pPr>
            <w:r w:rsidRPr="00C9676C">
              <w:rPr>
                <w:rFonts w:ascii="Calibri" w:eastAsia="Times New Roman" w:hAnsi="Calibri" w:cs="Calibri"/>
                <w:b/>
                <w:bCs/>
                <w:color w:val="FFFFFF"/>
                <w:sz w:val="22"/>
                <w:lang w:eastAsia="tr-TR"/>
              </w:rPr>
              <w:t>Ödenek Türü</w:t>
            </w:r>
          </w:p>
        </w:tc>
        <w:tc>
          <w:tcPr>
            <w:tcW w:w="2427"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56A1C8E7" w14:textId="77777777" w:rsidR="00C9676C" w:rsidRPr="00C9676C" w:rsidRDefault="00C9676C" w:rsidP="00C9676C">
            <w:pPr>
              <w:spacing w:after="0" w:line="240" w:lineRule="auto"/>
              <w:jc w:val="center"/>
              <w:rPr>
                <w:rFonts w:ascii="Calibri" w:eastAsia="Times New Roman" w:hAnsi="Calibri" w:cs="Calibri"/>
                <w:b/>
                <w:bCs/>
                <w:color w:val="FFFFFF"/>
                <w:lang w:eastAsia="tr-TR"/>
              </w:rPr>
            </w:pPr>
            <w:r w:rsidRPr="00C9676C">
              <w:rPr>
                <w:rFonts w:ascii="Calibri" w:eastAsia="Times New Roman" w:hAnsi="Calibri" w:cs="Calibri"/>
                <w:b/>
                <w:bCs/>
                <w:color w:val="FFFFFF"/>
                <w:sz w:val="22"/>
                <w:lang w:eastAsia="tr-TR"/>
              </w:rPr>
              <w:t>2018 Yılı Bütçe Kanunu Ödeneği</w:t>
            </w:r>
          </w:p>
        </w:tc>
        <w:tc>
          <w:tcPr>
            <w:tcW w:w="2427"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17A5253B" w14:textId="77777777" w:rsidR="00C9676C" w:rsidRPr="00C9676C" w:rsidRDefault="00C9676C" w:rsidP="00C9676C">
            <w:pPr>
              <w:spacing w:after="0" w:line="240" w:lineRule="auto"/>
              <w:jc w:val="center"/>
              <w:rPr>
                <w:rFonts w:ascii="Calibri" w:eastAsia="Times New Roman" w:hAnsi="Calibri" w:cs="Calibri"/>
                <w:b/>
                <w:bCs/>
                <w:color w:val="FFFFFF"/>
                <w:lang w:eastAsia="tr-TR"/>
              </w:rPr>
            </w:pPr>
            <w:r w:rsidRPr="00C9676C">
              <w:rPr>
                <w:rFonts w:ascii="Calibri" w:eastAsia="Times New Roman" w:hAnsi="Calibri" w:cs="Calibri"/>
                <w:b/>
                <w:bCs/>
                <w:color w:val="FFFFFF"/>
                <w:sz w:val="22"/>
                <w:lang w:eastAsia="tr-TR"/>
              </w:rPr>
              <w:t>2019 Yılı Bütçe Teklifi Ödeneği</w:t>
            </w:r>
          </w:p>
        </w:tc>
        <w:tc>
          <w:tcPr>
            <w:tcW w:w="2427"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3591FDB5" w14:textId="77777777" w:rsidR="00C9676C" w:rsidRPr="00C9676C" w:rsidRDefault="00C9676C" w:rsidP="00C9676C">
            <w:pPr>
              <w:spacing w:after="0" w:line="240" w:lineRule="auto"/>
              <w:jc w:val="center"/>
              <w:rPr>
                <w:rFonts w:ascii="Calibri" w:eastAsia="Times New Roman" w:hAnsi="Calibri" w:cs="Calibri"/>
                <w:b/>
                <w:bCs/>
                <w:color w:val="FFFFFF"/>
                <w:lang w:eastAsia="tr-TR"/>
              </w:rPr>
            </w:pPr>
            <w:r w:rsidRPr="00C9676C">
              <w:rPr>
                <w:rFonts w:ascii="Calibri" w:eastAsia="Times New Roman" w:hAnsi="Calibri" w:cs="Calibri"/>
                <w:b/>
                <w:bCs/>
                <w:color w:val="FFFFFF"/>
                <w:sz w:val="22"/>
                <w:lang w:eastAsia="tr-TR"/>
              </w:rPr>
              <w:t>Değişim Oranları (%)</w:t>
            </w:r>
          </w:p>
        </w:tc>
        <w:tc>
          <w:tcPr>
            <w:tcW w:w="2427"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3CBEE837" w14:textId="77777777" w:rsidR="00C9676C" w:rsidRPr="00C9676C" w:rsidRDefault="00C9676C" w:rsidP="00C9676C">
            <w:pPr>
              <w:spacing w:after="0" w:line="240" w:lineRule="auto"/>
              <w:jc w:val="center"/>
              <w:rPr>
                <w:rFonts w:ascii="Calibri" w:eastAsia="Times New Roman" w:hAnsi="Calibri" w:cs="Calibri"/>
                <w:b/>
                <w:bCs/>
                <w:color w:val="FFFFFF"/>
                <w:lang w:eastAsia="tr-TR"/>
              </w:rPr>
            </w:pPr>
            <w:r w:rsidRPr="00C9676C">
              <w:rPr>
                <w:rFonts w:ascii="Calibri" w:eastAsia="Times New Roman" w:hAnsi="Calibri" w:cs="Calibri"/>
                <w:b/>
                <w:bCs/>
                <w:color w:val="FFFFFF"/>
                <w:sz w:val="22"/>
                <w:lang w:eastAsia="tr-TR"/>
              </w:rPr>
              <w:t>2019 Yılı Bütçe Payları (%)</w:t>
            </w:r>
          </w:p>
        </w:tc>
      </w:tr>
      <w:tr w:rsidR="00C9676C" w:rsidRPr="00C9676C" w14:paraId="5E4E6868" w14:textId="77777777" w:rsidTr="00C9676C">
        <w:trPr>
          <w:trHeight w:val="1088"/>
        </w:trPr>
        <w:tc>
          <w:tcPr>
            <w:tcW w:w="1006" w:type="dxa"/>
            <w:tcBorders>
              <w:top w:val="single" w:sz="4" w:space="0" w:color="auto"/>
              <w:left w:val="single" w:sz="4" w:space="0" w:color="auto"/>
              <w:bottom w:val="single" w:sz="4" w:space="0" w:color="auto"/>
              <w:right w:val="single" w:sz="4" w:space="0" w:color="auto"/>
            </w:tcBorders>
            <w:shd w:val="clear" w:color="FCE4D6" w:fill="FCE4D6"/>
            <w:noWrap/>
            <w:vAlign w:val="center"/>
            <w:hideMark/>
          </w:tcPr>
          <w:p w14:paraId="4B07B404" w14:textId="77777777" w:rsidR="00C9676C" w:rsidRPr="00C9676C" w:rsidRDefault="00C9676C" w:rsidP="00C9676C">
            <w:pPr>
              <w:spacing w:after="0" w:line="240" w:lineRule="auto"/>
              <w:jc w:val="center"/>
              <w:rPr>
                <w:rFonts w:ascii="Calibri" w:eastAsia="Times New Roman" w:hAnsi="Calibri" w:cs="Calibri"/>
                <w:b/>
                <w:bCs/>
                <w:color w:val="000000"/>
                <w:lang w:eastAsia="tr-TR"/>
              </w:rPr>
            </w:pPr>
            <w:r w:rsidRPr="00C9676C">
              <w:rPr>
                <w:rFonts w:ascii="Calibri" w:eastAsia="Times New Roman" w:hAnsi="Calibri" w:cs="Calibri"/>
                <w:b/>
                <w:bCs/>
                <w:color w:val="000000"/>
                <w:sz w:val="22"/>
                <w:lang w:eastAsia="tr-TR"/>
              </w:rPr>
              <w:t>01</w:t>
            </w:r>
          </w:p>
        </w:tc>
        <w:tc>
          <w:tcPr>
            <w:tcW w:w="3038" w:type="dxa"/>
            <w:tcBorders>
              <w:top w:val="single" w:sz="4" w:space="0" w:color="auto"/>
              <w:left w:val="single" w:sz="4" w:space="0" w:color="auto"/>
              <w:bottom w:val="single" w:sz="4" w:space="0" w:color="auto"/>
              <w:right w:val="single" w:sz="4" w:space="0" w:color="auto"/>
            </w:tcBorders>
            <w:shd w:val="clear" w:color="FCE4D6" w:fill="FCE4D6"/>
            <w:vAlign w:val="center"/>
            <w:hideMark/>
          </w:tcPr>
          <w:p w14:paraId="0191E7C8" w14:textId="77777777" w:rsidR="00C9676C" w:rsidRPr="00C9676C" w:rsidRDefault="00C9676C" w:rsidP="00C9676C">
            <w:pPr>
              <w:spacing w:after="0" w:line="240" w:lineRule="auto"/>
              <w:jc w:val="left"/>
              <w:rPr>
                <w:rFonts w:ascii="Calibri" w:eastAsia="Times New Roman" w:hAnsi="Calibri" w:cs="Calibri"/>
                <w:color w:val="000000"/>
                <w:szCs w:val="24"/>
                <w:lang w:eastAsia="tr-TR"/>
              </w:rPr>
            </w:pPr>
            <w:r w:rsidRPr="00C9676C">
              <w:rPr>
                <w:rFonts w:ascii="Calibri" w:eastAsia="Times New Roman" w:hAnsi="Calibri" w:cs="Calibri"/>
                <w:color w:val="000000"/>
                <w:szCs w:val="24"/>
                <w:lang w:eastAsia="tr-TR"/>
              </w:rPr>
              <w:t>Personel Giderleri</w:t>
            </w:r>
          </w:p>
        </w:tc>
        <w:tc>
          <w:tcPr>
            <w:tcW w:w="2427" w:type="dxa"/>
            <w:tcBorders>
              <w:top w:val="single" w:sz="4" w:space="0" w:color="auto"/>
              <w:left w:val="single" w:sz="4" w:space="0" w:color="auto"/>
              <w:bottom w:val="single" w:sz="4" w:space="0" w:color="auto"/>
              <w:right w:val="single" w:sz="4" w:space="0" w:color="auto"/>
            </w:tcBorders>
            <w:shd w:val="clear" w:color="FCE4D6" w:fill="FCE4D6"/>
            <w:vAlign w:val="center"/>
            <w:hideMark/>
          </w:tcPr>
          <w:p w14:paraId="5575A478" w14:textId="77777777" w:rsidR="00C9676C" w:rsidRPr="00C9676C" w:rsidRDefault="00C9676C" w:rsidP="00C9676C">
            <w:pPr>
              <w:spacing w:after="0" w:line="240" w:lineRule="auto"/>
              <w:jc w:val="center"/>
              <w:rPr>
                <w:rFonts w:ascii="Calibri" w:eastAsia="Times New Roman" w:hAnsi="Calibri" w:cs="Calibri"/>
                <w:color w:val="000000"/>
                <w:szCs w:val="24"/>
                <w:lang w:eastAsia="tr-TR"/>
              </w:rPr>
            </w:pPr>
            <w:r w:rsidRPr="00C9676C">
              <w:rPr>
                <w:rFonts w:ascii="Calibri" w:eastAsia="Times New Roman" w:hAnsi="Calibri" w:cs="Calibri"/>
                <w:color w:val="000000"/>
                <w:szCs w:val="24"/>
                <w:lang w:eastAsia="tr-TR"/>
              </w:rPr>
              <w:t>46714128,96</w:t>
            </w:r>
          </w:p>
        </w:tc>
        <w:tc>
          <w:tcPr>
            <w:tcW w:w="2427" w:type="dxa"/>
            <w:tcBorders>
              <w:top w:val="single" w:sz="4" w:space="0" w:color="auto"/>
              <w:left w:val="single" w:sz="4" w:space="0" w:color="auto"/>
              <w:bottom w:val="single" w:sz="4" w:space="0" w:color="auto"/>
              <w:right w:val="single" w:sz="4" w:space="0" w:color="auto"/>
            </w:tcBorders>
            <w:shd w:val="clear" w:color="FCE4D6" w:fill="FCE4D6"/>
            <w:vAlign w:val="center"/>
            <w:hideMark/>
          </w:tcPr>
          <w:p w14:paraId="1D336E02" w14:textId="77777777" w:rsidR="00C9676C" w:rsidRPr="00C9676C" w:rsidRDefault="00C9676C" w:rsidP="00C9676C">
            <w:pPr>
              <w:spacing w:after="0" w:line="240" w:lineRule="auto"/>
              <w:jc w:val="center"/>
              <w:rPr>
                <w:rFonts w:ascii="Calibri" w:eastAsia="Times New Roman" w:hAnsi="Calibri" w:cs="Calibri"/>
                <w:color w:val="000000"/>
                <w:szCs w:val="24"/>
                <w:lang w:eastAsia="tr-TR"/>
              </w:rPr>
            </w:pPr>
            <w:r w:rsidRPr="00C9676C">
              <w:rPr>
                <w:rFonts w:ascii="Calibri" w:eastAsia="Times New Roman" w:hAnsi="Calibri" w:cs="Calibri"/>
                <w:color w:val="000000"/>
                <w:szCs w:val="24"/>
                <w:lang w:eastAsia="tr-TR"/>
              </w:rPr>
              <w:t>52957700,64</w:t>
            </w:r>
          </w:p>
        </w:tc>
        <w:tc>
          <w:tcPr>
            <w:tcW w:w="2427" w:type="dxa"/>
            <w:tcBorders>
              <w:top w:val="single" w:sz="4" w:space="0" w:color="auto"/>
              <w:left w:val="single" w:sz="4" w:space="0" w:color="auto"/>
              <w:bottom w:val="single" w:sz="4" w:space="0" w:color="auto"/>
              <w:right w:val="single" w:sz="4" w:space="0" w:color="auto"/>
            </w:tcBorders>
            <w:shd w:val="clear" w:color="FCE4D6" w:fill="FCE4D6"/>
            <w:vAlign w:val="center"/>
            <w:hideMark/>
          </w:tcPr>
          <w:p w14:paraId="590FFC92" w14:textId="77777777" w:rsidR="00C9676C" w:rsidRPr="00C9676C" w:rsidRDefault="00C9676C" w:rsidP="00C9676C">
            <w:pPr>
              <w:spacing w:after="0" w:line="240" w:lineRule="auto"/>
              <w:jc w:val="center"/>
              <w:rPr>
                <w:rFonts w:ascii="Calibri" w:eastAsia="Times New Roman" w:hAnsi="Calibri" w:cs="Calibri"/>
                <w:color w:val="000000"/>
                <w:szCs w:val="24"/>
                <w:lang w:eastAsia="tr-TR"/>
              </w:rPr>
            </w:pPr>
            <w:r w:rsidRPr="00C9676C">
              <w:rPr>
                <w:rFonts w:ascii="Calibri" w:eastAsia="Times New Roman" w:hAnsi="Calibri" w:cs="Calibri"/>
                <w:color w:val="000000"/>
                <w:szCs w:val="24"/>
                <w:lang w:eastAsia="tr-TR"/>
              </w:rPr>
              <w:t>21,71</w:t>
            </w:r>
          </w:p>
        </w:tc>
        <w:tc>
          <w:tcPr>
            <w:tcW w:w="2427" w:type="dxa"/>
            <w:tcBorders>
              <w:top w:val="single" w:sz="4" w:space="0" w:color="auto"/>
              <w:left w:val="single" w:sz="4" w:space="0" w:color="auto"/>
              <w:bottom w:val="single" w:sz="4" w:space="0" w:color="auto"/>
              <w:right w:val="single" w:sz="4" w:space="0" w:color="auto"/>
            </w:tcBorders>
            <w:shd w:val="clear" w:color="FCE4D6" w:fill="FCE4D6"/>
            <w:vAlign w:val="center"/>
            <w:hideMark/>
          </w:tcPr>
          <w:p w14:paraId="55594F92" w14:textId="77777777" w:rsidR="00C9676C" w:rsidRPr="00C9676C" w:rsidRDefault="00C9676C" w:rsidP="00C9676C">
            <w:pPr>
              <w:spacing w:after="0" w:line="240" w:lineRule="auto"/>
              <w:jc w:val="center"/>
              <w:rPr>
                <w:rFonts w:ascii="Calibri" w:eastAsia="Times New Roman" w:hAnsi="Calibri" w:cs="Calibri"/>
                <w:color w:val="000000"/>
                <w:szCs w:val="24"/>
                <w:lang w:eastAsia="tr-TR"/>
              </w:rPr>
            </w:pPr>
            <w:r w:rsidRPr="00C9676C">
              <w:rPr>
                <w:rFonts w:ascii="Calibri" w:eastAsia="Times New Roman" w:hAnsi="Calibri" w:cs="Calibri"/>
                <w:color w:val="000000"/>
                <w:szCs w:val="24"/>
                <w:lang w:eastAsia="tr-TR"/>
              </w:rPr>
              <w:t>71,72</w:t>
            </w:r>
          </w:p>
        </w:tc>
      </w:tr>
      <w:tr w:rsidR="00C9676C" w:rsidRPr="00C9676C" w14:paraId="54EB3F93" w14:textId="77777777" w:rsidTr="00C9676C">
        <w:trPr>
          <w:trHeight w:val="1143"/>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84BDB" w14:textId="77777777" w:rsidR="00C9676C" w:rsidRPr="00C9676C" w:rsidRDefault="00C9676C" w:rsidP="00C9676C">
            <w:pPr>
              <w:spacing w:after="0" w:line="240" w:lineRule="auto"/>
              <w:jc w:val="center"/>
              <w:rPr>
                <w:rFonts w:ascii="Calibri" w:eastAsia="Times New Roman" w:hAnsi="Calibri" w:cs="Calibri"/>
                <w:b/>
                <w:bCs/>
                <w:color w:val="000000"/>
                <w:lang w:eastAsia="tr-TR"/>
              </w:rPr>
            </w:pPr>
            <w:r w:rsidRPr="00C9676C">
              <w:rPr>
                <w:rFonts w:ascii="Calibri" w:eastAsia="Times New Roman" w:hAnsi="Calibri" w:cs="Calibri"/>
                <w:b/>
                <w:bCs/>
                <w:color w:val="000000"/>
                <w:sz w:val="22"/>
                <w:lang w:eastAsia="tr-TR"/>
              </w:rPr>
              <w:t>02</w:t>
            </w:r>
          </w:p>
        </w:tc>
        <w:tc>
          <w:tcPr>
            <w:tcW w:w="3038" w:type="dxa"/>
            <w:tcBorders>
              <w:top w:val="nil"/>
              <w:left w:val="nil"/>
              <w:bottom w:val="single" w:sz="4" w:space="0" w:color="auto"/>
              <w:right w:val="single" w:sz="4" w:space="0" w:color="auto"/>
            </w:tcBorders>
            <w:shd w:val="clear" w:color="auto" w:fill="auto"/>
            <w:vAlign w:val="center"/>
            <w:hideMark/>
          </w:tcPr>
          <w:p w14:paraId="3652BD84" w14:textId="77777777" w:rsidR="00C9676C" w:rsidRPr="00C9676C" w:rsidRDefault="00C9676C" w:rsidP="00C9676C">
            <w:pPr>
              <w:spacing w:after="0" w:line="240" w:lineRule="auto"/>
              <w:jc w:val="left"/>
              <w:rPr>
                <w:rFonts w:ascii="Calibri" w:eastAsia="Times New Roman" w:hAnsi="Calibri" w:cs="Calibri"/>
                <w:color w:val="000000"/>
                <w:szCs w:val="24"/>
                <w:lang w:eastAsia="tr-TR"/>
              </w:rPr>
            </w:pPr>
            <w:r w:rsidRPr="00C9676C">
              <w:rPr>
                <w:rFonts w:ascii="Calibri" w:eastAsia="Times New Roman" w:hAnsi="Calibri" w:cs="Calibri"/>
                <w:color w:val="000000"/>
                <w:szCs w:val="24"/>
                <w:lang w:eastAsia="tr-TR"/>
              </w:rPr>
              <w:t>Sosyal Güvenlik Kurumuna Devlet Primi Giderleri</w:t>
            </w:r>
          </w:p>
        </w:tc>
        <w:tc>
          <w:tcPr>
            <w:tcW w:w="2427" w:type="dxa"/>
            <w:tcBorders>
              <w:top w:val="single" w:sz="4" w:space="0" w:color="F4B084"/>
              <w:left w:val="nil"/>
              <w:bottom w:val="single" w:sz="4" w:space="0" w:color="F4B084"/>
              <w:right w:val="nil"/>
            </w:tcBorders>
            <w:shd w:val="clear" w:color="auto" w:fill="auto"/>
            <w:noWrap/>
            <w:vAlign w:val="center"/>
            <w:hideMark/>
          </w:tcPr>
          <w:p w14:paraId="1F3D4A32" w14:textId="77777777" w:rsidR="00C9676C" w:rsidRPr="00C9676C" w:rsidRDefault="00C9676C" w:rsidP="00C9676C">
            <w:pPr>
              <w:spacing w:after="0" w:line="240" w:lineRule="auto"/>
              <w:jc w:val="center"/>
              <w:rPr>
                <w:rFonts w:ascii="Calibri" w:eastAsia="Times New Roman" w:hAnsi="Calibri" w:cs="Calibri"/>
                <w:color w:val="000000"/>
                <w:szCs w:val="24"/>
                <w:lang w:eastAsia="tr-TR"/>
              </w:rPr>
            </w:pPr>
            <w:r w:rsidRPr="00C9676C">
              <w:rPr>
                <w:rFonts w:ascii="Calibri" w:eastAsia="Times New Roman" w:hAnsi="Calibri" w:cs="Calibri"/>
                <w:color w:val="000000"/>
                <w:szCs w:val="24"/>
                <w:lang w:eastAsia="tr-TR"/>
              </w:rPr>
              <w:t>4741733,04</w:t>
            </w:r>
          </w:p>
        </w:tc>
        <w:tc>
          <w:tcPr>
            <w:tcW w:w="2427" w:type="dxa"/>
            <w:tcBorders>
              <w:top w:val="nil"/>
              <w:left w:val="single" w:sz="4" w:space="0" w:color="auto"/>
              <w:bottom w:val="single" w:sz="4" w:space="0" w:color="auto"/>
              <w:right w:val="single" w:sz="4" w:space="0" w:color="auto"/>
            </w:tcBorders>
            <w:shd w:val="clear" w:color="auto" w:fill="auto"/>
            <w:vAlign w:val="center"/>
            <w:hideMark/>
          </w:tcPr>
          <w:p w14:paraId="0D542BEC" w14:textId="77777777" w:rsidR="00C9676C" w:rsidRPr="00C9676C" w:rsidRDefault="00C9676C" w:rsidP="00C9676C">
            <w:pPr>
              <w:spacing w:after="0" w:line="240" w:lineRule="auto"/>
              <w:jc w:val="center"/>
              <w:rPr>
                <w:rFonts w:ascii="Calibri" w:eastAsia="Times New Roman" w:hAnsi="Calibri" w:cs="Calibri"/>
                <w:color w:val="000000"/>
                <w:szCs w:val="24"/>
                <w:lang w:eastAsia="tr-TR"/>
              </w:rPr>
            </w:pPr>
            <w:r w:rsidRPr="00C9676C">
              <w:rPr>
                <w:rFonts w:ascii="Calibri" w:eastAsia="Times New Roman" w:hAnsi="Calibri" w:cs="Calibri"/>
                <w:color w:val="000000"/>
                <w:szCs w:val="24"/>
                <w:lang w:eastAsia="tr-TR"/>
              </w:rPr>
              <w:t>-</w:t>
            </w:r>
          </w:p>
        </w:tc>
        <w:tc>
          <w:tcPr>
            <w:tcW w:w="2427" w:type="dxa"/>
            <w:tcBorders>
              <w:top w:val="nil"/>
              <w:left w:val="nil"/>
              <w:bottom w:val="single" w:sz="4" w:space="0" w:color="auto"/>
              <w:right w:val="single" w:sz="4" w:space="0" w:color="auto"/>
            </w:tcBorders>
            <w:shd w:val="clear" w:color="auto" w:fill="auto"/>
            <w:vAlign w:val="center"/>
            <w:hideMark/>
          </w:tcPr>
          <w:p w14:paraId="7125A259" w14:textId="77777777" w:rsidR="00C9676C" w:rsidRPr="00C9676C" w:rsidRDefault="00C9676C" w:rsidP="00C9676C">
            <w:pPr>
              <w:spacing w:after="0" w:line="240" w:lineRule="auto"/>
              <w:jc w:val="center"/>
              <w:rPr>
                <w:rFonts w:ascii="Calibri" w:eastAsia="Times New Roman" w:hAnsi="Calibri" w:cs="Calibri"/>
                <w:color w:val="000000"/>
                <w:szCs w:val="24"/>
                <w:lang w:eastAsia="tr-TR"/>
              </w:rPr>
            </w:pPr>
            <w:r w:rsidRPr="00C9676C">
              <w:rPr>
                <w:rFonts w:ascii="Calibri" w:eastAsia="Times New Roman" w:hAnsi="Calibri" w:cs="Calibri"/>
                <w:color w:val="000000"/>
                <w:szCs w:val="24"/>
                <w:lang w:eastAsia="tr-TR"/>
              </w:rPr>
              <w:t>-</w:t>
            </w:r>
          </w:p>
        </w:tc>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21137" w14:textId="77777777" w:rsidR="00C9676C" w:rsidRPr="00C9676C" w:rsidRDefault="00C9676C" w:rsidP="00C9676C">
            <w:pPr>
              <w:spacing w:after="0" w:line="240" w:lineRule="auto"/>
              <w:jc w:val="center"/>
              <w:rPr>
                <w:rFonts w:ascii="Calibri" w:eastAsia="Times New Roman" w:hAnsi="Calibri" w:cs="Calibri"/>
                <w:color w:val="000000"/>
                <w:szCs w:val="24"/>
                <w:lang w:eastAsia="tr-TR"/>
              </w:rPr>
            </w:pPr>
            <w:r w:rsidRPr="00C9676C">
              <w:rPr>
                <w:rFonts w:ascii="Calibri" w:eastAsia="Times New Roman" w:hAnsi="Calibri" w:cs="Calibri"/>
                <w:color w:val="000000"/>
                <w:szCs w:val="24"/>
                <w:lang w:eastAsia="tr-TR"/>
              </w:rPr>
              <w:t>11,69</w:t>
            </w:r>
          </w:p>
        </w:tc>
      </w:tr>
      <w:tr w:rsidR="00C9676C" w:rsidRPr="00C9676C" w14:paraId="650F70AD" w14:textId="77777777" w:rsidTr="00C9676C">
        <w:trPr>
          <w:trHeight w:val="1088"/>
        </w:trPr>
        <w:tc>
          <w:tcPr>
            <w:tcW w:w="1006" w:type="dxa"/>
            <w:tcBorders>
              <w:top w:val="single" w:sz="4" w:space="0" w:color="auto"/>
              <w:left w:val="single" w:sz="4" w:space="0" w:color="auto"/>
              <w:bottom w:val="single" w:sz="4" w:space="0" w:color="auto"/>
              <w:right w:val="single" w:sz="4" w:space="0" w:color="auto"/>
            </w:tcBorders>
            <w:shd w:val="clear" w:color="FCE4D6" w:fill="FCE4D6"/>
            <w:noWrap/>
            <w:vAlign w:val="center"/>
            <w:hideMark/>
          </w:tcPr>
          <w:p w14:paraId="5FF2C703" w14:textId="77777777" w:rsidR="00C9676C" w:rsidRPr="00C9676C" w:rsidRDefault="00C9676C" w:rsidP="00C9676C">
            <w:pPr>
              <w:spacing w:after="0" w:line="240" w:lineRule="auto"/>
              <w:jc w:val="center"/>
              <w:rPr>
                <w:rFonts w:ascii="Calibri" w:eastAsia="Times New Roman" w:hAnsi="Calibri" w:cs="Calibri"/>
                <w:b/>
                <w:bCs/>
                <w:color w:val="000000"/>
                <w:lang w:eastAsia="tr-TR"/>
              </w:rPr>
            </w:pPr>
            <w:r w:rsidRPr="00C9676C">
              <w:rPr>
                <w:rFonts w:ascii="Calibri" w:eastAsia="Times New Roman" w:hAnsi="Calibri" w:cs="Calibri"/>
                <w:b/>
                <w:bCs/>
                <w:color w:val="000000"/>
                <w:sz w:val="22"/>
                <w:lang w:eastAsia="tr-TR"/>
              </w:rPr>
              <w:t>03</w:t>
            </w:r>
          </w:p>
        </w:tc>
        <w:tc>
          <w:tcPr>
            <w:tcW w:w="3038" w:type="dxa"/>
            <w:tcBorders>
              <w:top w:val="single" w:sz="4" w:space="0" w:color="auto"/>
              <w:left w:val="single" w:sz="4" w:space="0" w:color="auto"/>
              <w:bottom w:val="single" w:sz="4" w:space="0" w:color="auto"/>
              <w:right w:val="single" w:sz="4" w:space="0" w:color="auto"/>
            </w:tcBorders>
            <w:shd w:val="clear" w:color="FCE4D6" w:fill="FCE4D6"/>
            <w:vAlign w:val="center"/>
            <w:hideMark/>
          </w:tcPr>
          <w:p w14:paraId="7FC9AB68" w14:textId="77777777" w:rsidR="00C9676C" w:rsidRPr="00C9676C" w:rsidRDefault="00C9676C" w:rsidP="00C9676C">
            <w:pPr>
              <w:spacing w:after="0" w:line="240" w:lineRule="auto"/>
              <w:jc w:val="left"/>
              <w:rPr>
                <w:rFonts w:ascii="Calibri" w:eastAsia="Times New Roman" w:hAnsi="Calibri" w:cs="Calibri"/>
                <w:color w:val="000000"/>
                <w:szCs w:val="24"/>
                <w:lang w:eastAsia="tr-TR"/>
              </w:rPr>
            </w:pPr>
            <w:r w:rsidRPr="00C9676C">
              <w:rPr>
                <w:rFonts w:ascii="Calibri" w:eastAsia="Times New Roman" w:hAnsi="Calibri" w:cs="Calibri"/>
                <w:color w:val="000000"/>
                <w:szCs w:val="24"/>
                <w:lang w:eastAsia="tr-TR"/>
              </w:rPr>
              <w:t>Mal ve Hizmet Alım Giderleri</w:t>
            </w:r>
          </w:p>
        </w:tc>
        <w:tc>
          <w:tcPr>
            <w:tcW w:w="2427" w:type="dxa"/>
            <w:tcBorders>
              <w:top w:val="single" w:sz="4" w:space="0" w:color="auto"/>
              <w:left w:val="single" w:sz="4" w:space="0" w:color="auto"/>
              <w:bottom w:val="single" w:sz="4" w:space="0" w:color="auto"/>
              <w:right w:val="single" w:sz="4" w:space="0" w:color="auto"/>
            </w:tcBorders>
            <w:shd w:val="clear" w:color="FCE4D6" w:fill="FCE4D6"/>
            <w:vAlign w:val="center"/>
            <w:hideMark/>
          </w:tcPr>
          <w:p w14:paraId="76C1B581" w14:textId="77777777" w:rsidR="00C9676C" w:rsidRPr="00C9676C" w:rsidRDefault="00C9676C" w:rsidP="00C9676C">
            <w:pPr>
              <w:spacing w:after="0" w:line="240" w:lineRule="auto"/>
              <w:jc w:val="center"/>
              <w:rPr>
                <w:rFonts w:ascii="Calibri" w:eastAsia="Times New Roman" w:hAnsi="Calibri" w:cs="Calibri"/>
                <w:color w:val="000000"/>
                <w:szCs w:val="24"/>
                <w:lang w:eastAsia="tr-TR"/>
              </w:rPr>
            </w:pPr>
            <w:r w:rsidRPr="00C9676C">
              <w:rPr>
                <w:rFonts w:ascii="Calibri" w:eastAsia="Times New Roman" w:hAnsi="Calibri" w:cs="Calibri"/>
                <w:color w:val="000000"/>
                <w:szCs w:val="24"/>
                <w:lang w:eastAsia="tr-TR"/>
              </w:rPr>
              <w:t>11,073,396,27</w:t>
            </w:r>
          </w:p>
        </w:tc>
        <w:tc>
          <w:tcPr>
            <w:tcW w:w="2427" w:type="dxa"/>
            <w:tcBorders>
              <w:top w:val="single" w:sz="4" w:space="0" w:color="auto"/>
              <w:left w:val="single" w:sz="4" w:space="0" w:color="auto"/>
              <w:bottom w:val="single" w:sz="4" w:space="0" w:color="auto"/>
              <w:right w:val="single" w:sz="4" w:space="0" w:color="auto"/>
            </w:tcBorders>
            <w:shd w:val="clear" w:color="FCE4D6" w:fill="FCE4D6"/>
            <w:vAlign w:val="center"/>
            <w:hideMark/>
          </w:tcPr>
          <w:p w14:paraId="005D1878" w14:textId="77777777" w:rsidR="00C9676C" w:rsidRPr="00C9676C" w:rsidRDefault="00C9676C" w:rsidP="00C9676C">
            <w:pPr>
              <w:spacing w:after="0" w:line="240" w:lineRule="auto"/>
              <w:jc w:val="center"/>
              <w:rPr>
                <w:rFonts w:ascii="Calibri" w:eastAsia="Times New Roman" w:hAnsi="Calibri" w:cs="Calibri"/>
                <w:color w:val="000000"/>
                <w:szCs w:val="24"/>
                <w:lang w:eastAsia="tr-TR"/>
              </w:rPr>
            </w:pPr>
            <w:r w:rsidRPr="00C9676C">
              <w:rPr>
                <w:rFonts w:ascii="Calibri" w:eastAsia="Times New Roman" w:hAnsi="Calibri" w:cs="Calibri"/>
                <w:color w:val="000000"/>
                <w:szCs w:val="24"/>
                <w:lang w:eastAsia="tr-TR"/>
              </w:rPr>
              <w:t>-</w:t>
            </w:r>
          </w:p>
        </w:tc>
        <w:tc>
          <w:tcPr>
            <w:tcW w:w="2427" w:type="dxa"/>
            <w:tcBorders>
              <w:top w:val="single" w:sz="4" w:space="0" w:color="auto"/>
              <w:left w:val="single" w:sz="4" w:space="0" w:color="auto"/>
              <w:bottom w:val="single" w:sz="4" w:space="0" w:color="auto"/>
              <w:right w:val="single" w:sz="4" w:space="0" w:color="auto"/>
            </w:tcBorders>
            <w:shd w:val="clear" w:color="FCE4D6" w:fill="FCE4D6"/>
            <w:vAlign w:val="center"/>
            <w:hideMark/>
          </w:tcPr>
          <w:p w14:paraId="0E8057CA" w14:textId="77777777" w:rsidR="00C9676C" w:rsidRPr="00C9676C" w:rsidRDefault="00C9676C" w:rsidP="00C9676C">
            <w:pPr>
              <w:spacing w:after="0" w:line="240" w:lineRule="auto"/>
              <w:jc w:val="center"/>
              <w:rPr>
                <w:rFonts w:ascii="Calibri" w:eastAsia="Times New Roman" w:hAnsi="Calibri" w:cs="Calibri"/>
                <w:color w:val="000000"/>
                <w:szCs w:val="24"/>
                <w:lang w:eastAsia="tr-TR"/>
              </w:rPr>
            </w:pPr>
            <w:r w:rsidRPr="00C9676C">
              <w:rPr>
                <w:rFonts w:ascii="Calibri" w:eastAsia="Times New Roman" w:hAnsi="Calibri" w:cs="Calibri"/>
                <w:color w:val="000000"/>
                <w:szCs w:val="24"/>
                <w:lang w:eastAsia="tr-TR"/>
              </w:rPr>
              <w:t>-</w:t>
            </w:r>
          </w:p>
        </w:tc>
        <w:tc>
          <w:tcPr>
            <w:tcW w:w="2427" w:type="dxa"/>
            <w:tcBorders>
              <w:top w:val="single" w:sz="4" w:space="0" w:color="auto"/>
              <w:left w:val="single" w:sz="4" w:space="0" w:color="auto"/>
              <w:bottom w:val="single" w:sz="4" w:space="0" w:color="auto"/>
              <w:right w:val="single" w:sz="4" w:space="0" w:color="auto"/>
            </w:tcBorders>
            <w:shd w:val="clear" w:color="FCE4D6" w:fill="FCE4D6"/>
            <w:vAlign w:val="center"/>
            <w:hideMark/>
          </w:tcPr>
          <w:p w14:paraId="6CB48998" w14:textId="77777777" w:rsidR="00C9676C" w:rsidRPr="00C9676C" w:rsidRDefault="00C9676C" w:rsidP="00C9676C">
            <w:pPr>
              <w:spacing w:after="0" w:line="240" w:lineRule="auto"/>
              <w:jc w:val="center"/>
              <w:rPr>
                <w:rFonts w:ascii="Calibri" w:eastAsia="Times New Roman" w:hAnsi="Calibri" w:cs="Calibri"/>
                <w:color w:val="000000"/>
                <w:szCs w:val="24"/>
                <w:lang w:eastAsia="tr-TR"/>
              </w:rPr>
            </w:pPr>
            <w:r w:rsidRPr="00C9676C">
              <w:rPr>
                <w:rFonts w:ascii="Calibri" w:eastAsia="Times New Roman" w:hAnsi="Calibri" w:cs="Calibri"/>
                <w:color w:val="000000"/>
                <w:szCs w:val="24"/>
                <w:lang w:eastAsia="tr-TR"/>
              </w:rPr>
              <w:t>8,82</w:t>
            </w:r>
          </w:p>
        </w:tc>
      </w:tr>
    </w:tbl>
    <w:p w14:paraId="1C6294CF" w14:textId="77777777" w:rsidR="00DB543B" w:rsidRDefault="00DB543B" w:rsidP="00E97B83">
      <w:pPr>
        <w:pStyle w:val="ResimYazs"/>
      </w:pPr>
    </w:p>
    <w:p w14:paraId="0CF39BA0" w14:textId="77777777" w:rsidR="00DE4CF3" w:rsidRPr="00DE4CF3" w:rsidRDefault="00DE4CF3" w:rsidP="00DE4CF3">
      <w:pPr>
        <w:spacing w:after="160"/>
        <w:jc w:val="left"/>
      </w:pPr>
      <w:r>
        <w:br w:type="page"/>
      </w:r>
    </w:p>
    <w:p w14:paraId="78A5F51B" w14:textId="77777777" w:rsidR="00BA4956" w:rsidRPr="005432F2" w:rsidRDefault="007B2BA9" w:rsidP="00802231">
      <w:pPr>
        <w:pStyle w:val="Balk2"/>
      </w:pPr>
      <w:bookmarkStart w:id="29" w:name="_Toc25312601"/>
      <w:r w:rsidRPr="005432F2">
        <w:lastRenderedPageBreak/>
        <w:t>PESTLE Analizi</w:t>
      </w:r>
      <w:bookmarkEnd w:id="29"/>
    </w:p>
    <w:p w14:paraId="11B8FE8E" w14:textId="77777777" w:rsidR="002E091E" w:rsidRDefault="00B77B73" w:rsidP="002E091E">
      <w:r w:rsidRPr="005432F2">
        <w:t xml:space="preserve">PESTLE analiziyle </w:t>
      </w:r>
      <w:r w:rsidR="00832948">
        <w:t>Millî</w:t>
      </w:r>
      <w:r w:rsidRPr="005432F2">
        <w:t xml:space="preserve"> Eğitim Bakanlığı üzerinde etkili olan veya olabilecek politik, ekonomik, sosyokültürel, teknolojik, yasal ve çevresel dış etkenlerin tespit edilmesi amaçlanmıştır. </w:t>
      </w:r>
      <w:r w:rsidR="002E5A29">
        <w:t>İlçe Milli Eğitim Müdürlüğünü</w:t>
      </w:r>
      <w:r w:rsidRPr="005432F2">
        <w:t xml:space="preserve">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010A36E0" w14:textId="77777777" w:rsidR="003918A7" w:rsidRDefault="003918A7" w:rsidP="00005A36"/>
    <w:p w14:paraId="7FE7E612" w14:textId="77777777" w:rsidR="00DA3CC1" w:rsidRPr="005432F2" w:rsidRDefault="007B2BA9" w:rsidP="00802231">
      <w:pPr>
        <w:pStyle w:val="Balk2"/>
      </w:pPr>
      <w:bookmarkStart w:id="30" w:name="_Toc25312602"/>
      <w:r w:rsidRPr="005432F2">
        <w:t>GZFT</w:t>
      </w:r>
      <w:r w:rsidR="00BA4956" w:rsidRPr="005432F2">
        <w:t xml:space="preserve"> Analizi</w:t>
      </w:r>
      <w:bookmarkEnd w:id="30"/>
    </w:p>
    <w:p w14:paraId="7E72314E" w14:textId="77777777" w:rsidR="00F22AC8" w:rsidRDefault="006955B3" w:rsidP="00F22AC8">
      <w:r w:rsidRPr="005432F2">
        <w:t>Durum analizi kapsamında kullanılacak temel yöntem olan GZFT (Güçlü Yönler, Zayıf Yönle</w:t>
      </w:r>
      <w:r w:rsidR="00950B8B">
        <w:t xml:space="preserve">r, Fırsatlar ve Tehditler </w:t>
      </w:r>
      <w:r w:rsidRPr="005432F2">
        <w:t>)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7DDA70F2" w14:textId="77777777" w:rsidR="00950B8B" w:rsidRDefault="002E5A29" w:rsidP="00950B8B">
      <w:r>
        <w:t>İlçe Milli Eğitim Müdürlüğümüzce</w:t>
      </w:r>
      <w:r w:rsidR="00950B8B">
        <w:t xml:space="preserve"> yapılan GZFT analizinde </w:t>
      </w:r>
      <w:r>
        <w:t>İlçe Milli Eğitim Müdürlüğünün</w:t>
      </w:r>
      <w:r w:rsidR="00950B8B">
        <w:t xml:space="preserve"> güçlü ve</w:t>
      </w:r>
      <w:r w:rsidR="00950B8B" w:rsidRPr="00950B8B">
        <w:t xml:space="preserve"> zayıf yönler</w:t>
      </w:r>
      <w:r w:rsidR="00950B8B">
        <w:t>i ile</w:t>
      </w:r>
      <w:r>
        <w:t>İlçe Milli Eğitim Müdürlüğümüz</w:t>
      </w:r>
      <w:r w:rsidR="00950B8B">
        <w:t xml:space="preserve"> için fırsat ve tehdit olarak değerlendirilebilecek unsurlar tespit edilmiştir. </w:t>
      </w:r>
    </w:p>
    <w:p w14:paraId="402BFE9B" w14:textId="77777777" w:rsidR="00CD5398" w:rsidRPr="005432F2" w:rsidRDefault="00CD5398">
      <w:pPr>
        <w:spacing w:after="160"/>
        <w:jc w:val="left"/>
      </w:pPr>
      <w:r w:rsidRPr="005432F2">
        <w:br w:type="page"/>
      </w:r>
    </w:p>
    <w:p w14:paraId="72D36289" w14:textId="77777777" w:rsidR="00E97B83" w:rsidRPr="00F32579" w:rsidRDefault="00E97B83" w:rsidP="00E97B83">
      <w:pPr>
        <w:pStyle w:val="ResimYazs"/>
        <w:keepNext/>
        <w:rPr>
          <w:color w:val="0070C0"/>
        </w:rPr>
      </w:pPr>
      <w:bookmarkStart w:id="31" w:name="_Toc27470555"/>
      <w:r w:rsidRPr="00F32579">
        <w:rPr>
          <w:color w:val="0070C0"/>
        </w:rPr>
        <w:lastRenderedPageBreak/>
        <w:t xml:space="preserve">Tablo </w:t>
      </w:r>
      <w:r w:rsidR="006075BB">
        <w:rPr>
          <w:color w:val="0070C0"/>
        </w:rPr>
        <w:fldChar w:fldCharType="begin"/>
      </w:r>
      <w:r w:rsidR="007E102E">
        <w:rPr>
          <w:color w:val="0070C0"/>
        </w:rPr>
        <w:instrText xml:space="preserve"> SEQ Tablo \* ARABIC </w:instrText>
      </w:r>
      <w:r w:rsidR="006075BB">
        <w:rPr>
          <w:color w:val="0070C0"/>
        </w:rPr>
        <w:fldChar w:fldCharType="separate"/>
      </w:r>
      <w:r w:rsidR="008170C8">
        <w:rPr>
          <w:noProof/>
          <w:color w:val="0070C0"/>
        </w:rPr>
        <w:t>13</w:t>
      </w:r>
      <w:r w:rsidR="006075BB">
        <w:rPr>
          <w:color w:val="0070C0"/>
        </w:rPr>
        <w:fldChar w:fldCharType="end"/>
      </w:r>
      <w:r w:rsidRPr="00F32579">
        <w:rPr>
          <w:color w:val="0070C0"/>
        </w:rPr>
        <w:t>: GZFT Analizi</w:t>
      </w:r>
      <w:bookmarkEnd w:id="31"/>
    </w:p>
    <w:tbl>
      <w:tblPr>
        <w:tblStyle w:val="TabloKlavuzu"/>
        <w:tblW w:w="5000" w:type="pct"/>
        <w:tblLook w:val="04A0" w:firstRow="1" w:lastRow="0" w:firstColumn="1" w:lastColumn="0" w:noHBand="0" w:noVBand="1"/>
      </w:tblPr>
      <w:tblGrid>
        <w:gridCol w:w="7276"/>
        <w:gridCol w:w="7258"/>
      </w:tblGrid>
      <w:tr w:rsidR="00CD5398" w:rsidRPr="005432F2" w14:paraId="467CB69D" w14:textId="77777777" w:rsidTr="000B3C17">
        <w:trPr>
          <w:trHeight w:val="387"/>
        </w:trPr>
        <w:tc>
          <w:tcPr>
            <w:tcW w:w="5000" w:type="pct"/>
            <w:gridSpan w:val="2"/>
            <w:shd w:val="clear" w:color="auto" w:fill="9CC2E5" w:themeFill="accent1" w:themeFillTint="99"/>
          </w:tcPr>
          <w:p w14:paraId="327826FE" w14:textId="77777777" w:rsidR="00CD5398" w:rsidRPr="005432F2" w:rsidRDefault="00CD5398" w:rsidP="0092380E">
            <w:pPr>
              <w:jc w:val="center"/>
              <w:rPr>
                <w:b/>
              </w:rPr>
            </w:pPr>
            <w:r w:rsidRPr="005432F2">
              <w:rPr>
                <w:b/>
              </w:rPr>
              <w:t>GÜÇLÜ YÖNLER</w:t>
            </w:r>
          </w:p>
        </w:tc>
      </w:tr>
      <w:tr w:rsidR="00CD5398" w:rsidRPr="005432F2" w14:paraId="19AEE0A3" w14:textId="77777777" w:rsidTr="0092380E">
        <w:trPr>
          <w:trHeight w:val="6075"/>
        </w:trPr>
        <w:tc>
          <w:tcPr>
            <w:tcW w:w="2503" w:type="pct"/>
          </w:tcPr>
          <w:p w14:paraId="397684CB" w14:textId="77777777" w:rsidR="00E63AF6" w:rsidRDefault="00E63AF6" w:rsidP="00D73D7E">
            <w:pPr>
              <w:pStyle w:val="ListeParagraf"/>
              <w:numPr>
                <w:ilvl w:val="0"/>
                <w:numId w:val="1"/>
              </w:numPr>
              <w:spacing w:before="120"/>
              <w:ind w:left="447" w:hanging="283"/>
            </w:pPr>
            <w:r>
              <w:t xml:space="preserve">1. İlçe Milli Eğilim Müdürlüğünün özellikle yönetim kadrosunun yenilik ve değişimlere açık olması, </w:t>
            </w:r>
          </w:p>
          <w:p w14:paraId="12D13ED5" w14:textId="77777777" w:rsidR="00E63AF6" w:rsidRDefault="00E63AF6" w:rsidP="00D73D7E">
            <w:pPr>
              <w:pStyle w:val="ListeParagraf"/>
              <w:numPr>
                <w:ilvl w:val="0"/>
                <w:numId w:val="1"/>
              </w:numPr>
              <w:spacing w:before="120"/>
              <w:ind w:left="447" w:hanging="283"/>
            </w:pPr>
            <w:r>
              <w:t xml:space="preserve">2. Özel Eğitim ve Rehberlik çalışmalarının üst düzeyde olması, </w:t>
            </w:r>
          </w:p>
          <w:p w14:paraId="0064381E" w14:textId="77777777" w:rsidR="00E63AF6" w:rsidRDefault="00E63AF6" w:rsidP="00D73D7E">
            <w:pPr>
              <w:pStyle w:val="ListeParagraf"/>
              <w:numPr>
                <w:ilvl w:val="0"/>
                <w:numId w:val="1"/>
              </w:numPr>
              <w:spacing w:before="120"/>
              <w:ind w:left="447" w:hanging="283"/>
            </w:pPr>
            <w:r>
              <w:t xml:space="preserve">3. Genç, dinamik ve yeniklere açık öğretmen kadrosunun olması </w:t>
            </w:r>
          </w:p>
          <w:p w14:paraId="1FC975FF" w14:textId="77777777" w:rsidR="00E63AF6" w:rsidRDefault="00E63AF6" w:rsidP="00D73D7E">
            <w:pPr>
              <w:pStyle w:val="ListeParagraf"/>
              <w:numPr>
                <w:ilvl w:val="0"/>
                <w:numId w:val="1"/>
              </w:numPr>
              <w:spacing w:before="120"/>
              <w:ind w:left="447" w:hanging="283"/>
            </w:pPr>
            <w:r>
              <w:t xml:space="preserve">4. Personelin bilişim teknolojilerden yararlanabilme imkânı. </w:t>
            </w:r>
          </w:p>
          <w:p w14:paraId="0EC079BA" w14:textId="77777777" w:rsidR="00E63AF6" w:rsidRDefault="00E63AF6" w:rsidP="00D73D7E">
            <w:pPr>
              <w:pStyle w:val="ListeParagraf"/>
              <w:numPr>
                <w:ilvl w:val="0"/>
                <w:numId w:val="1"/>
              </w:numPr>
              <w:spacing w:before="120"/>
              <w:ind w:left="447" w:hanging="283"/>
            </w:pPr>
            <w:r>
              <w:t xml:space="preserve">5. Çalışanları arasında samimi bir diyalogun ve dayanışmanın bulunması, </w:t>
            </w:r>
          </w:p>
          <w:p w14:paraId="090A9E61" w14:textId="77777777" w:rsidR="00E63AF6" w:rsidRDefault="00E63AF6" w:rsidP="00D73D7E">
            <w:pPr>
              <w:pStyle w:val="ListeParagraf"/>
              <w:numPr>
                <w:ilvl w:val="0"/>
                <w:numId w:val="1"/>
              </w:numPr>
              <w:spacing w:before="120"/>
              <w:ind w:left="447" w:hanging="283"/>
            </w:pPr>
            <w:r>
              <w:t xml:space="preserve">6. Kızlar arasında ortaöğretimde mesleki eğitime yönelimin artması ve Meslek Liselerindeki öğrenci sayısının artış göstermesi, </w:t>
            </w:r>
          </w:p>
          <w:p w14:paraId="776A9F7D" w14:textId="77777777" w:rsidR="00E63AF6" w:rsidRDefault="00E63AF6" w:rsidP="00D73D7E">
            <w:pPr>
              <w:pStyle w:val="ListeParagraf"/>
              <w:numPr>
                <w:ilvl w:val="0"/>
                <w:numId w:val="1"/>
              </w:numPr>
              <w:spacing w:before="120"/>
              <w:ind w:left="447" w:hanging="283"/>
            </w:pPr>
            <w:r>
              <w:t xml:space="preserve">7. Halkın talep ettiği ve yeterli sayıya ulaşan bütün alanlarda Halk Eğilim Kurslarının açılabilmesi, bu kurslardan üretime dönük iyi sonuçların gözlemlenmesi. </w:t>
            </w:r>
          </w:p>
          <w:p w14:paraId="50757DB6" w14:textId="77777777" w:rsidR="00E63AF6" w:rsidRDefault="00E63AF6" w:rsidP="00D73D7E">
            <w:pPr>
              <w:pStyle w:val="ListeParagraf"/>
              <w:numPr>
                <w:ilvl w:val="0"/>
                <w:numId w:val="1"/>
              </w:numPr>
              <w:spacing w:before="120"/>
              <w:ind w:left="447" w:hanging="283"/>
            </w:pPr>
            <w:r>
              <w:t xml:space="preserve">8.Talep edilen alanlarda mahalli hizmet içi eğitim faaliyetinin düzenlenmesi, </w:t>
            </w:r>
          </w:p>
          <w:p w14:paraId="4664A055" w14:textId="77777777" w:rsidR="00E63AF6" w:rsidRDefault="00E63AF6" w:rsidP="00D73D7E">
            <w:pPr>
              <w:pStyle w:val="ListeParagraf"/>
              <w:numPr>
                <w:ilvl w:val="0"/>
                <w:numId w:val="1"/>
              </w:numPr>
              <w:spacing w:before="120"/>
              <w:ind w:left="447" w:hanging="283"/>
            </w:pPr>
            <w:r>
              <w:t xml:space="preserve">9. Liderlik davranışlarını sergileyebilen yönetici ve çalışanların bulunması, </w:t>
            </w:r>
          </w:p>
          <w:p w14:paraId="1D67C854" w14:textId="77777777" w:rsidR="00E63AF6" w:rsidRDefault="00E63AF6" w:rsidP="00D73D7E">
            <w:pPr>
              <w:pStyle w:val="ListeParagraf"/>
              <w:numPr>
                <w:ilvl w:val="0"/>
                <w:numId w:val="1"/>
              </w:numPr>
              <w:spacing w:before="120"/>
              <w:ind w:left="447" w:hanging="283"/>
            </w:pPr>
            <w:r>
              <w:t xml:space="preserve">10. Teknik alt yapımızın iyi olması, </w:t>
            </w:r>
          </w:p>
          <w:p w14:paraId="317D0420" w14:textId="77777777" w:rsidR="00E63AF6" w:rsidRDefault="00E63AF6" w:rsidP="00D73D7E">
            <w:pPr>
              <w:pStyle w:val="ListeParagraf"/>
              <w:numPr>
                <w:ilvl w:val="0"/>
                <w:numId w:val="1"/>
              </w:numPr>
              <w:spacing w:before="120"/>
              <w:ind w:left="447" w:hanging="283"/>
            </w:pPr>
            <w:r>
              <w:t>11. Kız çocuklarının eğitimi konusunda hassasiyetin artarak devam etmesi,</w:t>
            </w:r>
          </w:p>
          <w:p w14:paraId="24140FA7" w14:textId="77777777" w:rsidR="00260F52" w:rsidRPr="00260F52" w:rsidRDefault="00260F52" w:rsidP="00D73D7E">
            <w:pPr>
              <w:pStyle w:val="ListeParagraf"/>
              <w:numPr>
                <w:ilvl w:val="0"/>
                <w:numId w:val="1"/>
              </w:numPr>
              <w:spacing w:before="120"/>
              <w:ind w:left="447" w:hanging="283"/>
            </w:pPr>
          </w:p>
        </w:tc>
        <w:tc>
          <w:tcPr>
            <w:tcW w:w="2497" w:type="pct"/>
          </w:tcPr>
          <w:p w14:paraId="30A92CD8" w14:textId="77777777" w:rsidR="00E63AF6" w:rsidRDefault="00E63AF6" w:rsidP="00D73D7E">
            <w:pPr>
              <w:pStyle w:val="ListeParagraf"/>
              <w:numPr>
                <w:ilvl w:val="0"/>
                <w:numId w:val="1"/>
              </w:numPr>
              <w:spacing w:before="120"/>
              <w:ind w:left="447" w:hanging="283"/>
            </w:pPr>
            <w:r>
              <w:t xml:space="preserve">12. Mülki ve yerel yetkililerle olan olumlu diyalog ve işbirliği </w:t>
            </w:r>
          </w:p>
          <w:p w14:paraId="652A36A1" w14:textId="77777777" w:rsidR="00E63AF6" w:rsidRDefault="00E63AF6" w:rsidP="00D73D7E">
            <w:pPr>
              <w:pStyle w:val="ListeParagraf"/>
              <w:numPr>
                <w:ilvl w:val="0"/>
                <w:numId w:val="1"/>
              </w:numPr>
              <w:spacing w:before="120"/>
              <w:ind w:left="447" w:hanging="283"/>
            </w:pPr>
            <w:r>
              <w:t xml:space="preserve">13. TKY anlayışının ve uygulamalarının yerleşmiş olması. </w:t>
            </w:r>
          </w:p>
          <w:p w14:paraId="1F7EA85D" w14:textId="77777777" w:rsidR="00E63AF6" w:rsidRDefault="00E63AF6" w:rsidP="00D73D7E">
            <w:pPr>
              <w:pStyle w:val="ListeParagraf"/>
              <w:numPr>
                <w:ilvl w:val="0"/>
                <w:numId w:val="1"/>
              </w:numPr>
              <w:spacing w:before="120"/>
              <w:ind w:left="447" w:hanging="283"/>
            </w:pPr>
            <w:r>
              <w:t xml:space="preserve">14. Okul öncesi eğitime destek verilmesi, </w:t>
            </w:r>
          </w:p>
          <w:p w14:paraId="590DC483" w14:textId="77777777" w:rsidR="00E63AF6" w:rsidRDefault="00E63AF6" w:rsidP="00D73D7E">
            <w:pPr>
              <w:pStyle w:val="ListeParagraf"/>
              <w:numPr>
                <w:ilvl w:val="0"/>
                <w:numId w:val="1"/>
              </w:numPr>
              <w:spacing w:before="120"/>
              <w:ind w:left="447" w:hanging="283"/>
            </w:pPr>
            <w:r>
              <w:t xml:space="preserve">15. İlçemiz genelinde sosyal, kültürel ve sportif faaliyetlere önem verilmesi ve bu alandaki yerlerin fazlalığı ve ilçenin bu alanda merkezi yer olması, </w:t>
            </w:r>
          </w:p>
          <w:p w14:paraId="0038AF6F" w14:textId="77777777" w:rsidR="00CD5398" w:rsidRPr="00570AAA" w:rsidRDefault="00E63AF6" w:rsidP="00D73D7E">
            <w:pPr>
              <w:pStyle w:val="ListeParagraf"/>
              <w:numPr>
                <w:ilvl w:val="0"/>
                <w:numId w:val="1"/>
              </w:numPr>
              <w:spacing w:before="120"/>
              <w:ind w:left="447" w:hanging="283"/>
            </w:pPr>
            <w:r>
              <w:t>16. En çok talep gören ilkokul/ortaokul, liseler ve mesleki liselerinin ilçemiz sınırlarında olması.</w:t>
            </w:r>
          </w:p>
        </w:tc>
      </w:tr>
    </w:tbl>
    <w:p w14:paraId="64EC803E" w14:textId="77777777" w:rsidR="00570AAA" w:rsidRDefault="00570AAA">
      <w:pPr>
        <w:spacing w:after="160"/>
        <w:jc w:val="left"/>
      </w:pPr>
    </w:p>
    <w:p w14:paraId="6000A71D" w14:textId="77777777" w:rsidR="00570AAA" w:rsidRDefault="00570AAA" w:rsidP="00570AAA">
      <w:r>
        <w:br w:type="page"/>
      </w:r>
    </w:p>
    <w:tbl>
      <w:tblPr>
        <w:tblStyle w:val="TabloKlavuzu2"/>
        <w:tblW w:w="0" w:type="auto"/>
        <w:tblLook w:val="04A0" w:firstRow="1" w:lastRow="0" w:firstColumn="1" w:lastColumn="0" w:noHBand="0" w:noVBand="1"/>
      </w:tblPr>
      <w:tblGrid>
        <w:gridCol w:w="7000"/>
        <w:gridCol w:w="6994"/>
      </w:tblGrid>
      <w:tr w:rsidR="00CD5398" w:rsidRPr="005432F2" w14:paraId="76ADAE57" w14:textId="77777777" w:rsidTr="000B3C17">
        <w:tc>
          <w:tcPr>
            <w:tcW w:w="13994" w:type="dxa"/>
            <w:gridSpan w:val="2"/>
            <w:tcBorders>
              <w:top w:val="single" w:sz="4" w:space="0" w:color="auto"/>
              <w:left w:val="single" w:sz="4" w:space="0" w:color="auto"/>
              <w:bottom w:val="single" w:sz="4" w:space="0" w:color="auto"/>
              <w:right w:val="single" w:sz="4" w:space="0" w:color="auto"/>
            </w:tcBorders>
            <w:shd w:val="clear" w:color="auto" w:fill="FF5050"/>
            <w:hideMark/>
          </w:tcPr>
          <w:p w14:paraId="1417F8BA" w14:textId="77777777" w:rsidR="00CD5398" w:rsidRPr="005432F2" w:rsidRDefault="00CD5398" w:rsidP="0092380E">
            <w:pPr>
              <w:jc w:val="center"/>
              <w:rPr>
                <w:b/>
                <w:sz w:val="22"/>
              </w:rPr>
            </w:pPr>
            <w:r w:rsidRPr="005432F2">
              <w:rPr>
                <w:b/>
                <w:sz w:val="22"/>
              </w:rPr>
              <w:lastRenderedPageBreak/>
              <w:t>ZAYIF YÖNLER</w:t>
            </w:r>
          </w:p>
        </w:tc>
      </w:tr>
      <w:tr w:rsidR="00CE2E79" w:rsidRPr="005432F2" w14:paraId="79E24524" w14:textId="77777777" w:rsidTr="00CD5398">
        <w:trPr>
          <w:trHeight w:val="3260"/>
        </w:trPr>
        <w:tc>
          <w:tcPr>
            <w:tcW w:w="7000" w:type="dxa"/>
            <w:tcBorders>
              <w:top w:val="single" w:sz="4" w:space="0" w:color="auto"/>
              <w:left w:val="single" w:sz="4" w:space="0" w:color="auto"/>
              <w:bottom w:val="single" w:sz="4" w:space="0" w:color="auto"/>
              <w:right w:val="single" w:sz="4" w:space="0" w:color="auto"/>
            </w:tcBorders>
          </w:tcPr>
          <w:p w14:paraId="00063758" w14:textId="77777777" w:rsidR="00CE2E79" w:rsidRDefault="00CE2E79" w:rsidP="00CE2E79">
            <w:pPr>
              <w:jc w:val="left"/>
            </w:pPr>
            <w:r w:rsidRPr="004135E1">
              <w:t xml:space="preserve">1. Okullarımızın fiziki emniyet tedbirleri açısından yetersiz olması, </w:t>
            </w:r>
          </w:p>
          <w:p w14:paraId="0985E8A3" w14:textId="77777777" w:rsidR="00CE2E79" w:rsidRDefault="00CE2E79" w:rsidP="00CE2E79">
            <w:pPr>
              <w:jc w:val="left"/>
            </w:pPr>
            <w:r w:rsidRPr="004135E1">
              <w:t xml:space="preserve">2. Çok sayıda vekil ve ücretli öğretmenin görev yapıyor olması 3. </w:t>
            </w:r>
            <w:r>
              <w:t>İlçemizde derslik başına düş</w:t>
            </w:r>
            <w:r w:rsidRPr="004135E1">
              <w:t xml:space="preserve">en ortalama öğrenci sayısının yüksek olması, </w:t>
            </w:r>
          </w:p>
          <w:p w14:paraId="713A7B7F" w14:textId="77777777" w:rsidR="00CE2E79" w:rsidRDefault="00CE2E79" w:rsidP="00CE2E79">
            <w:pPr>
              <w:jc w:val="left"/>
            </w:pPr>
            <w:r w:rsidRPr="004135E1">
              <w:t xml:space="preserve">4. Ortaöğretimde sınıf mevcutlarının artmasından dolayı fiziki mekânların yetersiz, kalması, </w:t>
            </w:r>
          </w:p>
          <w:p w14:paraId="6BA0AD2A" w14:textId="77777777" w:rsidR="00CE2E79" w:rsidRDefault="00CE2E79" w:rsidP="00CE2E79">
            <w:pPr>
              <w:jc w:val="left"/>
            </w:pPr>
            <w:r w:rsidRPr="004135E1">
              <w:t xml:space="preserve">5. Ortaöğretim öğrencilerine yönelik yeterli sayıda pansiyon olmaması. </w:t>
            </w:r>
          </w:p>
          <w:p w14:paraId="0E201FF8" w14:textId="77777777" w:rsidR="00CE2E79" w:rsidRDefault="00CE2E79" w:rsidP="00CE2E79">
            <w:pPr>
              <w:jc w:val="left"/>
            </w:pPr>
            <w:r w:rsidRPr="004135E1">
              <w:t xml:space="preserve">6. Personel yetersizliği (memur, öğretmen, hizmetli). </w:t>
            </w:r>
          </w:p>
          <w:p w14:paraId="01771C61" w14:textId="77777777" w:rsidR="00CE2E79" w:rsidRDefault="00CE2E79" w:rsidP="00CE2E79">
            <w:pPr>
              <w:jc w:val="left"/>
            </w:pPr>
            <w:r>
              <w:t>7.Çalış</w:t>
            </w:r>
            <w:r w:rsidRPr="004135E1">
              <w:t xml:space="preserve">anların yararlanabileceği sosyal tesislerin yeterli olmaması, </w:t>
            </w:r>
          </w:p>
          <w:p w14:paraId="518859F4" w14:textId="77777777" w:rsidR="00CE2E79" w:rsidRDefault="00CE2E79" w:rsidP="00CE2E79">
            <w:pPr>
              <w:jc w:val="left"/>
            </w:pPr>
            <w:r w:rsidRPr="004135E1">
              <w:t xml:space="preserve">8. Okullar arası öğrenci dağılımının dengeli olmaması, </w:t>
            </w:r>
          </w:p>
          <w:p w14:paraId="76EFBFA1" w14:textId="77777777" w:rsidR="00CE2E79" w:rsidRDefault="00CE2E79" w:rsidP="00CE2E79">
            <w:pPr>
              <w:jc w:val="left"/>
            </w:pPr>
            <w:r w:rsidRPr="004135E1">
              <w:t xml:space="preserve">9. Etkili bir performans ve ödüllendirme sisteminin bulunmaması. </w:t>
            </w:r>
          </w:p>
          <w:p w14:paraId="66976E8F" w14:textId="77777777" w:rsidR="00CE2E79" w:rsidRPr="004135E1" w:rsidRDefault="00CE2E79" w:rsidP="00CE2E79">
            <w:pPr>
              <w:jc w:val="left"/>
            </w:pPr>
            <w:r w:rsidRPr="004135E1">
              <w:t xml:space="preserve">10. Öğretmen ve yöneticilerin isteklendirme eksikliği. </w:t>
            </w:r>
          </w:p>
        </w:tc>
        <w:tc>
          <w:tcPr>
            <w:tcW w:w="6994" w:type="dxa"/>
            <w:tcBorders>
              <w:top w:val="single" w:sz="4" w:space="0" w:color="auto"/>
              <w:left w:val="single" w:sz="4" w:space="0" w:color="auto"/>
              <w:bottom w:val="single" w:sz="4" w:space="0" w:color="auto"/>
              <w:right w:val="single" w:sz="4" w:space="0" w:color="auto"/>
            </w:tcBorders>
          </w:tcPr>
          <w:p w14:paraId="5A795384" w14:textId="77777777" w:rsidR="00CE2E79" w:rsidRDefault="00CE2E79" w:rsidP="00CE2E79">
            <w:pPr>
              <w:jc w:val="left"/>
            </w:pPr>
            <w:r w:rsidRPr="004135E1">
              <w:t xml:space="preserve">11.Annebaba eğitiminin yetersizliği. </w:t>
            </w:r>
          </w:p>
          <w:p w14:paraId="7B85DA8C" w14:textId="77777777" w:rsidR="00CE2E79" w:rsidRDefault="00CE2E79" w:rsidP="00CE2E79">
            <w:pPr>
              <w:jc w:val="left"/>
            </w:pPr>
            <w:r w:rsidRPr="004135E1">
              <w:t xml:space="preserve">12. Ailelerin kız öğrencilere yönelik eğitimi bir öncelik olarak görmemesi, </w:t>
            </w:r>
          </w:p>
          <w:p w14:paraId="591E26C4" w14:textId="77777777" w:rsidR="00CE2E79" w:rsidRDefault="00CE2E79" w:rsidP="00CE2E79">
            <w:pPr>
              <w:jc w:val="left"/>
            </w:pPr>
            <w:r w:rsidRPr="004135E1">
              <w:t xml:space="preserve">13. Yeteri kadar anasınıfı dersliği bulunmaması. </w:t>
            </w:r>
          </w:p>
          <w:p w14:paraId="74C21B6B" w14:textId="77777777" w:rsidR="00CE2E79" w:rsidRDefault="00CE2E79" w:rsidP="00CE2E79">
            <w:pPr>
              <w:jc w:val="left"/>
            </w:pPr>
            <w:r w:rsidRPr="004135E1">
              <w:t xml:space="preserve">14.Alt gelir grubundaki ailelerin fazlalığı ve eğitime olan duyarsızlıkları, </w:t>
            </w:r>
          </w:p>
          <w:p w14:paraId="55A2DF7E" w14:textId="77777777" w:rsidR="00CE2E79" w:rsidRDefault="00CE2E79" w:rsidP="00CE2E79">
            <w:pPr>
              <w:jc w:val="left"/>
            </w:pPr>
            <w:r w:rsidRPr="004135E1">
              <w:t>15.Okullara donatım malzemesi temininde yetersizlik, 16.Okulların spor salonu,</w:t>
            </w:r>
            <w:r>
              <w:t xml:space="preserve"> toplantı salonu ve iş</w:t>
            </w:r>
            <w:r w:rsidRPr="004135E1">
              <w:t>liklerinin çok yetersiz o</w:t>
            </w:r>
            <w:r>
              <w:t xml:space="preserve">lması, </w:t>
            </w:r>
          </w:p>
          <w:p w14:paraId="6464B5EB" w14:textId="77777777" w:rsidR="00CE2E79" w:rsidRDefault="00CE2E79" w:rsidP="00CE2E79">
            <w:pPr>
              <w:jc w:val="left"/>
            </w:pPr>
            <w:r>
              <w:t xml:space="preserve">17.Okulların bahçe ve yeşil alan eksikliği, </w:t>
            </w:r>
          </w:p>
          <w:p w14:paraId="06A3EDB6" w14:textId="77777777" w:rsidR="00CE2E79" w:rsidRDefault="00CE2E79" w:rsidP="00CE2E79">
            <w:pPr>
              <w:jc w:val="left"/>
            </w:pPr>
            <w:r>
              <w:t>18.E İmza ve resmi yazış</w:t>
            </w:r>
            <w:r w:rsidRPr="004135E1">
              <w:t xml:space="preserve">maların elektronik ortamda yapılmıyor olması, </w:t>
            </w:r>
          </w:p>
          <w:p w14:paraId="59E323D3" w14:textId="77777777" w:rsidR="00CE2E79" w:rsidRDefault="00CE2E79" w:rsidP="00CE2E79">
            <w:pPr>
              <w:jc w:val="left"/>
            </w:pPr>
            <w:r w:rsidRPr="004135E1">
              <w:t>19.Kalabalık sınıflar ve ikili eğitim dolayısıyla oku</w:t>
            </w:r>
            <w:r>
              <w:t>l yapılacak arsaların bulunmayış</w:t>
            </w:r>
            <w:r w:rsidRPr="004135E1">
              <w:t>ı</w:t>
            </w:r>
            <w:r>
              <w:t>.</w:t>
            </w:r>
          </w:p>
        </w:tc>
      </w:tr>
    </w:tbl>
    <w:p w14:paraId="78838111" w14:textId="77777777" w:rsidR="006955B3" w:rsidRPr="005432F2" w:rsidRDefault="006955B3" w:rsidP="00F22AC8"/>
    <w:p w14:paraId="67FB6747" w14:textId="77777777" w:rsidR="00CD5398" w:rsidRDefault="00CD5398" w:rsidP="00454CA1">
      <w:pPr>
        <w:spacing w:after="160"/>
        <w:jc w:val="left"/>
      </w:pPr>
    </w:p>
    <w:p w14:paraId="32B6039B" w14:textId="77777777" w:rsidR="00BD5172" w:rsidRDefault="00BD5172" w:rsidP="00454CA1">
      <w:pPr>
        <w:spacing w:after="160"/>
        <w:jc w:val="left"/>
      </w:pPr>
    </w:p>
    <w:p w14:paraId="0BB531F8" w14:textId="77777777" w:rsidR="00BD5172" w:rsidRDefault="00BD5172" w:rsidP="00454CA1">
      <w:pPr>
        <w:spacing w:after="160"/>
        <w:jc w:val="left"/>
      </w:pPr>
    </w:p>
    <w:p w14:paraId="414AB6B5" w14:textId="77777777" w:rsidR="00BD5172" w:rsidRDefault="00BD5172" w:rsidP="00454CA1">
      <w:pPr>
        <w:spacing w:after="160"/>
        <w:jc w:val="left"/>
      </w:pPr>
    </w:p>
    <w:p w14:paraId="6A501FC2" w14:textId="77777777" w:rsidR="00BD5172" w:rsidRPr="005432F2" w:rsidRDefault="00BD5172" w:rsidP="00454CA1">
      <w:pPr>
        <w:spacing w:after="160"/>
        <w:jc w:val="left"/>
      </w:pPr>
    </w:p>
    <w:tbl>
      <w:tblPr>
        <w:tblStyle w:val="TabloKlavuzu4"/>
        <w:tblW w:w="0" w:type="auto"/>
        <w:tblLook w:val="04A0" w:firstRow="1" w:lastRow="0" w:firstColumn="1" w:lastColumn="0" w:noHBand="0" w:noVBand="1"/>
      </w:tblPr>
      <w:tblGrid>
        <w:gridCol w:w="6990"/>
        <w:gridCol w:w="7004"/>
      </w:tblGrid>
      <w:tr w:rsidR="00CD5398" w:rsidRPr="005432F2" w14:paraId="7685614C" w14:textId="77777777" w:rsidTr="000B3C17">
        <w:tc>
          <w:tcPr>
            <w:tcW w:w="1399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EDF45CC" w14:textId="77777777" w:rsidR="00CD5398" w:rsidRPr="005432F2" w:rsidRDefault="000B3C17" w:rsidP="000B3C17">
            <w:pPr>
              <w:tabs>
                <w:tab w:val="left" w:pos="3793"/>
                <w:tab w:val="center" w:pos="6888"/>
              </w:tabs>
              <w:jc w:val="left"/>
              <w:rPr>
                <w:b/>
                <w:sz w:val="22"/>
              </w:rPr>
            </w:pPr>
            <w:r>
              <w:rPr>
                <w:b/>
                <w:sz w:val="22"/>
              </w:rPr>
              <w:lastRenderedPageBreak/>
              <w:tab/>
            </w:r>
            <w:r>
              <w:rPr>
                <w:b/>
                <w:sz w:val="22"/>
              </w:rPr>
              <w:tab/>
            </w:r>
            <w:r w:rsidR="00CD5398" w:rsidRPr="005432F2">
              <w:rPr>
                <w:b/>
                <w:sz w:val="22"/>
              </w:rPr>
              <w:t>FIRSATLAR</w:t>
            </w:r>
          </w:p>
        </w:tc>
      </w:tr>
      <w:tr w:rsidR="00BD5172" w:rsidRPr="005432F2" w14:paraId="6BECAA49" w14:textId="77777777" w:rsidTr="00CD5398">
        <w:trPr>
          <w:trHeight w:val="6075"/>
        </w:trPr>
        <w:tc>
          <w:tcPr>
            <w:tcW w:w="6990" w:type="dxa"/>
            <w:tcBorders>
              <w:top w:val="single" w:sz="4" w:space="0" w:color="auto"/>
              <w:left w:val="single" w:sz="4" w:space="0" w:color="auto"/>
              <w:bottom w:val="single" w:sz="4" w:space="0" w:color="auto"/>
              <w:right w:val="single" w:sz="4" w:space="0" w:color="auto"/>
            </w:tcBorders>
            <w:hideMark/>
          </w:tcPr>
          <w:p w14:paraId="75F297AB" w14:textId="77777777" w:rsidR="00BD5172" w:rsidRDefault="00BD5172" w:rsidP="00BD5172">
            <w:pPr>
              <w:jc w:val="left"/>
            </w:pPr>
            <w:r w:rsidRPr="00F94A97">
              <w:t>1. Teknolojinin sağlad</w:t>
            </w:r>
            <w:r>
              <w:t>ığı yeni öğrenme ve bilgi paylaş</w:t>
            </w:r>
            <w:r w:rsidRPr="00F94A97">
              <w:t xml:space="preserve">ım imkânları, </w:t>
            </w:r>
          </w:p>
          <w:p w14:paraId="76B16D16" w14:textId="77777777" w:rsidR="00BD5172" w:rsidRDefault="00BD5172" w:rsidP="00BD5172">
            <w:pPr>
              <w:jc w:val="left"/>
            </w:pPr>
            <w:r w:rsidRPr="00F94A97">
              <w:t xml:space="preserve">2. Genel bütçeden eğilime ayrılan payın her yıl artıyor olması. </w:t>
            </w:r>
          </w:p>
          <w:p w14:paraId="0FB2C979" w14:textId="77777777" w:rsidR="00BD5172" w:rsidRDefault="00BD5172" w:rsidP="00BD5172">
            <w:pPr>
              <w:jc w:val="left"/>
            </w:pPr>
            <w:r w:rsidRPr="00F94A97">
              <w:t>3. Sivil toplum kurulu</w:t>
            </w:r>
            <w:r>
              <w:t>şlarının eğitime karş</w:t>
            </w:r>
            <w:r w:rsidRPr="00F94A97">
              <w:t xml:space="preserve">ı duyarlılığı. </w:t>
            </w:r>
          </w:p>
          <w:p w14:paraId="58E7F0C3" w14:textId="77777777" w:rsidR="00BD5172" w:rsidRDefault="00BD5172" w:rsidP="00BD5172">
            <w:pPr>
              <w:jc w:val="left"/>
            </w:pPr>
            <w:r w:rsidRPr="00F94A97">
              <w:t xml:space="preserve">4. Eğitime % 100 destek kampanyasının devanı ediyor olması, </w:t>
            </w:r>
          </w:p>
          <w:p w14:paraId="550C3F75" w14:textId="77777777" w:rsidR="00BD5172" w:rsidRDefault="00BD5172" w:rsidP="00BD5172">
            <w:pPr>
              <w:jc w:val="left"/>
            </w:pPr>
            <w:r w:rsidRPr="00F94A97">
              <w:t xml:space="preserve">5. AB projeleri ve diğer projelerin varlığı. </w:t>
            </w:r>
          </w:p>
          <w:p w14:paraId="51EB4471" w14:textId="77777777" w:rsidR="00BD5172" w:rsidRPr="00F94A97" w:rsidRDefault="00BD5172" w:rsidP="00BD5172">
            <w:pPr>
              <w:jc w:val="left"/>
            </w:pPr>
            <w:r w:rsidRPr="00F94A97">
              <w:t>6</w:t>
            </w:r>
            <w:r>
              <w:t>. Toplumun eğitime olumlu yaklaş</w:t>
            </w:r>
            <w:r w:rsidRPr="00F94A97">
              <w:t>ımı ve ilgisinin yava</w:t>
            </w:r>
            <w:r>
              <w:t>ş</w:t>
            </w:r>
            <w:r w:rsidRPr="00F94A97">
              <w:t xml:space="preserve"> yava</w:t>
            </w:r>
            <w:r>
              <w:t>ş</w:t>
            </w:r>
            <w:r w:rsidRPr="00F94A97">
              <w:t xml:space="preserve"> artması, </w:t>
            </w:r>
          </w:p>
        </w:tc>
        <w:tc>
          <w:tcPr>
            <w:tcW w:w="7004" w:type="dxa"/>
            <w:tcBorders>
              <w:top w:val="single" w:sz="4" w:space="0" w:color="auto"/>
              <w:left w:val="single" w:sz="4" w:space="0" w:color="auto"/>
              <w:bottom w:val="single" w:sz="4" w:space="0" w:color="auto"/>
              <w:right w:val="single" w:sz="4" w:space="0" w:color="auto"/>
            </w:tcBorders>
          </w:tcPr>
          <w:p w14:paraId="49AD9431" w14:textId="77777777" w:rsidR="00BD5172" w:rsidRDefault="00BD5172" w:rsidP="00BD5172">
            <w:pPr>
              <w:jc w:val="left"/>
            </w:pPr>
            <w:r>
              <w:t>7</w:t>
            </w:r>
            <w:r w:rsidRPr="00F94A97">
              <w:t>.Mesleki eğitime yönelimin son yıllarda artma eğilimi içine girmesi sınavsız geçi</w:t>
            </w:r>
            <w:r>
              <w:t>ş</w:t>
            </w:r>
            <w:r w:rsidRPr="00F94A97">
              <w:t xml:space="preserve"> sistem ile öğrencilerin kendi alanlarında y</w:t>
            </w:r>
            <w:r>
              <w:t>ükseköğretime geçiyor olması, iş</w:t>
            </w:r>
            <w:r w:rsidRPr="00F94A97">
              <w:t xml:space="preserve"> bulma konusunda mesleki eğitim alanlarının avantajlı dununa geçmesi. </w:t>
            </w:r>
          </w:p>
          <w:p w14:paraId="231B0048" w14:textId="77777777" w:rsidR="00BD5172" w:rsidRDefault="00BD5172" w:rsidP="00BD5172">
            <w:pPr>
              <w:jc w:val="left"/>
            </w:pPr>
            <w:r w:rsidRPr="00F94A97">
              <w:t>8. Bakanlığın okul öncesi eği</w:t>
            </w:r>
            <w:r>
              <w:t>timine önem vermesi ve yaygınlaş</w:t>
            </w:r>
            <w:r w:rsidRPr="00F94A97">
              <w:t xml:space="preserve">tırmak istemesi. </w:t>
            </w:r>
          </w:p>
          <w:p w14:paraId="5DE693E2" w14:textId="77777777" w:rsidR="00BD5172" w:rsidRDefault="00BD5172" w:rsidP="00BD5172">
            <w:pPr>
              <w:jc w:val="left"/>
            </w:pPr>
            <w:r w:rsidRPr="00F94A97">
              <w:t xml:space="preserve">9. Eğitime destek veren hayırseverlerin artması. </w:t>
            </w:r>
          </w:p>
          <w:p w14:paraId="71C43B1C" w14:textId="77777777" w:rsidR="00BD5172" w:rsidRDefault="00BD5172" w:rsidP="00BD5172">
            <w:pPr>
              <w:jc w:val="left"/>
            </w:pPr>
            <w:r>
              <w:t>10</w:t>
            </w:r>
            <w:r w:rsidRPr="00F94A97">
              <w:t>.Ortaöğretimin zorunlu tutulması sebebiyle eğitimli gençle</w:t>
            </w:r>
            <w:r>
              <w:t xml:space="preserve">rin sayısının artıyor olması, </w:t>
            </w:r>
          </w:p>
          <w:p w14:paraId="101CA499" w14:textId="77777777" w:rsidR="00BD5172" w:rsidRDefault="00BD5172" w:rsidP="00BD5172">
            <w:pPr>
              <w:jc w:val="left"/>
            </w:pPr>
            <w:r>
              <w:t>11</w:t>
            </w:r>
            <w:r w:rsidRPr="00F94A97">
              <w:t>.Diyarbakır</w:t>
            </w:r>
            <w:r w:rsidRPr="00F94A97">
              <w:rPr>
                <w:rFonts w:ascii="Times New Roman" w:hAnsi="Times New Roman"/>
              </w:rPr>
              <w:t>‟</w:t>
            </w:r>
            <w:r>
              <w:rPr>
                <w:rFonts w:cs="Book Antiqua"/>
              </w:rPr>
              <w:t>ın teş</w:t>
            </w:r>
            <w:r w:rsidRPr="00F94A97">
              <w:rPr>
                <w:rFonts w:cs="Book Antiqua"/>
              </w:rPr>
              <w:t>vik kapsamında olması sebebiyle özel eğitim kurum yatırımlarına olan talebin artması,</w:t>
            </w:r>
          </w:p>
          <w:p w14:paraId="35E34C23" w14:textId="77777777" w:rsidR="00BD5172" w:rsidRDefault="00BD5172" w:rsidP="00BD5172">
            <w:pPr>
              <w:jc w:val="left"/>
            </w:pPr>
            <w:r>
              <w:t>12</w:t>
            </w:r>
            <w:r w:rsidRPr="00F94A97">
              <w:t>.Organize Sanayi bölgesinin ilçemiz sınırları içinde bulunması</w:t>
            </w:r>
            <w:r>
              <w:t>.</w:t>
            </w:r>
          </w:p>
        </w:tc>
      </w:tr>
    </w:tbl>
    <w:p w14:paraId="714DAEF9" w14:textId="77777777" w:rsidR="00CD5398" w:rsidRPr="005432F2" w:rsidRDefault="00CD5398">
      <w:r w:rsidRPr="005432F2">
        <w:br w:type="page"/>
      </w:r>
    </w:p>
    <w:tbl>
      <w:tblPr>
        <w:tblStyle w:val="TabloKlavuzu4"/>
        <w:tblW w:w="0" w:type="auto"/>
        <w:tblLook w:val="04A0" w:firstRow="1" w:lastRow="0" w:firstColumn="1" w:lastColumn="0" w:noHBand="0" w:noVBand="1"/>
      </w:tblPr>
      <w:tblGrid>
        <w:gridCol w:w="6990"/>
        <w:gridCol w:w="7004"/>
      </w:tblGrid>
      <w:tr w:rsidR="00CD5398" w:rsidRPr="005432F2" w14:paraId="1411A68B" w14:textId="77777777" w:rsidTr="000B3C17">
        <w:tc>
          <w:tcPr>
            <w:tcW w:w="13994" w:type="dxa"/>
            <w:gridSpan w:val="2"/>
            <w:tcBorders>
              <w:top w:val="single" w:sz="4" w:space="0" w:color="auto"/>
              <w:left w:val="single" w:sz="4" w:space="0" w:color="auto"/>
              <w:bottom w:val="single" w:sz="4" w:space="0" w:color="auto"/>
              <w:right w:val="single" w:sz="4" w:space="0" w:color="auto"/>
            </w:tcBorders>
            <w:shd w:val="clear" w:color="auto" w:fill="FF5050"/>
            <w:vAlign w:val="center"/>
            <w:hideMark/>
          </w:tcPr>
          <w:p w14:paraId="4C3E7B6B" w14:textId="77777777" w:rsidR="00CD5398" w:rsidRPr="005432F2" w:rsidRDefault="00CD5398" w:rsidP="000B3C17">
            <w:pPr>
              <w:jc w:val="center"/>
              <w:rPr>
                <w:b/>
                <w:sz w:val="22"/>
              </w:rPr>
            </w:pPr>
            <w:r w:rsidRPr="005432F2">
              <w:rPr>
                <w:b/>
                <w:sz w:val="22"/>
              </w:rPr>
              <w:lastRenderedPageBreak/>
              <w:t>TEHDİTLER</w:t>
            </w:r>
          </w:p>
        </w:tc>
      </w:tr>
      <w:tr w:rsidR="007D2656" w:rsidRPr="005432F2" w14:paraId="1FCE8A6F" w14:textId="77777777" w:rsidTr="00CD5398">
        <w:trPr>
          <w:trHeight w:val="6075"/>
        </w:trPr>
        <w:tc>
          <w:tcPr>
            <w:tcW w:w="6990" w:type="dxa"/>
            <w:tcBorders>
              <w:top w:val="single" w:sz="4" w:space="0" w:color="auto"/>
              <w:left w:val="single" w:sz="4" w:space="0" w:color="auto"/>
              <w:bottom w:val="single" w:sz="4" w:space="0" w:color="auto"/>
              <w:right w:val="single" w:sz="4" w:space="0" w:color="auto"/>
            </w:tcBorders>
            <w:hideMark/>
          </w:tcPr>
          <w:p w14:paraId="042EE0D7" w14:textId="77777777" w:rsidR="007D2656" w:rsidRDefault="007D2656" w:rsidP="00FE3841">
            <w:r w:rsidRPr="003A180E">
              <w:t>1. Öğretmen açığının ek ders kar</w:t>
            </w:r>
            <w:r>
              <w:t>ş</w:t>
            </w:r>
            <w:r w:rsidRPr="003A180E">
              <w:t>ılığı ücretli öğretmen gibi geçici çözümlerle giderilmeye çalı</w:t>
            </w:r>
            <w:r>
              <w:t>ş</w:t>
            </w:r>
            <w:r w:rsidRPr="003A180E">
              <w:t xml:space="preserve">ılması, </w:t>
            </w:r>
          </w:p>
          <w:p w14:paraId="15745061" w14:textId="77777777" w:rsidR="007D2656" w:rsidRDefault="007D2656" w:rsidP="00FE3841">
            <w:r w:rsidRPr="003A180E">
              <w:t>2. Okul çağı n</w:t>
            </w:r>
            <w:r>
              <w:t>üfus yoğunluğunun fazla olması,</w:t>
            </w:r>
          </w:p>
          <w:p w14:paraId="2A3C5C87" w14:textId="77777777" w:rsidR="007D2656" w:rsidRDefault="007D2656" w:rsidP="00FE3841">
            <w:r w:rsidRPr="003A180E">
              <w:t>3. Mevzuatın sık sık deği</w:t>
            </w:r>
            <w:r>
              <w:t>şmesi,</w:t>
            </w:r>
          </w:p>
          <w:p w14:paraId="68B65EDD" w14:textId="77777777" w:rsidR="007D2656" w:rsidRDefault="007D2656" w:rsidP="00FE3841">
            <w:r w:rsidRPr="003A180E">
              <w:t xml:space="preserve">4. Bölgesel sosyo </w:t>
            </w:r>
            <w:r>
              <w:t>kültürel farklılıklar,</w:t>
            </w:r>
          </w:p>
          <w:p w14:paraId="37622A7D" w14:textId="77777777" w:rsidR="007D2656" w:rsidRDefault="007D2656" w:rsidP="00FE3841">
            <w:r w:rsidRPr="003A180E">
              <w:t>5. Öğretmen deği</w:t>
            </w:r>
            <w:r>
              <w:t>ş</w:t>
            </w:r>
            <w:r w:rsidRPr="003A180E">
              <w:t xml:space="preserve">im hızının yüksek olması, </w:t>
            </w:r>
          </w:p>
          <w:p w14:paraId="4C04CDF5" w14:textId="77777777" w:rsidR="007D2656" w:rsidRDefault="007D2656" w:rsidP="00FE3841">
            <w:r w:rsidRPr="003A180E">
              <w:t xml:space="preserve">6. </w:t>
            </w:r>
            <w:r>
              <w:t>Gelir dağılımının dengesizliği,</w:t>
            </w:r>
          </w:p>
          <w:p w14:paraId="6F5E13F5" w14:textId="77777777" w:rsidR="007D2656" w:rsidRPr="003A180E" w:rsidRDefault="007D2656" w:rsidP="007D2656">
            <w:r w:rsidRPr="003A180E">
              <w:t>7. Velilerin eğitim düzeylerinin dü</w:t>
            </w:r>
            <w:r>
              <w:t>ş</w:t>
            </w:r>
            <w:r w:rsidRPr="003A180E">
              <w:t>ük olmas</w:t>
            </w:r>
            <w:r>
              <w:t>ı,</w:t>
            </w:r>
          </w:p>
        </w:tc>
        <w:tc>
          <w:tcPr>
            <w:tcW w:w="7004" w:type="dxa"/>
            <w:tcBorders>
              <w:top w:val="single" w:sz="4" w:space="0" w:color="auto"/>
              <w:left w:val="single" w:sz="4" w:space="0" w:color="auto"/>
              <w:bottom w:val="single" w:sz="4" w:space="0" w:color="auto"/>
              <w:right w:val="single" w:sz="4" w:space="0" w:color="auto"/>
            </w:tcBorders>
          </w:tcPr>
          <w:p w14:paraId="073083AF" w14:textId="77777777" w:rsidR="007D2656" w:rsidRDefault="007D2656" w:rsidP="007D2656">
            <w:r w:rsidRPr="003A180E">
              <w:t>8. Medyanın eğitim çağındaki çocuk ve gençler üzeri</w:t>
            </w:r>
            <w:r>
              <w:t>nde olumsuz etkilerinin olması,</w:t>
            </w:r>
          </w:p>
          <w:p w14:paraId="6B3896C8" w14:textId="77777777" w:rsidR="007D2656" w:rsidRDefault="007D2656" w:rsidP="007D2656">
            <w:r w:rsidRPr="003A180E">
              <w:t>9</w:t>
            </w:r>
            <w:r>
              <w:t>. Bilinçsiz internet kullanımı,</w:t>
            </w:r>
          </w:p>
          <w:p w14:paraId="74FD580F" w14:textId="77777777" w:rsidR="007D2656" w:rsidRDefault="007D2656" w:rsidP="007D2656">
            <w:r w:rsidRPr="003A180E">
              <w:t>10. Mevsimlik i</w:t>
            </w:r>
            <w:r>
              <w:t>ş</w:t>
            </w:r>
            <w:r w:rsidRPr="003A180E">
              <w:t>çilerin mayıs ayı itibariyle il dı</w:t>
            </w:r>
            <w:r>
              <w:t>şına gitmeleri,</w:t>
            </w:r>
          </w:p>
          <w:p w14:paraId="36283CBF" w14:textId="77777777" w:rsidR="007D2656" w:rsidRDefault="007D2656" w:rsidP="007D2656">
            <w:r w:rsidRPr="003A180E">
              <w:t>11.Sokakta çalı</w:t>
            </w:r>
            <w:r>
              <w:t>şan çocuk nüfusunun fazla oluş</w:t>
            </w:r>
            <w:r w:rsidRPr="003A180E">
              <w:t>u ve bunun olu</w:t>
            </w:r>
            <w:r>
              <w:t>şturduğu riskler,</w:t>
            </w:r>
          </w:p>
          <w:p w14:paraId="40AF4A9F" w14:textId="77777777" w:rsidR="007D2656" w:rsidRDefault="007D2656" w:rsidP="007D2656">
            <w:r w:rsidRPr="003A180E">
              <w:t>12.Geli</w:t>
            </w:r>
            <w:r>
              <w:t>ş</w:t>
            </w:r>
            <w:r w:rsidRPr="003A180E">
              <w:t>en bir yerle</w:t>
            </w:r>
            <w:r>
              <w:t>ş</w:t>
            </w:r>
            <w:r w:rsidRPr="003A180E">
              <w:t>im merkezi olarak ilçemizin aldığı yoğun göç</w:t>
            </w:r>
            <w:r>
              <w:t>.</w:t>
            </w:r>
          </w:p>
        </w:tc>
      </w:tr>
    </w:tbl>
    <w:p w14:paraId="51A1818A" w14:textId="77777777" w:rsidR="00DA3CC1" w:rsidRPr="005432F2" w:rsidRDefault="007B2BA9" w:rsidP="00802231">
      <w:pPr>
        <w:pStyle w:val="Balk2"/>
      </w:pPr>
      <w:bookmarkStart w:id="32" w:name="_Toc25312603"/>
      <w:r w:rsidRPr="005432F2">
        <w:t>Tespitler v</w:t>
      </w:r>
      <w:r w:rsidR="00BA4956" w:rsidRPr="005432F2">
        <w:t>e İhtiyaçların Belirlenmesi</w:t>
      </w:r>
      <w:bookmarkEnd w:id="32"/>
    </w:p>
    <w:p w14:paraId="3BF37455" w14:textId="77777777" w:rsidR="006D6747" w:rsidRDefault="00B77B73" w:rsidP="00F22AC8">
      <w:r w:rsidRPr="005432F2">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w:t>
      </w:r>
      <w:r w:rsidR="006C03E2">
        <w:t xml:space="preserve"> ortaya koymaktadır. </w:t>
      </w:r>
    </w:p>
    <w:p w14:paraId="05C2BB9F" w14:textId="77777777" w:rsidR="006D6747" w:rsidRDefault="006D6747" w:rsidP="006D6747">
      <w:r>
        <w:t xml:space="preserve">Durum analizinde yer alan her bir bölümde yapılan analizler sonucunda belirlenmiş olan tespitler ve ihtiyaçlardan yola çıkılarak </w:t>
      </w:r>
      <w:r w:rsidR="007C678A">
        <w:t>İlçe Milli Eğitim Müdürlüğümüz</w:t>
      </w:r>
      <w:r>
        <w:t xml:space="preserve"> stratejik planının mimarisi oluşturulmuştur.</w:t>
      </w:r>
    </w:p>
    <w:p w14:paraId="1AA474F7" w14:textId="77777777" w:rsidR="00B67129" w:rsidRPr="005432F2" w:rsidRDefault="00B67129" w:rsidP="00B67129">
      <w:pPr>
        <w:pStyle w:val="Balk1"/>
      </w:pPr>
      <w:bookmarkStart w:id="33" w:name="_Toc25312604"/>
      <w:r w:rsidRPr="005432F2">
        <w:lastRenderedPageBreak/>
        <w:t xml:space="preserve">Geleceğe </w:t>
      </w:r>
      <w:r w:rsidR="00A96A24">
        <w:t>Bakış</w:t>
      </w:r>
      <w:bookmarkEnd w:id="33"/>
    </w:p>
    <w:p w14:paraId="3227F608" w14:textId="77777777" w:rsidR="00B67129" w:rsidRPr="005432F2" w:rsidRDefault="00B67129" w:rsidP="00B67129">
      <w:pPr>
        <w:pStyle w:val="Balk2"/>
      </w:pPr>
      <w:bookmarkStart w:id="34" w:name="_Toc25312605"/>
      <w:r w:rsidRPr="005432F2">
        <w:t>Misyon, Vizyon ve Temel Değerler</w:t>
      </w:r>
      <w:bookmarkEnd w:id="34"/>
    </w:p>
    <w:p w14:paraId="421663A1" w14:textId="77777777" w:rsidR="00B67129" w:rsidRPr="005432F2" w:rsidRDefault="00B9079E" w:rsidP="00B67129">
      <w:pPr>
        <w:pStyle w:val="Balk4"/>
      </w:pPr>
      <w:r>
        <w:t>İlçe Milli Eğitim Müdürlüğümüz</w:t>
      </w:r>
      <w:r w:rsidR="00B67129" w:rsidRPr="005432F2">
        <w:t xml:space="preserve"> Misyonu</w:t>
      </w:r>
    </w:p>
    <w:p w14:paraId="6FF8DF58" w14:textId="77777777" w:rsidR="00B67129" w:rsidRPr="005432F2" w:rsidRDefault="00B9079E" w:rsidP="00D738B0">
      <w:pPr>
        <w:ind w:firstLine="426"/>
      </w:pPr>
      <w:r>
        <w:t>İlçe Milli Eğitim Müdürlüğümüzün</w:t>
      </w:r>
      <w:r w:rsidR="00B67129" w:rsidRPr="005432F2">
        <w:t xml:space="preserve"> misyonu belirlenirken; </w:t>
      </w:r>
      <w:r w:rsidR="00C43009">
        <w:t>Türkiye Cumhuriyeti Anayasası, 1739</w:t>
      </w:r>
      <w:r w:rsidR="00B67129" w:rsidRPr="005432F2">
        <w:t xml:space="preserve"> sayılı </w:t>
      </w:r>
      <w:r w:rsidR="007D264B">
        <w:t>Millî</w:t>
      </w:r>
      <w:r w:rsidR="00B67129" w:rsidRPr="005432F2">
        <w:t xml:space="preserve"> Eğitim Temel Kanunu, 1 </w:t>
      </w:r>
      <w:r w:rsidR="00EE1572">
        <w:t>numaralı</w:t>
      </w:r>
      <w:r w:rsidR="00B67129" w:rsidRPr="005432F2">
        <w:t xml:space="preserve"> Cumhurbaşkanlığı Kararnamesi ve ilgili diğer mevzuat ve üst politika belgelerinden yararlanılmıştır</w:t>
      </w:r>
      <w:r w:rsidR="00E736DF">
        <w:t>.</w:t>
      </w:r>
    </w:p>
    <w:p w14:paraId="399D143A" w14:textId="77777777" w:rsidR="00EC2F59" w:rsidRPr="00D738B0" w:rsidRDefault="00764BA6" w:rsidP="00D738B0">
      <w:pPr>
        <w:pStyle w:val="Balk2"/>
      </w:pPr>
      <w:bookmarkStart w:id="35" w:name="_Toc25312606"/>
      <w:r w:rsidRPr="00D738B0">
        <w:t>Misyonumuz:</w:t>
      </w:r>
      <w:bookmarkEnd w:id="35"/>
    </w:p>
    <w:p w14:paraId="5A1DC637" w14:textId="77777777" w:rsidR="00B9079E" w:rsidRPr="00D738B0" w:rsidRDefault="00B9079E" w:rsidP="00D738B0">
      <w:pPr>
        <w:shd w:val="clear" w:color="auto" w:fill="FFFFFF"/>
        <w:spacing w:after="0" w:line="240" w:lineRule="auto"/>
        <w:ind w:firstLine="360"/>
        <w:jc w:val="left"/>
        <w:textAlignment w:val="baseline"/>
        <w:rPr>
          <w:rFonts w:eastAsia="Times New Roman" w:cs="Arial"/>
          <w:szCs w:val="32"/>
          <w:lang w:eastAsia="tr-TR"/>
        </w:rPr>
      </w:pPr>
      <w:r w:rsidRPr="00D738B0">
        <w:rPr>
          <w:rFonts w:eastAsia="Times New Roman" w:cs="Arial"/>
          <w:szCs w:val="32"/>
          <w:bdr w:val="none" w:sz="0" w:space="0" w:color="auto" w:frame="1"/>
          <w:lang w:eastAsia="tr-TR"/>
        </w:rPr>
        <w:t>İlçe Milli Eğitim Müdürlüğünü ve bağlı birimlerini;</w:t>
      </w:r>
      <w:r w:rsidR="00D738B0">
        <w:rPr>
          <w:rFonts w:eastAsia="Times New Roman" w:cs="Arial"/>
          <w:szCs w:val="32"/>
          <w:bdr w:val="none" w:sz="0" w:space="0" w:color="auto" w:frame="1"/>
          <w:lang w:eastAsia="tr-TR"/>
        </w:rPr>
        <w:t xml:space="preserve"> b</w:t>
      </w:r>
      <w:r w:rsidRPr="00D738B0">
        <w:rPr>
          <w:rFonts w:eastAsia="Times New Roman" w:cs="Arial"/>
          <w:szCs w:val="32"/>
          <w:bdr w:val="none" w:sz="0" w:space="0" w:color="auto" w:frame="1"/>
          <w:lang w:eastAsia="tr-TR"/>
        </w:rPr>
        <w:t xml:space="preserve">ilgi </w:t>
      </w:r>
      <w:r w:rsidR="00D738B0">
        <w:rPr>
          <w:rFonts w:eastAsia="Times New Roman" w:cs="Arial"/>
          <w:szCs w:val="32"/>
          <w:bdr w:val="none" w:sz="0" w:space="0" w:color="auto" w:frame="1"/>
          <w:lang w:eastAsia="tr-TR"/>
        </w:rPr>
        <w:t>toplumu</w:t>
      </w:r>
      <w:r w:rsidRPr="00D738B0">
        <w:rPr>
          <w:rFonts w:eastAsia="Times New Roman" w:cs="Arial"/>
          <w:szCs w:val="32"/>
          <w:bdr w:val="none" w:sz="0" w:space="0" w:color="auto" w:frame="1"/>
          <w:lang w:eastAsia="tr-TR"/>
        </w:rPr>
        <w:t>nun gereklerini yerine getiren,</w:t>
      </w:r>
      <w:r w:rsidR="00D738B0">
        <w:rPr>
          <w:rFonts w:eastAsia="Times New Roman" w:cs="Arial"/>
          <w:szCs w:val="32"/>
          <w:bdr w:val="none" w:sz="0" w:space="0" w:color="auto" w:frame="1"/>
          <w:lang w:eastAsia="tr-TR"/>
        </w:rPr>
        <w:t xml:space="preserve"> h</w:t>
      </w:r>
      <w:r w:rsidRPr="00D738B0">
        <w:rPr>
          <w:rFonts w:eastAsia="Times New Roman" w:cs="Arial"/>
          <w:szCs w:val="32"/>
          <w:bdr w:val="none" w:sz="0" w:space="0" w:color="auto" w:frame="1"/>
          <w:lang w:eastAsia="tr-TR"/>
        </w:rPr>
        <w:t>er alanda mükemmelliği arayan,</w:t>
      </w:r>
      <w:r w:rsidR="00D738B0">
        <w:rPr>
          <w:rFonts w:eastAsia="Times New Roman" w:cs="Arial"/>
          <w:szCs w:val="32"/>
          <w:bdr w:val="none" w:sz="0" w:space="0" w:color="auto" w:frame="1"/>
          <w:lang w:eastAsia="tr-TR"/>
        </w:rPr>
        <w:t xml:space="preserve"> t</w:t>
      </w:r>
      <w:r w:rsidRPr="00D738B0">
        <w:rPr>
          <w:rFonts w:eastAsia="Times New Roman" w:cs="Arial"/>
          <w:szCs w:val="32"/>
          <w:bdr w:val="none" w:sz="0" w:space="0" w:color="auto" w:frame="1"/>
          <w:lang w:eastAsia="tr-TR"/>
        </w:rPr>
        <w:t xml:space="preserve">oplam </w:t>
      </w:r>
      <w:r w:rsidR="00D738B0">
        <w:rPr>
          <w:rFonts w:eastAsia="Times New Roman" w:cs="Arial"/>
          <w:szCs w:val="32"/>
          <w:bdr w:val="none" w:sz="0" w:space="0" w:color="auto" w:frame="1"/>
          <w:lang w:eastAsia="tr-TR"/>
        </w:rPr>
        <w:t>k</w:t>
      </w:r>
      <w:r w:rsidRPr="00D738B0">
        <w:rPr>
          <w:rFonts w:eastAsia="Times New Roman" w:cs="Arial"/>
          <w:szCs w:val="32"/>
          <w:bdr w:val="none" w:sz="0" w:space="0" w:color="auto" w:frame="1"/>
          <w:lang w:eastAsia="tr-TR"/>
        </w:rPr>
        <w:t xml:space="preserve">alite </w:t>
      </w:r>
      <w:r w:rsidR="00D738B0">
        <w:rPr>
          <w:rFonts w:eastAsia="Times New Roman" w:cs="Arial"/>
          <w:szCs w:val="32"/>
          <w:bdr w:val="none" w:sz="0" w:space="0" w:color="auto" w:frame="1"/>
          <w:lang w:eastAsia="tr-TR"/>
        </w:rPr>
        <w:t>y</w:t>
      </w:r>
      <w:r w:rsidRPr="00D738B0">
        <w:rPr>
          <w:rFonts w:eastAsia="Times New Roman" w:cs="Arial"/>
          <w:szCs w:val="32"/>
          <w:bdr w:val="none" w:sz="0" w:space="0" w:color="auto" w:frame="1"/>
          <w:lang w:eastAsia="tr-TR"/>
        </w:rPr>
        <w:t>önetimi felsefesini bir yaşam biçimi haline getiren,</w:t>
      </w:r>
      <w:r w:rsidR="00D738B0">
        <w:rPr>
          <w:rFonts w:eastAsia="Times New Roman" w:cs="Arial"/>
          <w:szCs w:val="32"/>
          <w:bdr w:val="none" w:sz="0" w:space="0" w:color="auto" w:frame="1"/>
          <w:lang w:eastAsia="tr-TR"/>
        </w:rPr>
        <w:t xml:space="preserve"> k</w:t>
      </w:r>
      <w:r w:rsidRPr="00D738B0">
        <w:rPr>
          <w:rFonts w:eastAsia="Times New Roman" w:cs="Arial"/>
          <w:szCs w:val="32"/>
          <w:bdr w:val="none" w:sz="0" w:space="0" w:color="auto" w:frame="1"/>
          <w:lang w:eastAsia="tr-TR"/>
        </w:rPr>
        <w:t>aliteli, seçkin, önder ve örnek bir yönetim birimi haline getirmek.</w:t>
      </w:r>
    </w:p>
    <w:p w14:paraId="434A2151" w14:textId="77777777" w:rsidR="00EC2F59" w:rsidRPr="00EC2F59" w:rsidRDefault="00EC2F59" w:rsidP="00EC2F59">
      <w:pPr>
        <w:ind w:firstLine="708"/>
        <w:rPr>
          <w:rFonts w:eastAsia="Calibri" w:cstheme="majorBidi"/>
          <w:b/>
          <w:color w:val="1F4E79" w:themeColor="accent1" w:themeShade="80"/>
          <w:sz w:val="28"/>
          <w:szCs w:val="24"/>
        </w:rPr>
      </w:pPr>
    </w:p>
    <w:p w14:paraId="0DED0B80" w14:textId="77777777" w:rsidR="00B67129" w:rsidRPr="005432F2" w:rsidRDefault="00B9079E" w:rsidP="00D738B0">
      <w:pPr>
        <w:pStyle w:val="Balk2"/>
      </w:pPr>
      <w:bookmarkStart w:id="36" w:name="_Toc25312607"/>
      <w:r>
        <w:t>İlçe Milli Eğitim Müdürlüğümüz</w:t>
      </w:r>
      <w:r w:rsidR="00B67129" w:rsidRPr="005432F2">
        <w:t xml:space="preserve"> Vizyonu</w:t>
      </w:r>
      <w:bookmarkEnd w:id="36"/>
    </w:p>
    <w:p w14:paraId="59DEF6A1" w14:textId="77777777" w:rsidR="00B67129" w:rsidRDefault="00B9079E" w:rsidP="00B67129">
      <w:r>
        <w:t>İlçe Milli Eğitim Müdürlüğümüzün</w:t>
      </w:r>
      <w:r w:rsidR="00B67129" w:rsidRPr="005432F2">
        <w:t xml:space="preserve"> vizyonu belirlenirken; </w:t>
      </w:r>
      <w:r>
        <w:t>İlçe Milli Eğitim Müdürü</w:t>
      </w:r>
      <w:r w:rsidR="00B67129" w:rsidRPr="005432F2">
        <w:t xml:space="preserve"> ve üst yöneticilerin perspektifleri ile Strateji Geliştirme Kurulunun görüşleri ele alınarak kuruluşun ideal geleceği, çalışanlar tarafından nasıl algılanmak istediği değerlendirilmiş</w:t>
      </w:r>
      <w:r w:rsidR="00B67129">
        <w:t>tir. P</w:t>
      </w:r>
      <w:r w:rsidR="00B67129" w:rsidRPr="005432F2">
        <w:t xml:space="preserve">aydaş çalışmaları, çalıştaylar, toplumsal beklentiler, anket sonuçları ve diğer belgeler </w:t>
      </w:r>
      <w:r w:rsidR="00B67129">
        <w:t>analiz edilerek</w:t>
      </w:r>
      <w:r w:rsidR="00B67129" w:rsidRPr="005432F2">
        <w:t xml:space="preserve"> kelime bulutu yöntemi kullanılarak </w:t>
      </w:r>
      <w:r w:rsidR="00B67129">
        <w:t xml:space="preserve">aşağıda belirtilen </w:t>
      </w:r>
      <w:r w:rsidR="00B67129" w:rsidRPr="005432F2">
        <w:t>vizyon oluşturulmuştur.</w:t>
      </w:r>
    </w:p>
    <w:p w14:paraId="59A8631E" w14:textId="77777777" w:rsidR="00EC2F59" w:rsidRPr="00EC2F59" w:rsidRDefault="00764BA6" w:rsidP="00314E4F">
      <w:pPr>
        <w:pStyle w:val="Balk2"/>
      </w:pPr>
      <w:bookmarkStart w:id="37" w:name="_Toc25312608"/>
      <w:r w:rsidRPr="00EC2F59">
        <w:t>Vizyonumuz:</w:t>
      </w:r>
      <w:bookmarkEnd w:id="37"/>
    </w:p>
    <w:p w14:paraId="2BEF4D91" w14:textId="77777777" w:rsidR="00B9079E" w:rsidRPr="00B217CC" w:rsidRDefault="00B9079E" w:rsidP="00B217CC">
      <w:pPr>
        <w:shd w:val="clear" w:color="auto" w:fill="FFFFFF"/>
        <w:spacing w:after="0" w:line="240" w:lineRule="auto"/>
        <w:ind w:left="142" w:firstLine="284"/>
        <w:jc w:val="left"/>
        <w:textAlignment w:val="baseline"/>
        <w:rPr>
          <w:rFonts w:eastAsia="Times New Roman" w:cs="Arial"/>
          <w:szCs w:val="24"/>
          <w:lang w:eastAsia="tr-TR"/>
        </w:rPr>
      </w:pPr>
      <w:r w:rsidRPr="00B217CC">
        <w:rPr>
          <w:rFonts w:eastAsia="Times New Roman" w:cs="Arial"/>
          <w:szCs w:val="24"/>
          <w:bdr w:val="none" w:sz="0" w:space="0" w:color="auto" w:frame="1"/>
          <w:lang w:eastAsia="tr-TR"/>
        </w:rPr>
        <w:t>Türk Milli Eğitiminin Genel Amaç ve Temel İlkelerine uygun bir eğitimin   gerçekleştirilmesi için en uygun eğitim yönetimi anlayışını oluşturmak,Milli Eğitim Bakanlığının ilçe düzeyindeki görevlerini planlamak, programlamak, yönetmek, denetlemek, geliştirmek ve değerlendirmek,Bakanlık politikalarını uygulamak ve ilçede başarıya ulaştırmak,</w:t>
      </w:r>
      <w:r w:rsidR="00314E4F" w:rsidRPr="00B217CC">
        <w:rPr>
          <w:rFonts w:eastAsia="Times New Roman" w:cs="Arial"/>
          <w:szCs w:val="24"/>
          <w:bdr w:val="none" w:sz="0" w:space="0" w:color="auto" w:frame="1"/>
          <w:lang w:eastAsia="tr-TR"/>
        </w:rPr>
        <w:t xml:space="preserve"> i</w:t>
      </w:r>
      <w:r w:rsidRPr="00B217CC">
        <w:rPr>
          <w:rFonts w:eastAsia="Times New Roman" w:cs="Arial"/>
          <w:szCs w:val="24"/>
          <w:bdr w:val="none" w:sz="0" w:space="0" w:color="auto" w:frame="1"/>
          <w:lang w:eastAsia="tr-TR"/>
        </w:rPr>
        <w:t>lçenin eğitim sorunlarını tespit etmek ve gerçekçi çözüm yolları üretmek,</w:t>
      </w:r>
      <w:r w:rsidR="00314E4F" w:rsidRPr="00B217CC">
        <w:rPr>
          <w:rFonts w:eastAsia="Times New Roman" w:cs="Arial"/>
          <w:szCs w:val="24"/>
          <w:bdr w:val="none" w:sz="0" w:space="0" w:color="auto" w:frame="1"/>
          <w:lang w:eastAsia="tr-TR"/>
        </w:rPr>
        <w:t xml:space="preserve"> i</w:t>
      </w:r>
      <w:r w:rsidRPr="00B217CC">
        <w:rPr>
          <w:rFonts w:eastAsia="Times New Roman" w:cs="Arial"/>
          <w:szCs w:val="24"/>
          <w:bdr w:val="none" w:sz="0" w:space="0" w:color="auto" w:frame="1"/>
          <w:lang w:eastAsia="tr-TR"/>
        </w:rPr>
        <w:t>lçedeki eğitimin niteliğini yükseltmek,</w:t>
      </w:r>
      <w:r w:rsidR="00314E4F" w:rsidRPr="00B217CC">
        <w:rPr>
          <w:rFonts w:eastAsia="Times New Roman" w:cs="Arial"/>
          <w:szCs w:val="24"/>
          <w:bdr w:val="none" w:sz="0" w:space="0" w:color="auto" w:frame="1"/>
          <w:lang w:eastAsia="tr-TR"/>
        </w:rPr>
        <w:t xml:space="preserve"> i</w:t>
      </w:r>
      <w:r w:rsidRPr="00B217CC">
        <w:rPr>
          <w:rFonts w:eastAsia="Times New Roman" w:cs="Arial"/>
          <w:szCs w:val="24"/>
          <w:bdr w:val="none" w:sz="0" w:space="0" w:color="auto" w:frame="1"/>
          <w:lang w:eastAsia="tr-TR"/>
        </w:rPr>
        <w:t>lçedeki tüm eğitim yönetimi birimlerinde etkililik ve verimliliği arttırmak</w:t>
      </w:r>
      <w:r w:rsidR="00314E4F" w:rsidRPr="00B217CC">
        <w:rPr>
          <w:rFonts w:eastAsia="Times New Roman" w:cs="Arial"/>
          <w:szCs w:val="24"/>
          <w:bdr w:val="none" w:sz="0" w:space="0" w:color="auto" w:frame="1"/>
          <w:lang w:eastAsia="tr-TR"/>
        </w:rPr>
        <w:t>tır.</w:t>
      </w:r>
    </w:p>
    <w:p w14:paraId="167F7B16" w14:textId="77777777" w:rsidR="00B67129" w:rsidRPr="004D5DFF" w:rsidRDefault="00B9079E" w:rsidP="00B67129">
      <w:pPr>
        <w:pStyle w:val="Balk4"/>
      </w:pPr>
      <w:r>
        <w:lastRenderedPageBreak/>
        <w:t>İlçe Milli Eğitim Müdürlüğümüz</w:t>
      </w:r>
      <w:r w:rsidR="00B67129" w:rsidRPr="004D5DFF">
        <w:t xml:space="preserve"> Temel Değerleri</w:t>
      </w:r>
    </w:p>
    <w:p w14:paraId="33A1B271" w14:textId="77777777" w:rsidR="00B67129" w:rsidRPr="005432F2" w:rsidRDefault="008C49F6" w:rsidP="00B67129">
      <w:r>
        <w:t>İlçe Milli Eğitim Müdürlüğümüzün</w:t>
      </w:r>
      <w:r w:rsidR="00B67129">
        <w:t xml:space="preserve">aşağıda verilen </w:t>
      </w:r>
      <w:r w:rsidR="00B67129" w:rsidRPr="005432F2">
        <w:t xml:space="preserve">temel değerleri; </w:t>
      </w:r>
      <w:r>
        <w:t>İlçe Milli Eğitim Müdürü</w:t>
      </w:r>
      <w:r w:rsidR="00B67129" w:rsidRPr="005432F2">
        <w:t xml:space="preserve"> ve üst yöneticilerin perspektifleri ile Strateji Geliştirme Kurulunun görüşleri </w:t>
      </w:r>
      <w:r w:rsidR="00B67129">
        <w:t>dikkate</w:t>
      </w:r>
      <w:r w:rsidR="00B67129" w:rsidRPr="005432F2">
        <w:t xml:space="preserve"> alınarak nitel analiz, toplumsal beklentiler, paydaş düşüncele</w:t>
      </w:r>
      <w:r w:rsidR="00B67129">
        <w:t>ri, kurumun vizyonu gibi faktör</w:t>
      </w:r>
      <w:r w:rsidR="00B67129" w:rsidRPr="005432F2">
        <w:t xml:space="preserve">ler </w:t>
      </w:r>
      <w:r w:rsidR="00B67129">
        <w:t>değerlendirilerek</w:t>
      </w:r>
      <w:r w:rsidR="00B67129" w:rsidRPr="005432F2">
        <w:t xml:space="preserve"> ortaya </w:t>
      </w:r>
      <w:r w:rsidR="00B67129">
        <w:t>konulmuştur.</w:t>
      </w:r>
    </w:p>
    <w:p w14:paraId="5D475C69" w14:textId="77777777" w:rsidR="00B67129" w:rsidRPr="005432F2" w:rsidRDefault="00B67129" w:rsidP="00B67129">
      <w:pPr>
        <w:rPr>
          <w:rFonts w:cs="MVYAAN+NeoSansPro-Medium"/>
          <w:color w:val="000000"/>
          <w:szCs w:val="24"/>
        </w:rPr>
      </w:pPr>
    </w:p>
    <w:p w14:paraId="15B10D4D" w14:textId="77777777" w:rsidR="00B67129" w:rsidRPr="00EC2F59" w:rsidRDefault="00C43009" w:rsidP="00EC2F59">
      <w:pPr>
        <w:ind w:firstLine="708"/>
        <w:rPr>
          <w:b/>
          <w:color w:val="ED7D31" w:themeColor="accent2"/>
          <w:sz w:val="32"/>
          <w:szCs w:val="25"/>
        </w:rPr>
      </w:pPr>
      <w:r w:rsidRPr="00EC2F59">
        <w:rPr>
          <w:b/>
          <w:color w:val="ED7D31" w:themeColor="accent2"/>
          <w:sz w:val="32"/>
          <w:szCs w:val="25"/>
        </w:rPr>
        <w:t>Temel Değerlerimiz:</w:t>
      </w:r>
    </w:p>
    <w:p w14:paraId="4457FEB1" w14:textId="77777777" w:rsidR="00B9079E" w:rsidRPr="00B9079E" w:rsidRDefault="00B9079E" w:rsidP="00D73D7E">
      <w:pPr>
        <w:pStyle w:val="ListeParagraf"/>
        <w:numPr>
          <w:ilvl w:val="0"/>
          <w:numId w:val="8"/>
        </w:numPr>
        <w:shd w:val="clear" w:color="auto" w:fill="FFFFFF"/>
        <w:spacing w:after="0" w:line="240" w:lineRule="auto"/>
        <w:ind w:left="567" w:hanging="425"/>
        <w:textAlignment w:val="baseline"/>
        <w:rPr>
          <w:rFonts w:eastAsia="Times New Roman" w:cs="Arial"/>
          <w:b/>
          <w:color w:val="ED7D31" w:themeColor="accent2"/>
          <w:sz w:val="32"/>
          <w:szCs w:val="24"/>
          <w:bdr w:val="none" w:sz="0" w:space="0" w:color="auto" w:frame="1"/>
          <w:lang w:eastAsia="tr-TR"/>
        </w:rPr>
      </w:pPr>
      <w:r w:rsidRPr="00B9079E">
        <w:rPr>
          <w:rFonts w:eastAsia="Times New Roman" w:cs="Arial"/>
          <w:b/>
          <w:color w:val="ED7D31" w:themeColor="accent2"/>
          <w:sz w:val="32"/>
          <w:szCs w:val="24"/>
          <w:bdr w:val="none" w:sz="0" w:space="0" w:color="auto" w:frame="1"/>
          <w:lang w:eastAsia="tr-TR"/>
        </w:rPr>
        <w:t>Hukukun üstünlüğü</w:t>
      </w:r>
    </w:p>
    <w:p w14:paraId="7ED29D38" w14:textId="77777777" w:rsidR="00B9079E" w:rsidRPr="00B9079E" w:rsidRDefault="00B9079E" w:rsidP="00D73D7E">
      <w:pPr>
        <w:pStyle w:val="ListeParagraf"/>
        <w:numPr>
          <w:ilvl w:val="0"/>
          <w:numId w:val="8"/>
        </w:numPr>
        <w:shd w:val="clear" w:color="auto" w:fill="FFFFFF"/>
        <w:spacing w:after="0" w:line="240" w:lineRule="auto"/>
        <w:ind w:left="567" w:hanging="425"/>
        <w:textAlignment w:val="baseline"/>
        <w:rPr>
          <w:rFonts w:eastAsia="Times New Roman" w:cs="Arial"/>
          <w:b/>
          <w:color w:val="ED7D31" w:themeColor="accent2"/>
          <w:sz w:val="32"/>
          <w:szCs w:val="24"/>
          <w:bdr w:val="none" w:sz="0" w:space="0" w:color="auto" w:frame="1"/>
          <w:lang w:eastAsia="tr-TR"/>
        </w:rPr>
      </w:pPr>
      <w:r w:rsidRPr="00B9079E">
        <w:rPr>
          <w:rFonts w:eastAsia="Times New Roman" w:cs="Arial"/>
          <w:b/>
          <w:color w:val="ED7D31" w:themeColor="accent2"/>
          <w:sz w:val="32"/>
          <w:szCs w:val="24"/>
          <w:bdr w:val="none" w:sz="0" w:space="0" w:color="auto" w:frame="1"/>
          <w:lang w:eastAsia="tr-TR"/>
        </w:rPr>
        <w:t>Objektiflik, eşitlik ve tarafsızlık</w:t>
      </w:r>
    </w:p>
    <w:p w14:paraId="70E67423" w14:textId="77777777" w:rsidR="00B9079E" w:rsidRPr="00B9079E" w:rsidRDefault="00B9079E" w:rsidP="00D73D7E">
      <w:pPr>
        <w:pStyle w:val="ListeParagraf"/>
        <w:numPr>
          <w:ilvl w:val="0"/>
          <w:numId w:val="8"/>
        </w:numPr>
        <w:shd w:val="clear" w:color="auto" w:fill="FFFFFF"/>
        <w:spacing w:after="0" w:line="288" w:lineRule="atLeast"/>
        <w:ind w:left="567" w:hanging="425"/>
        <w:textAlignment w:val="baseline"/>
        <w:rPr>
          <w:rFonts w:eastAsia="Times New Roman" w:cs="Arial"/>
          <w:b/>
          <w:color w:val="ED7D31" w:themeColor="accent2"/>
          <w:sz w:val="32"/>
          <w:szCs w:val="24"/>
          <w:lang w:eastAsia="tr-TR"/>
        </w:rPr>
      </w:pPr>
      <w:r w:rsidRPr="00B9079E">
        <w:rPr>
          <w:rFonts w:eastAsia="Times New Roman" w:cs="Arial"/>
          <w:b/>
          <w:color w:val="ED7D31" w:themeColor="accent2"/>
          <w:sz w:val="32"/>
          <w:szCs w:val="24"/>
          <w:bdr w:val="none" w:sz="0" w:space="0" w:color="auto" w:frame="1"/>
          <w:lang w:eastAsia="tr-TR"/>
        </w:rPr>
        <w:t>Açıklık ve şeffaflık</w:t>
      </w:r>
    </w:p>
    <w:p w14:paraId="54025A39" w14:textId="77777777" w:rsidR="00B9079E" w:rsidRPr="00B9079E" w:rsidRDefault="00B9079E" w:rsidP="00D73D7E">
      <w:pPr>
        <w:pStyle w:val="ListeParagraf"/>
        <w:numPr>
          <w:ilvl w:val="0"/>
          <w:numId w:val="8"/>
        </w:numPr>
        <w:shd w:val="clear" w:color="auto" w:fill="FFFFFF"/>
        <w:spacing w:after="0" w:line="288" w:lineRule="atLeast"/>
        <w:ind w:left="567" w:hanging="425"/>
        <w:textAlignment w:val="baseline"/>
        <w:rPr>
          <w:rFonts w:eastAsia="Times New Roman" w:cs="Arial"/>
          <w:b/>
          <w:color w:val="ED7D31" w:themeColor="accent2"/>
          <w:sz w:val="32"/>
          <w:szCs w:val="24"/>
          <w:lang w:eastAsia="tr-TR"/>
        </w:rPr>
      </w:pPr>
      <w:r w:rsidRPr="00B9079E">
        <w:rPr>
          <w:rFonts w:eastAsia="Times New Roman" w:cs="Arial"/>
          <w:b/>
          <w:color w:val="ED7D31" w:themeColor="accent2"/>
          <w:sz w:val="32"/>
          <w:szCs w:val="24"/>
          <w:bdr w:val="none" w:sz="0" w:space="0" w:color="auto" w:frame="1"/>
          <w:lang w:eastAsia="tr-TR"/>
        </w:rPr>
        <w:t>Katılımcılık</w:t>
      </w:r>
    </w:p>
    <w:p w14:paraId="794C321E" w14:textId="77777777" w:rsidR="00B9079E" w:rsidRPr="00B9079E" w:rsidRDefault="00B9079E" w:rsidP="00D73D7E">
      <w:pPr>
        <w:pStyle w:val="ListeParagraf"/>
        <w:numPr>
          <w:ilvl w:val="0"/>
          <w:numId w:val="8"/>
        </w:numPr>
        <w:shd w:val="clear" w:color="auto" w:fill="FFFFFF"/>
        <w:spacing w:after="0" w:line="288" w:lineRule="atLeast"/>
        <w:ind w:left="567" w:hanging="425"/>
        <w:textAlignment w:val="baseline"/>
        <w:rPr>
          <w:rFonts w:eastAsia="Times New Roman" w:cs="Arial"/>
          <w:b/>
          <w:color w:val="ED7D31" w:themeColor="accent2"/>
          <w:sz w:val="32"/>
          <w:szCs w:val="24"/>
          <w:lang w:eastAsia="tr-TR"/>
        </w:rPr>
      </w:pPr>
      <w:r w:rsidRPr="00B9079E">
        <w:rPr>
          <w:rFonts w:eastAsia="Times New Roman" w:cs="Arial"/>
          <w:b/>
          <w:color w:val="ED7D31" w:themeColor="accent2"/>
          <w:sz w:val="32"/>
          <w:szCs w:val="24"/>
          <w:bdr w:val="none" w:sz="0" w:space="0" w:color="auto" w:frame="1"/>
          <w:lang w:eastAsia="tr-TR"/>
        </w:rPr>
        <w:t>Hizmetten yararlananların memnuniyeti</w:t>
      </w:r>
    </w:p>
    <w:p w14:paraId="7B2B9AF0" w14:textId="77777777" w:rsidR="00B9079E" w:rsidRPr="00B9079E" w:rsidRDefault="00B9079E" w:rsidP="00D73D7E">
      <w:pPr>
        <w:pStyle w:val="ListeParagraf"/>
        <w:numPr>
          <w:ilvl w:val="0"/>
          <w:numId w:val="8"/>
        </w:numPr>
        <w:shd w:val="clear" w:color="auto" w:fill="FFFFFF"/>
        <w:spacing w:after="0" w:line="288" w:lineRule="atLeast"/>
        <w:ind w:left="567" w:hanging="425"/>
        <w:textAlignment w:val="baseline"/>
        <w:rPr>
          <w:rFonts w:eastAsia="Times New Roman" w:cs="Arial"/>
          <w:b/>
          <w:color w:val="ED7D31" w:themeColor="accent2"/>
          <w:sz w:val="32"/>
          <w:szCs w:val="24"/>
          <w:lang w:eastAsia="tr-TR"/>
        </w:rPr>
      </w:pPr>
      <w:r w:rsidRPr="00B9079E">
        <w:rPr>
          <w:rFonts w:eastAsia="Times New Roman" w:cs="Arial"/>
          <w:b/>
          <w:color w:val="ED7D31" w:themeColor="accent2"/>
          <w:sz w:val="32"/>
          <w:szCs w:val="24"/>
          <w:bdr w:val="none" w:sz="0" w:space="0" w:color="auto" w:frame="1"/>
          <w:lang w:eastAsia="tr-TR"/>
        </w:rPr>
        <w:t>Öğretmenlik onur ve erdemi</w:t>
      </w:r>
    </w:p>
    <w:p w14:paraId="52E3D4B5" w14:textId="77777777" w:rsidR="00B9079E" w:rsidRPr="00B9079E" w:rsidRDefault="00B9079E" w:rsidP="00D73D7E">
      <w:pPr>
        <w:pStyle w:val="ListeParagraf"/>
        <w:numPr>
          <w:ilvl w:val="0"/>
          <w:numId w:val="8"/>
        </w:numPr>
        <w:shd w:val="clear" w:color="auto" w:fill="FFFFFF"/>
        <w:spacing w:after="0" w:line="288" w:lineRule="atLeast"/>
        <w:ind w:left="567" w:hanging="425"/>
        <w:textAlignment w:val="baseline"/>
        <w:rPr>
          <w:rFonts w:eastAsia="Times New Roman" w:cs="Arial"/>
          <w:b/>
          <w:color w:val="ED7D31" w:themeColor="accent2"/>
          <w:sz w:val="32"/>
          <w:szCs w:val="24"/>
          <w:lang w:eastAsia="tr-TR"/>
        </w:rPr>
      </w:pPr>
      <w:r w:rsidRPr="00B9079E">
        <w:rPr>
          <w:rFonts w:eastAsia="Times New Roman" w:cs="Arial"/>
          <w:b/>
          <w:color w:val="ED7D31" w:themeColor="accent2"/>
          <w:sz w:val="32"/>
          <w:szCs w:val="24"/>
          <w:bdr w:val="none" w:sz="0" w:space="0" w:color="auto" w:frame="1"/>
          <w:lang w:eastAsia="tr-TR"/>
        </w:rPr>
        <w:t>Eğitim yöneticiliği ahlakı</w:t>
      </w:r>
    </w:p>
    <w:p w14:paraId="096416C6" w14:textId="77777777" w:rsidR="00B9079E" w:rsidRPr="00B9079E" w:rsidRDefault="00B9079E" w:rsidP="00D73D7E">
      <w:pPr>
        <w:pStyle w:val="ListeParagraf"/>
        <w:numPr>
          <w:ilvl w:val="0"/>
          <w:numId w:val="8"/>
        </w:numPr>
        <w:shd w:val="clear" w:color="auto" w:fill="FFFFFF"/>
        <w:spacing w:after="0" w:line="288" w:lineRule="atLeast"/>
        <w:ind w:left="567" w:hanging="425"/>
        <w:textAlignment w:val="baseline"/>
        <w:rPr>
          <w:rFonts w:eastAsia="Times New Roman" w:cs="Arial"/>
          <w:b/>
          <w:color w:val="ED7D31" w:themeColor="accent2"/>
          <w:sz w:val="32"/>
          <w:szCs w:val="24"/>
          <w:lang w:eastAsia="tr-TR"/>
        </w:rPr>
      </w:pPr>
      <w:r w:rsidRPr="00B9079E">
        <w:rPr>
          <w:rFonts w:eastAsia="Times New Roman" w:cs="Arial"/>
          <w:b/>
          <w:color w:val="ED7D31" w:themeColor="accent2"/>
          <w:sz w:val="32"/>
          <w:szCs w:val="24"/>
          <w:bdr w:val="none" w:sz="0" w:space="0" w:color="auto" w:frame="1"/>
          <w:lang w:eastAsia="tr-TR"/>
        </w:rPr>
        <w:t>Etkililik ve verimlilik</w:t>
      </w:r>
    </w:p>
    <w:p w14:paraId="5FCA566F" w14:textId="77777777" w:rsidR="00B9079E" w:rsidRPr="00B9079E" w:rsidRDefault="00B9079E" w:rsidP="00D73D7E">
      <w:pPr>
        <w:pStyle w:val="ListeParagraf"/>
        <w:numPr>
          <w:ilvl w:val="0"/>
          <w:numId w:val="8"/>
        </w:numPr>
        <w:shd w:val="clear" w:color="auto" w:fill="FFFFFF"/>
        <w:spacing w:after="0" w:line="288" w:lineRule="atLeast"/>
        <w:ind w:left="567" w:hanging="425"/>
        <w:textAlignment w:val="baseline"/>
        <w:rPr>
          <w:rFonts w:eastAsia="Times New Roman" w:cs="Arial"/>
          <w:b/>
          <w:color w:val="ED7D31" w:themeColor="accent2"/>
          <w:sz w:val="32"/>
          <w:szCs w:val="24"/>
          <w:lang w:eastAsia="tr-TR"/>
        </w:rPr>
      </w:pPr>
      <w:r w:rsidRPr="00B9079E">
        <w:rPr>
          <w:rFonts w:eastAsia="Times New Roman" w:cs="Arial"/>
          <w:b/>
          <w:color w:val="ED7D31" w:themeColor="accent2"/>
          <w:sz w:val="32"/>
          <w:szCs w:val="24"/>
          <w:bdr w:val="none" w:sz="0" w:space="0" w:color="auto" w:frame="1"/>
          <w:lang w:eastAsia="tr-TR"/>
        </w:rPr>
        <w:t>Öncü, örnek ve rehber olma sorumluluğu</w:t>
      </w:r>
    </w:p>
    <w:p w14:paraId="7062DC7A" w14:textId="77777777" w:rsidR="00B9079E" w:rsidRPr="00B9079E" w:rsidRDefault="00B9079E" w:rsidP="00D73D7E">
      <w:pPr>
        <w:pStyle w:val="ListeParagraf"/>
        <w:numPr>
          <w:ilvl w:val="0"/>
          <w:numId w:val="8"/>
        </w:numPr>
        <w:shd w:val="clear" w:color="auto" w:fill="FFFFFF"/>
        <w:spacing w:after="0" w:line="288" w:lineRule="atLeast"/>
        <w:ind w:left="567" w:hanging="425"/>
        <w:textAlignment w:val="baseline"/>
        <w:rPr>
          <w:rFonts w:eastAsia="Times New Roman" w:cs="Arial"/>
          <w:b/>
          <w:color w:val="ED7D31" w:themeColor="accent2"/>
          <w:sz w:val="32"/>
          <w:szCs w:val="24"/>
          <w:lang w:eastAsia="tr-TR"/>
        </w:rPr>
      </w:pPr>
      <w:r w:rsidRPr="00B9079E">
        <w:rPr>
          <w:rFonts w:eastAsia="Times New Roman" w:cs="Arial"/>
          <w:b/>
          <w:color w:val="ED7D31" w:themeColor="accent2"/>
          <w:sz w:val="32"/>
          <w:szCs w:val="24"/>
          <w:bdr w:val="none" w:sz="0" w:space="0" w:color="auto" w:frame="1"/>
          <w:lang w:eastAsia="tr-TR"/>
        </w:rPr>
        <w:t>Değişim ve yenilik</w:t>
      </w:r>
    </w:p>
    <w:p w14:paraId="1BB133B3" w14:textId="77777777" w:rsidR="00B9079E" w:rsidRPr="00B9079E" w:rsidRDefault="00B9079E" w:rsidP="00D73D7E">
      <w:pPr>
        <w:pStyle w:val="ListeParagraf"/>
        <w:numPr>
          <w:ilvl w:val="0"/>
          <w:numId w:val="8"/>
        </w:numPr>
        <w:shd w:val="clear" w:color="auto" w:fill="FFFFFF"/>
        <w:spacing w:after="0" w:line="288" w:lineRule="atLeast"/>
        <w:ind w:left="567" w:hanging="425"/>
        <w:textAlignment w:val="baseline"/>
        <w:rPr>
          <w:rFonts w:eastAsia="Times New Roman" w:cs="Arial"/>
          <w:b/>
          <w:color w:val="ED7D31" w:themeColor="accent2"/>
          <w:sz w:val="32"/>
          <w:szCs w:val="24"/>
          <w:lang w:eastAsia="tr-TR"/>
        </w:rPr>
      </w:pPr>
      <w:r w:rsidRPr="00B9079E">
        <w:rPr>
          <w:rFonts w:eastAsia="Times New Roman" w:cs="Arial"/>
          <w:b/>
          <w:color w:val="ED7D31" w:themeColor="accent2"/>
          <w:sz w:val="32"/>
          <w:szCs w:val="24"/>
          <w:bdr w:val="none" w:sz="0" w:space="0" w:color="auto" w:frame="1"/>
          <w:lang w:eastAsia="tr-TR"/>
        </w:rPr>
        <w:t>Sürekli iyileştirme</w:t>
      </w:r>
    </w:p>
    <w:p w14:paraId="78192BC5" w14:textId="77777777" w:rsidR="00B9079E" w:rsidRPr="00B9079E" w:rsidRDefault="00B9079E" w:rsidP="00D73D7E">
      <w:pPr>
        <w:pStyle w:val="ListeParagraf"/>
        <w:numPr>
          <w:ilvl w:val="0"/>
          <w:numId w:val="8"/>
        </w:numPr>
        <w:shd w:val="clear" w:color="auto" w:fill="FFFFFF"/>
        <w:spacing w:after="0" w:line="288" w:lineRule="atLeast"/>
        <w:ind w:left="567" w:hanging="425"/>
        <w:textAlignment w:val="baseline"/>
        <w:rPr>
          <w:rFonts w:eastAsia="Times New Roman" w:cs="Arial"/>
          <w:b/>
          <w:color w:val="ED7D31" w:themeColor="accent2"/>
          <w:sz w:val="32"/>
          <w:szCs w:val="24"/>
          <w:lang w:eastAsia="tr-TR"/>
        </w:rPr>
      </w:pPr>
      <w:r w:rsidRPr="00B9079E">
        <w:rPr>
          <w:rFonts w:eastAsia="Times New Roman" w:cs="Arial"/>
          <w:b/>
          <w:color w:val="ED7D31" w:themeColor="accent2"/>
          <w:sz w:val="32"/>
          <w:szCs w:val="24"/>
          <w:bdr w:val="none" w:sz="0" w:space="0" w:color="auto" w:frame="1"/>
          <w:lang w:eastAsia="tr-TR"/>
        </w:rPr>
        <w:t>Yüksek sorumluluk duygusu</w:t>
      </w:r>
    </w:p>
    <w:p w14:paraId="78B12B49" w14:textId="77777777" w:rsidR="00B9079E" w:rsidRPr="00B9079E" w:rsidRDefault="00B9079E" w:rsidP="00D73D7E">
      <w:pPr>
        <w:pStyle w:val="ListeParagraf"/>
        <w:numPr>
          <w:ilvl w:val="0"/>
          <w:numId w:val="8"/>
        </w:numPr>
        <w:shd w:val="clear" w:color="auto" w:fill="FFFFFF"/>
        <w:spacing w:after="0" w:line="288" w:lineRule="atLeast"/>
        <w:ind w:left="567" w:hanging="425"/>
        <w:textAlignment w:val="baseline"/>
        <w:rPr>
          <w:rFonts w:eastAsia="Times New Roman" w:cs="Arial"/>
          <w:b/>
          <w:color w:val="ED7D31" w:themeColor="accent2"/>
          <w:sz w:val="32"/>
          <w:szCs w:val="24"/>
          <w:lang w:eastAsia="tr-TR"/>
        </w:rPr>
      </w:pPr>
      <w:r w:rsidRPr="00B9079E">
        <w:rPr>
          <w:rFonts w:eastAsia="Times New Roman" w:cs="Arial"/>
          <w:b/>
          <w:color w:val="ED7D31" w:themeColor="accent2"/>
          <w:sz w:val="32"/>
          <w:szCs w:val="24"/>
          <w:bdr w:val="none" w:sz="0" w:space="0" w:color="auto" w:frame="1"/>
          <w:lang w:eastAsia="tr-TR"/>
        </w:rPr>
        <w:t>Ekip çalışması</w:t>
      </w:r>
    </w:p>
    <w:p w14:paraId="3FD68023" w14:textId="77777777" w:rsidR="00B9079E" w:rsidRPr="00B9079E" w:rsidRDefault="00B9079E" w:rsidP="00D73D7E">
      <w:pPr>
        <w:pStyle w:val="ListeParagraf"/>
        <w:numPr>
          <w:ilvl w:val="0"/>
          <w:numId w:val="8"/>
        </w:numPr>
        <w:shd w:val="clear" w:color="auto" w:fill="FFFFFF"/>
        <w:spacing w:after="0" w:line="288" w:lineRule="atLeast"/>
        <w:ind w:left="567" w:hanging="425"/>
        <w:textAlignment w:val="baseline"/>
        <w:rPr>
          <w:rFonts w:eastAsia="Times New Roman" w:cs="Arial"/>
          <w:b/>
          <w:color w:val="ED7D31" w:themeColor="accent2"/>
          <w:sz w:val="32"/>
          <w:szCs w:val="24"/>
          <w:lang w:eastAsia="tr-TR"/>
        </w:rPr>
      </w:pPr>
      <w:r w:rsidRPr="00B9079E">
        <w:rPr>
          <w:rFonts w:eastAsia="Times New Roman" w:cs="Arial"/>
          <w:b/>
          <w:color w:val="ED7D31" w:themeColor="accent2"/>
          <w:sz w:val="32"/>
          <w:szCs w:val="24"/>
          <w:bdr w:val="none" w:sz="0" w:space="0" w:color="auto" w:frame="1"/>
          <w:lang w:eastAsia="tr-TR"/>
        </w:rPr>
        <w:t>Çalışanların iş doyumu, iş yeri mutluluğu, dayanışma ve işbirliği</w:t>
      </w:r>
    </w:p>
    <w:p w14:paraId="22FE98DB" w14:textId="77777777" w:rsidR="00B9079E" w:rsidRPr="00B9079E" w:rsidRDefault="00B9079E" w:rsidP="00D73D7E">
      <w:pPr>
        <w:pStyle w:val="ListeParagraf"/>
        <w:numPr>
          <w:ilvl w:val="0"/>
          <w:numId w:val="8"/>
        </w:numPr>
        <w:shd w:val="clear" w:color="auto" w:fill="FFFFFF"/>
        <w:spacing w:after="0" w:line="288" w:lineRule="atLeast"/>
        <w:ind w:left="567" w:hanging="425"/>
        <w:textAlignment w:val="baseline"/>
        <w:rPr>
          <w:rFonts w:eastAsia="Times New Roman" w:cs="Arial"/>
          <w:b/>
          <w:color w:val="ED7D31" w:themeColor="accent2"/>
          <w:sz w:val="32"/>
          <w:szCs w:val="24"/>
          <w:lang w:eastAsia="tr-TR"/>
        </w:rPr>
      </w:pPr>
      <w:r w:rsidRPr="00B9079E">
        <w:rPr>
          <w:rFonts w:eastAsia="Times New Roman" w:cs="Arial"/>
          <w:b/>
          <w:color w:val="ED7D31" w:themeColor="accent2"/>
          <w:sz w:val="32"/>
          <w:szCs w:val="24"/>
          <w:bdr w:val="none" w:sz="0" w:space="0" w:color="auto" w:frame="1"/>
          <w:lang w:eastAsia="tr-TR"/>
        </w:rPr>
        <w:t>İnsan odaklılık, insana saygı</w:t>
      </w:r>
    </w:p>
    <w:p w14:paraId="1C3AD0BE" w14:textId="77777777" w:rsidR="00B67129" w:rsidRPr="005432F2" w:rsidRDefault="006D6747" w:rsidP="00B9079E">
      <w:pPr>
        <w:spacing w:after="160"/>
        <w:jc w:val="left"/>
      </w:pPr>
      <w:r>
        <w:rPr>
          <w:b/>
          <w:color w:val="ED7D31" w:themeColor="accent2"/>
          <w:sz w:val="32"/>
          <w:szCs w:val="25"/>
        </w:rPr>
        <w:br w:type="page"/>
      </w:r>
    </w:p>
    <w:p w14:paraId="1766D1EE" w14:textId="77777777" w:rsidR="00B67129" w:rsidRPr="000B274F" w:rsidRDefault="00EC2F59" w:rsidP="006D6747">
      <w:pPr>
        <w:pStyle w:val="Balk1"/>
        <w:rPr>
          <w:sz w:val="20"/>
          <w:szCs w:val="20"/>
        </w:rPr>
      </w:pPr>
      <w:bookmarkStart w:id="38" w:name="_Toc25312609"/>
      <w:r w:rsidRPr="000B274F">
        <w:rPr>
          <w:sz w:val="20"/>
          <w:szCs w:val="20"/>
        </w:rPr>
        <w:lastRenderedPageBreak/>
        <w:t>Amaç ve Hedeflere İlişkin Mimari</w:t>
      </w:r>
      <w:bookmarkEnd w:id="38"/>
    </w:p>
    <w:p w14:paraId="5E90672F" w14:textId="77777777" w:rsidR="00EC2F59" w:rsidRPr="000B274F" w:rsidRDefault="00EC2F59" w:rsidP="00A85E16">
      <w:pPr>
        <w:rPr>
          <w:b/>
          <w:sz w:val="20"/>
          <w:szCs w:val="20"/>
        </w:rPr>
      </w:pPr>
      <w:r w:rsidRPr="000B274F">
        <w:rPr>
          <w:b/>
          <w:sz w:val="20"/>
          <w:szCs w:val="20"/>
        </w:rPr>
        <w:t>Amaç 1: Bütün öğrencilerimize, medeniyetimizin ve insanlığın ortak değerleri ile çağın gereklerine uygun bilgi, beceri, tutum ve davranışların kazandırılması sağlanacaktır.</w:t>
      </w:r>
    </w:p>
    <w:p w14:paraId="64D35A1A" w14:textId="77777777" w:rsidR="00A85E16" w:rsidRPr="000B274F" w:rsidRDefault="00EC2F59" w:rsidP="00EC2F59">
      <w:pPr>
        <w:ind w:left="426"/>
        <w:rPr>
          <w:b/>
          <w:sz w:val="20"/>
          <w:szCs w:val="20"/>
        </w:rPr>
      </w:pPr>
      <w:r w:rsidRPr="000B274F">
        <w:rPr>
          <w:sz w:val="20"/>
          <w:szCs w:val="20"/>
        </w:rPr>
        <w:t>Hedef 1.</w:t>
      </w:r>
      <w:r w:rsidR="000B274F" w:rsidRPr="000B274F">
        <w:rPr>
          <w:sz w:val="20"/>
          <w:szCs w:val="20"/>
        </w:rPr>
        <w:t>1</w:t>
      </w:r>
      <w:r w:rsidR="00902DDF" w:rsidRPr="000B274F">
        <w:rPr>
          <w:sz w:val="20"/>
          <w:szCs w:val="20"/>
        </w:rPr>
        <w:t>:</w:t>
      </w:r>
      <w:r w:rsidR="00A85E16" w:rsidRPr="000B274F">
        <w:rPr>
          <w:sz w:val="20"/>
          <w:szCs w:val="20"/>
        </w:rPr>
        <w:t>Tüm alanlarda ve eğitim kademelerinde, öğrencilerimizin her düzeydeki yeterliliklerinin belirlenmesi, izlenmesi ve desteklenmesi için hayata geçirilen ölçme ve değerlendirme sistemi uygulamaya konulacaktır.</w:t>
      </w:r>
    </w:p>
    <w:p w14:paraId="1B348418" w14:textId="77777777" w:rsidR="00EC2F59" w:rsidRPr="000B274F" w:rsidRDefault="00EC2F59" w:rsidP="000B274F">
      <w:pPr>
        <w:ind w:left="426"/>
        <w:rPr>
          <w:sz w:val="20"/>
          <w:szCs w:val="20"/>
        </w:rPr>
      </w:pPr>
      <w:r w:rsidRPr="000B274F">
        <w:rPr>
          <w:sz w:val="20"/>
          <w:szCs w:val="20"/>
        </w:rPr>
        <w:t>Hedef 1.</w:t>
      </w:r>
      <w:r w:rsidR="000B274F" w:rsidRPr="000B274F">
        <w:rPr>
          <w:sz w:val="20"/>
          <w:szCs w:val="20"/>
        </w:rPr>
        <w:t>2</w:t>
      </w:r>
      <w:r w:rsidR="00902DDF" w:rsidRPr="000B274F">
        <w:rPr>
          <w:sz w:val="20"/>
          <w:szCs w:val="20"/>
        </w:rPr>
        <w:t>:</w:t>
      </w:r>
      <w:r w:rsidR="00A85E16" w:rsidRPr="000B274F">
        <w:rPr>
          <w:sz w:val="20"/>
          <w:szCs w:val="20"/>
        </w:rPr>
        <w:t>Öğrencilerin yaş, okul türü ve programlarına göre gereksinimlerini dikkate alan beceri temelli yabancı dil yeterlilikleri sistemine geçilmesine ilişkin etkin çalışmalar yürütülecektir.</w:t>
      </w:r>
    </w:p>
    <w:p w14:paraId="48BC4EBB" w14:textId="77777777" w:rsidR="00EC2F59" w:rsidRPr="000B274F" w:rsidRDefault="00EC2F59" w:rsidP="00EC2F59">
      <w:pPr>
        <w:rPr>
          <w:b/>
          <w:sz w:val="20"/>
          <w:szCs w:val="20"/>
        </w:rPr>
      </w:pPr>
      <w:r w:rsidRPr="000B274F">
        <w:rPr>
          <w:b/>
          <w:sz w:val="20"/>
          <w:szCs w:val="20"/>
        </w:rPr>
        <w:t>Amaç 2: Çağdaş normlara uygun, etkili, verimli yönetim ve organizasyon yapısı ve süreçleri hâkim kılınacaktır.</w:t>
      </w:r>
    </w:p>
    <w:p w14:paraId="7B2536BE" w14:textId="77777777" w:rsidR="001235CD" w:rsidRPr="000B274F" w:rsidRDefault="00EC2F59" w:rsidP="00EC2F59">
      <w:pPr>
        <w:ind w:left="426"/>
        <w:rPr>
          <w:b/>
          <w:sz w:val="20"/>
          <w:szCs w:val="20"/>
        </w:rPr>
      </w:pPr>
      <w:r w:rsidRPr="000B274F">
        <w:rPr>
          <w:sz w:val="20"/>
          <w:szCs w:val="20"/>
        </w:rPr>
        <w:t>Hedef 2.1</w:t>
      </w:r>
      <w:r w:rsidR="00902DDF" w:rsidRPr="000B274F">
        <w:rPr>
          <w:sz w:val="20"/>
          <w:szCs w:val="20"/>
        </w:rPr>
        <w:t>:</w:t>
      </w:r>
      <w:r w:rsidR="001235CD" w:rsidRPr="000B274F">
        <w:rPr>
          <w:sz w:val="20"/>
          <w:szCs w:val="20"/>
        </w:rPr>
        <w:t>Yönetim ve öğrenme etkinliklerinin izlenmesi, değerlendirilmesi ve geliştirilmesi amacıyla veriye dayalı yönetim yapısına geçilen sistem, uygulamaya konulacaktır.</w:t>
      </w:r>
    </w:p>
    <w:p w14:paraId="5DB21CEB" w14:textId="77777777" w:rsidR="00EC2F59" w:rsidRPr="000B274F" w:rsidRDefault="00EC2F59" w:rsidP="000B274F">
      <w:pPr>
        <w:ind w:left="426"/>
        <w:rPr>
          <w:sz w:val="20"/>
          <w:szCs w:val="20"/>
        </w:rPr>
      </w:pPr>
      <w:r w:rsidRPr="000B274F">
        <w:rPr>
          <w:sz w:val="20"/>
          <w:szCs w:val="20"/>
        </w:rPr>
        <w:t>Hedef 2.2</w:t>
      </w:r>
      <w:r w:rsidR="00902DDF" w:rsidRPr="000B274F">
        <w:rPr>
          <w:sz w:val="20"/>
          <w:szCs w:val="20"/>
        </w:rPr>
        <w:t>:</w:t>
      </w:r>
      <w:r w:rsidR="001235CD" w:rsidRPr="000B274F">
        <w:rPr>
          <w:sz w:val="20"/>
          <w:szCs w:val="20"/>
        </w:rPr>
        <w:t>Öğretmen ve okul yöneticilerinin gelişimlerini desteklemek amacıyla oluşturulan yeni bir mesleki gelişim anlayışı, sistemi ve modeli uygulamaya konulacaktır.</w:t>
      </w:r>
    </w:p>
    <w:p w14:paraId="150C53FE" w14:textId="77777777" w:rsidR="00EC2F59" w:rsidRPr="000B274F" w:rsidRDefault="00EC2F59" w:rsidP="00EC2F59">
      <w:pPr>
        <w:rPr>
          <w:b/>
          <w:sz w:val="20"/>
          <w:szCs w:val="20"/>
        </w:rPr>
      </w:pPr>
      <w:r w:rsidRPr="000B274F">
        <w:rPr>
          <w:b/>
          <w:sz w:val="20"/>
          <w:szCs w:val="20"/>
        </w:rPr>
        <w:t xml:space="preserve">Amaç 3: Okul öncesi eğitim ve temel eğitimde öğrencilerimizin bilişsel, duygusal ve fiziksel olarak çok boyutlu gelişimleri sağlanacaktır. </w:t>
      </w:r>
    </w:p>
    <w:p w14:paraId="14FEEAFA" w14:textId="77777777" w:rsidR="00EC2F59" w:rsidRPr="000B274F" w:rsidRDefault="00EC2F59" w:rsidP="00EC2F59">
      <w:pPr>
        <w:ind w:left="426"/>
        <w:rPr>
          <w:sz w:val="20"/>
          <w:szCs w:val="20"/>
        </w:rPr>
      </w:pPr>
      <w:r w:rsidRPr="000B274F">
        <w:rPr>
          <w:sz w:val="20"/>
          <w:szCs w:val="20"/>
        </w:rPr>
        <w:t>Hedef 3.1</w:t>
      </w:r>
      <w:r w:rsidR="00902DDF" w:rsidRPr="000B274F">
        <w:rPr>
          <w:sz w:val="20"/>
          <w:szCs w:val="20"/>
        </w:rPr>
        <w:t>:</w:t>
      </w:r>
      <w:r w:rsidRPr="000B274F">
        <w:rPr>
          <w:sz w:val="20"/>
          <w:szCs w:val="20"/>
        </w:rPr>
        <w:t xml:space="preserve"> Erken çocukluk eğitiminin niteliği ve yaygınlığı artırılacak, toplum temelli erken çocukluk çeşitlendirilerek yaygınlaştırılacaktır.</w:t>
      </w:r>
    </w:p>
    <w:p w14:paraId="12893909" w14:textId="77777777" w:rsidR="00EC2F59" w:rsidRPr="000B274F" w:rsidRDefault="00EC2F59" w:rsidP="00EC2F59">
      <w:pPr>
        <w:ind w:left="426"/>
        <w:rPr>
          <w:sz w:val="20"/>
          <w:szCs w:val="20"/>
        </w:rPr>
      </w:pPr>
      <w:r w:rsidRPr="000B274F">
        <w:rPr>
          <w:sz w:val="20"/>
          <w:szCs w:val="20"/>
        </w:rPr>
        <w:t>Hedef 3.2</w:t>
      </w:r>
      <w:r w:rsidR="00902DDF" w:rsidRPr="000B274F">
        <w:rPr>
          <w:sz w:val="20"/>
          <w:szCs w:val="20"/>
        </w:rPr>
        <w:t>:</w:t>
      </w:r>
      <w:r w:rsidRPr="000B274F">
        <w:rPr>
          <w:sz w:val="20"/>
          <w:szCs w:val="20"/>
        </w:rPr>
        <w:t xml:space="preserve"> Öğrencilerimizin bilişsel, duygusal ve fiziksel olarak çok boyutlu gelişimini önemseyen, bilimsel düşünme, tutum ve değerleri içselleştirebilecekleri bir temel eğitim yapısına geçilerek okullaşma oranı artırılacaktır.</w:t>
      </w:r>
    </w:p>
    <w:p w14:paraId="355DDB4C" w14:textId="77777777" w:rsidR="00EC2F59" w:rsidRPr="000B274F" w:rsidRDefault="00EC2F59" w:rsidP="00EC2F59">
      <w:pPr>
        <w:ind w:left="426"/>
        <w:rPr>
          <w:sz w:val="20"/>
          <w:szCs w:val="20"/>
        </w:rPr>
      </w:pPr>
      <w:r w:rsidRPr="000B274F">
        <w:rPr>
          <w:sz w:val="20"/>
          <w:szCs w:val="20"/>
        </w:rPr>
        <w:t>Hedef 3.3</w:t>
      </w:r>
      <w:r w:rsidR="00902DDF" w:rsidRPr="000B274F">
        <w:rPr>
          <w:sz w:val="20"/>
          <w:szCs w:val="20"/>
        </w:rPr>
        <w:t>:</w:t>
      </w:r>
      <w:r w:rsidRPr="000B274F">
        <w:rPr>
          <w:sz w:val="20"/>
          <w:szCs w:val="20"/>
        </w:rPr>
        <w:t xml:space="preserve"> Temel eğitimde okulların niteliğini artıracak yenilikçi uygulamalara yer verilecektir.</w:t>
      </w:r>
    </w:p>
    <w:p w14:paraId="6CB2C1F5" w14:textId="77777777" w:rsidR="00EC2F59" w:rsidRPr="000B274F" w:rsidRDefault="00EC2F59" w:rsidP="00EC2F59">
      <w:pPr>
        <w:rPr>
          <w:b/>
          <w:sz w:val="20"/>
          <w:szCs w:val="20"/>
        </w:rPr>
      </w:pPr>
      <w:r w:rsidRPr="000B274F">
        <w:rPr>
          <w:b/>
          <w:sz w:val="20"/>
          <w:szCs w:val="20"/>
        </w:rPr>
        <w:t xml:space="preserve">Amaç 4: Öğrencileri ilgi, yetenek ve kapasiteleri doğrultusunda hayata ve üst öğretime hazırlayan bir ortaöğretim sistemi ile toplumsal sorunlara çözüm getiren, ülkenin sosyal, kültürel ve ekonomik kalkınmasına katkı sunan öğrenciler yetiştirilecektir. </w:t>
      </w:r>
    </w:p>
    <w:p w14:paraId="20C7BB8F" w14:textId="77777777" w:rsidR="00EC2F59" w:rsidRPr="000B274F" w:rsidRDefault="00EC2F59" w:rsidP="00EC2F59">
      <w:pPr>
        <w:ind w:left="426"/>
        <w:rPr>
          <w:sz w:val="20"/>
          <w:szCs w:val="20"/>
        </w:rPr>
      </w:pPr>
      <w:r w:rsidRPr="000B274F">
        <w:rPr>
          <w:sz w:val="20"/>
          <w:szCs w:val="20"/>
        </w:rPr>
        <w:t>Hedef 4.1</w:t>
      </w:r>
      <w:r w:rsidR="00902DDF" w:rsidRPr="000B274F">
        <w:rPr>
          <w:sz w:val="20"/>
          <w:szCs w:val="20"/>
        </w:rPr>
        <w:t>:</w:t>
      </w:r>
      <w:r w:rsidRPr="000B274F">
        <w:rPr>
          <w:sz w:val="20"/>
          <w:szCs w:val="20"/>
        </w:rPr>
        <w:t xml:space="preserve"> Ortaöğretime katılım ve tamamlama oranları artırılacaktır.</w:t>
      </w:r>
    </w:p>
    <w:p w14:paraId="297311A0" w14:textId="77777777" w:rsidR="004F55BF" w:rsidRPr="000B274F" w:rsidRDefault="00EC2F59" w:rsidP="004F55BF">
      <w:pPr>
        <w:ind w:left="426"/>
        <w:rPr>
          <w:sz w:val="20"/>
          <w:szCs w:val="20"/>
        </w:rPr>
      </w:pPr>
      <w:r w:rsidRPr="000B274F">
        <w:rPr>
          <w:sz w:val="20"/>
          <w:szCs w:val="20"/>
        </w:rPr>
        <w:t>Hedef 4.2</w:t>
      </w:r>
      <w:r w:rsidR="00902DDF" w:rsidRPr="000B274F">
        <w:rPr>
          <w:sz w:val="20"/>
          <w:szCs w:val="20"/>
        </w:rPr>
        <w:t>:</w:t>
      </w:r>
      <w:r w:rsidR="004F55BF" w:rsidRPr="000B274F">
        <w:rPr>
          <w:bCs/>
          <w:sz w:val="20"/>
          <w:szCs w:val="20"/>
        </w:rPr>
        <w:t>Ortaöğretim, değişen dünyanın gerektirdiği becerileri sağlayan ve değişimin aktörü olacak öğrenciler yetiştiren bir yapı uygulamaya konulacaktır.</w:t>
      </w:r>
    </w:p>
    <w:p w14:paraId="3E77F533" w14:textId="77777777" w:rsidR="00EC2F59" w:rsidRPr="000B274F" w:rsidRDefault="00EC2F59" w:rsidP="004F55BF">
      <w:pPr>
        <w:ind w:left="426"/>
        <w:rPr>
          <w:sz w:val="20"/>
          <w:szCs w:val="20"/>
        </w:rPr>
      </w:pPr>
      <w:r w:rsidRPr="000B274F">
        <w:rPr>
          <w:sz w:val="20"/>
          <w:szCs w:val="20"/>
        </w:rPr>
        <w:t>Hedef 4.3</w:t>
      </w:r>
      <w:r w:rsidR="00902DDF" w:rsidRPr="000B274F">
        <w:rPr>
          <w:sz w:val="20"/>
          <w:szCs w:val="20"/>
        </w:rPr>
        <w:t>:</w:t>
      </w:r>
      <w:r w:rsidR="004F55BF" w:rsidRPr="000B274F">
        <w:rPr>
          <w:bCs/>
          <w:sz w:val="20"/>
          <w:szCs w:val="20"/>
        </w:rPr>
        <w:t>Ülkemizin entelektüel sermayesini artırmak, medeniyet ve kalkınmaya destek vermek amacıyla fen ve sosyal bilimler liselerinin niteliğini artırmaya yönelik çalışmalar yapılacaktır.</w:t>
      </w:r>
    </w:p>
    <w:p w14:paraId="1B0689B6" w14:textId="77777777" w:rsidR="00EC2F59" w:rsidRPr="000B274F" w:rsidRDefault="00EC2F59" w:rsidP="00EC2F59">
      <w:pPr>
        <w:ind w:left="426"/>
        <w:rPr>
          <w:sz w:val="20"/>
          <w:szCs w:val="20"/>
        </w:rPr>
      </w:pPr>
      <w:r w:rsidRPr="000B274F">
        <w:rPr>
          <w:sz w:val="20"/>
          <w:szCs w:val="20"/>
        </w:rPr>
        <w:t>Hedef 4.4</w:t>
      </w:r>
      <w:r w:rsidR="00902DDF" w:rsidRPr="000B274F">
        <w:rPr>
          <w:sz w:val="20"/>
          <w:szCs w:val="20"/>
        </w:rPr>
        <w:t>:</w:t>
      </w:r>
      <w:r w:rsidRPr="000B274F">
        <w:rPr>
          <w:sz w:val="20"/>
          <w:szCs w:val="20"/>
        </w:rPr>
        <w:t xml:space="preserve"> Örgün eğitim içinde imam hatip okullarının niteliği artırılacaktır.</w:t>
      </w:r>
    </w:p>
    <w:p w14:paraId="64DDB8F9" w14:textId="77777777" w:rsidR="004F55BF" w:rsidRPr="000B274F" w:rsidRDefault="00EC2F59" w:rsidP="004F55BF">
      <w:pPr>
        <w:rPr>
          <w:b/>
          <w:sz w:val="20"/>
          <w:szCs w:val="20"/>
        </w:rPr>
      </w:pPr>
      <w:r w:rsidRPr="000B274F">
        <w:rPr>
          <w:b/>
          <w:sz w:val="20"/>
          <w:szCs w:val="20"/>
        </w:rPr>
        <w:t>Amaç 5</w:t>
      </w:r>
      <w:r w:rsidR="006D6747" w:rsidRPr="000B274F">
        <w:rPr>
          <w:b/>
          <w:sz w:val="20"/>
          <w:szCs w:val="20"/>
        </w:rPr>
        <w:t>:</w:t>
      </w:r>
      <w:r w:rsidRPr="000B274F">
        <w:rPr>
          <w:b/>
          <w:sz w:val="20"/>
          <w:szCs w:val="20"/>
        </w:rPr>
        <w:t xml:space="preserve"> Özel eğitim ve rehberlik hizmetlerinin etkinliği artırılarak bireylerin bedensel, ruhsal ve zihinse</w:t>
      </w:r>
      <w:r w:rsidR="004F55BF" w:rsidRPr="000B274F">
        <w:rPr>
          <w:b/>
          <w:sz w:val="20"/>
          <w:szCs w:val="20"/>
        </w:rPr>
        <w:t>l gelişimleri desteklenecektir.</w:t>
      </w:r>
    </w:p>
    <w:p w14:paraId="290E0897" w14:textId="77777777" w:rsidR="00EC2F59" w:rsidRPr="000B274F" w:rsidRDefault="00EC2F59" w:rsidP="004F55BF">
      <w:pPr>
        <w:ind w:left="426"/>
        <w:rPr>
          <w:b/>
          <w:sz w:val="20"/>
          <w:szCs w:val="20"/>
        </w:rPr>
      </w:pPr>
      <w:r w:rsidRPr="000B274F">
        <w:rPr>
          <w:sz w:val="20"/>
          <w:szCs w:val="20"/>
        </w:rPr>
        <w:lastRenderedPageBreak/>
        <w:t>Hedef 5.1</w:t>
      </w:r>
      <w:r w:rsidR="00902DDF" w:rsidRPr="000B274F">
        <w:rPr>
          <w:sz w:val="20"/>
          <w:szCs w:val="20"/>
        </w:rPr>
        <w:t>:</w:t>
      </w:r>
      <w:r w:rsidR="004F55BF" w:rsidRPr="000B274F">
        <w:rPr>
          <w:bCs/>
          <w:sz w:val="20"/>
          <w:szCs w:val="20"/>
        </w:rPr>
        <w:t>Öğrencilerin mizaç, ilgi ve yeteneklerine uygun eğitimi alabilmelerine imkân veren işlevsel bir psikolojik danışmanlık ve rehberlik yapılanması uygulamaya konulacaktır.</w:t>
      </w:r>
    </w:p>
    <w:p w14:paraId="1A6C646C" w14:textId="77777777" w:rsidR="00EC2F59" w:rsidRPr="000B274F" w:rsidRDefault="00EC2F59" w:rsidP="00EC2F59">
      <w:pPr>
        <w:ind w:left="426"/>
        <w:rPr>
          <w:sz w:val="20"/>
          <w:szCs w:val="20"/>
        </w:rPr>
      </w:pPr>
      <w:r w:rsidRPr="000B274F">
        <w:rPr>
          <w:sz w:val="20"/>
          <w:szCs w:val="20"/>
        </w:rPr>
        <w:t>Hedef 5.2</w:t>
      </w:r>
      <w:r w:rsidR="00902DDF" w:rsidRPr="000B274F">
        <w:rPr>
          <w:sz w:val="20"/>
          <w:szCs w:val="20"/>
        </w:rPr>
        <w:t>:</w:t>
      </w:r>
      <w:r w:rsidR="00277CCB" w:rsidRPr="000B274F">
        <w:rPr>
          <w:rFonts w:eastAsiaTheme="majorEastAsia" w:cstheme="majorBidi"/>
          <w:sz w:val="20"/>
          <w:szCs w:val="20"/>
        </w:rPr>
        <w:t>Özel eğitim ihtiyacı olan bireyleri akranlarından soyutlamayan ve birlikte yaşama kültürünü güçlendiren eğitimde adalet temelli yaklaşım modeli uygulanacaktır.</w:t>
      </w:r>
    </w:p>
    <w:p w14:paraId="4B55355C" w14:textId="77777777" w:rsidR="00EC2F59" w:rsidRPr="000B274F" w:rsidRDefault="00EC2F59" w:rsidP="00EC2F59">
      <w:pPr>
        <w:ind w:left="426"/>
        <w:rPr>
          <w:sz w:val="20"/>
          <w:szCs w:val="20"/>
        </w:rPr>
      </w:pPr>
      <w:r w:rsidRPr="000B274F">
        <w:rPr>
          <w:sz w:val="20"/>
          <w:szCs w:val="20"/>
        </w:rPr>
        <w:t>Hedef 5.3</w:t>
      </w:r>
      <w:r w:rsidR="00902DDF" w:rsidRPr="000B274F">
        <w:rPr>
          <w:sz w:val="20"/>
          <w:szCs w:val="20"/>
        </w:rPr>
        <w:t>:</w:t>
      </w:r>
      <w:r w:rsidRPr="000B274F">
        <w:rPr>
          <w:sz w:val="20"/>
          <w:szCs w:val="20"/>
        </w:rPr>
        <w:t xml:space="preserve"> Ülkemizin kalkınmasında önemli bir kaynak niteliğinde bulunan özel yetenekli öğrencilerimiz, akranlarından ayrıştırılmadan doğalarına uygun bir eğitim yöntemi ile desteklenecektir.</w:t>
      </w:r>
    </w:p>
    <w:p w14:paraId="1EECF81F" w14:textId="77777777" w:rsidR="00EC2F59" w:rsidRPr="000B274F" w:rsidRDefault="00EC2F59" w:rsidP="00EC2F59">
      <w:pPr>
        <w:rPr>
          <w:b/>
          <w:bCs/>
          <w:color w:val="4472C4" w:themeColor="accent5"/>
          <w:sz w:val="20"/>
          <w:szCs w:val="20"/>
        </w:rPr>
      </w:pPr>
      <w:r w:rsidRPr="000B274F">
        <w:rPr>
          <w:b/>
          <w:sz w:val="20"/>
          <w:szCs w:val="20"/>
        </w:rPr>
        <w:t>Amaç 6</w:t>
      </w:r>
      <w:r w:rsidR="006D6747" w:rsidRPr="000B274F">
        <w:rPr>
          <w:b/>
          <w:sz w:val="20"/>
          <w:szCs w:val="20"/>
        </w:rPr>
        <w:t>:</w:t>
      </w:r>
      <w:r w:rsidR="00D37B43" w:rsidRPr="000B274F">
        <w:rPr>
          <w:b/>
          <w:bCs/>
          <w:sz w:val="20"/>
          <w:szCs w:val="20"/>
        </w:rPr>
        <w:t>Mesleki ve teknik eğitim ve hayat boyu öğrenme sistemleri toplumun ihtiyaçlarına ve işgücü piyasası ile bilgi çağının gereklerine uygun düzenleme sistemi uygulanacaktır.</w:t>
      </w:r>
    </w:p>
    <w:p w14:paraId="03F76DBF" w14:textId="77777777" w:rsidR="00EC2F59" w:rsidRPr="000B274F" w:rsidRDefault="00EC2F59" w:rsidP="00EC2F59">
      <w:pPr>
        <w:ind w:left="426"/>
        <w:rPr>
          <w:sz w:val="20"/>
          <w:szCs w:val="20"/>
        </w:rPr>
      </w:pPr>
      <w:r w:rsidRPr="000B274F">
        <w:rPr>
          <w:sz w:val="20"/>
          <w:szCs w:val="20"/>
        </w:rPr>
        <w:t>Hedef 6.1</w:t>
      </w:r>
      <w:r w:rsidR="00902DDF" w:rsidRPr="000B274F">
        <w:rPr>
          <w:sz w:val="20"/>
          <w:szCs w:val="20"/>
        </w:rPr>
        <w:t>:</w:t>
      </w:r>
      <w:r w:rsidRPr="000B274F">
        <w:rPr>
          <w:sz w:val="20"/>
          <w:szCs w:val="20"/>
        </w:rPr>
        <w:t xml:space="preserve"> Mesleki ve teknik eğitime atfedilen değer ve erişim imkânları artırılacaktır.</w:t>
      </w:r>
    </w:p>
    <w:p w14:paraId="4639D981" w14:textId="77777777" w:rsidR="00EC2F59" w:rsidRPr="000B274F" w:rsidRDefault="00EC2F59" w:rsidP="00EC2F59">
      <w:pPr>
        <w:ind w:left="426"/>
        <w:rPr>
          <w:sz w:val="20"/>
          <w:szCs w:val="20"/>
        </w:rPr>
      </w:pPr>
      <w:r w:rsidRPr="000B274F">
        <w:rPr>
          <w:sz w:val="20"/>
          <w:szCs w:val="20"/>
        </w:rPr>
        <w:t>Hedef 6.2</w:t>
      </w:r>
      <w:r w:rsidR="00902DDF" w:rsidRPr="000B274F">
        <w:rPr>
          <w:sz w:val="20"/>
          <w:szCs w:val="20"/>
        </w:rPr>
        <w:t>:</w:t>
      </w:r>
      <w:r w:rsidR="00D37B43" w:rsidRPr="000B274F">
        <w:rPr>
          <w:bCs/>
          <w:sz w:val="20"/>
          <w:szCs w:val="20"/>
        </w:rPr>
        <w:t>Mesleki ve teknik eğitimde geliştirilecek yeni nesil öğretim programları uygulamaya konulacak, beşeri ve fiziki altyapı iyileştirme çalışmaları yapılacaktır.</w:t>
      </w:r>
    </w:p>
    <w:p w14:paraId="345A0EA5" w14:textId="77777777" w:rsidR="00EC2F59" w:rsidRPr="000B274F" w:rsidRDefault="00EC2F59" w:rsidP="00EC2F59">
      <w:pPr>
        <w:ind w:left="426"/>
        <w:rPr>
          <w:sz w:val="20"/>
          <w:szCs w:val="20"/>
        </w:rPr>
      </w:pPr>
      <w:r w:rsidRPr="000B274F">
        <w:rPr>
          <w:sz w:val="20"/>
          <w:szCs w:val="20"/>
        </w:rPr>
        <w:t>Hedef 6.3</w:t>
      </w:r>
      <w:r w:rsidR="00902DDF" w:rsidRPr="000B274F">
        <w:rPr>
          <w:sz w:val="20"/>
          <w:szCs w:val="20"/>
        </w:rPr>
        <w:t>:</w:t>
      </w:r>
      <w:r w:rsidRPr="000B274F">
        <w:rPr>
          <w:sz w:val="20"/>
          <w:szCs w:val="20"/>
        </w:rPr>
        <w:t xml:space="preserve"> Mesleki ve teknik eğitim-istihdam-üretim ilişkisi güçlendirilecektir.</w:t>
      </w:r>
    </w:p>
    <w:p w14:paraId="7DF08F2D" w14:textId="77777777" w:rsidR="00EC2F59" w:rsidRPr="000B274F" w:rsidRDefault="000B274F" w:rsidP="00EC2F59">
      <w:pPr>
        <w:ind w:left="426"/>
        <w:rPr>
          <w:sz w:val="20"/>
          <w:szCs w:val="20"/>
        </w:rPr>
      </w:pPr>
      <w:r w:rsidRPr="000B274F">
        <w:rPr>
          <w:sz w:val="20"/>
          <w:szCs w:val="20"/>
        </w:rPr>
        <w:t xml:space="preserve">Hedef </w:t>
      </w:r>
      <w:r w:rsidR="00EC2F59" w:rsidRPr="000B274F">
        <w:rPr>
          <w:sz w:val="20"/>
          <w:szCs w:val="20"/>
        </w:rPr>
        <w:t>6.4</w:t>
      </w:r>
      <w:r w:rsidR="00902DDF" w:rsidRPr="000B274F">
        <w:rPr>
          <w:sz w:val="20"/>
          <w:szCs w:val="20"/>
        </w:rPr>
        <w:t>:</w:t>
      </w:r>
      <w:r w:rsidR="00EC2F59" w:rsidRPr="000B274F">
        <w:rPr>
          <w:sz w:val="20"/>
          <w:szCs w:val="20"/>
        </w:rPr>
        <w:t xml:space="preserve"> Bireylerin iş ve yaşam kalitelerini yükseltmek amacıyla hayat boyu öğrenme</w:t>
      </w:r>
      <w:r w:rsidR="007403DB">
        <w:rPr>
          <w:sz w:val="20"/>
          <w:szCs w:val="20"/>
        </w:rPr>
        <w:t xml:space="preserve"> nitelik, katılım ve tamamlama oranları artırılacak ve yurt dışındaki vatandaşlarımıza yönelik eğitim öğretimle ilgili faaliyetlere devam edilecektir</w:t>
      </w:r>
      <w:r w:rsidR="00EC2F59" w:rsidRPr="000B274F">
        <w:rPr>
          <w:sz w:val="20"/>
          <w:szCs w:val="20"/>
        </w:rPr>
        <w:t>.</w:t>
      </w:r>
    </w:p>
    <w:p w14:paraId="10B1BD3E" w14:textId="77777777" w:rsidR="00EC2F59" w:rsidRPr="000B274F" w:rsidRDefault="00EC2F59" w:rsidP="00EC2F59">
      <w:pPr>
        <w:rPr>
          <w:b/>
          <w:bCs/>
          <w:color w:val="4472C4" w:themeColor="accent5"/>
          <w:sz w:val="20"/>
          <w:szCs w:val="20"/>
        </w:rPr>
      </w:pPr>
      <w:r w:rsidRPr="000B274F">
        <w:rPr>
          <w:b/>
          <w:sz w:val="20"/>
          <w:szCs w:val="20"/>
        </w:rPr>
        <w:t>Amaç 7</w:t>
      </w:r>
      <w:r w:rsidR="006D6747" w:rsidRPr="000B274F">
        <w:rPr>
          <w:b/>
          <w:sz w:val="20"/>
          <w:szCs w:val="20"/>
        </w:rPr>
        <w:t>:</w:t>
      </w:r>
      <w:r w:rsidR="00CF27D5" w:rsidRPr="000B274F">
        <w:rPr>
          <w:b/>
          <w:bCs/>
          <w:sz w:val="20"/>
          <w:szCs w:val="20"/>
        </w:rPr>
        <w:t>Uluslararası standartlar gözetilerek tüm okullarımız için geçilmesi hedeflenen destekleyici bir özel öğretim yapısı uygulamaya konulacaktır.</w:t>
      </w:r>
    </w:p>
    <w:p w14:paraId="0DB5ABCC" w14:textId="77777777" w:rsidR="00EC2F59" w:rsidRPr="000B274F" w:rsidRDefault="00EC2F59" w:rsidP="00EC2F59">
      <w:pPr>
        <w:ind w:left="426"/>
        <w:rPr>
          <w:sz w:val="20"/>
          <w:szCs w:val="20"/>
        </w:rPr>
      </w:pPr>
      <w:r w:rsidRPr="000B274F">
        <w:rPr>
          <w:sz w:val="20"/>
          <w:szCs w:val="20"/>
        </w:rPr>
        <w:t>Hedef 7.1</w:t>
      </w:r>
      <w:r w:rsidR="00902DDF" w:rsidRPr="000B274F">
        <w:rPr>
          <w:sz w:val="20"/>
          <w:szCs w:val="20"/>
        </w:rPr>
        <w:t>:</w:t>
      </w:r>
      <w:r w:rsidR="004C0795" w:rsidRPr="000B274F">
        <w:rPr>
          <w:bCs/>
          <w:sz w:val="20"/>
          <w:szCs w:val="20"/>
        </w:rPr>
        <w:t>Özel öğretime devam eden öğrenci oranları artırılarak özel öğretim kurumlarının yönetim ve teftiş yapısını güçlendirmeye yönelik çalışmalar uygulanacaktır.</w:t>
      </w:r>
    </w:p>
    <w:p w14:paraId="0D8C7466" w14:textId="77777777" w:rsidR="00EC2F59" w:rsidRPr="000B274F" w:rsidRDefault="00EC2F59" w:rsidP="00EC2F59">
      <w:pPr>
        <w:ind w:left="426"/>
        <w:rPr>
          <w:sz w:val="20"/>
          <w:szCs w:val="20"/>
        </w:rPr>
      </w:pPr>
      <w:r w:rsidRPr="000B274F">
        <w:rPr>
          <w:sz w:val="20"/>
          <w:szCs w:val="20"/>
        </w:rPr>
        <w:t>Hedef 7.2</w:t>
      </w:r>
      <w:r w:rsidR="00902DDF" w:rsidRPr="000B274F">
        <w:rPr>
          <w:sz w:val="20"/>
          <w:szCs w:val="20"/>
        </w:rPr>
        <w:t>:</w:t>
      </w:r>
      <w:r w:rsidRPr="000B274F">
        <w:rPr>
          <w:sz w:val="20"/>
          <w:szCs w:val="20"/>
        </w:rPr>
        <w:t xml:space="preserve"> Sertifika eğitimi veren kurumların niteliğini artırmaya yönelik düzenlemeler yapılacaktır.</w:t>
      </w:r>
    </w:p>
    <w:p w14:paraId="605A24E0" w14:textId="77777777" w:rsidR="000C6DBA" w:rsidRDefault="000C6DBA" w:rsidP="00811E5F">
      <w:pPr>
        <w:ind w:left="1843" w:hanging="992"/>
        <w:rPr>
          <w:szCs w:val="24"/>
        </w:rPr>
      </w:pPr>
      <w:r>
        <w:rPr>
          <w:szCs w:val="24"/>
        </w:rPr>
        <w:br w:type="page"/>
      </w:r>
    </w:p>
    <w:p w14:paraId="7D458B93" w14:textId="77777777" w:rsidR="00C43009" w:rsidRDefault="000C6DBA" w:rsidP="006D6747">
      <w:pPr>
        <w:pStyle w:val="Balk1"/>
      </w:pPr>
      <w:bookmarkStart w:id="39" w:name="_Toc25312610"/>
      <w:r>
        <w:lastRenderedPageBreak/>
        <w:t>Amaç, Hedef</w:t>
      </w:r>
      <w:r w:rsidR="00811E5F">
        <w:t xml:space="preserve">,Gösterge </w:t>
      </w:r>
      <w:r>
        <w:t>ve Stratejiler</w:t>
      </w:r>
      <w:bookmarkEnd w:id="39"/>
    </w:p>
    <w:p w14:paraId="70087D50" w14:textId="77777777" w:rsidR="00D72B2B" w:rsidRPr="00D72B2B" w:rsidRDefault="00D72B2B" w:rsidP="00D72B2B">
      <w:r>
        <w:t xml:space="preserve">Bu bölümde Millî Eğitim Bakanlığı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dökumanında ayrı olarak yer verimiştir. </w:t>
      </w:r>
    </w:p>
    <w:p w14:paraId="10BC4A18" w14:textId="77777777" w:rsidR="00A17643" w:rsidRPr="00AC183B" w:rsidRDefault="00A17643" w:rsidP="00AC183B">
      <w:pPr>
        <w:pStyle w:val="Balk2"/>
        <w:ind w:left="0"/>
        <w:rPr>
          <w:b w:val="0"/>
          <w:sz w:val="24"/>
        </w:rPr>
      </w:pPr>
      <w:bookmarkStart w:id="40" w:name="_Toc532132454"/>
      <w:bookmarkStart w:id="41" w:name="_Toc25312611"/>
      <w:r w:rsidRPr="00AC183B">
        <w:rPr>
          <w:sz w:val="24"/>
        </w:rPr>
        <w:t>Amaç 1:</w:t>
      </w:r>
      <w:r w:rsidRPr="00AC183B">
        <w:rPr>
          <w:color w:val="0070C0"/>
          <w:sz w:val="24"/>
        </w:rPr>
        <w:t>Bütün öğrencilerimize, medeniyetimizin ve insanlığın ortak değerleri ile çağın gereklerine uygun bilgi, beceri, tutum ve davranışların kazandırılması sağlanacaktı</w:t>
      </w:r>
      <w:bookmarkEnd w:id="40"/>
      <w:r w:rsidR="00A85E16" w:rsidRPr="00AC183B">
        <w:rPr>
          <w:color w:val="0070C0"/>
          <w:sz w:val="24"/>
        </w:rPr>
        <w:t>r.</w:t>
      </w:r>
      <w:bookmarkEnd w:id="41"/>
    </w:p>
    <w:p w14:paraId="22734114" w14:textId="77777777" w:rsidR="00A17643" w:rsidRPr="00AC183B" w:rsidRDefault="00A17643" w:rsidP="00AC183B">
      <w:pPr>
        <w:rPr>
          <w:b/>
          <w:sz w:val="22"/>
        </w:rPr>
      </w:pPr>
      <w:bookmarkStart w:id="42" w:name="_Toc532132456"/>
      <w:r w:rsidRPr="00AC183B">
        <w:rPr>
          <w:b/>
          <w:color w:val="0070C0"/>
          <w:sz w:val="22"/>
        </w:rPr>
        <w:t>H</w:t>
      </w:r>
      <w:r w:rsidR="009E495B" w:rsidRPr="00AC183B">
        <w:rPr>
          <w:b/>
          <w:color w:val="0070C0"/>
          <w:sz w:val="22"/>
        </w:rPr>
        <w:t>edef 1.1</w:t>
      </w:r>
      <w:r w:rsidR="00000668" w:rsidRPr="00AC183B">
        <w:rPr>
          <w:b/>
          <w:color w:val="0070C0"/>
          <w:sz w:val="22"/>
        </w:rPr>
        <w:t>.</w:t>
      </w:r>
      <w:r w:rsidRPr="00AC183B">
        <w:rPr>
          <w:b/>
          <w:sz w:val="22"/>
        </w:rPr>
        <w:t xml:space="preserve"> Tüm alanlarda ve eğitim kademelerinde, öğrencilerimizin her düzeydeki yeterliliklerinin belirlenmesi, izlenmesi ve desteklenmesi için </w:t>
      </w:r>
      <w:r w:rsidR="00A85E16" w:rsidRPr="00AC183B">
        <w:rPr>
          <w:b/>
          <w:sz w:val="22"/>
        </w:rPr>
        <w:t xml:space="preserve">hayata geçirilen </w:t>
      </w:r>
      <w:r w:rsidRPr="00AC183B">
        <w:rPr>
          <w:b/>
          <w:sz w:val="22"/>
        </w:rPr>
        <w:t xml:space="preserve">ölçme ve değerlendirme sistemi </w:t>
      </w:r>
      <w:bookmarkEnd w:id="42"/>
      <w:r w:rsidR="00A85E16" w:rsidRPr="00AC183B">
        <w:rPr>
          <w:b/>
          <w:sz w:val="22"/>
        </w:rPr>
        <w:t>uygulamaya konulacaktır.</w:t>
      </w:r>
    </w:p>
    <w:tbl>
      <w:tblPr>
        <w:tblStyle w:val="TabloKlavuzu"/>
        <w:tblW w:w="4923" w:type="pct"/>
        <w:tblLayout w:type="fixed"/>
        <w:tblLook w:val="04A0" w:firstRow="1" w:lastRow="0" w:firstColumn="1" w:lastColumn="0" w:noHBand="0" w:noVBand="1"/>
      </w:tblPr>
      <w:tblGrid>
        <w:gridCol w:w="1248"/>
        <w:gridCol w:w="850"/>
        <w:gridCol w:w="135"/>
        <w:gridCol w:w="964"/>
        <w:gridCol w:w="1025"/>
        <w:gridCol w:w="1222"/>
        <w:gridCol w:w="1182"/>
        <w:gridCol w:w="1205"/>
        <w:gridCol w:w="933"/>
        <w:gridCol w:w="933"/>
        <w:gridCol w:w="933"/>
        <w:gridCol w:w="933"/>
        <w:gridCol w:w="933"/>
        <w:gridCol w:w="933"/>
        <w:gridCol w:w="881"/>
      </w:tblGrid>
      <w:tr w:rsidR="00A17643" w:rsidRPr="00A17643" w14:paraId="28D925AD" w14:textId="77777777" w:rsidTr="001C3D1A">
        <w:trPr>
          <w:trHeight w:val="20"/>
        </w:trPr>
        <w:tc>
          <w:tcPr>
            <w:tcW w:w="780" w:type="pct"/>
            <w:gridSpan w:val="3"/>
            <w:shd w:val="clear" w:color="auto" w:fill="00B0F0"/>
            <w:vAlign w:val="center"/>
          </w:tcPr>
          <w:p w14:paraId="3A94653F" w14:textId="77777777" w:rsidR="00A17643" w:rsidRPr="00A17643" w:rsidRDefault="00A17643" w:rsidP="00811E5F">
            <w:pPr>
              <w:spacing w:after="0" w:line="276" w:lineRule="auto"/>
              <w:jc w:val="left"/>
              <w:rPr>
                <w:b/>
                <w:sz w:val="20"/>
                <w:szCs w:val="20"/>
              </w:rPr>
            </w:pPr>
            <w:r w:rsidRPr="00A17643">
              <w:rPr>
                <w:b/>
                <w:sz w:val="20"/>
                <w:szCs w:val="20"/>
              </w:rPr>
              <w:t>Amaç 1</w:t>
            </w:r>
          </w:p>
        </w:tc>
        <w:tc>
          <w:tcPr>
            <w:tcW w:w="4220" w:type="pct"/>
            <w:gridSpan w:val="12"/>
            <w:vAlign w:val="center"/>
          </w:tcPr>
          <w:p w14:paraId="69FCF894" w14:textId="77777777" w:rsidR="00A17643" w:rsidRPr="00A17643" w:rsidRDefault="00A17643" w:rsidP="00811E5F">
            <w:pPr>
              <w:spacing w:after="0" w:line="276" w:lineRule="auto"/>
              <w:jc w:val="left"/>
              <w:rPr>
                <w:sz w:val="20"/>
                <w:szCs w:val="20"/>
              </w:rPr>
            </w:pPr>
            <w:r w:rsidRPr="00A17643">
              <w:rPr>
                <w:b/>
                <w:sz w:val="20"/>
                <w:szCs w:val="20"/>
              </w:rPr>
              <w:t>Bütün öğrencilerimize, medeniyetimizin ve insanlığın ortak değerleri ile çağın gereklerine uygun bilgi, beceri, tutum ve davranışların kazandırılması sağlanacaktır.</w:t>
            </w:r>
          </w:p>
        </w:tc>
      </w:tr>
      <w:tr w:rsidR="00A17643" w:rsidRPr="00A17643" w14:paraId="1F02520E" w14:textId="77777777" w:rsidTr="001C3D1A">
        <w:trPr>
          <w:trHeight w:val="20"/>
        </w:trPr>
        <w:tc>
          <w:tcPr>
            <w:tcW w:w="780" w:type="pct"/>
            <w:gridSpan w:val="3"/>
            <w:shd w:val="clear" w:color="auto" w:fill="00B0F0"/>
            <w:vAlign w:val="center"/>
          </w:tcPr>
          <w:p w14:paraId="2D872482" w14:textId="77777777" w:rsidR="00A17643" w:rsidRPr="00A17643" w:rsidRDefault="00A17643" w:rsidP="000B4B46">
            <w:pPr>
              <w:spacing w:after="0" w:line="276" w:lineRule="auto"/>
              <w:jc w:val="left"/>
              <w:rPr>
                <w:b/>
                <w:sz w:val="20"/>
                <w:szCs w:val="20"/>
              </w:rPr>
            </w:pPr>
            <w:r w:rsidRPr="00A17643">
              <w:rPr>
                <w:b/>
                <w:sz w:val="20"/>
                <w:szCs w:val="20"/>
              </w:rPr>
              <w:t>Hedef 1.</w:t>
            </w:r>
            <w:r w:rsidR="000B4B46">
              <w:rPr>
                <w:b/>
                <w:sz w:val="20"/>
                <w:szCs w:val="20"/>
              </w:rPr>
              <w:t>1</w:t>
            </w:r>
          </w:p>
        </w:tc>
        <w:tc>
          <w:tcPr>
            <w:tcW w:w="4220" w:type="pct"/>
            <w:gridSpan w:val="12"/>
            <w:vAlign w:val="center"/>
          </w:tcPr>
          <w:p w14:paraId="34904DB8" w14:textId="77777777" w:rsidR="00A17643" w:rsidRPr="00F85199" w:rsidRDefault="00F85199" w:rsidP="00285EAC">
            <w:pPr>
              <w:spacing w:after="0" w:line="276" w:lineRule="auto"/>
              <w:jc w:val="left"/>
              <w:rPr>
                <w:sz w:val="20"/>
                <w:szCs w:val="20"/>
              </w:rPr>
            </w:pPr>
            <w:r w:rsidRPr="00F85199">
              <w:rPr>
                <w:sz w:val="20"/>
                <w:szCs w:val="20"/>
              </w:rPr>
              <w:t>Tüm alanlarda ve eğitim kademelerinde, öğrencilerimizin her düzeydeki yeterliliklerinin belirlenmesi, izlenmesi ve desteklenmesi için hayata geçirilen ölçme ve değerlendirme sistemi uygulamaya konulacaktır.</w:t>
            </w:r>
          </w:p>
        </w:tc>
      </w:tr>
      <w:tr w:rsidR="00A17643" w:rsidRPr="00A17643" w14:paraId="6350E9E0" w14:textId="77777777" w:rsidTr="008B31E3">
        <w:trPr>
          <w:trHeight w:val="20"/>
        </w:trPr>
        <w:tc>
          <w:tcPr>
            <w:tcW w:w="1902" w:type="pct"/>
            <w:gridSpan w:val="6"/>
            <w:shd w:val="clear" w:color="auto" w:fill="00B0F0"/>
            <w:vAlign w:val="center"/>
          </w:tcPr>
          <w:p w14:paraId="37129E21" w14:textId="77777777" w:rsidR="00A17643" w:rsidRPr="00A17643" w:rsidRDefault="00A17643" w:rsidP="00811E5F">
            <w:pPr>
              <w:spacing w:after="0" w:line="276" w:lineRule="auto"/>
              <w:jc w:val="left"/>
              <w:rPr>
                <w:b/>
                <w:sz w:val="20"/>
                <w:szCs w:val="20"/>
              </w:rPr>
            </w:pPr>
            <w:r w:rsidRPr="00A17643">
              <w:rPr>
                <w:b/>
                <w:sz w:val="20"/>
                <w:szCs w:val="20"/>
              </w:rPr>
              <w:t>Performans Göstergeleri</w:t>
            </w:r>
          </w:p>
        </w:tc>
        <w:tc>
          <w:tcPr>
            <w:tcW w:w="413" w:type="pct"/>
            <w:shd w:val="clear" w:color="auto" w:fill="00B0F0"/>
            <w:vAlign w:val="center"/>
          </w:tcPr>
          <w:p w14:paraId="604936EC" w14:textId="77777777" w:rsidR="00A17643" w:rsidRPr="00A17643" w:rsidRDefault="00A17643" w:rsidP="00811E5F">
            <w:pPr>
              <w:spacing w:after="0" w:line="276" w:lineRule="auto"/>
              <w:jc w:val="center"/>
              <w:rPr>
                <w:b/>
                <w:sz w:val="20"/>
                <w:szCs w:val="20"/>
              </w:rPr>
            </w:pPr>
            <w:r w:rsidRPr="00A17643">
              <w:rPr>
                <w:b/>
                <w:sz w:val="20"/>
                <w:szCs w:val="20"/>
              </w:rPr>
              <w:t>Hedefe Etkisi (%)</w:t>
            </w:r>
          </w:p>
        </w:tc>
        <w:tc>
          <w:tcPr>
            <w:tcW w:w="421" w:type="pct"/>
            <w:shd w:val="clear" w:color="auto" w:fill="00B0F0"/>
            <w:vAlign w:val="center"/>
          </w:tcPr>
          <w:p w14:paraId="73CCDAE4" w14:textId="77777777" w:rsidR="00A17643" w:rsidRPr="00A17643" w:rsidRDefault="00A17643" w:rsidP="00811E5F">
            <w:pPr>
              <w:spacing w:after="0" w:line="276" w:lineRule="auto"/>
              <w:jc w:val="center"/>
              <w:rPr>
                <w:b/>
                <w:sz w:val="20"/>
                <w:szCs w:val="20"/>
              </w:rPr>
            </w:pPr>
            <w:r w:rsidRPr="00A17643">
              <w:rPr>
                <w:b/>
                <w:sz w:val="20"/>
                <w:szCs w:val="20"/>
              </w:rPr>
              <w:t>Başlangıç Değeri</w:t>
            </w:r>
          </w:p>
        </w:tc>
        <w:tc>
          <w:tcPr>
            <w:tcW w:w="326" w:type="pct"/>
            <w:shd w:val="clear" w:color="auto" w:fill="00B0F0"/>
            <w:vAlign w:val="center"/>
          </w:tcPr>
          <w:p w14:paraId="14F650E5" w14:textId="77777777" w:rsidR="00A17643" w:rsidRPr="00A17643" w:rsidRDefault="00A17643" w:rsidP="00811E5F">
            <w:pPr>
              <w:spacing w:after="0"/>
              <w:jc w:val="center"/>
              <w:rPr>
                <w:rFonts w:eastAsia="Calibri" w:cs="Arial"/>
                <w:b/>
                <w:sz w:val="20"/>
                <w:szCs w:val="20"/>
              </w:rPr>
            </w:pPr>
            <w:r w:rsidRPr="00A17643">
              <w:rPr>
                <w:rFonts w:eastAsia="Calibri" w:cs="Arial"/>
                <w:b/>
                <w:sz w:val="20"/>
                <w:szCs w:val="20"/>
              </w:rPr>
              <w:t>2019</w:t>
            </w:r>
          </w:p>
        </w:tc>
        <w:tc>
          <w:tcPr>
            <w:tcW w:w="326" w:type="pct"/>
            <w:shd w:val="clear" w:color="auto" w:fill="00B0F0"/>
            <w:vAlign w:val="center"/>
          </w:tcPr>
          <w:p w14:paraId="488A229B" w14:textId="77777777" w:rsidR="00A17643" w:rsidRPr="00A17643" w:rsidRDefault="00A17643" w:rsidP="00811E5F">
            <w:pPr>
              <w:spacing w:after="0"/>
              <w:jc w:val="center"/>
              <w:rPr>
                <w:rFonts w:eastAsia="Calibri" w:cs="Arial"/>
                <w:b/>
                <w:sz w:val="20"/>
                <w:szCs w:val="20"/>
              </w:rPr>
            </w:pPr>
            <w:r w:rsidRPr="00A17643">
              <w:rPr>
                <w:rFonts w:eastAsia="Calibri" w:cs="Arial"/>
                <w:b/>
                <w:sz w:val="20"/>
                <w:szCs w:val="20"/>
              </w:rPr>
              <w:t>2020</w:t>
            </w:r>
          </w:p>
        </w:tc>
        <w:tc>
          <w:tcPr>
            <w:tcW w:w="326" w:type="pct"/>
            <w:shd w:val="clear" w:color="auto" w:fill="00B0F0"/>
            <w:vAlign w:val="center"/>
          </w:tcPr>
          <w:p w14:paraId="765E5DBC" w14:textId="77777777" w:rsidR="00A17643" w:rsidRPr="00A17643" w:rsidRDefault="00A17643" w:rsidP="00811E5F">
            <w:pPr>
              <w:spacing w:after="0"/>
              <w:jc w:val="center"/>
              <w:rPr>
                <w:rFonts w:eastAsia="Calibri" w:cs="Arial"/>
                <w:b/>
                <w:sz w:val="20"/>
                <w:szCs w:val="20"/>
              </w:rPr>
            </w:pPr>
            <w:r w:rsidRPr="00A17643">
              <w:rPr>
                <w:rFonts w:eastAsia="Calibri" w:cs="Arial"/>
                <w:b/>
                <w:sz w:val="20"/>
                <w:szCs w:val="20"/>
              </w:rPr>
              <w:t>2021</w:t>
            </w:r>
          </w:p>
        </w:tc>
        <w:tc>
          <w:tcPr>
            <w:tcW w:w="326" w:type="pct"/>
            <w:shd w:val="clear" w:color="auto" w:fill="00B0F0"/>
            <w:vAlign w:val="center"/>
          </w:tcPr>
          <w:p w14:paraId="1D3EF5CD" w14:textId="77777777" w:rsidR="00A17643" w:rsidRPr="00A17643" w:rsidRDefault="00A17643" w:rsidP="00811E5F">
            <w:pPr>
              <w:spacing w:after="0"/>
              <w:jc w:val="center"/>
              <w:rPr>
                <w:rFonts w:eastAsia="Calibri" w:cs="Arial"/>
                <w:b/>
                <w:sz w:val="20"/>
                <w:szCs w:val="20"/>
              </w:rPr>
            </w:pPr>
            <w:r w:rsidRPr="00A17643">
              <w:rPr>
                <w:rFonts w:eastAsia="Calibri" w:cs="Arial"/>
                <w:b/>
                <w:sz w:val="20"/>
                <w:szCs w:val="20"/>
              </w:rPr>
              <w:t>2022</w:t>
            </w:r>
          </w:p>
        </w:tc>
        <w:tc>
          <w:tcPr>
            <w:tcW w:w="326" w:type="pct"/>
            <w:shd w:val="clear" w:color="auto" w:fill="00B0F0"/>
            <w:vAlign w:val="center"/>
          </w:tcPr>
          <w:p w14:paraId="136880BC" w14:textId="77777777" w:rsidR="00A17643" w:rsidRPr="00A17643" w:rsidRDefault="00A17643" w:rsidP="00811E5F">
            <w:pPr>
              <w:spacing w:after="0"/>
              <w:jc w:val="center"/>
              <w:rPr>
                <w:rFonts w:eastAsia="Calibri" w:cs="Arial"/>
                <w:b/>
                <w:sz w:val="20"/>
                <w:szCs w:val="20"/>
              </w:rPr>
            </w:pPr>
            <w:r w:rsidRPr="00A17643">
              <w:rPr>
                <w:rFonts w:eastAsia="Calibri" w:cs="Arial"/>
                <w:b/>
                <w:sz w:val="20"/>
                <w:szCs w:val="20"/>
              </w:rPr>
              <w:t>2023</w:t>
            </w:r>
          </w:p>
        </w:tc>
        <w:tc>
          <w:tcPr>
            <w:tcW w:w="326" w:type="pct"/>
            <w:shd w:val="clear" w:color="auto" w:fill="00B0F0"/>
            <w:vAlign w:val="center"/>
          </w:tcPr>
          <w:p w14:paraId="2B1F55CF" w14:textId="77777777" w:rsidR="00A17643" w:rsidRPr="00A17643" w:rsidRDefault="00A17643" w:rsidP="00811E5F">
            <w:pPr>
              <w:spacing w:after="0" w:line="276" w:lineRule="auto"/>
              <w:jc w:val="left"/>
              <w:rPr>
                <w:b/>
                <w:sz w:val="20"/>
                <w:szCs w:val="20"/>
              </w:rPr>
            </w:pPr>
            <w:r w:rsidRPr="00A17643">
              <w:rPr>
                <w:b/>
                <w:sz w:val="20"/>
                <w:szCs w:val="20"/>
              </w:rPr>
              <w:t>İzleme Sıklığı</w:t>
            </w:r>
          </w:p>
        </w:tc>
        <w:tc>
          <w:tcPr>
            <w:tcW w:w="308" w:type="pct"/>
            <w:shd w:val="clear" w:color="auto" w:fill="00B0F0"/>
            <w:vAlign w:val="center"/>
          </w:tcPr>
          <w:p w14:paraId="6C2BB1CD" w14:textId="77777777" w:rsidR="00A17643" w:rsidRPr="00A17643" w:rsidRDefault="00A17643" w:rsidP="00811E5F">
            <w:pPr>
              <w:spacing w:after="0" w:line="276" w:lineRule="auto"/>
              <w:jc w:val="left"/>
              <w:rPr>
                <w:b/>
                <w:sz w:val="20"/>
                <w:szCs w:val="20"/>
              </w:rPr>
            </w:pPr>
            <w:r w:rsidRPr="00A17643">
              <w:rPr>
                <w:b/>
                <w:sz w:val="20"/>
                <w:szCs w:val="20"/>
              </w:rPr>
              <w:t>Rapor Sıklığı</w:t>
            </w:r>
          </w:p>
        </w:tc>
      </w:tr>
      <w:tr w:rsidR="00A17643" w:rsidRPr="00A17643" w14:paraId="03C582D3" w14:textId="77777777" w:rsidTr="00CD7D8F">
        <w:trPr>
          <w:trHeight w:val="20"/>
        </w:trPr>
        <w:tc>
          <w:tcPr>
            <w:tcW w:w="1475" w:type="pct"/>
            <w:gridSpan w:val="5"/>
            <w:vMerge w:val="restart"/>
            <w:shd w:val="clear" w:color="auto" w:fill="00B0F0"/>
            <w:vAlign w:val="center"/>
          </w:tcPr>
          <w:p w14:paraId="32291F80" w14:textId="77777777" w:rsidR="00A17643" w:rsidRPr="00A17643" w:rsidRDefault="00A17643" w:rsidP="00811E5F">
            <w:pPr>
              <w:spacing w:after="0"/>
              <w:jc w:val="left"/>
              <w:rPr>
                <w:b/>
                <w:sz w:val="20"/>
                <w:szCs w:val="20"/>
              </w:rPr>
            </w:pPr>
            <w:r w:rsidRPr="00A17643">
              <w:rPr>
                <w:b/>
                <w:sz w:val="20"/>
                <w:szCs w:val="20"/>
              </w:rPr>
              <w:t xml:space="preserve">PG 1.2.1 Bir eğitim ve öğretim döneminde bilimsel, kültürel, sanatsal ve sportif alanlarda en az bir faaliyete katılan öğrenci oranı (%)  </w:t>
            </w:r>
          </w:p>
        </w:tc>
        <w:tc>
          <w:tcPr>
            <w:tcW w:w="427" w:type="pct"/>
            <w:shd w:val="clear" w:color="auto" w:fill="00B0F0"/>
            <w:vAlign w:val="center"/>
          </w:tcPr>
          <w:p w14:paraId="6EAA4544" w14:textId="77777777" w:rsidR="00A17643" w:rsidRPr="00A17643" w:rsidRDefault="00A17643" w:rsidP="00811E5F">
            <w:pPr>
              <w:spacing w:after="0" w:line="276" w:lineRule="auto"/>
              <w:jc w:val="left"/>
              <w:rPr>
                <w:sz w:val="20"/>
                <w:szCs w:val="20"/>
              </w:rPr>
            </w:pPr>
            <w:r w:rsidRPr="00A17643">
              <w:rPr>
                <w:sz w:val="20"/>
                <w:szCs w:val="20"/>
              </w:rPr>
              <w:t>İlkokul</w:t>
            </w:r>
          </w:p>
        </w:tc>
        <w:tc>
          <w:tcPr>
            <w:tcW w:w="413" w:type="pct"/>
            <w:vMerge w:val="restart"/>
            <w:vAlign w:val="center"/>
          </w:tcPr>
          <w:p w14:paraId="153044C1" w14:textId="77777777" w:rsidR="00A17643" w:rsidRPr="00A17643" w:rsidRDefault="008B31E3" w:rsidP="00811E5F">
            <w:pPr>
              <w:spacing w:after="0" w:line="276" w:lineRule="auto"/>
              <w:jc w:val="center"/>
              <w:rPr>
                <w:sz w:val="20"/>
                <w:szCs w:val="20"/>
              </w:rPr>
            </w:pPr>
            <w:r>
              <w:rPr>
                <w:sz w:val="20"/>
                <w:szCs w:val="20"/>
              </w:rPr>
              <w:t>4</w:t>
            </w:r>
            <w:r w:rsidR="00A17643" w:rsidRPr="00A17643">
              <w:rPr>
                <w:sz w:val="20"/>
                <w:szCs w:val="20"/>
              </w:rPr>
              <w:t>0</w:t>
            </w:r>
          </w:p>
        </w:tc>
        <w:tc>
          <w:tcPr>
            <w:tcW w:w="421" w:type="pct"/>
            <w:vAlign w:val="center"/>
          </w:tcPr>
          <w:p w14:paraId="77CA6E1C" w14:textId="77777777" w:rsidR="00A17643" w:rsidRPr="00A17643" w:rsidRDefault="006F0B72" w:rsidP="00811E5F">
            <w:pPr>
              <w:spacing w:after="0"/>
              <w:jc w:val="center"/>
              <w:rPr>
                <w:sz w:val="20"/>
                <w:szCs w:val="20"/>
              </w:rPr>
            </w:pPr>
            <w:r>
              <w:rPr>
                <w:sz w:val="20"/>
                <w:szCs w:val="20"/>
              </w:rPr>
              <w:t>%</w:t>
            </w:r>
            <w:r w:rsidR="00A832EB">
              <w:rPr>
                <w:sz w:val="20"/>
                <w:szCs w:val="20"/>
              </w:rPr>
              <w:t>71,10</w:t>
            </w:r>
          </w:p>
        </w:tc>
        <w:tc>
          <w:tcPr>
            <w:tcW w:w="326" w:type="pct"/>
            <w:vAlign w:val="center"/>
          </w:tcPr>
          <w:p w14:paraId="2BEF2BBF" w14:textId="77777777" w:rsidR="00A17643" w:rsidRPr="00A17643" w:rsidRDefault="006F0B72" w:rsidP="00811E5F">
            <w:pPr>
              <w:spacing w:after="0"/>
              <w:jc w:val="center"/>
              <w:rPr>
                <w:sz w:val="20"/>
                <w:szCs w:val="20"/>
              </w:rPr>
            </w:pPr>
            <w:r>
              <w:rPr>
                <w:sz w:val="20"/>
                <w:szCs w:val="20"/>
              </w:rPr>
              <w:t>%</w:t>
            </w:r>
            <w:r w:rsidR="00A17643" w:rsidRPr="00A17643">
              <w:rPr>
                <w:sz w:val="20"/>
                <w:szCs w:val="20"/>
              </w:rPr>
              <w:t>82,58</w:t>
            </w:r>
          </w:p>
        </w:tc>
        <w:tc>
          <w:tcPr>
            <w:tcW w:w="326" w:type="pct"/>
            <w:vAlign w:val="center"/>
          </w:tcPr>
          <w:p w14:paraId="116E16BB" w14:textId="77777777"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87</w:t>
            </w:r>
          </w:p>
        </w:tc>
        <w:tc>
          <w:tcPr>
            <w:tcW w:w="326" w:type="pct"/>
            <w:vAlign w:val="center"/>
          </w:tcPr>
          <w:p w14:paraId="476ABD54" w14:textId="77777777"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92</w:t>
            </w:r>
          </w:p>
        </w:tc>
        <w:tc>
          <w:tcPr>
            <w:tcW w:w="326" w:type="pct"/>
            <w:vAlign w:val="center"/>
          </w:tcPr>
          <w:p w14:paraId="64EE1E99" w14:textId="77777777"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96</w:t>
            </w:r>
          </w:p>
        </w:tc>
        <w:tc>
          <w:tcPr>
            <w:tcW w:w="326" w:type="pct"/>
            <w:vAlign w:val="center"/>
          </w:tcPr>
          <w:p w14:paraId="1E18C0AE" w14:textId="77777777"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100</w:t>
            </w:r>
          </w:p>
        </w:tc>
        <w:tc>
          <w:tcPr>
            <w:tcW w:w="326" w:type="pct"/>
            <w:vAlign w:val="center"/>
          </w:tcPr>
          <w:p w14:paraId="36A498AC" w14:textId="77777777" w:rsidR="00A17643" w:rsidRPr="00A17643" w:rsidRDefault="00A17643" w:rsidP="00811E5F">
            <w:pPr>
              <w:spacing w:after="0"/>
              <w:jc w:val="left"/>
              <w:rPr>
                <w:sz w:val="20"/>
                <w:szCs w:val="20"/>
              </w:rPr>
            </w:pPr>
            <w:r w:rsidRPr="00A17643">
              <w:rPr>
                <w:sz w:val="20"/>
                <w:szCs w:val="20"/>
              </w:rPr>
              <w:t>6 Ay</w:t>
            </w:r>
          </w:p>
        </w:tc>
        <w:tc>
          <w:tcPr>
            <w:tcW w:w="308" w:type="pct"/>
            <w:vAlign w:val="center"/>
          </w:tcPr>
          <w:p w14:paraId="6381C092" w14:textId="77777777" w:rsidR="00A17643" w:rsidRPr="00A17643" w:rsidRDefault="00A17643" w:rsidP="00811E5F">
            <w:pPr>
              <w:spacing w:after="0"/>
              <w:jc w:val="left"/>
              <w:rPr>
                <w:sz w:val="20"/>
                <w:szCs w:val="20"/>
              </w:rPr>
            </w:pPr>
            <w:r w:rsidRPr="00A17643">
              <w:rPr>
                <w:sz w:val="20"/>
                <w:szCs w:val="20"/>
              </w:rPr>
              <w:t>6 Ay</w:t>
            </w:r>
          </w:p>
        </w:tc>
      </w:tr>
      <w:tr w:rsidR="00A17643" w:rsidRPr="00A17643" w14:paraId="1C9312F5" w14:textId="77777777" w:rsidTr="00CD7D8F">
        <w:trPr>
          <w:trHeight w:val="20"/>
        </w:trPr>
        <w:tc>
          <w:tcPr>
            <w:tcW w:w="1475" w:type="pct"/>
            <w:gridSpan w:val="5"/>
            <w:vMerge/>
            <w:shd w:val="clear" w:color="auto" w:fill="00B0F0"/>
            <w:vAlign w:val="center"/>
          </w:tcPr>
          <w:p w14:paraId="4B388DB4" w14:textId="77777777" w:rsidR="00A17643" w:rsidRPr="00A17643" w:rsidRDefault="00A17643" w:rsidP="00811E5F">
            <w:pPr>
              <w:spacing w:after="0"/>
              <w:jc w:val="left"/>
              <w:rPr>
                <w:b/>
                <w:sz w:val="20"/>
                <w:szCs w:val="20"/>
              </w:rPr>
            </w:pPr>
          </w:p>
        </w:tc>
        <w:tc>
          <w:tcPr>
            <w:tcW w:w="427" w:type="pct"/>
            <w:shd w:val="clear" w:color="auto" w:fill="00B0F0"/>
            <w:vAlign w:val="center"/>
          </w:tcPr>
          <w:p w14:paraId="53A0FCF2" w14:textId="77777777" w:rsidR="00A17643" w:rsidRPr="00A17643" w:rsidRDefault="00A17643" w:rsidP="00811E5F">
            <w:pPr>
              <w:spacing w:after="0" w:line="276" w:lineRule="auto"/>
              <w:jc w:val="left"/>
              <w:rPr>
                <w:sz w:val="20"/>
                <w:szCs w:val="20"/>
              </w:rPr>
            </w:pPr>
            <w:r w:rsidRPr="00A17643">
              <w:rPr>
                <w:sz w:val="20"/>
                <w:szCs w:val="20"/>
              </w:rPr>
              <w:t>Ortaokul</w:t>
            </w:r>
          </w:p>
        </w:tc>
        <w:tc>
          <w:tcPr>
            <w:tcW w:w="413" w:type="pct"/>
            <w:vMerge/>
            <w:vAlign w:val="center"/>
          </w:tcPr>
          <w:p w14:paraId="62149F7C" w14:textId="77777777" w:rsidR="00A17643" w:rsidRPr="00A17643" w:rsidRDefault="00A17643" w:rsidP="00811E5F">
            <w:pPr>
              <w:spacing w:after="0" w:line="276" w:lineRule="auto"/>
              <w:jc w:val="center"/>
              <w:rPr>
                <w:sz w:val="20"/>
                <w:szCs w:val="20"/>
              </w:rPr>
            </w:pPr>
          </w:p>
        </w:tc>
        <w:tc>
          <w:tcPr>
            <w:tcW w:w="421" w:type="pct"/>
            <w:vAlign w:val="center"/>
          </w:tcPr>
          <w:p w14:paraId="4C375481" w14:textId="77777777" w:rsidR="00A17643" w:rsidRPr="00A17643" w:rsidRDefault="006F0B72" w:rsidP="00811E5F">
            <w:pPr>
              <w:spacing w:after="0" w:line="276" w:lineRule="auto"/>
              <w:jc w:val="center"/>
              <w:rPr>
                <w:sz w:val="20"/>
                <w:szCs w:val="20"/>
              </w:rPr>
            </w:pPr>
            <w:r>
              <w:rPr>
                <w:sz w:val="20"/>
                <w:szCs w:val="20"/>
              </w:rPr>
              <w:t>%</w:t>
            </w:r>
            <w:r w:rsidR="00A832EB">
              <w:rPr>
                <w:sz w:val="20"/>
                <w:szCs w:val="20"/>
              </w:rPr>
              <w:t>78,29</w:t>
            </w:r>
          </w:p>
        </w:tc>
        <w:tc>
          <w:tcPr>
            <w:tcW w:w="326" w:type="pct"/>
            <w:vAlign w:val="center"/>
          </w:tcPr>
          <w:p w14:paraId="01B1A764" w14:textId="77777777"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84,78</w:t>
            </w:r>
          </w:p>
        </w:tc>
        <w:tc>
          <w:tcPr>
            <w:tcW w:w="326" w:type="pct"/>
            <w:vAlign w:val="center"/>
          </w:tcPr>
          <w:p w14:paraId="176F6898" w14:textId="77777777"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88</w:t>
            </w:r>
          </w:p>
        </w:tc>
        <w:tc>
          <w:tcPr>
            <w:tcW w:w="326" w:type="pct"/>
            <w:vAlign w:val="center"/>
          </w:tcPr>
          <w:p w14:paraId="280C4AB7" w14:textId="77777777"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92</w:t>
            </w:r>
          </w:p>
        </w:tc>
        <w:tc>
          <w:tcPr>
            <w:tcW w:w="326" w:type="pct"/>
            <w:vAlign w:val="center"/>
          </w:tcPr>
          <w:p w14:paraId="7A9B217F" w14:textId="77777777"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96</w:t>
            </w:r>
          </w:p>
        </w:tc>
        <w:tc>
          <w:tcPr>
            <w:tcW w:w="326" w:type="pct"/>
            <w:vAlign w:val="center"/>
          </w:tcPr>
          <w:p w14:paraId="2C610F3B" w14:textId="77777777"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100</w:t>
            </w:r>
          </w:p>
        </w:tc>
        <w:tc>
          <w:tcPr>
            <w:tcW w:w="326" w:type="pct"/>
            <w:vAlign w:val="center"/>
          </w:tcPr>
          <w:p w14:paraId="22921B49" w14:textId="77777777" w:rsidR="00A17643" w:rsidRPr="00A17643" w:rsidRDefault="00A17643" w:rsidP="00811E5F">
            <w:pPr>
              <w:spacing w:after="0"/>
              <w:jc w:val="left"/>
              <w:rPr>
                <w:sz w:val="20"/>
                <w:szCs w:val="20"/>
              </w:rPr>
            </w:pPr>
            <w:r w:rsidRPr="00A17643">
              <w:rPr>
                <w:sz w:val="20"/>
                <w:szCs w:val="20"/>
              </w:rPr>
              <w:t>6 Ay</w:t>
            </w:r>
          </w:p>
        </w:tc>
        <w:tc>
          <w:tcPr>
            <w:tcW w:w="308" w:type="pct"/>
            <w:vAlign w:val="center"/>
          </w:tcPr>
          <w:p w14:paraId="5A2D729F" w14:textId="77777777" w:rsidR="00A17643" w:rsidRPr="00A17643" w:rsidRDefault="00A17643" w:rsidP="00811E5F">
            <w:pPr>
              <w:spacing w:after="0"/>
              <w:jc w:val="left"/>
              <w:rPr>
                <w:sz w:val="20"/>
                <w:szCs w:val="20"/>
              </w:rPr>
            </w:pPr>
            <w:r w:rsidRPr="00A17643">
              <w:rPr>
                <w:sz w:val="20"/>
                <w:szCs w:val="20"/>
              </w:rPr>
              <w:t>6 Ay</w:t>
            </w:r>
          </w:p>
        </w:tc>
      </w:tr>
      <w:tr w:rsidR="00A17643" w:rsidRPr="00A17643" w14:paraId="6B31F945" w14:textId="77777777" w:rsidTr="00CD7D8F">
        <w:trPr>
          <w:trHeight w:val="20"/>
        </w:trPr>
        <w:tc>
          <w:tcPr>
            <w:tcW w:w="1475" w:type="pct"/>
            <w:gridSpan w:val="5"/>
            <w:vMerge/>
            <w:shd w:val="clear" w:color="auto" w:fill="00B0F0"/>
            <w:vAlign w:val="center"/>
          </w:tcPr>
          <w:p w14:paraId="514B08A2" w14:textId="77777777" w:rsidR="00A17643" w:rsidRPr="00A17643" w:rsidRDefault="00A17643" w:rsidP="00811E5F">
            <w:pPr>
              <w:spacing w:after="0"/>
              <w:jc w:val="left"/>
              <w:rPr>
                <w:b/>
                <w:sz w:val="20"/>
                <w:szCs w:val="20"/>
              </w:rPr>
            </w:pPr>
          </w:p>
        </w:tc>
        <w:tc>
          <w:tcPr>
            <w:tcW w:w="427" w:type="pct"/>
            <w:shd w:val="clear" w:color="auto" w:fill="00B0F0"/>
            <w:vAlign w:val="center"/>
          </w:tcPr>
          <w:p w14:paraId="46972191" w14:textId="77777777" w:rsidR="00A17643" w:rsidRPr="00A17643" w:rsidRDefault="00A17643" w:rsidP="00811E5F">
            <w:pPr>
              <w:spacing w:after="0" w:line="276" w:lineRule="auto"/>
              <w:jc w:val="left"/>
              <w:rPr>
                <w:sz w:val="20"/>
                <w:szCs w:val="20"/>
              </w:rPr>
            </w:pPr>
            <w:r w:rsidRPr="00A17643">
              <w:rPr>
                <w:sz w:val="20"/>
                <w:szCs w:val="20"/>
              </w:rPr>
              <w:t>Lise</w:t>
            </w:r>
          </w:p>
        </w:tc>
        <w:tc>
          <w:tcPr>
            <w:tcW w:w="413" w:type="pct"/>
            <w:vMerge/>
            <w:vAlign w:val="center"/>
          </w:tcPr>
          <w:p w14:paraId="2EEF950A" w14:textId="77777777" w:rsidR="00A17643" w:rsidRPr="00A17643" w:rsidRDefault="00A17643" w:rsidP="00811E5F">
            <w:pPr>
              <w:spacing w:after="0" w:line="276" w:lineRule="auto"/>
              <w:jc w:val="center"/>
              <w:rPr>
                <w:sz w:val="20"/>
                <w:szCs w:val="20"/>
              </w:rPr>
            </w:pPr>
          </w:p>
        </w:tc>
        <w:tc>
          <w:tcPr>
            <w:tcW w:w="421" w:type="pct"/>
            <w:vAlign w:val="center"/>
          </w:tcPr>
          <w:p w14:paraId="3835608C" w14:textId="77777777" w:rsidR="00A17643" w:rsidRPr="00A17643" w:rsidRDefault="006F0B72" w:rsidP="00811E5F">
            <w:pPr>
              <w:spacing w:after="0" w:line="276" w:lineRule="auto"/>
              <w:jc w:val="center"/>
              <w:rPr>
                <w:sz w:val="20"/>
                <w:szCs w:val="20"/>
              </w:rPr>
            </w:pPr>
            <w:r>
              <w:rPr>
                <w:sz w:val="20"/>
                <w:szCs w:val="20"/>
              </w:rPr>
              <w:t>%</w:t>
            </w:r>
            <w:r w:rsidR="0099443E">
              <w:rPr>
                <w:sz w:val="20"/>
                <w:szCs w:val="20"/>
              </w:rPr>
              <w:t>3,91</w:t>
            </w:r>
          </w:p>
        </w:tc>
        <w:tc>
          <w:tcPr>
            <w:tcW w:w="326" w:type="pct"/>
            <w:vAlign w:val="center"/>
          </w:tcPr>
          <w:p w14:paraId="72C5B25F" w14:textId="77777777" w:rsidR="00A17643" w:rsidRPr="00A17643" w:rsidRDefault="006F0B72" w:rsidP="0099443E">
            <w:pPr>
              <w:spacing w:after="0" w:line="276" w:lineRule="auto"/>
              <w:jc w:val="center"/>
              <w:rPr>
                <w:sz w:val="20"/>
                <w:szCs w:val="20"/>
              </w:rPr>
            </w:pPr>
            <w:r>
              <w:rPr>
                <w:sz w:val="20"/>
                <w:szCs w:val="20"/>
              </w:rPr>
              <w:t>%</w:t>
            </w:r>
            <w:r w:rsidR="0099443E">
              <w:rPr>
                <w:sz w:val="20"/>
                <w:szCs w:val="20"/>
              </w:rPr>
              <w:t>4</w:t>
            </w:r>
            <w:r w:rsidR="00A17643" w:rsidRPr="00A17643">
              <w:rPr>
                <w:sz w:val="20"/>
                <w:szCs w:val="20"/>
              </w:rPr>
              <w:t>,</w:t>
            </w:r>
            <w:r w:rsidR="0099443E">
              <w:rPr>
                <w:sz w:val="20"/>
                <w:szCs w:val="20"/>
              </w:rPr>
              <w:t>25</w:t>
            </w:r>
          </w:p>
        </w:tc>
        <w:tc>
          <w:tcPr>
            <w:tcW w:w="326" w:type="pct"/>
            <w:vAlign w:val="center"/>
          </w:tcPr>
          <w:p w14:paraId="2558ECB6" w14:textId="77777777" w:rsidR="00A17643" w:rsidRPr="00A17643" w:rsidRDefault="006F0B72" w:rsidP="0099443E">
            <w:pPr>
              <w:spacing w:after="0" w:line="276" w:lineRule="auto"/>
              <w:jc w:val="center"/>
              <w:rPr>
                <w:sz w:val="20"/>
                <w:szCs w:val="20"/>
              </w:rPr>
            </w:pPr>
            <w:r>
              <w:rPr>
                <w:sz w:val="20"/>
                <w:szCs w:val="20"/>
              </w:rPr>
              <w:t>%</w:t>
            </w:r>
            <w:r w:rsidR="0099443E">
              <w:rPr>
                <w:sz w:val="20"/>
                <w:szCs w:val="20"/>
              </w:rPr>
              <w:t>5,25</w:t>
            </w:r>
          </w:p>
        </w:tc>
        <w:tc>
          <w:tcPr>
            <w:tcW w:w="326" w:type="pct"/>
            <w:vAlign w:val="center"/>
          </w:tcPr>
          <w:p w14:paraId="5F7DC1E1" w14:textId="77777777" w:rsidR="00A17643" w:rsidRPr="00A17643" w:rsidRDefault="006F0B72" w:rsidP="0099443E">
            <w:pPr>
              <w:spacing w:after="0" w:line="276" w:lineRule="auto"/>
              <w:jc w:val="center"/>
              <w:rPr>
                <w:sz w:val="20"/>
                <w:szCs w:val="20"/>
              </w:rPr>
            </w:pPr>
            <w:r>
              <w:rPr>
                <w:sz w:val="20"/>
                <w:szCs w:val="20"/>
              </w:rPr>
              <w:t>%</w:t>
            </w:r>
            <w:r w:rsidR="0099443E">
              <w:rPr>
                <w:sz w:val="20"/>
                <w:szCs w:val="20"/>
              </w:rPr>
              <w:t>6,5</w:t>
            </w:r>
          </w:p>
        </w:tc>
        <w:tc>
          <w:tcPr>
            <w:tcW w:w="326" w:type="pct"/>
            <w:vAlign w:val="center"/>
          </w:tcPr>
          <w:p w14:paraId="7683C4AE" w14:textId="77777777" w:rsidR="00A17643" w:rsidRPr="00A17643" w:rsidRDefault="006F0B72" w:rsidP="0099443E">
            <w:pPr>
              <w:spacing w:after="0" w:line="276" w:lineRule="auto"/>
              <w:jc w:val="center"/>
              <w:rPr>
                <w:sz w:val="20"/>
                <w:szCs w:val="20"/>
              </w:rPr>
            </w:pPr>
            <w:r>
              <w:rPr>
                <w:sz w:val="20"/>
                <w:szCs w:val="20"/>
              </w:rPr>
              <w:t>%</w:t>
            </w:r>
            <w:r w:rsidR="0099443E">
              <w:rPr>
                <w:sz w:val="20"/>
                <w:szCs w:val="20"/>
              </w:rPr>
              <w:t>7,35</w:t>
            </w:r>
          </w:p>
        </w:tc>
        <w:tc>
          <w:tcPr>
            <w:tcW w:w="326" w:type="pct"/>
            <w:vAlign w:val="center"/>
          </w:tcPr>
          <w:p w14:paraId="381D2F4A" w14:textId="77777777" w:rsidR="00A17643" w:rsidRPr="00A17643" w:rsidRDefault="006F0B72" w:rsidP="0099443E">
            <w:pPr>
              <w:spacing w:after="0" w:line="276" w:lineRule="auto"/>
              <w:jc w:val="center"/>
              <w:rPr>
                <w:sz w:val="20"/>
                <w:szCs w:val="20"/>
              </w:rPr>
            </w:pPr>
            <w:r>
              <w:rPr>
                <w:sz w:val="20"/>
                <w:szCs w:val="20"/>
              </w:rPr>
              <w:t>%</w:t>
            </w:r>
            <w:r w:rsidR="0099443E">
              <w:rPr>
                <w:sz w:val="20"/>
                <w:szCs w:val="20"/>
              </w:rPr>
              <w:t>10</w:t>
            </w:r>
          </w:p>
        </w:tc>
        <w:tc>
          <w:tcPr>
            <w:tcW w:w="326" w:type="pct"/>
            <w:vAlign w:val="center"/>
          </w:tcPr>
          <w:p w14:paraId="52ABE8E6" w14:textId="77777777" w:rsidR="00A17643" w:rsidRPr="00A17643" w:rsidRDefault="00A17643" w:rsidP="00811E5F">
            <w:pPr>
              <w:spacing w:after="0"/>
              <w:jc w:val="left"/>
              <w:rPr>
                <w:sz w:val="20"/>
                <w:szCs w:val="20"/>
              </w:rPr>
            </w:pPr>
            <w:r w:rsidRPr="00A17643">
              <w:rPr>
                <w:sz w:val="20"/>
                <w:szCs w:val="20"/>
              </w:rPr>
              <w:t>6 Ay</w:t>
            </w:r>
          </w:p>
        </w:tc>
        <w:tc>
          <w:tcPr>
            <w:tcW w:w="308" w:type="pct"/>
            <w:vAlign w:val="center"/>
          </w:tcPr>
          <w:p w14:paraId="2812902E" w14:textId="77777777" w:rsidR="00A17643" w:rsidRPr="00A17643" w:rsidRDefault="00A17643" w:rsidP="00811E5F">
            <w:pPr>
              <w:spacing w:after="0"/>
              <w:jc w:val="left"/>
              <w:rPr>
                <w:sz w:val="20"/>
                <w:szCs w:val="20"/>
              </w:rPr>
            </w:pPr>
            <w:r w:rsidRPr="00A17643">
              <w:rPr>
                <w:sz w:val="20"/>
                <w:szCs w:val="20"/>
              </w:rPr>
              <w:t>6 Ay</w:t>
            </w:r>
          </w:p>
        </w:tc>
      </w:tr>
      <w:tr w:rsidR="00A17643" w:rsidRPr="00A17643" w14:paraId="77263FC8" w14:textId="77777777" w:rsidTr="00CD7D8F">
        <w:trPr>
          <w:trHeight w:val="20"/>
        </w:trPr>
        <w:tc>
          <w:tcPr>
            <w:tcW w:w="1475" w:type="pct"/>
            <w:gridSpan w:val="5"/>
            <w:vMerge w:val="restart"/>
            <w:shd w:val="clear" w:color="auto" w:fill="00B0F0"/>
            <w:vAlign w:val="center"/>
          </w:tcPr>
          <w:p w14:paraId="7734AD9F" w14:textId="77777777" w:rsidR="00A17643" w:rsidRPr="00A17643" w:rsidRDefault="00A17643" w:rsidP="00811E5F">
            <w:pPr>
              <w:spacing w:after="0"/>
              <w:jc w:val="left"/>
              <w:rPr>
                <w:b/>
                <w:sz w:val="20"/>
                <w:szCs w:val="20"/>
              </w:rPr>
            </w:pPr>
            <w:r w:rsidRPr="00A17643">
              <w:rPr>
                <w:b/>
                <w:sz w:val="20"/>
                <w:szCs w:val="20"/>
              </w:rPr>
              <w:t>PG 1.2.2 Öğrenci başına okunan kitap sayısı</w:t>
            </w:r>
          </w:p>
        </w:tc>
        <w:tc>
          <w:tcPr>
            <w:tcW w:w="427" w:type="pct"/>
            <w:shd w:val="clear" w:color="auto" w:fill="00B0F0"/>
            <w:vAlign w:val="center"/>
          </w:tcPr>
          <w:p w14:paraId="3AF599C8" w14:textId="77777777" w:rsidR="00A17643" w:rsidRPr="00A17643" w:rsidRDefault="00A17643" w:rsidP="00811E5F">
            <w:pPr>
              <w:spacing w:after="0" w:line="276" w:lineRule="auto"/>
              <w:jc w:val="left"/>
              <w:rPr>
                <w:sz w:val="20"/>
                <w:szCs w:val="20"/>
              </w:rPr>
            </w:pPr>
            <w:r w:rsidRPr="00A17643">
              <w:rPr>
                <w:sz w:val="20"/>
                <w:szCs w:val="20"/>
              </w:rPr>
              <w:t>İlkokul</w:t>
            </w:r>
          </w:p>
        </w:tc>
        <w:tc>
          <w:tcPr>
            <w:tcW w:w="413" w:type="pct"/>
            <w:vMerge w:val="restart"/>
            <w:vAlign w:val="center"/>
          </w:tcPr>
          <w:p w14:paraId="7B197295" w14:textId="77777777" w:rsidR="00A17643" w:rsidRPr="00A17643" w:rsidRDefault="008B31E3" w:rsidP="00811E5F">
            <w:pPr>
              <w:spacing w:after="0" w:line="276" w:lineRule="auto"/>
              <w:jc w:val="center"/>
              <w:rPr>
                <w:sz w:val="20"/>
                <w:szCs w:val="20"/>
              </w:rPr>
            </w:pPr>
            <w:r>
              <w:rPr>
                <w:sz w:val="20"/>
                <w:szCs w:val="20"/>
              </w:rPr>
              <w:t>3</w:t>
            </w:r>
            <w:r w:rsidR="00A17643" w:rsidRPr="00A17643">
              <w:rPr>
                <w:sz w:val="20"/>
                <w:szCs w:val="20"/>
              </w:rPr>
              <w:t>0</w:t>
            </w:r>
          </w:p>
        </w:tc>
        <w:tc>
          <w:tcPr>
            <w:tcW w:w="421" w:type="pct"/>
            <w:vAlign w:val="center"/>
          </w:tcPr>
          <w:p w14:paraId="1A4DB1AC" w14:textId="77777777" w:rsidR="00A17643" w:rsidRPr="00A17643" w:rsidRDefault="00A17643" w:rsidP="00811E5F">
            <w:pPr>
              <w:spacing w:after="0" w:line="276" w:lineRule="auto"/>
              <w:jc w:val="center"/>
              <w:rPr>
                <w:sz w:val="20"/>
                <w:szCs w:val="20"/>
              </w:rPr>
            </w:pPr>
            <w:r w:rsidRPr="00A17643">
              <w:rPr>
                <w:sz w:val="20"/>
                <w:szCs w:val="20"/>
              </w:rPr>
              <w:t>23,05</w:t>
            </w:r>
          </w:p>
        </w:tc>
        <w:tc>
          <w:tcPr>
            <w:tcW w:w="326" w:type="pct"/>
            <w:vAlign w:val="center"/>
          </w:tcPr>
          <w:p w14:paraId="31A5CA8F" w14:textId="77777777" w:rsidR="00A17643" w:rsidRPr="00A17643" w:rsidRDefault="00A17643" w:rsidP="00811E5F">
            <w:pPr>
              <w:spacing w:after="0" w:line="276" w:lineRule="auto"/>
              <w:jc w:val="center"/>
              <w:rPr>
                <w:sz w:val="20"/>
                <w:szCs w:val="20"/>
              </w:rPr>
            </w:pPr>
            <w:r w:rsidRPr="00A17643">
              <w:rPr>
                <w:sz w:val="20"/>
                <w:szCs w:val="20"/>
              </w:rPr>
              <w:t>24</w:t>
            </w:r>
          </w:p>
        </w:tc>
        <w:tc>
          <w:tcPr>
            <w:tcW w:w="326" w:type="pct"/>
            <w:vAlign w:val="center"/>
          </w:tcPr>
          <w:p w14:paraId="405896D5" w14:textId="77777777" w:rsidR="00A17643" w:rsidRPr="00A17643" w:rsidRDefault="00A17643" w:rsidP="00811E5F">
            <w:pPr>
              <w:spacing w:after="0" w:line="276" w:lineRule="auto"/>
              <w:jc w:val="center"/>
              <w:rPr>
                <w:sz w:val="20"/>
                <w:szCs w:val="20"/>
              </w:rPr>
            </w:pPr>
            <w:r w:rsidRPr="00A17643">
              <w:rPr>
                <w:sz w:val="20"/>
                <w:szCs w:val="20"/>
              </w:rPr>
              <w:t>25</w:t>
            </w:r>
          </w:p>
        </w:tc>
        <w:tc>
          <w:tcPr>
            <w:tcW w:w="326" w:type="pct"/>
            <w:vAlign w:val="center"/>
          </w:tcPr>
          <w:p w14:paraId="219F3CC7" w14:textId="77777777" w:rsidR="00A17643" w:rsidRPr="00A17643" w:rsidRDefault="00A17643" w:rsidP="00811E5F">
            <w:pPr>
              <w:spacing w:after="0" w:line="276" w:lineRule="auto"/>
              <w:jc w:val="center"/>
              <w:rPr>
                <w:sz w:val="20"/>
                <w:szCs w:val="20"/>
              </w:rPr>
            </w:pPr>
            <w:r w:rsidRPr="00A17643">
              <w:rPr>
                <w:sz w:val="20"/>
                <w:szCs w:val="20"/>
              </w:rPr>
              <w:t>25</w:t>
            </w:r>
          </w:p>
        </w:tc>
        <w:tc>
          <w:tcPr>
            <w:tcW w:w="326" w:type="pct"/>
            <w:vAlign w:val="center"/>
          </w:tcPr>
          <w:p w14:paraId="74EB5822" w14:textId="77777777" w:rsidR="00A17643" w:rsidRPr="00A17643" w:rsidRDefault="00A17643" w:rsidP="00811E5F">
            <w:pPr>
              <w:spacing w:after="0" w:line="276" w:lineRule="auto"/>
              <w:jc w:val="center"/>
              <w:rPr>
                <w:sz w:val="20"/>
                <w:szCs w:val="20"/>
              </w:rPr>
            </w:pPr>
            <w:r w:rsidRPr="00A17643">
              <w:rPr>
                <w:sz w:val="20"/>
                <w:szCs w:val="20"/>
              </w:rPr>
              <w:t>26</w:t>
            </w:r>
          </w:p>
        </w:tc>
        <w:tc>
          <w:tcPr>
            <w:tcW w:w="326" w:type="pct"/>
            <w:vAlign w:val="center"/>
          </w:tcPr>
          <w:p w14:paraId="03A11940" w14:textId="77777777" w:rsidR="00A17643" w:rsidRPr="00A17643" w:rsidRDefault="00A17643" w:rsidP="00811E5F">
            <w:pPr>
              <w:spacing w:after="0" w:line="276" w:lineRule="auto"/>
              <w:jc w:val="center"/>
              <w:rPr>
                <w:sz w:val="20"/>
                <w:szCs w:val="20"/>
              </w:rPr>
            </w:pPr>
            <w:r w:rsidRPr="00A17643">
              <w:rPr>
                <w:sz w:val="20"/>
                <w:szCs w:val="20"/>
              </w:rPr>
              <w:t>27</w:t>
            </w:r>
          </w:p>
        </w:tc>
        <w:tc>
          <w:tcPr>
            <w:tcW w:w="326" w:type="pct"/>
            <w:vAlign w:val="center"/>
          </w:tcPr>
          <w:p w14:paraId="56525A54" w14:textId="77777777" w:rsidR="00A17643" w:rsidRPr="00A17643" w:rsidRDefault="00A17643" w:rsidP="00811E5F">
            <w:pPr>
              <w:spacing w:after="0"/>
              <w:jc w:val="left"/>
              <w:rPr>
                <w:sz w:val="20"/>
                <w:szCs w:val="20"/>
              </w:rPr>
            </w:pPr>
            <w:r w:rsidRPr="00A17643">
              <w:rPr>
                <w:sz w:val="20"/>
                <w:szCs w:val="20"/>
              </w:rPr>
              <w:t>6 Ay</w:t>
            </w:r>
          </w:p>
        </w:tc>
        <w:tc>
          <w:tcPr>
            <w:tcW w:w="308" w:type="pct"/>
            <w:vAlign w:val="center"/>
          </w:tcPr>
          <w:p w14:paraId="30603D8E" w14:textId="77777777" w:rsidR="00A17643" w:rsidRPr="00A17643" w:rsidRDefault="00A17643" w:rsidP="00811E5F">
            <w:pPr>
              <w:spacing w:after="0"/>
              <w:jc w:val="left"/>
              <w:rPr>
                <w:sz w:val="20"/>
                <w:szCs w:val="20"/>
              </w:rPr>
            </w:pPr>
            <w:r w:rsidRPr="00A17643">
              <w:rPr>
                <w:sz w:val="20"/>
                <w:szCs w:val="20"/>
              </w:rPr>
              <w:t>6 Ay</w:t>
            </w:r>
          </w:p>
        </w:tc>
      </w:tr>
      <w:tr w:rsidR="00A17643" w:rsidRPr="00A17643" w14:paraId="3506CA79" w14:textId="77777777" w:rsidTr="00CD7D8F">
        <w:trPr>
          <w:trHeight w:val="20"/>
        </w:trPr>
        <w:tc>
          <w:tcPr>
            <w:tcW w:w="1475" w:type="pct"/>
            <w:gridSpan w:val="5"/>
            <w:vMerge/>
            <w:shd w:val="clear" w:color="auto" w:fill="00B0F0"/>
            <w:vAlign w:val="center"/>
          </w:tcPr>
          <w:p w14:paraId="1169DBA3" w14:textId="77777777" w:rsidR="00A17643" w:rsidRPr="00A17643" w:rsidRDefault="00A17643" w:rsidP="00811E5F">
            <w:pPr>
              <w:spacing w:after="0"/>
              <w:jc w:val="left"/>
              <w:rPr>
                <w:b/>
                <w:sz w:val="20"/>
                <w:szCs w:val="20"/>
              </w:rPr>
            </w:pPr>
          </w:p>
        </w:tc>
        <w:tc>
          <w:tcPr>
            <w:tcW w:w="427" w:type="pct"/>
            <w:shd w:val="clear" w:color="auto" w:fill="00B0F0"/>
            <w:vAlign w:val="center"/>
          </w:tcPr>
          <w:p w14:paraId="251BB8FC" w14:textId="77777777" w:rsidR="00A17643" w:rsidRPr="00A17643" w:rsidRDefault="00A17643" w:rsidP="00811E5F">
            <w:pPr>
              <w:spacing w:after="0" w:line="276" w:lineRule="auto"/>
              <w:jc w:val="left"/>
              <w:rPr>
                <w:sz w:val="20"/>
                <w:szCs w:val="20"/>
              </w:rPr>
            </w:pPr>
            <w:r w:rsidRPr="00A17643">
              <w:rPr>
                <w:sz w:val="20"/>
                <w:szCs w:val="20"/>
              </w:rPr>
              <w:t>Ortaokul</w:t>
            </w:r>
          </w:p>
        </w:tc>
        <w:tc>
          <w:tcPr>
            <w:tcW w:w="413" w:type="pct"/>
            <w:vMerge/>
            <w:vAlign w:val="center"/>
          </w:tcPr>
          <w:p w14:paraId="33945AF0" w14:textId="77777777" w:rsidR="00A17643" w:rsidRPr="00A17643" w:rsidRDefault="00A17643" w:rsidP="00811E5F">
            <w:pPr>
              <w:spacing w:after="0" w:line="276" w:lineRule="auto"/>
              <w:jc w:val="center"/>
              <w:rPr>
                <w:sz w:val="20"/>
                <w:szCs w:val="20"/>
              </w:rPr>
            </w:pPr>
          </w:p>
        </w:tc>
        <w:tc>
          <w:tcPr>
            <w:tcW w:w="421" w:type="pct"/>
            <w:vAlign w:val="center"/>
          </w:tcPr>
          <w:p w14:paraId="5D71764A" w14:textId="77777777" w:rsidR="00A17643" w:rsidRPr="00A17643" w:rsidRDefault="00A17643" w:rsidP="00811E5F">
            <w:pPr>
              <w:spacing w:after="0" w:line="276" w:lineRule="auto"/>
              <w:jc w:val="center"/>
              <w:rPr>
                <w:sz w:val="20"/>
                <w:szCs w:val="20"/>
              </w:rPr>
            </w:pPr>
            <w:r w:rsidRPr="00A17643">
              <w:rPr>
                <w:sz w:val="20"/>
                <w:szCs w:val="20"/>
              </w:rPr>
              <w:t>8,84</w:t>
            </w:r>
          </w:p>
        </w:tc>
        <w:tc>
          <w:tcPr>
            <w:tcW w:w="326" w:type="pct"/>
            <w:vAlign w:val="center"/>
          </w:tcPr>
          <w:p w14:paraId="64D3CB33" w14:textId="77777777" w:rsidR="00A17643" w:rsidRPr="00A17643" w:rsidRDefault="00A17643" w:rsidP="00811E5F">
            <w:pPr>
              <w:spacing w:after="0" w:line="276" w:lineRule="auto"/>
              <w:jc w:val="center"/>
              <w:rPr>
                <w:sz w:val="20"/>
                <w:szCs w:val="20"/>
              </w:rPr>
            </w:pPr>
            <w:r w:rsidRPr="00A17643">
              <w:rPr>
                <w:sz w:val="20"/>
                <w:szCs w:val="20"/>
              </w:rPr>
              <w:t>9</w:t>
            </w:r>
          </w:p>
        </w:tc>
        <w:tc>
          <w:tcPr>
            <w:tcW w:w="326" w:type="pct"/>
            <w:vAlign w:val="center"/>
          </w:tcPr>
          <w:p w14:paraId="2C2746F5" w14:textId="77777777" w:rsidR="00A17643" w:rsidRPr="00A17643" w:rsidRDefault="00A17643" w:rsidP="00811E5F">
            <w:pPr>
              <w:spacing w:after="0" w:line="276" w:lineRule="auto"/>
              <w:jc w:val="center"/>
              <w:rPr>
                <w:sz w:val="20"/>
                <w:szCs w:val="20"/>
              </w:rPr>
            </w:pPr>
            <w:r w:rsidRPr="00A17643">
              <w:rPr>
                <w:sz w:val="20"/>
                <w:szCs w:val="20"/>
              </w:rPr>
              <w:t>10</w:t>
            </w:r>
          </w:p>
        </w:tc>
        <w:tc>
          <w:tcPr>
            <w:tcW w:w="326" w:type="pct"/>
            <w:vAlign w:val="center"/>
          </w:tcPr>
          <w:p w14:paraId="79DA0043" w14:textId="77777777" w:rsidR="00A17643" w:rsidRPr="00A17643" w:rsidRDefault="00A17643" w:rsidP="00811E5F">
            <w:pPr>
              <w:spacing w:after="0" w:line="276" w:lineRule="auto"/>
              <w:jc w:val="center"/>
              <w:rPr>
                <w:sz w:val="20"/>
                <w:szCs w:val="20"/>
              </w:rPr>
            </w:pPr>
            <w:r w:rsidRPr="00A17643">
              <w:rPr>
                <w:sz w:val="20"/>
                <w:szCs w:val="20"/>
              </w:rPr>
              <w:t>11</w:t>
            </w:r>
          </w:p>
        </w:tc>
        <w:tc>
          <w:tcPr>
            <w:tcW w:w="326" w:type="pct"/>
            <w:vAlign w:val="center"/>
          </w:tcPr>
          <w:p w14:paraId="3B4913AF" w14:textId="77777777" w:rsidR="00A17643" w:rsidRPr="00A17643" w:rsidRDefault="00A17643" w:rsidP="00811E5F">
            <w:pPr>
              <w:spacing w:after="0" w:line="276" w:lineRule="auto"/>
              <w:jc w:val="center"/>
              <w:rPr>
                <w:sz w:val="20"/>
                <w:szCs w:val="20"/>
              </w:rPr>
            </w:pPr>
            <w:r w:rsidRPr="00A17643">
              <w:rPr>
                <w:sz w:val="20"/>
                <w:szCs w:val="20"/>
              </w:rPr>
              <w:t>12</w:t>
            </w:r>
          </w:p>
        </w:tc>
        <w:tc>
          <w:tcPr>
            <w:tcW w:w="326" w:type="pct"/>
            <w:vAlign w:val="center"/>
          </w:tcPr>
          <w:p w14:paraId="7D84F876" w14:textId="77777777" w:rsidR="00A17643" w:rsidRPr="00A17643" w:rsidRDefault="00A17643" w:rsidP="00811E5F">
            <w:pPr>
              <w:spacing w:after="0" w:line="276" w:lineRule="auto"/>
              <w:jc w:val="center"/>
              <w:rPr>
                <w:sz w:val="20"/>
                <w:szCs w:val="20"/>
              </w:rPr>
            </w:pPr>
            <w:r w:rsidRPr="00A17643">
              <w:rPr>
                <w:sz w:val="20"/>
                <w:szCs w:val="20"/>
              </w:rPr>
              <w:t>13</w:t>
            </w:r>
          </w:p>
        </w:tc>
        <w:tc>
          <w:tcPr>
            <w:tcW w:w="326" w:type="pct"/>
            <w:vAlign w:val="center"/>
          </w:tcPr>
          <w:p w14:paraId="713CC98A" w14:textId="77777777" w:rsidR="00A17643" w:rsidRPr="00A17643" w:rsidRDefault="00A17643" w:rsidP="00811E5F">
            <w:pPr>
              <w:spacing w:after="0"/>
              <w:jc w:val="left"/>
              <w:rPr>
                <w:sz w:val="20"/>
                <w:szCs w:val="20"/>
              </w:rPr>
            </w:pPr>
            <w:r w:rsidRPr="00A17643">
              <w:rPr>
                <w:sz w:val="20"/>
                <w:szCs w:val="20"/>
              </w:rPr>
              <w:t>6 Ay</w:t>
            </w:r>
          </w:p>
        </w:tc>
        <w:tc>
          <w:tcPr>
            <w:tcW w:w="308" w:type="pct"/>
            <w:vAlign w:val="center"/>
          </w:tcPr>
          <w:p w14:paraId="440CAAF1" w14:textId="77777777" w:rsidR="00A17643" w:rsidRPr="00A17643" w:rsidRDefault="00A17643" w:rsidP="00811E5F">
            <w:pPr>
              <w:spacing w:after="0"/>
              <w:jc w:val="left"/>
              <w:rPr>
                <w:sz w:val="20"/>
                <w:szCs w:val="20"/>
              </w:rPr>
            </w:pPr>
            <w:r w:rsidRPr="00A17643">
              <w:rPr>
                <w:sz w:val="20"/>
                <w:szCs w:val="20"/>
              </w:rPr>
              <w:t>6 Ay</w:t>
            </w:r>
          </w:p>
        </w:tc>
      </w:tr>
      <w:tr w:rsidR="00A17643" w:rsidRPr="00A17643" w14:paraId="08B93D84" w14:textId="77777777" w:rsidTr="00CD7D8F">
        <w:trPr>
          <w:trHeight w:val="20"/>
        </w:trPr>
        <w:tc>
          <w:tcPr>
            <w:tcW w:w="1475" w:type="pct"/>
            <w:gridSpan w:val="5"/>
            <w:vMerge/>
            <w:shd w:val="clear" w:color="auto" w:fill="00B0F0"/>
            <w:vAlign w:val="center"/>
          </w:tcPr>
          <w:p w14:paraId="60926583" w14:textId="77777777" w:rsidR="00A17643" w:rsidRPr="00A17643" w:rsidRDefault="00A17643" w:rsidP="00811E5F">
            <w:pPr>
              <w:spacing w:after="0"/>
              <w:jc w:val="left"/>
              <w:rPr>
                <w:b/>
                <w:sz w:val="20"/>
                <w:szCs w:val="20"/>
              </w:rPr>
            </w:pPr>
          </w:p>
        </w:tc>
        <w:tc>
          <w:tcPr>
            <w:tcW w:w="427" w:type="pct"/>
            <w:shd w:val="clear" w:color="auto" w:fill="00B0F0"/>
            <w:vAlign w:val="center"/>
          </w:tcPr>
          <w:p w14:paraId="6B4D3F75" w14:textId="77777777" w:rsidR="00A17643" w:rsidRPr="00A17643" w:rsidRDefault="00A17643" w:rsidP="00811E5F">
            <w:pPr>
              <w:spacing w:after="0" w:line="276" w:lineRule="auto"/>
              <w:jc w:val="left"/>
              <w:rPr>
                <w:sz w:val="20"/>
                <w:szCs w:val="20"/>
              </w:rPr>
            </w:pPr>
            <w:r w:rsidRPr="00A17643">
              <w:rPr>
                <w:sz w:val="20"/>
                <w:szCs w:val="20"/>
              </w:rPr>
              <w:t>L</w:t>
            </w:r>
            <w:r w:rsidRPr="008B31E3">
              <w:rPr>
                <w:sz w:val="20"/>
                <w:szCs w:val="20"/>
              </w:rPr>
              <w:t>ise</w:t>
            </w:r>
          </w:p>
        </w:tc>
        <w:tc>
          <w:tcPr>
            <w:tcW w:w="413" w:type="pct"/>
            <w:vMerge/>
            <w:vAlign w:val="center"/>
          </w:tcPr>
          <w:p w14:paraId="0D8868CA" w14:textId="77777777" w:rsidR="00A17643" w:rsidRPr="00A17643" w:rsidRDefault="00A17643" w:rsidP="00811E5F">
            <w:pPr>
              <w:spacing w:after="0" w:line="276" w:lineRule="auto"/>
              <w:jc w:val="center"/>
              <w:rPr>
                <w:sz w:val="20"/>
                <w:szCs w:val="20"/>
              </w:rPr>
            </w:pPr>
          </w:p>
        </w:tc>
        <w:tc>
          <w:tcPr>
            <w:tcW w:w="421" w:type="pct"/>
            <w:vAlign w:val="center"/>
          </w:tcPr>
          <w:p w14:paraId="4528B578" w14:textId="77777777" w:rsidR="00A17643" w:rsidRPr="00A17643" w:rsidRDefault="00A85E16" w:rsidP="00811E5F">
            <w:pPr>
              <w:spacing w:after="0" w:line="276" w:lineRule="auto"/>
              <w:jc w:val="center"/>
              <w:rPr>
                <w:sz w:val="20"/>
                <w:szCs w:val="20"/>
              </w:rPr>
            </w:pPr>
            <w:r>
              <w:rPr>
                <w:sz w:val="20"/>
                <w:szCs w:val="20"/>
              </w:rPr>
              <w:t>41,67</w:t>
            </w:r>
          </w:p>
        </w:tc>
        <w:tc>
          <w:tcPr>
            <w:tcW w:w="326" w:type="pct"/>
            <w:vAlign w:val="center"/>
          </w:tcPr>
          <w:p w14:paraId="45C69D40" w14:textId="77777777" w:rsidR="00A17643" w:rsidRPr="00A17643" w:rsidRDefault="00A85E16" w:rsidP="00811E5F">
            <w:pPr>
              <w:spacing w:after="0" w:line="276" w:lineRule="auto"/>
              <w:jc w:val="center"/>
              <w:rPr>
                <w:sz w:val="20"/>
                <w:szCs w:val="20"/>
              </w:rPr>
            </w:pPr>
            <w:r>
              <w:rPr>
                <w:sz w:val="20"/>
                <w:szCs w:val="20"/>
              </w:rPr>
              <w:t>51,85</w:t>
            </w:r>
          </w:p>
        </w:tc>
        <w:tc>
          <w:tcPr>
            <w:tcW w:w="326" w:type="pct"/>
            <w:vAlign w:val="center"/>
          </w:tcPr>
          <w:p w14:paraId="6F8B863A" w14:textId="77777777" w:rsidR="00A17643" w:rsidRPr="00A17643" w:rsidRDefault="00A85E16" w:rsidP="00811E5F">
            <w:pPr>
              <w:spacing w:after="0" w:line="276" w:lineRule="auto"/>
              <w:jc w:val="center"/>
              <w:rPr>
                <w:sz w:val="20"/>
                <w:szCs w:val="20"/>
              </w:rPr>
            </w:pPr>
            <w:r>
              <w:rPr>
                <w:sz w:val="20"/>
                <w:szCs w:val="20"/>
              </w:rPr>
              <w:t>55,90</w:t>
            </w:r>
          </w:p>
        </w:tc>
        <w:tc>
          <w:tcPr>
            <w:tcW w:w="326" w:type="pct"/>
            <w:vAlign w:val="center"/>
          </w:tcPr>
          <w:p w14:paraId="56A94113" w14:textId="77777777" w:rsidR="00A17643" w:rsidRPr="00A17643" w:rsidRDefault="00A85E16" w:rsidP="00811E5F">
            <w:pPr>
              <w:spacing w:after="0" w:line="276" w:lineRule="auto"/>
              <w:jc w:val="center"/>
              <w:rPr>
                <w:sz w:val="20"/>
                <w:szCs w:val="20"/>
              </w:rPr>
            </w:pPr>
            <w:r>
              <w:rPr>
                <w:sz w:val="20"/>
                <w:szCs w:val="20"/>
              </w:rPr>
              <w:t>60,78</w:t>
            </w:r>
          </w:p>
        </w:tc>
        <w:tc>
          <w:tcPr>
            <w:tcW w:w="326" w:type="pct"/>
            <w:vAlign w:val="center"/>
          </w:tcPr>
          <w:p w14:paraId="36326639" w14:textId="77777777" w:rsidR="00A17643" w:rsidRPr="00A17643" w:rsidRDefault="00A85E16" w:rsidP="00811E5F">
            <w:pPr>
              <w:spacing w:after="0" w:line="276" w:lineRule="auto"/>
              <w:jc w:val="center"/>
              <w:rPr>
                <w:sz w:val="20"/>
                <w:szCs w:val="20"/>
              </w:rPr>
            </w:pPr>
            <w:r>
              <w:rPr>
                <w:sz w:val="20"/>
                <w:szCs w:val="20"/>
              </w:rPr>
              <w:t>65,28</w:t>
            </w:r>
          </w:p>
        </w:tc>
        <w:tc>
          <w:tcPr>
            <w:tcW w:w="326" w:type="pct"/>
            <w:vAlign w:val="center"/>
          </w:tcPr>
          <w:p w14:paraId="468856E6" w14:textId="77777777" w:rsidR="00A17643" w:rsidRPr="00A17643" w:rsidRDefault="00A85E16" w:rsidP="00811E5F">
            <w:pPr>
              <w:spacing w:after="0" w:line="276" w:lineRule="auto"/>
              <w:jc w:val="center"/>
              <w:rPr>
                <w:sz w:val="20"/>
                <w:szCs w:val="20"/>
              </w:rPr>
            </w:pPr>
            <w:r>
              <w:rPr>
                <w:sz w:val="20"/>
                <w:szCs w:val="20"/>
              </w:rPr>
              <w:t>75,5</w:t>
            </w:r>
          </w:p>
        </w:tc>
        <w:tc>
          <w:tcPr>
            <w:tcW w:w="326" w:type="pct"/>
            <w:vAlign w:val="center"/>
          </w:tcPr>
          <w:p w14:paraId="777A8640" w14:textId="77777777" w:rsidR="00A17643" w:rsidRPr="00A17643" w:rsidRDefault="00A17643" w:rsidP="00811E5F">
            <w:pPr>
              <w:spacing w:after="0"/>
              <w:jc w:val="left"/>
              <w:rPr>
                <w:sz w:val="20"/>
                <w:szCs w:val="20"/>
              </w:rPr>
            </w:pPr>
            <w:r w:rsidRPr="00A17643">
              <w:rPr>
                <w:sz w:val="20"/>
                <w:szCs w:val="20"/>
              </w:rPr>
              <w:t>6 Ay</w:t>
            </w:r>
          </w:p>
        </w:tc>
        <w:tc>
          <w:tcPr>
            <w:tcW w:w="308" w:type="pct"/>
            <w:vAlign w:val="center"/>
          </w:tcPr>
          <w:p w14:paraId="327D3724" w14:textId="77777777" w:rsidR="00A17643" w:rsidRPr="00A17643" w:rsidRDefault="00A17643" w:rsidP="00811E5F">
            <w:pPr>
              <w:spacing w:after="0"/>
              <w:jc w:val="left"/>
              <w:rPr>
                <w:sz w:val="20"/>
                <w:szCs w:val="20"/>
              </w:rPr>
            </w:pPr>
            <w:r w:rsidRPr="00A17643">
              <w:rPr>
                <w:sz w:val="20"/>
                <w:szCs w:val="20"/>
              </w:rPr>
              <w:t>6 Ay</w:t>
            </w:r>
          </w:p>
        </w:tc>
      </w:tr>
      <w:tr w:rsidR="00A17643" w:rsidRPr="00A17643" w14:paraId="3EDF328B" w14:textId="77777777" w:rsidTr="00CD7D8F">
        <w:trPr>
          <w:trHeight w:val="20"/>
        </w:trPr>
        <w:tc>
          <w:tcPr>
            <w:tcW w:w="1902" w:type="pct"/>
            <w:gridSpan w:val="6"/>
            <w:shd w:val="clear" w:color="auto" w:fill="00B0F0"/>
            <w:vAlign w:val="center"/>
          </w:tcPr>
          <w:p w14:paraId="4579B7D6" w14:textId="77777777" w:rsidR="00A17643" w:rsidRPr="00A17643" w:rsidRDefault="00A17643" w:rsidP="00811E5F">
            <w:pPr>
              <w:spacing w:after="0"/>
              <w:jc w:val="left"/>
              <w:rPr>
                <w:b/>
                <w:sz w:val="20"/>
                <w:szCs w:val="20"/>
              </w:rPr>
            </w:pPr>
            <w:r w:rsidRPr="00A17643">
              <w:rPr>
                <w:b/>
                <w:sz w:val="20"/>
                <w:szCs w:val="20"/>
              </w:rPr>
              <w:t>PG 1.2.3. Ortaöğretime merkezi sınavla yerleşen öğrenci oranı (%)</w:t>
            </w:r>
          </w:p>
        </w:tc>
        <w:tc>
          <w:tcPr>
            <w:tcW w:w="413" w:type="pct"/>
            <w:shd w:val="clear" w:color="auto" w:fill="auto"/>
            <w:vAlign w:val="center"/>
          </w:tcPr>
          <w:p w14:paraId="698E6023" w14:textId="77777777" w:rsidR="00A17643" w:rsidRPr="00A17643" w:rsidRDefault="008B31E3" w:rsidP="00811E5F">
            <w:pPr>
              <w:spacing w:after="0" w:line="276" w:lineRule="auto"/>
              <w:jc w:val="center"/>
              <w:rPr>
                <w:sz w:val="20"/>
                <w:szCs w:val="20"/>
              </w:rPr>
            </w:pPr>
            <w:r>
              <w:rPr>
                <w:sz w:val="20"/>
                <w:szCs w:val="20"/>
              </w:rPr>
              <w:t>3</w:t>
            </w:r>
            <w:r w:rsidR="00A17643" w:rsidRPr="00A17643">
              <w:rPr>
                <w:sz w:val="20"/>
                <w:szCs w:val="20"/>
              </w:rPr>
              <w:t>0</w:t>
            </w:r>
          </w:p>
        </w:tc>
        <w:tc>
          <w:tcPr>
            <w:tcW w:w="421" w:type="pct"/>
            <w:shd w:val="clear" w:color="auto" w:fill="auto"/>
            <w:vAlign w:val="center"/>
          </w:tcPr>
          <w:p w14:paraId="160AFEED" w14:textId="77777777" w:rsidR="00A17643" w:rsidRPr="00A17643" w:rsidRDefault="006F0B72" w:rsidP="00811E5F">
            <w:pPr>
              <w:spacing w:after="0" w:line="276" w:lineRule="auto"/>
              <w:jc w:val="center"/>
              <w:rPr>
                <w:sz w:val="20"/>
                <w:szCs w:val="20"/>
              </w:rPr>
            </w:pPr>
            <w:r>
              <w:rPr>
                <w:sz w:val="20"/>
                <w:szCs w:val="20"/>
              </w:rPr>
              <w:t>%</w:t>
            </w:r>
            <w:r w:rsidR="001C3D1A">
              <w:rPr>
                <w:sz w:val="20"/>
                <w:szCs w:val="20"/>
              </w:rPr>
              <w:t>12</w:t>
            </w:r>
          </w:p>
        </w:tc>
        <w:tc>
          <w:tcPr>
            <w:tcW w:w="326" w:type="pct"/>
            <w:shd w:val="clear" w:color="auto" w:fill="auto"/>
            <w:vAlign w:val="center"/>
          </w:tcPr>
          <w:p w14:paraId="3EE28644" w14:textId="77777777" w:rsidR="00A17643" w:rsidRPr="00A17643" w:rsidRDefault="006F0B72" w:rsidP="00811E5F">
            <w:pPr>
              <w:spacing w:after="0" w:line="276" w:lineRule="auto"/>
              <w:jc w:val="center"/>
              <w:rPr>
                <w:sz w:val="20"/>
                <w:szCs w:val="20"/>
              </w:rPr>
            </w:pPr>
            <w:r>
              <w:rPr>
                <w:sz w:val="20"/>
                <w:szCs w:val="20"/>
              </w:rPr>
              <w:t>%</w:t>
            </w:r>
            <w:r w:rsidR="00F567D4">
              <w:rPr>
                <w:sz w:val="20"/>
                <w:szCs w:val="20"/>
              </w:rPr>
              <w:t>11</w:t>
            </w:r>
          </w:p>
        </w:tc>
        <w:tc>
          <w:tcPr>
            <w:tcW w:w="326" w:type="pct"/>
            <w:shd w:val="clear" w:color="auto" w:fill="auto"/>
            <w:vAlign w:val="center"/>
          </w:tcPr>
          <w:p w14:paraId="1345B313" w14:textId="77777777" w:rsidR="00A17643" w:rsidRPr="00A17643" w:rsidRDefault="006F0B72" w:rsidP="00811E5F">
            <w:pPr>
              <w:spacing w:after="0" w:line="276" w:lineRule="auto"/>
              <w:jc w:val="center"/>
              <w:rPr>
                <w:sz w:val="20"/>
                <w:szCs w:val="20"/>
              </w:rPr>
            </w:pPr>
            <w:r>
              <w:rPr>
                <w:sz w:val="20"/>
                <w:szCs w:val="20"/>
              </w:rPr>
              <w:t>%</w:t>
            </w:r>
            <w:r w:rsidR="00F567D4">
              <w:rPr>
                <w:sz w:val="20"/>
                <w:szCs w:val="20"/>
              </w:rPr>
              <w:t>10</w:t>
            </w:r>
          </w:p>
        </w:tc>
        <w:tc>
          <w:tcPr>
            <w:tcW w:w="326" w:type="pct"/>
            <w:shd w:val="clear" w:color="auto" w:fill="auto"/>
            <w:vAlign w:val="center"/>
          </w:tcPr>
          <w:p w14:paraId="73F3A79B" w14:textId="77777777" w:rsidR="00A17643" w:rsidRPr="00A17643" w:rsidRDefault="006F0B72" w:rsidP="00811E5F">
            <w:pPr>
              <w:spacing w:after="0" w:line="276" w:lineRule="auto"/>
              <w:jc w:val="center"/>
              <w:rPr>
                <w:sz w:val="20"/>
                <w:szCs w:val="20"/>
              </w:rPr>
            </w:pPr>
            <w:r>
              <w:rPr>
                <w:sz w:val="20"/>
                <w:szCs w:val="20"/>
              </w:rPr>
              <w:t>%</w:t>
            </w:r>
            <w:r w:rsidR="00F567D4">
              <w:rPr>
                <w:sz w:val="20"/>
                <w:szCs w:val="20"/>
              </w:rPr>
              <w:t>9</w:t>
            </w:r>
          </w:p>
        </w:tc>
        <w:tc>
          <w:tcPr>
            <w:tcW w:w="326" w:type="pct"/>
            <w:shd w:val="clear" w:color="auto" w:fill="auto"/>
            <w:vAlign w:val="center"/>
          </w:tcPr>
          <w:p w14:paraId="6571DEFD" w14:textId="77777777" w:rsidR="00A17643" w:rsidRPr="00A17643" w:rsidRDefault="006F0B72" w:rsidP="00811E5F">
            <w:pPr>
              <w:spacing w:after="0" w:line="276" w:lineRule="auto"/>
              <w:jc w:val="center"/>
              <w:rPr>
                <w:sz w:val="20"/>
                <w:szCs w:val="20"/>
              </w:rPr>
            </w:pPr>
            <w:r>
              <w:rPr>
                <w:sz w:val="20"/>
                <w:szCs w:val="20"/>
              </w:rPr>
              <w:t>%</w:t>
            </w:r>
            <w:r w:rsidR="00F567D4">
              <w:rPr>
                <w:sz w:val="20"/>
                <w:szCs w:val="20"/>
              </w:rPr>
              <w:t>8</w:t>
            </w:r>
          </w:p>
        </w:tc>
        <w:tc>
          <w:tcPr>
            <w:tcW w:w="326" w:type="pct"/>
            <w:shd w:val="clear" w:color="auto" w:fill="auto"/>
            <w:vAlign w:val="center"/>
          </w:tcPr>
          <w:p w14:paraId="5C848F83" w14:textId="77777777" w:rsidR="00A17643" w:rsidRPr="00A17643" w:rsidRDefault="006F0B72" w:rsidP="00811E5F">
            <w:pPr>
              <w:spacing w:after="0" w:line="276" w:lineRule="auto"/>
              <w:jc w:val="center"/>
              <w:rPr>
                <w:sz w:val="20"/>
                <w:szCs w:val="20"/>
              </w:rPr>
            </w:pPr>
            <w:r>
              <w:rPr>
                <w:sz w:val="20"/>
                <w:szCs w:val="20"/>
              </w:rPr>
              <w:t>%</w:t>
            </w:r>
            <w:r w:rsidR="00F567D4">
              <w:rPr>
                <w:sz w:val="20"/>
                <w:szCs w:val="20"/>
              </w:rPr>
              <w:t>7</w:t>
            </w:r>
          </w:p>
        </w:tc>
        <w:tc>
          <w:tcPr>
            <w:tcW w:w="326" w:type="pct"/>
            <w:shd w:val="clear" w:color="auto" w:fill="auto"/>
            <w:vAlign w:val="center"/>
          </w:tcPr>
          <w:p w14:paraId="64827B3D" w14:textId="77777777" w:rsidR="00A17643" w:rsidRPr="00A17643" w:rsidRDefault="00A17643" w:rsidP="00811E5F">
            <w:pPr>
              <w:spacing w:after="0" w:line="276" w:lineRule="auto"/>
              <w:jc w:val="left"/>
              <w:rPr>
                <w:sz w:val="20"/>
                <w:szCs w:val="20"/>
              </w:rPr>
            </w:pPr>
            <w:r w:rsidRPr="00A17643">
              <w:rPr>
                <w:sz w:val="20"/>
                <w:szCs w:val="20"/>
              </w:rPr>
              <w:t>6 Ay</w:t>
            </w:r>
          </w:p>
        </w:tc>
        <w:tc>
          <w:tcPr>
            <w:tcW w:w="308" w:type="pct"/>
            <w:shd w:val="clear" w:color="auto" w:fill="auto"/>
            <w:vAlign w:val="center"/>
          </w:tcPr>
          <w:p w14:paraId="7CBECD84" w14:textId="77777777" w:rsidR="00A17643" w:rsidRPr="00A17643" w:rsidRDefault="00A17643" w:rsidP="00811E5F">
            <w:pPr>
              <w:spacing w:after="0"/>
              <w:jc w:val="left"/>
              <w:rPr>
                <w:sz w:val="20"/>
                <w:szCs w:val="20"/>
              </w:rPr>
            </w:pPr>
            <w:r w:rsidRPr="00A17643">
              <w:rPr>
                <w:sz w:val="20"/>
                <w:szCs w:val="20"/>
              </w:rPr>
              <w:t>6 Ay</w:t>
            </w:r>
          </w:p>
        </w:tc>
      </w:tr>
      <w:tr w:rsidR="00A17643" w:rsidRPr="00A17643" w14:paraId="396F972C" w14:textId="77777777" w:rsidTr="008B31E3">
        <w:trPr>
          <w:trHeight w:val="20"/>
        </w:trPr>
        <w:tc>
          <w:tcPr>
            <w:tcW w:w="1117" w:type="pct"/>
            <w:gridSpan w:val="4"/>
            <w:vMerge w:val="restart"/>
            <w:shd w:val="clear" w:color="auto" w:fill="00B0F0"/>
            <w:vAlign w:val="center"/>
          </w:tcPr>
          <w:p w14:paraId="13A2E66D" w14:textId="77777777" w:rsidR="00A17643" w:rsidRPr="00A17643" w:rsidRDefault="00A17643" w:rsidP="00811E5F">
            <w:pPr>
              <w:spacing w:after="0"/>
              <w:jc w:val="left"/>
              <w:rPr>
                <w:b/>
                <w:sz w:val="20"/>
                <w:szCs w:val="20"/>
              </w:rPr>
            </w:pPr>
          </w:p>
        </w:tc>
        <w:tc>
          <w:tcPr>
            <w:tcW w:w="785" w:type="pct"/>
            <w:gridSpan w:val="2"/>
            <w:shd w:val="clear" w:color="auto" w:fill="00B0F0"/>
            <w:vAlign w:val="center"/>
          </w:tcPr>
          <w:p w14:paraId="6B6E9499" w14:textId="77777777" w:rsidR="00A17643" w:rsidRPr="00A17643" w:rsidRDefault="00A17643" w:rsidP="00811E5F">
            <w:pPr>
              <w:spacing w:after="0"/>
              <w:jc w:val="left"/>
              <w:rPr>
                <w:sz w:val="20"/>
                <w:szCs w:val="20"/>
              </w:rPr>
            </w:pPr>
            <w:r w:rsidRPr="00A17643">
              <w:rPr>
                <w:sz w:val="20"/>
                <w:szCs w:val="20"/>
              </w:rPr>
              <w:t>4. Sınıf Fen Bilimleri</w:t>
            </w:r>
          </w:p>
        </w:tc>
        <w:tc>
          <w:tcPr>
            <w:tcW w:w="413" w:type="pct"/>
            <w:vMerge w:val="restart"/>
            <w:vAlign w:val="center"/>
          </w:tcPr>
          <w:p w14:paraId="0C47A9D8" w14:textId="77777777" w:rsidR="00A17643" w:rsidRPr="00A17643" w:rsidRDefault="00A17643" w:rsidP="00811E5F">
            <w:pPr>
              <w:spacing w:after="0"/>
              <w:jc w:val="center"/>
              <w:rPr>
                <w:sz w:val="20"/>
                <w:szCs w:val="20"/>
              </w:rPr>
            </w:pPr>
          </w:p>
        </w:tc>
        <w:tc>
          <w:tcPr>
            <w:tcW w:w="421" w:type="pct"/>
            <w:vAlign w:val="center"/>
          </w:tcPr>
          <w:p w14:paraId="344B8B7A" w14:textId="77777777" w:rsidR="00A17643" w:rsidRPr="00A17643" w:rsidRDefault="00A17643" w:rsidP="00811E5F">
            <w:pPr>
              <w:spacing w:after="0"/>
              <w:jc w:val="center"/>
              <w:rPr>
                <w:sz w:val="20"/>
                <w:szCs w:val="20"/>
              </w:rPr>
            </w:pPr>
          </w:p>
        </w:tc>
        <w:tc>
          <w:tcPr>
            <w:tcW w:w="326" w:type="pct"/>
            <w:vAlign w:val="center"/>
          </w:tcPr>
          <w:p w14:paraId="51329026" w14:textId="77777777" w:rsidR="00A17643" w:rsidRPr="00A17643" w:rsidRDefault="006F7AF6" w:rsidP="00811E5F">
            <w:pPr>
              <w:spacing w:after="0"/>
              <w:jc w:val="center"/>
              <w:rPr>
                <w:sz w:val="20"/>
                <w:szCs w:val="20"/>
              </w:rPr>
            </w:pPr>
            <w:r>
              <w:rPr>
                <w:sz w:val="20"/>
                <w:szCs w:val="20"/>
              </w:rPr>
              <w:t>%</w:t>
            </w:r>
            <w:r w:rsidR="00A17643" w:rsidRPr="00A17643">
              <w:rPr>
                <w:sz w:val="20"/>
                <w:szCs w:val="20"/>
              </w:rPr>
              <w:t>38</w:t>
            </w:r>
          </w:p>
        </w:tc>
        <w:tc>
          <w:tcPr>
            <w:tcW w:w="326" w:type="pct"/>
            <w:shd w:val="clear" w:color="auto" w:fill="A6A6A6" w:themeFill="background1" w:themeFillShade="A6"/>
            <w:vAlign w:val="center"/>
          </w:tcPr>
          <w:p w14:paraId="1BD0F0ED" w14:textId="77777777" w:rsidR="00A17643" w:rsidRPr="00A17643" w:rsidRDefault="00A17643" w:rsidP="00811E5F">
            <w:pPr>
              <w:spacing w:after="0"/>
              <w:jc w:val="center"/>
              <w:rPr>
                <w:sz w:val="20"/>
                <w:szCs w:val="20"/>
              </w:rPr>
            </w:pPr>
          </w:p>
        </w:tc>
        <w:tc>
          <w:tcPr>
            <w:tcW w:w="326" w:type="pct"/>
            <w:shd w:val="clear" w:color="auto" w:fill="A6A6A6" w:themeFill="background1" w:themeFillShade="A6"/>
            <w:vAlign w:val="center"/>
          </w:tcPr>
          <w:p w14:paraId="39B775E3" w14:textId="77777777" w:rsidR="00A17643" w:rsidRPr="00A17643" w:rsidRDefault="00A17643" w:rsidP="00811E5F">
            <w:pPr>
              <w:spacing w:after="0"/>
              <w:jc w:val="center"/>
              <w:rPr>
                <w:sz w:val="20"/>
                <w:szCs w:val="20"/>
              </w:rPr>
            </w:pPr>
          </w:p>
        </w:tc>
        <w:tc>
          <w:tcPr>
            <w:tcW w:w="326" w:type="pct"/>
            <w:shd w:val="clear" w:color="auto" w:fill="A6A6A6" w:themeFill="background1" w:themeFillShade="A6"/>
            <w:vAlign w:val="center"/>
          </w:tcPr>
          <w:p w14:paraId="4E324B5F" w14:textId="77777777" w:rsidR="00A17643" w:rsidRPr="00A17643" w:rsidRDefault="00A17643" w:rsidP="00811E5F">
            <w:pPr>
              <w:spacing w:after="0"/>
              <w:jc w:val="center"/>
              <w:rPr>
                <w:sz w:val="20"/>
                <w:szCs w:val="20"/>
              </w:rPr>
            </w:pPr>
          </w:p>
        </w:tc>
        <w:tc>
          <w:tcPr>
            <w:tcW w:w="326" w:type="pct"/>
            <w:shd w:val="clear" w:color="auto" w:fill="A6A6A6" w:themeFill="background1" w:themeFillShade="A6"/>
            <w:vAlign w:val="center"/>
          </w:tcPr>
          <w:p w14:paraId="7A826768" w14:textId="77777777" w:rsidR="00A17643" w:rsidRPr="00A17643" w:rsidRDefault="00A17643" w:rsidP="00811E5F">
            <w:pPr>
              <w:spacing w:after="0"/>
              <w:jc w:val="center"/>
              <w:rPr>
                <w:sz w:val="20"/>
                <w:szCs w:val="20"/>
              </w:rPr>
            </w:pPr>
          </w:p>
        </w:tc>
        <w:tc>
          <w:tcPr>
            <w:tcW w:w="326" w:type="pct"/>
            <w:vMerge w:val="restart"/>
            <w:vAlign w:val="center"/>
          </w:tcPr>
          <w:p w14:paraId="77C5F032" w14:textId="77777777" w:rsidR="00A17643" w:rsidRPr="00A17643" w:rsidRDefault="00A17643" w:rsidP="00811E5F">
            <w:pPr>
              <w:spacing w:after="0"/>
              <w:jc w:val="left"/>
              <w:rPr>
                <w:sz w:val="20"/>
                <w:szCs w:val="20"/>
              </w:rPr>
            </w:pPr>
          </w:p>
        </w:tc>
        <w:tc>
          <w:tcPr>
            <w:tcW w:w="308" w:type="pct"/>
            <w:vMerge w:val="restart"/>
            <w:vAlign w:val="center"/>
          </w:tcPr>
          <w:p w14:paraId="7F9CB242" w14:textId="77777777" w:rsidR="00A17643" w:rsidRPr="00A17643" w:rsidRDefault="00A17643" w:rsidP="00811E5F">
            <w:pPr>
              <w:spacing w:after="0"/>
              <w:jc w:val="left"/>
              <w:rPr>
                <w:sz w:val="20"/>
                <w:szCs w:val="20"/>
              </w:rPr>
            </w:pPr>
          </w:p>
        </w:tc>
      </w:tr>
      <w:tr w:rsidR="00A17643" w:rsidRPr="00A17643" w14:paraId="4A5C0C32" w14:textId="77777777" w:rsidTr="00CD7D8F">
        <w:trPr>
          <w:trHeight w:val="20"/>
        </w:trPr>
        <w:tc>
          <w:tcPr>
            <w:tcW w:w="1117" w:type="pct"/>
            <w:gridSpan w:val="4"/>
            <w:vMerge/>
            <w:shd w:val="clear" w:color="auto" w:fill="00B0F0"/>
            <w:vAlign w:val="center"/>
          </w:tcPr>
          <w:p w14:paraId="09073CF1" w14:textId="77777777" w:rsidR="00A17643" w:rsidRPr="00A17643" w:rsidRDefault="00A17643" w:rsidP="00811E5F">
            <w:pPr>
              <w:spacing w:after="0"/>
              <w:jc w:val="left"/>
              <w:rPr>
                <w:b/>
                <w:sz w:val="20"/>
                <w:szCs w:val="20"/>
              </w:rPr>
            </w:pPr>
          </w:p>
        </w:tc>
        <w:tc>
          <w:tcPr>
            <w:tcW w:w="785" w:type="pct"/>
            <w:gridSpan w:val="2"/>
            <w:shd w:val="clear" w:color="auto" w:fill="00B0F0"/>
            <w:vAlign w:val="center"/>
          </w:tcPr>
          <w:p w14:paraId="75B9A7BD" w14:textId="77777777" w:rsidR="00A17643" w:rsidRPr="00A17643" w:rsidRDefault="00A17643" w:rsidP="00811E5F">
            <w:pPr>
              <w:spacing w:after="0"/>
              <w:jc w:val="left"/>
              <w:rPr>
                <w:sz w:val="20"/>
                <w:szCs w:val="20"/>
              </w:rPr>
            </w:pPr>
            <w:r w:rsidRPr="00A17643">
              <w:rPr>
                <w:sz w:val="20"/>
                <w:szCs w:val="20"/>
              </w:rPr>
              <w:t>8. Sınıf Matematik</w:t>
            </w:r>
          </w:p>
        </w:tc>
        <w:tc>
          <w:tcPr>
            <w:tcW w:w="413" w:type="pct"/>
            <w:vMerge/>
            <w:vAlign w:val="center"/>
          </w:tcPr>
          <w:p w14:paraId="6E64F4B8" w14:textId="77777777" w:rsidR="00A17643" w:rsidRPr="00A17643" w:rsidRDefault="00A17643" w:rsidP="00811E5F">
            <w:pPr>
              <w:spacing w:after="0"/>
              <w:jc w:val="center"/>
              <w:rPr>
                <w:sz w:val="20"/>
                <w:szCs w:val="20"/>
              </w:rPr>
            </w:pPr>
          </w:p>
        </w:tc>
        <w:tc>
          <w:tcPr>
            <w:tcW w:w="421" w:type="pct"/>
            <w:vAlign w:val="center"/>
          </w:tcPr>
          <w:p w14:paraId="320D28D0" w14:textId="77777777" w:rsidR="00A17643" w:rsidRPr="00A17643" w:rsidRDefault="00A17643" w:rsidP="00811E5F">
            <w:pPr>
              <w:spacing w:after="0"/>
              <w:jc w:val="center"/>
              <w:rPr>
                <w:sz w:val="20"/>
                <w:szCs w:val="20"/>
              </w:rPr>
            </w:pPr>
          </w:p>
        </w:tc>
        <w:tc>
          <w:tcPr>
            <w:tcW w:w="326" w:type="pct"/>
            <w:vAlign w:val="center"/>
          </w:tcPr>
          <w:p w14:paraId="3DE371AE" w14:textId="77777777" w:rsidR="00A17643" w:rsidRPr="00A17643" w:rsidRDefault="006F7AF6" w:rsidP="00811E5F">
            <w:pPr>
              <w:spacing w:after="0"/>
              <w:jc w:val="center"/>
              <w:rPr>
                <w:sz w:val="20"/>
                <w:szCs w:val="20"/>
              </w:rPr>
            </w:pPr>
            <w:r>
              <w:rPr>
                <w:sz w:val="20"/>
                <w:szCs w:val="20"/>
              </w:rPr>
              <w:t>%</w:t>
            </w:r>
            <w:r w:rsidR="00A17643" w:rsidRPr="00A17643">
              <w:rPr>
                <w:sz w:val="20"/>
                <w:szCs w:val="20"/>
              </w:rPr>
              <w:t>50</w:t>
            </w:r>
          </w:p>
        </w:tc>
        <w:tc>
          <w:tcPr>
            <w:tcW w:w="326" w:type="pct"/>
            <w:shd w:val="clear" w:color="auto" w:fill="A6A6A6" w:themeFill="background1" w:themeFillShade="A6"/>
            <w:vAlign w:val="center"/>
          </w:tcPr>
          <w:p w14:paraId="598CE9F0" w14:textId="77777777" w:rsidR="00A17643" w:rsidRPr="00A17643" w:rsidRDefault="00A17643" w:rsidP="00811E5F">
            <w:pPr>
              <w:spacing w:after="0"/>
              <w:jc w:val="center"/>
              <w:rPr>
                <w:sz w:val="20"/>
                <w:szCs w:val="20"/>
              </w:rPr>
            </w:pPr>
          </w:p>
        </w:tc>
        <w:tc>
          <w:tcPr>
            <w:tcW w:w="326" w:type="pct"/>
            <w:shd w:val="clear" w:color="auto" w:fill="A6A6A6" w:themeFill="background1" w:themeFillShade="A6"/>
            <w:vAlign w:val="center"/>
          </w:tcPr>
          <w:p w14:paraId="0DF79234" w14:textId="77777777" w:rsidR="00A17643" w:rsidRPr="00A17643" w:rsidRDefault="00A17643" w:rsidP="00811E5F">
            <w:pPr>
              <w:spacing w:after="0"/>
              <w:jc w:val="center"/>
              <w:rPr>
                <w:sz w:val="20"/>
                <w:szCs w:val="20"/>
              </w:rPr>
            </w:pPr>
          </w:p>
        </w:tc>
        <w:tc>
          <w:tcPr>
            <w:tcW w:w="326" w:type="pct"/>
            <w:shd w:val="clear" w:color="auto" w:fill="A6A6A6" w:themeFill="background1" w:themeFillShade="A6"/>
            <w:vAlign w:val="center"/>
          </w:tcPr>
          <w:p w14:paraId="6DB08B96" w14:textId="77777777" w:rsidR="00A17643" w:rsidRPr="00A17643" w:rsidRDefault="00A17643" w:rsidP="00811E5F">
            <w:pPr>
              <w:spacing w:after="0"/>
              <w:jc w:val="center"/>
              <w:rPr>
                <w:sz w:val="20"/>
                <w:szCs w:val="20"/>
              </w:rPr>
            </w:pPr>
          </w:p>
        </w:tc>
        <w:tc>
          <w:tcPr>
            <w:tcW w:w="326" w:type="pct"/>
            <w:shd w:val="clear" w:color="auto" w:fill="A6A6A6" w:themeFill="background1" w:themeFillShade="A6"/>
            <w:vAlign w:val="center"/>
          </w:tcPr>
          <w:p w14:paraId="28E7EA43" w14:textId="77777777" w:rsidR="00A17643" w:rsidRPr="00A17643" w:rsidRDefault="00A17643" w:rsidP="00811E5F">
            <w:pPr>
              <w:spacing w:after="0"/>
              <w:jc w:val="center"/>
              <w:rPr>
                <w:sz w:val="20"/>
                <w:szCs w:val="20"/>
              </w:rPr>
            </w:pPr>
          </w:p>
        </w:tc>
        <w:tc>
          <w:tcPr>
            <w:tcW w:w="326" w:type="pct"/>
            <w:vMerge/>
            <w:vAlign w:val="center"/>
          </w:tcPr>
          <w:p w14:paraId="6412CE0D" w14:textId="77777777" w:rsidR="00A17643" w:rsidRPr="00A17643" w:rsidRDefault="00A17643" w:rsidP="00811E5F">
            <w:pPr>
              <w:spacing w:after="0"/>
              <w:jc w:val="left"/>
              <w:rPr>
                <w:sz w:val="20"/>
                <w:szCs w:val="20"/>
              </w:rPr>
            </w:pPr>
          </w:p>
        </w:tc>
        <w:tc>
          <w:tcPr>
            <w:tcW w:w="308" w:type="pct"/>
            <w:vMerge/>
            <w:vAlign w:val="center"/>
          </w:tcPr>
          <w:p w14:paraId="4077AE07" w14:textId="77777777" w:rsidR="00A17643" w:rsidRPr="00A17643" w:rsidRDefault="00A17643" w:rsidP="00811E5F">
            <w:pPr>
              <w:spacing w:after="0"/>
              <w:jc w:val="left"/>
              <w:rPr>
                <w:sz w:val="20"/>
                <w:szCs w:val="20"/>
              </w:rPr>
            </w:pPr>
          </w:p>
        </w:tc>
      </w:tr>
      <w:tr w:rsidR="00A17643" w:rsidRPr="00A17643" w14:paraId="6C2AB217" w14:textId="77777777" w:rsidTr="00CD7D8F">
        <w:trPr>
          <w:trHeight w:val="20"/>
        </w:trPr>
        <w:tc>
          <w:tcPr>
            <w:tcW w:w="1117" w:type="pct"/>
            <w:gridSpan w:val="4"/>
            <w:vMerge/>
            <w:shd w:val="clear" w:color="auto" w:fill="00B0F0"/>
            <w:vAlign w:val="center"/>
          </w:tcPr>
          <w:p w14:paraId="484CC935" w14:textId="77777777" w:rsidR="00A17643" w:rsidRPr="00A17643" w:rsidRDefault="00A17643" w:rsidP="00811E5F">
            <w:pPr>
              <w:spacing w:after="0"/>
              <w:jc w:val="left"/>
              <w:rPr>
                <w:b/>
                <w:sz w:val="20"/>
                <w:szCs w:val="20"/>
              </w:rPr>
            </w:pPr>
          </w:p>
        </w:tc>
        <w:tc>
          <w:tcPr>
            <w:tcW w:w="785" w:type="pct"/>
            <w:gridSpan w:val="2"/>
            <w:shd w:val="clear" w:color="auto" w:fill="00B0F0"/>
            <w:vAlign w:val="center"/>
          </w:tcPr>
          <w:p w14:paraId="44CFD770" w14:textId="77777777" w:rsidR="00A17643" w:rsidRPr="00A17643" w:rsidRDefault="00A17643" w:rsidP="00811E5F">
            <w:pPr>
              <w:spacing w:after="0"/>
              <w:jc w:val="left"/>
              <w:rPr>
                <w:sz w:val="20"/>
                <w:szCs w:val="20"/>
              </w:rPr>
            </w:pPr>
            <w:r w:rsidRPr="00A17643">
              <w:rPr>
                <w:sz w:val="20"/>
                <w:szCs w:val="20"/>
              </w:rPr>
              <w:t>8. Sınıf Fen Bilimleri</w:t>
            </w:r>
          </w:p>
        </w:tc>
        <w:tc>
          <w:tcPr>
            <w:tcW w:w="413" w:type="pct"/>
            <w:vMerge/>
            <w:vAlign w:val="center"/>
          </w:tcPr>
          <w:p w14:paraId="7488ADB7" w14:textId="77777777" w:rsidR="00A17643" w:rsidRPr="00A17643" w:rsidRDefault="00A17643" w:rsidP="00811E5F">
            <w:pPr>
              <w:spacing w:after="0"/>
              <w:jc w:val="center"/>
              <w:rPr>
                <w:sz w:val="20"/>
                <w:szCs w:val="20"/>
              </w:rPr>
            </w:pPr>
          </w:p>
        </w:tc>
        <w:tc>
          <w:tcPr>
            <w:tcW w:w="421" w:type="pct"/>
            <w:vAlign w:val="center"/>
          </w:tcPr>
          <w:p w14:paraId="3A7D3101" w14:textId="77777777" w:rsidR="00A17643" w:rsidRPr="00A17643" w:rsidRDefault="00A17643" w:rsidP="00811E5F">
            <w:pPr>
              <w:spacing w:after="0"/>
              <w:jc w:val="center"/>
              <w:rPr>
                <w:sz w:val="20"/>
                <w:szCs w:val="20"/>
              </w:rPr>
            </w:pPr>
          </w:p>
        </w:tc>
        <w:tc>
          <w:tcPr>
            <w:tcW w:w="326" w:type="pct"/>
            <w:vAlign w:val="center"/>
          </w:tcPr>
          <w:p w14:paraId="6FCDC003" w14:textId="77777777" w:rsidR="00A17643" w:rsidRPr="00A17643" w:rsidRDefault="006F7AF6" w:rsidP="00811E5F">
            <w:pPr>
              <w:spacing w:after="0"/>
              <w:jc w:val="center"/>
              <w:rPr>
                <w:sz w:val="20"/>
                <w:szCs w:val="20"/>
              </w:rPr>
            </w:pPr>
            <w:r>
              <w:rPr>
                <w:sz w:val="20"/>
                <w:szCs w:val="20"/>
              </w:rPr>
              <w:t>%</w:t>
            </w:r>
            <w:r w:rsidR="00A17643" w:rsidRPr="00A17643">
              <w:rPr>
                <w:sz w:val="20"/>
                <w:szCs w:val="20"/>
              </w:rPr>
              <w:t>35</w:t>
            </w:r>
          </w:p>
        </w:tc>
        <w:tc>
          <w:tcPr>
            <w:tcW w:w="326" w:type="pct"/>
            <w:shd w:val="clear" w:color="auto" w:fill="A6A6A6" w:themeFill="background1" w:themeFillShade="A6"/>
            <w:vAlign w:val="center"/>
          </w:tcPr>
          <w:p w14:paraId="434C2C53" w14:textId="77777777" w:rsidR="00A17643" w:rsidRPr="00A17643" w:rsidRDefault="00A17643" w:rsidP="00811E5F">
            <w:pPr>
              <w:spacing w:after="0"/>
              <w:jc w:val="center"/>
              <w:rPr>
                <w:sz w:val="20"/>
                <w:szCs w:val="20"/>
              </w:rPr>
            </w:pPr>
          </w:p>
        </w:tc>
        <w:tc>
          <w:tcPr>
            <w:tcW w:w="326" w:type="pct"/>
            <w:shd w:val="clear" w:color="auto" w:fill="A6A6A6" w:themeFill="background1" w:themeFillShade="A6"/>
            <w:vAlign w:val="center"/>
          </w:tcPr>
          <w:p w14:paraId="5C4D4218" w14:textId="77777777" w:rsidR="00A17643" w:rsidRPr="00A17643" w:rsidRDefault="00A17643" w:rsidP="00811E5F">
            <w:pPr>
              <w:spacing w:after="0"/>
              <w:jc w:val="center"/>
              <w:rPr>
                <w:sz w:val="20"/>
                <w:szCs w:val="20"/>
              </w:rPr>
            </w:pPr>
          </w:p>
        </w:tc>
        <w:tc>
          <w:tcPr>
            <w:tcW w:w="326" w:type="pct"/>
            <w:shd w:val="clear" w:color="auto" w:fill="A6A6A6" w:themeFill="background1" w:themeFillShade="A6"/>
            <w:vAlign w:val="center"/>
          </w:tcPr>
          <w:p w14:paraId="1AED79AC" w14:textId="77777777" w:rsidR="00A17643" w:rsidRPr="00A17643" w:rsidRDefault="00A17643" w:rsidP="00811E5F">
            <w:pPr>
              <w:spacing w:after="0"/>
              <w:jc w:val="center"/>
              <w:rPr>
                <w:sz w:val="20"/>
                <w:szCs w:val="20"/>
              </w:rPr>
            </w:pPr>
          </w:p>
        </w:tc>
        <w:tc>
          <w:tcPr>
            <w:tcW w:w="326" w:type="pct"/>
            <w:shd w:val="clear" w:color="auto" w:fill="A6A6A6" w:themeFill="background1" w:themeFillShade="A6"/>
            <w:vAlign w:val="center"/>
          </w:tcPr>
          <w:p w14:paraId="236184FE" w14:textId="77777777" w:rsidR="00A17643" w:rsidRPr="00A17643" w:rsidRDefault="00A17643" w:rsidP="00811E5F">
            <w:pPr>
              <w:spacing w:after="0"/>
              <w:jc w:val="center"/>
              <w:rPr>
                <w:sz w:val="20"/>
                <w:szCs w:val="20"/>
              </w:rPr>
            </w:pPr>
          </w:p>
        </w:tc>
        <w:tc>
          <w:tcPr>
            <w:tcW w:w="326" w:type="pct"/>
            <w:vMerge/>
            <w:vAlign w:val="center"/>
          </w:tcPr>
          <w:p w14:paraId="6F37BF04" w14:textId="77777777" w:rsidR="00A17643" w:rsidRPr="00A17643" w:rsidRDefault="00A17643" w:rsidP="00811E5F">
            <w:pPr>
              <w:spacing w:after="0"/>
              <w:jc w:val="left"/>
              <w:rPr>
                <w:sz w:val="20"/>
                <w:szCs w:val="20"/>
              </w:rPr>
            </w:pPr>
          </w:p>
        </w:tc>
        <w:tc>
          <w:tcPr>
            <w:tcW w:w="308" w:type="pct"/>
            <w:vMerge/>
            <w:vAlign w:val="center"/>
          </w:tcPr>
          <w:p w14:paraId="48A7E5E1" w14:textId="77777777" w:rsidR="00A17643" w:rsidRPr="00A17643" w:rsidRDefault="00A17643" w:rsidP="00811E5F">
            <w:pPr>
              <w:spacing w:after="0"/>
              <w:jc w:val="left"/>
              <w:rPr>
                <w:sz w:val="20"/>
                <w:szCs w:val="20"/>
              </w:rPr>
            </w:pPr>
          </w:p>
        </w:tc>
      </w:tr>
      <w:tr w:rsidR="00A17643" w:rsidRPr="00A17643" w14:paraId="55737B9F" w14:textId="77777777" w:rsidTr="001C3D1A">
        <w:trPr>
          <w:trHeight w:val="20"/>
        </w:trPr>
        <w:tc>
          <w:tcPr>
            <w:tcW w:w="1902" w:type="pct"/>
            <w:gridSpan w:val="6"/>
            <w:shd w:val="clear" w:color="auto" w:fill="00B0F0"/>
            <w:vAlign w:val="center"/>
          </w:tcPr>
          <w:p w14:paraId="3CFF15E4" w14:textId="77777777" w:rsidR="00A17643" w:rsidRPr="00A17643" w:rsidRDefault="00A17643" w:rsidP="00811E5F">
            <w:pPr>
              <w:spacing w:after="0" w:line="276" w:lineRule="auto"/>
              <w:jc w:val="left"/>
              <w:rPr>
                <w:b/>
                <w:sz w:val="20"/>
                <w:szCs w:val="20"/>
              </w:rPr>
            </w:pPr>
            <w:r w:rsidRPr="00A17643">
              <w:rPr>
                <w:b/>
                <w:sz w:val="20"/>
                <w:szCs w:val="20"/>
              </w:rPr>
              <w:t>Koordinatör Birim</w:t>
            </w:r>
          </w:p>
        </w:tc>
        <w:tc>
          <w:tcPr>
            <w:tcW w:w="3098" w:type="pct"/>
            <w:gridSpan w:val="9"/>
            <w:vAlign w:val="center"/>
          </w:tcPr>
          <w:p w14:paraId="20F79748" w14:textId="77777777" w:rsidR="00A17643" w:rsidRPr="00A17643" w:rsidRDefault="00A17643" w:rsidP="00757D96">
            <w:pPr>
              <w:spacing w:after="0" w:line="276" w:lineRule="auto"/>
              <w:jc w:val="left"/>
              <w:rPr>
                <w:sz w:val="20"/>
                <w:szCs w:val="20"/>
              </w:rPr>
            </w:pPr>
            <w:r w:rsidRPr="00A17643">
              <w:rPr>
                <w:sz w:val="20"/>
                <w:szCs w:val="20"/>
              </w:rPr>
              <w:t xml:space="preserve">Ölçme, Değerlendirme ve Sınav Hizmetleri </w:t>
            </w:r>
            <w:r w:rsidR="00757D96">
              <w:rPr>
                <w:sz w:val="20"/>
                <w:szCs w:val="20"/>
              </w:rPr>
              <w:t>Şubesi</w:t>
            </w:r>
          </w:p>
        </w:tc>
      </w:tr>
      <w:tr w:rsidR="00A17643" w:rsidRPr="00A17643" w14:paraId="4868D575" w14:textId="77777777" w:rsidTr="001C3D1A">
        <w:trPr>
          <w:trHeight w:val="20"/>
        </w:trPr>
        <w:tc>
          <w:tcPr>
            <w:tcW w:w="1902" w:type="pct"/>
            <w:gridSpan w:val="6"/>
            <w:shd w:val="clear" w:color="auto" w:fill="00B0F0"/>
            <w:vAlign w:val="center"/>
          </w:tcPr>
          <w:p w14:paraId="4A5A7421" w14:textId="77777777" w:rsidR="00A17643" w:rsidRPr="00A17643" w:rsidRDefault="00A17643" w:rsidP="00811E5F">
            <w:pPr>
              <w:spacing w:after="0" w:line="276" w:lineRule="auto"/>
              <w:jc w:val="left"/>
              <w:rPr>
                <w:b/>
                <w:sz w:val="20"/>
                <w:szCs w:val="20"/>
              </w:rPr>
            </w:pPr>
            <w:r w:rsidRPr="00A17643">
              <w:rPr>
                <w:b/>
                <w:sz w:val="20"/>
                <w:szCs w:val="20"/>
              </w:rPr>
              <w:t>İş Birliği Yapılacak Birimler</w:t>
            </w:r>
          </w:p>
        </w:tc>
        <w:tc>
          <w:tcPr>
            <w:tcW w:w="3098" w:type="pct"/>
            <w:gridSpan w:val="9"/>
            <w:vAlign w:val="center"/>
          </w:tcPr>
          <w:p w14:paraId="0B25E903" w14:textId="77777777" w:rsidR="00A17643" w:rsidRPr="00A17643" w:rsidRDefault="000B4B46" w:rsidP="00811E5F">
            <w:pPr>
              <w:spacing w:after="0"/>
              <w:jc w:val="left"/>
              <w:rPr>
                <w:sz w:val="20"/>
                <w:szCs w:val="20"/>
              </w:rPr>
            </w:pPr>
            <w:r w:rsidRPr="004738DD">
              <w:rPr>
                <w:sz w:val="17"/>
                <w:szCs w:val="17"/>
              </w:rPr>
              <w:t>BİETHŞ, DÖHŞ, HBÖHŞ, MTEHŞ, OHŞ, ÖERHŞ, TEHŞ, ÖÖKHŞ, DHŞ, İEHŞ, SGHŞ</w:t>
            </w:r>
          </w:p>
        </w:tc>
      </w:tr>
      <w:tr w:rsidR="00A17643" w:rsidRPr="00A17643" w14:paraId="2BC91E00" w14:textId="77777777" w:rsidTr="00811E5F">
        <w:trPr>
          <w:trHeight w:val="20"/>
        </w:trPr>
        <w:tc>
          <w:tcPr>
            <w:tcW w:w="733" w:type="pct"/>
            <w:gridSpan w:val="2"/>
            <w:shd w:val="clear" w:color="auto" w:fill="00B0F0"/>
            <w:vAlign w:val="center"/>
          </w:tcPr>
          <w:p w14:paraId="78D1BA46" w14:textId="77777777" w:rsidR="00A17643" w:rsidRPr="00A17643" w:rsidRDefault="00A17643" w:rsidP="00811E5F">
            <w:pPr>
              <w:spacing w:after="0" w:line="276" w:lineRule="auto"/>
              <w:jc w:val="left"/>
              <w:rPr>
                <w:b/>
                <w:sz w:val="20"/>
                <w:szCs w:val="20"/>
              </w:rPr>
            </w:pPr>
            <w:r w:rsidRPr="00A17643">
              <w:rPr>
                <w:b/>
                <w:sz w:val="20"/>
                <w:szCs w:val="20"/>
              </w:rPr>
              <w:lastRenderedPageBreak/>
              <w:t>Riskler</w:t>
            </w:r>
          </w:p>
        </w:tc>
        <w:tc>
          <w:tcPr>
            <w:tcW w:w="4267" w:type="pct"/>
            <w:gridSpan w:val="13"/>
            <w:vAlign w:val="center"/>
          </w:tcPr>
          <w:p w14:paraId="20E4084B" w14:textId="77777777" w:rsidR="00A17643" w:rsidRPr="00A17643" w:rsidRDefault="00A17643" w:rsidP="00811E5F">
            <w:pPr>
              <w:spacing w:after="0" w:line="276" w:lineRule="auto"/>
              <w:jc w:val="left"/>
              <w:rPr>
                <w:sz w:val="20"/>
                <w:szCs w:val="20"/>
              </w:rPr>
            </w:pPr>
            <w:r w:rsidRPr="00A17643">
              <w:rPr>
                <w:sz w:val="20"/>
                <w:szCs w:val="20"/>
              </w:rPr>
              <w:t xml:space="preserve">- Öğrencilerin ve velilerin </w:t>
            </w:r>
            <w:r w:rsidR="007F5A73" w:rsidRPr="007F5A73">
              <w:rPr>
                <w:sz w:val="20"/>
                <w:szCs w:val="20"/>
              </w:rPr>
              <w:t xml:space="preserve">bilimsel, kültürel, sanatsal ve sportif </w:t>
            </w:r>
            <w:r w:rsidRPr="00A17643">
              <w:rPr>
                <w:sz w:val="20"/>
                <w:szCs w:val="20"/>
              </w:rPr>
              <w:t>faaliyetlere ilişkin farkındalık düzeyinin bölgeler arasında farklılık göstermesi,</w:t>
            </w:r>
          </w:p>
          <w:p w14:paraId="671ED845" w14:textId="77777777" w:rsidR="00A17643" w:rsidRPr="00A17643" w:rsidRDefault="00A17643" w:rsidP="00811E5F">
            <w:pPr>
              <w:spacing w:after="0" w:line="276" w:lineRule="auto"/>
              <w:jc w:val="left"/>
              <w:rPr>
                <w:sz w:val="20"/>
                <w:szCs w:val="20"/>
              </w:rPr>
            </w:pPr>
            <w:r w:rsidRPr="00A17643">
              <w:rPr>
                <w:sz w:val="20"/>
                <w:szCs w:val="20"/>
              </w:rPr>
              <w:t>- Ailelerin, çocuklarının sınavla öğrenci alan okullara devam etmelerine yönelik isteği,</w:t>
            </w:r>
          </w:p>
          <w:p w14:paraId="255BC3A8" w14:textId="77777777" w:rsidR="00A17643" w:rsidRPr="00A17643" w:rsidRDefault="00A17643" w:rsidP="00811E5F">
            <w:pPr>
              <w:spacing w:after="0" w:line="276" w:lineRule="auto"/>
              <w:jc w:val="left"/>
              <w:rPr>
                <w:sz w:val="20"/>
                <w:szCs w:val="20"/>
              </w:rPr>
            </w:pPr>
            <w:r w:rsidRPr="00A17643">
              <w:rPr>
                <w:sz w:val="20"/>
                <w:szCs w:val="20"/>
              </w:rPr>
              <w:t>- Sınavla öğrenci alan okul sayısının artırılmasına ilişkin çeşitli baskılar,</w:t>
            </w:r>
          </w:p>
          <w:p w14:paraId="4C6DCFC9" w14:textId="77777777" w:rsidR="00A17643" w:rsidRPr="00A17643" w:rsidRDefault="00A17643" w:rsidP="00811E5F">
            <w:pPr>
              <w:spacing w:after="0" w:line="276" w:lineRule="auto"/>
              <w:jc w:val="left"/>
              <w:rPr>
                <w:sz w:val="20"/>
                <w:szCs w:val="20"/>
              </w:rPr>
            </w:pPr>
            <w:r w:rsidRPr="00A17643">
              <w:rPr>
                <w:sz w:val="20"/>
                <w:szCs w:val="20"/>
              </w:rPr>
              <w:t>- Öğrencilerin ve öğretmenlerin mevcut durumda yeterlilik temelli ölçme uygulamalarına alışkın olmaması.</w:t>
            </w:r>
          </w:p>
        </w:tc>
      </w:tr>
      <w:tr w:rsidR="00A17643" w:rsidRPr="00A17643" w14:paraId="0F7AFE0C" w14:textId="77777777" w:rsidTr="00811E5F">
        <w:trPr>
          <w:trHeight w:val="299"/>
        </w:trPr>
        <w:tc>
          <w:tcPr>
            <w:tcW w:w="436" w:type="pct"/>
            <w:vMerge w:val="restart"/>
            <w:shd w:val="clear" w:color="auto" w:fill="00B0F0"/>
            <w:vAlign w:val="center"/>
          </w:tcPr>
          <w:p w14:paraId="5D90A084" w14:textId="77777777" w:rsidR="00A17643" w:rsidRPr="00A17643" w:rsidRDefault="00A17643" w:rsidP="00811E5F">
            <w:pPr>
              <w:spacing w:after="0" w:line="276" w:lineRule="auto"/>
              <w:jc w:val="left"/>
              <w:rPr>
                <w:b/>
                <w:sz w:val="20"/>
                <w:szCs w:val="20"/>
              </w:rPr>
            </w:pPr>
            <w:r w:rsidRPr="00A17643">
              <w:rPr>
                <w:b/>
                <w:sz w:val="20"/>
                <w:szCs w:val="20"/>
              </w:rPr>
              <w:t>Stratejiler</w:t>
            </w:r>
          </w:p>
        </w:tc>
        <w:tc>
          <w:tcPr>
            <w:tcW w:w="297" w:type="pct"/>
            <w:shd w:val="clear" w:color="auto" w:fill="00B0F0"/>
            <w:vAlign w:val="center"/>
          </w:tcPr>
          <w:p w14:paraId="106AE2D7" w14:textId="77777777" w:rsidR="00A17643" w:rsidRPr="00A17643" w:rsidRDefault="00A17643" w:rsidP="000B4B46">
            <w:pPr>
              <w:spacing w:after="0"/>
              <w:jc w:val="left"/>
              <w:rPr>
                <w:b/>
                <w:sz w:val="20"/>
                <w:szCs w:val="20"/>
              </w:rPr>
            </w:pPr>
            <w:r w:rsidRPr="00A17643">
              <w:rPr>
                <w:b/>
                <w:sz w:val="20"/>
                <w:szCs w:val="20"/>
              </w:rPr>
              <w:t>S 1.</w:t>
            </w:r>
            <w:r w:rsidR="000B4B46">
              <w:rPr>
                <w:b/>
                <w:sz w:val="20"/>
                <w:szCs w:val="20"/>
              </w:rPr>
              <w:t>1</w:t>
            </w:r>
            <w:r w:rsidRPr="00A17643">
              <w:rPr>
                <w:b/>
                <w:sz w:val="20"/>
                <w:szCs w:val="20"/>
              </w:rPr>
              <w:t>.1</w:t>
            </w:r>
          </w:p>
        </w:tc>
        <w:tc>
          <w:tcPr>
            <w:tcW w:w="4267" w:type="pct"/>
            <w:gridSpan w:val="13"/>
            <w:vAlign w:val="center"/>
          </w:tcPr>
          <w:p w14:paraId="6F8D0162" w14:textId="77777777" w:rsidR="00A17643" w:rsidRPr="00A17643" w:rsidRDefault="00A17643" w:rsidP="00811E5F">
            <w:pPr>
              <w:spacing w:after="0"/>
              <w:jc w:val="left"/>
              <w:rPr>
                <w:b/>
                <w:sz w:val="20"/>
                <w:szCs w:val="20"/>
              </w:rPr>
            </w:pPr>
            <w:r w:rsidRPr="00A17643">
              <w:rPr>
                <w:b/>
                <w:sz w:val="20"/>
                <w:szCs w:val="20"/>
              </w:rPr>
              <w:t>- Eğitim kalitesinin artırılması için ölçme ve değerlendirme yöntemleri etkinleştirilecek</w:t>
            </w:r>
            <w:r w:rsidR="00AD2FE0">
              <w:rPr>
                <w:b/>
                <w:sz w:val="20"/>
                <w:szCs w:val="20"/>
              </w:rPr>
              <w:t xml:space="preserve"> ve y</w:t>
            </w:r>
            <w:r w:rsidR="00AD2FE0" w:rsidRPr="00AD2FE0">
              <w:rPr>
                <w:b/>
                <w:sz w:val="20"/>
                <w:szCs w:val="20"/>
              </w:rPr>
              <w:t>eterlilik temelli ölçme değerlendirme yapılacaktır.</w:t>
            </w:r>
          </w:p>
        </w:tc>
      </w:tr>
      <w:tr w:rsidR="00A17643" w:rsidRPr="00A17643" w14:paraId="03894956" w14:textId="77777777" w:rsidTr="00811E5F">
        <w:trPr>
          <w:trHeight w:val="299"/>
        </w:trPr>
        <w:tc>
          <w:tcPr>
            <w:tcW w:w="436" w:type="pct"/>
            <w:vMerge/>
            <w:shd w:val="clear" w:color="auto" w:fill="00B0F0"/>
            <w:vAlign w:val="center"/>
          </w:tcPr>
          <w:p w14:paraId="7C70C622" w14:textId="77777777" w:rsidR="00A17643" w:rsidRPr="00A17643" w:rsidRDefault="00A17643" w:rsidP="00811E5F">
            <w:pPr>
              <w:spacing w:after="0"/>
              <w:jc w:val="left"/>
              <w:rPr>
                <w:b/>
                <w:sz w:val="20"/>
                <w:szCs w:val="20"/>
              </w:rPr>
            </w:pPr>
          </w:p>
        </w:tc>
        <w:tc>
          <w:tcPr>
            <w:tcW w:w="297" w:type="pct"/>
            <w:shd w:val="clear" w:color="auto" w:fill="00B0F0"/>
            <w:vAlign w:val="center"/>
          </w:tcPr>
          <w:p w14:paraId="0D6DF3E6" w14:textId="77777777" w:rsidR="00A17643" w:rsidRPr="00A17643" w:rsidRDefault="00A17643" w:rsidP="000B4B46">
            <w:pPr>
              <w:spacing w:after="0"/>
              <w:jc w:val="left"/>
              <w:rPr>
                <w:b/>
                <w:sz w:val="20"/>
                <w:szCs w:val="20"/>
              </w:rPr>
            </w:pPr>
            <w:r w:rsidRPr="00A17643">
              <w:rPr>
                <w:b/>
                <w:sz w:val="20"/>
                <w:szCs w:val="20"/>
              </w:rPr>
              <w:t>S 1.</w:t>
            </w:r>
            <w:r w:rsidR="000B4B46">
              <w:rPr>
                <w:b/>
                <w:sz w:val="20"/>
                <w:szCs w:val="20"/>
              </w:rPr>
              <w:t>1</w:t>
            </w:r>
            <w:r w:rsidRPr="00A17643">
              <w:rPr>
                <w:b/>
                <w:sz w:val="20"/>
                <w:szCs w:val="20"/>
              </w:rPr>
              <w:t>.2</w:t>
            </w:r>
          </w:p>
        </w:tc>
        <w:tc>
          <w:tcPr>
            <w:tcW w:w="4267" w:type="pct"/>
            <w:gridSpan w:val="13"/>
            <w:vAlign w:val="center"/>
          </w:tcPr>
          <w:p w14:paraId="4E32879C" w14:textId="77777777" w:rsidR="00A17643" w:rsidRPr="00A17643" w:rsidRDefault="00A17643" w:rsidP="00811E5F">
            <w:pPr>
              <w:spacing w:after="0" w:line="276" w:lineRule="auto"/>
              <w:jc w:val="left"/>
              <w:rPr>
                <w:b/>
                <w:sz w:val="20"/>
                <w:szCs w:val="20"/>
              </w:rPr>
            </w:pPr>
            <w:r w:rsidRPr="00A17643">
              <w:rPr>
                <w:b/>
                <w:sz w:val="20"/>
                <w:szCs w:val="20"/>
              </w:rPr>
              <w:t xml:space="preserve">- Öğrencilerin </w:t>
            </w:r>
            <w:r w:rsidR="00A832EB">
              <w:rPr>
                <w:b/>
                <w:sz w:val="20"/>
                <w:szCs w:val="20"/>
              </w:rPr>
              <w:t xml:space="preserve">bilimsel, </w:t>
            </w:r>
            <w:r w:rsidRPr="00A17643">
              <w:rPr>
                <w:b/>
                <w:sz w:val="20"/>
                <w:szCs w:val="20"/>
              </w:rPr>
              <w:t>kültürel</w:t>
            </w:r>
            <w:r w:rsidR="00A832EB">
              <w:rPr>
                <w:b/>
                <w:sz w:val="20"/>
                <w:szCs w:val="20"/>
              </w:rPr>
              <w:t xml:space="preserve">, sanatsal, </w:t>
            </w:r>
            <w:r w:rsidRPr="00A17643">
              <w:rPr>
                <w:b/>
                <w:sz w:val="20"/>
                <w:szCs w:val="20"/>
              </w:rPr>
              <w:t>sportif</w:t>
            </w:r>
            <w:r w:rsidR="00A832EB">
              <w:rPr>
                <w:b/>
                <w:sz w:val="20"/>
                <w:szCs w:val="20"/>
              </w:rPr>
              <w:t xml:space="preserve"> ve toplum hizmeti alanlarında</w:t>
            </w:r>
            <w:r w:rsidRPr="00A17643">
              <w:rPr>
                <w:b/>
                <w:sz w:val="20"/>
                <w:szCs w:val="20"/>
              </w:rPr>
              <w:t xml:space="preserve"> etkinliklere katılımı artırılacak ve izlenecektir.</w:t>
            </w:r>
          </w:p>
        </w:tc>
      </w:tr>
      <w:tr w:rsidR="00AD2FE0" w:rsidRPr="00A17643" w14:paraId="4A48AB77" w14:textId="77777777" w:rsidTr="00811E5F">
        <w:trPr>
          <w:trHeight w:val="677"/>
        </w:trPr>
        <w:tc>
          <w:tcPr>
            <w:tcW w:w="436" w:type="pct"/>
            <w:vMerge/>
            <w:shd w:val="clear" w:color="auto" w:fill="00B0F0"/>
            <w:vAlign w:val="center"/>
          </w:tcPr>
          <w:p w14:paraId="44CF1DAB" w14:textId="77777777" w:rsidR="00AD2FE0" w:rsidRPr="00A17643" w:rsidRDefault="00AD2FE0" w:rsidP="00811E5F">
            <w:pPr>
              <w:spacing w:after="0"/>
              <w:jc w:val="left"/>
              <w:rPr>
                <w:b/>
                <w:sz w:val="20"/>
                <w:szCs w:val="20"/>
              </w:rPr>
            </w:pPr>
          </w:p>
        </w:tc>
        <w:tc>
          <w:tcPr>
            <w:tcW w:w="297" w:type="pct"/>
            <w:shd w:val="clear" w:color="auto" w:fill="00B0F0"/>
            <w:vAlign w:val="center"/>
          </w:tcPr>
          <w:p w14:paraId="58B1F027" w14:textId="77777777" w:rsidR="00AD2FE0" w:rsidRPr="00A17643" w:rsidRDefault="00AD2FE0" w:rsidP="000B4B46">
            <w:pPr>
              <w:spacing w:after="0"/>
              <w:jc w:val="left"/>
              <w:rPr>
                <w:b/>
                <w:sz w:val="20"/>
                <w:szCs w:val="20"/>
              </w:rPr>
            </w:pPr>
            <w:r w:rsidRPr="00A17643">
              <w:rPr>
                <w:b/>
                <w:sz w:val="20"/>
                <w:szCs w:val="20"/>
              </w:rPr>
              <w:t>S 1.</w:t>
            </w:r>
            <w:r w:rsidR="000B4B46">
              <w:rPr>
                <w:b/>
                <w:sz w:val="20"/>
                <w:szCs w:val="20"/>
              </w:rPr>
              <w:t>1</w:t>
            </w:r>
            <w:r w:rsidRPr="00A17643">
              <w:rPr>
                <w:b/>
                <w:sz w:val="20"/>
                <w:szCs w:val="20"/>
              </w:rPr>
              <w:t>.3</w:t>
            </w:r>
          </w:p>
        </w:tc>
        <w:tc>
          <w:tcPr>
            <w:tcW w:w="4267" w:type="pct"/>
            <w:gridSpan w:val="13"/>
            <w:vAlign w:val="center"/>
          </w:tcPr>
          <w:p w14:paraId="3D56E980" w14:textId="77777777" w:rsidR="00AD2FE0" w:rsidRPr="00A17643" w:rsidRDefault="00AD2FE0" w:rsidP="00811E5F">
            <w:pPr>
              <w:spacing w:after="0" w:line="276" w:lineRule="auto"/>
              <w:jc w:val="left"/>
              <w:rPr>
                <w:b/>
                <w:sz w:val="20"/>
                <w:szCs w:val="20"/>
              </w:rPr>
            </w:pPr>
            <w:r w:rsidRPr="00A17643">
              <w:rPr>
                <w:b/>
                <w:sz w:val="20"/>
                <w:szCs w:val="20"/>
              </w:rPr>
              <w:t>- Kademeler arası geçiş sınavlarının eğitim sistemi üzerindeki baskısı azaltılacak ve yeterlilik temelli ölçme değerlendirme yapılacaktır.</w:t>
            </w:r>
          </w:p>
        </w:tc>
      </w:tr>
      <w:tr w:rsidR="00A17643" w:rsidRPr="00A17643" w14:paraId="3145C13B" w14:textId="77777777" w:rsidTr="00811E5F">
        <w:trPr>
          <w:trHeight w:val="20"/>
        </w:trPr>
        <w:tc>
          <w:tcPr>
            <w:tcW w:w="733" w:type="pct"/>
            <w:gridSpan w:val="2"/>
            <w:shd w:val="clear" w:color="auto" w:fill="00B0F0"/>
            <w:vAlign w:val="center"/>
          </w:tcPr>
          <w:p w14:paraId="60E6D782" w14:textId="77777777" w:rsidR="00A17643" w:rsidRPr="00A17643" w:rsidRDefault="00A17643" w:rsidP="00811E5F">
            <w:pPr>
              <w:spacing w:after="0" w:line="276" w:lineRule="auto"/>
              <w:jc w:val="left"/>
              <w:rPr>
                <w:b/>
                <w:sz w:val="20"/>
                <w:szCs w:val="20"/>
              </w:rPr>
            </w:pPr>
            <w:r w:rsidRPr="00A17643">
              <w:rPr>
                <w:b/>
                <w:sz w:val="20"/>
                <w:szCs w:val="20"/>
              </w:rPr>
              <w:t>Maliyet Tahmini</w:t>
            </w:r>
          </w:p>
        </w:tc>
        <w:tc>
          <w:tcPr>
            <w:tcW w:w="4267" w:type="pct"/>
            <w:gridSpan w:val="13"/>
            <w:vAlign w:val="center"/>
          </w:tcPr>
          <w:p w14:paraId="12E689EB" w14:textId="77777777" w:rsidR="00A17643" w:rsidRPr="00A17643" w:rsidRDefault="00C07BB0" w:rsidP="00684210">
            <w:pPr>
              <w:spacing w:after="0"/>
              <w:jc w:val="left"/>
              <w:rPr>
                <w:rFonts w:cs="Calibri"/>
                <w:color w:val="000000"/>
                <w:sz w:val="20"/>
                <w:szCs w:val="20"/>
              </w:rPr>
            </w:pPr>
            <w:r w:rsidRPr="003559F1">
              <w:rPr>
                <w:rFonts w:eastAsia="Times New Roman" w:cs="Calibri"/>
                <w:color w:val="000000"/>
                <w:sz w:val="20"/>
                <w:szCs w:val="20"/>
                <w:lang w:eastAsia="tr-TR"/>
              </w:rPr>
              <w:t>475.046,21</w:t>
            </w:r>
            <w:r>
              <w:rPr>
                <w:rFonts w:eastAsia="Times New Roman" w:cs="Calibri"/>
                <w:color w:val="000000"/>
                <w:sz w:val="20"/>
                <w:szCs w:val="20"/>
                <w:lang w:eastAsia="tr-TR"/>
              </w:rPr>
              <w:t xml:space="preserve"> TL</w:t>
            </w:r>
          </w:p>
        </w:tc>
      </w:tr>
      <w:tr w:rsidR="00A17643" w:rsidRPr="00A17643" w14:paraId="632DBF31" w14:textId="77777777" w:rsidTr="00811E5F">
        <w:trPr>
          <w:trHeight w:val="20"/>
        </w:trPr>
        <w:tc>
          <w:tcPr>
            <w:tcW w:w="733" w:type="pct"/>
            <w:gridSpan w:val="2"/>
            <w:shd w:val="clear" w:color="auto" w:fill="00B0F0"/>
            <w:vAlign w:val="center"/>
          </w:tcPr>
          <w:p w14:paraId="5C12CB80" w14:textId="77777777" w:rsidR="00A17643" w:rsidRPr="00A17643" w:rsidRDefault="00A17643" w:rsidP="00811E5F">
            <w:pPr>
              <w:spacing w:after="0" w:line="276" w:lineRule="auto"/>
              <w:jc w:val="left"/>
              <w:rPr>
                <w:b/>
                <w:sz w:val="20"/>
                <w:szCs w:val="20"/>
              </w:rPr>
            </w:pPr>
            <w:r w:rsidRPr="00A17643">
              <w:rPr>
                <w:b/>
                <w:sz w:val="20"/>
                <w:szCs w:val="20"/>
              </w:rPr>
              <w:t>Tespitler</w:t>
            </w:r>
          </w:p>
        </w:tc>
        <w:tc>
          <w:tcPr>
            <w:tcW w:w="4267" w:type="pct"/>
            <w:gridSpan w:val="13"/>
            <w:vAlign w:val="center"/>
          </w:tcPr>
          <w:p w14:paraId="5815C9E3" w14:textId="77777777" w:rsidR="00A17643" w:rsidRPr="00A17643" w:rsidRDefault="00A17643" w:rsidP="00811E5F">
            <w:pPr>
              <w:spacing w:after="0" w:line="276" w:lineRule="auto"/>
              <w:jc w:val="left"/>
              <w:rPr>
                <w:sz w:val="20"/>
                <w:szCs w:val="20"/>
              </w:rPr>
            </w:pPr>
            <w:r w:rsidRPr="00A17643">
              <w:rPr>
                <w:sz w:val="20"/>
                <w:szCs w:val="20"/>
              </w:rPr>
              <w:t xml:space="preserve">- Öğrencilerin </w:t>
            </w:r>
            <w:r w:rsidR="007F5A73" w:rsidRPr="007F5A73">
              <w:rPr>
                <w:sz w:val="20"/>
                <w:szCs w:val="20"/>
              </w:rPr>
              <w:t xml:space="preserve">bilimsel, kültürel, sanatsal ve sportif </w:t>
            </w:r>
            <w:r w:rsidRPr="00A17643">
              <w:rPr>
                <w:sz w:val="20"/>
                <w:szCs w:val="20"/>
              </w:rPr>
              <w:t>faaliyetlere katılımının düşük olması,</w:t>
            </w:r>
          </w:p>
          <w:p w14:paraId="56EEE1E1" w14:textId="77777777" w:rsidR="00A17643" w:rsidRPr="00A17643" w:rsidRDefault="00A17643" w:rsidP="00811E5F">
            <w:pPr>
              <w:spacing w:after="0" w:line="276" w:lineRule="auto"/>
              <w:jc w:val="left"/>
              <w:rPr>
                <w:sz w:val="20"/>
                <w:szCs w:val="20"/>
              </w:rPr>
            </w:pPr>
            <w:r w:rsidRPr="00A17643">
              <w:rPr>
                <w:sz w:val="20"/>
                <w:szCs w:val="20"/>
              </w:rPr>
              <w:t>- Toplumda akademik başarıya yüksek değer atfedilmesi,</w:t>
            </w:r>
          </w:p>
          <w:p w14:paraId="255C5B78" w14:textId="77777777" w:rsidR="00A17643" w:rsidRPr="00A17643" w:rsidRDefault="00A17643" w:rsidP="00811E5F">
            <w:pPr>
              <w:spacing w:after="0" w:line="276" w:lineRule="auto"/>
              <w:jc w:val="left"/>
              <w:rPr>
                <w:sz w:val="20"/>
                <w:szCs w:val="20"/>
              </w:rPr>
            </w:pPr>
            <w:r w:rsidRPr="00A17643">
              <w:rPr>
                <w:sz w:val="20"/>
                <w:szCs w:val="20"/>
              </w:rPr>
              <w:t>- Öğrenciler ve öğretmenlerin yeterlilik temelli ölçme ve değerlendirme uygulamaları konusunda yeterli bilgi ve tecrübeye sahip olmaması.</w:t>
            </w:r>
          </w:p>
        </w:tc>
      </w:tr>
      <w:tr w:rsidR="00A17643" w:rsidRPr="00A17643" w14:paraId="6B4374BA" w14:textId="77777777" w:rsidTr="00811E5F">
        <w:trPr>
          <w:trHeight w:val="20"/>
        </w:trPr>
        <w:tc>
          <w:tcPr>
            <w:tcW w:w="733" w:type="pct"/>
            <w:gridSpan w:val="2"/>
            <w:shd w:val="clear" w:color="auto" w:fill="00B0F0"/>
            <w:vAlign w:val="center"/>
          </w:tcPr>
          <w:p w14:paraId="6D0CA845" w14:textId="77777777" w:rsidR="00A17643" w:rsidRPr="00A17643" w:rsidRDefault="00A17643" w:rsidP="00811E5F">
            <w:pPr>
              <w:spacing w:after="0" w:line="276" w:lineRule="auto"/>
              <w:jc w:val="left"/>
              <w:rPr>
                <w:b/>
                <w:sz w:val="20"/>
                <w:szCs w:val="20"/>
              </w:rPr>
            </w:pPr>
            <w:r w:rsidRPr="00A17643">
              <w:rPr>
                <w:b/>
                <w:sz w:val="20"/>
                <w:szCs w:val="20"/>
              </w:rPr>
              <w:t>İhtiyaçlar</w:t>
            </w:r>
          </w:p>
        </w:tc>
        <w:tc>
          <w:tcPr>
            <w:tcW w:w="4267" w:type="pct"/>
            <w:gridSpan w:val="13"/>
            <w:vAlign w:val="center"/>
          </w:tcPr>
          <w:p w14:paraId="19A0475F" w14:textId="77777777" w:rsidR="00A17643" w:rsidRPr="00A17643" w:rsidRDefault="00A17643" w:rsidP="00811E5F">
            <w:pPr>
              <w:spacing w:after="0" w:line="276" w:lineRule="auto"/>
              <w:jc w:val="left"/>
              <w:rPr>
                <w:sz w:val="20"/>
                <w:szCs w:val="20"/>
              </w:rPr>
            </w:pPr>
            <w:r w:rsidRPr="00A17643">
              <w:rPr>
                <w:sz w:val="20"/>
                <w:szCs w:val="20"/>
              </w:rPr>
              <w:t>- Öğretmenlerin alternatif eğitim yöntem ve teknikleri konusunda eğitime alınmaları,</w:t>
            </w:r>
          </w:p>
          <w:p w14:paraId="34DEB4FF" w14:textId="77777777" w:rsidR="00A17643" w:rsidRPr="00A17643" w:rsidRDefault="00A17643" w:rsidP="00811E5F">
            <w:pPr>
              <w:spacing w:after="0" w:line="276" w:lineRule="auto"/>
              <w:jc w:val="left"/>
              <w:rPr>
                <w:sz w:val="20"/>
                <w:szCs w:val="20"/>
              </w:rPr>
            </w:pPr>
            <w:r w:rsidRPr="00A17643">
              <w:rPr>
                <w:sz w:val="20"/>
                <w:szCs w:val="20"/>
              </w:rPr>
              <w:t>- Ölçme ve değerlendirme merkezlerinin tüm illere yaygınlaştırılması,</w:t>
            </w:r>
          </w:p>
          <w:p w14:paraId="5ED257ED" w14:textId="77777777" w:rsidR="00A17643" w:rsidRPr="00A17643" w:rsidRDefault="00A17643" w:rsidP="00811E5F">
            <w:pPr>
              <w:spacing w:after="0" w:line="276" w:lineRule="auto"/>
              <w:jc w:val="left"/>
              <w:rPr>
                <w:sz w:val="20"/>
                <w:szCs w:val="20"/>
              </w:rPr>
            </w:pPr>
            <w:r w:rsidRPr="00A17643">
              <w:rPr>
                <w:sz w:val="20"/>
                <w:szCs w:val="20"/>
              </w:rPr>
              <w:t>- Sınav kaygısına yönelik olarak aile hekimliği başta olmak üzere çeşitli kurumlarla iş birliği yapılması,</w:t>
            </w:r>
          </w:p>
          <w:p w14:paraId="46840F44" w14:textId="77777777" w:rsidR="00A17643" w:rsidRPr="00A17643" w:rsidRDefault="00A17643" w:rsidP="00811E5F">
            <w:pPr>
              <w:spacing w:after="0" w:line="276" w:lineRule="auto"/>
              <w:jc w:val="left"/>
              <w:rPr>
                <w:sz w:val="20"/>
                <w:szCs w:val="20"/>
              </w:rPr>
            </w:pPr>
            <w:r w:rsidRPr="00A17643">
              <w:rPr>
                <w:sz w:val="20"/>
                <w:szCs w:val="20"/>
              </w:rPr>
              <w:t xml:space="preserve">- Veli ve öğretmenlere yönelik olarak öğrencilerin </w:t>
            </w:r>
            <w:r w:rsidR="007F5A73" w:rsidRPr="007F5A73">
              <w:rPr>
                <w:sz w:val="20"/>
                <w:szCs w:val="20"/>
              </w:rPr>
              <w:t xml:space="preserve">bilimsel, kültürel, sanatsal ve sportif </w:t>
            </w:r>
            <w:r w:rsidRPr="00A17643">
              <w:rPr>
                <w:sz w:val="20"/>
                <w:szCs w:val="20"/>
              </w:rPr>
              <w:t>faaliyetlere katılması yönünde farkındalık çalışmaları yürütülmesi,</w:t>
            </w:r>
          </w:p>
          <w:p w14:paraId="534A7A52" w14:textId="77777777" w:rsidR="00A17643" w:rsidRPr="00A17643" w:rsidRDefault="00A17643" w:rsidP="00811E5F">
            <w:pPr>
              <w:spacing w:after="0" w:line="276" w:lineRule="auto"/>
              <w:jc w:val="left"/>
              <w:rPr>
                <w:sz w:val="20"/>
                <w:szCs w:val="20"/>
              </w:rPr>
            </w:pPr>
            <w:r w:rsidRPr="00A17643">
              <w:rPr>
                <w:sz w:val="20"/>
                <w:szCs w:val="20"/>
              </w:rPr>
              <w:t xml:space="preserve">- </w:t>
            </w:r>
            <w:r w:rsidRPr="00A17643">
              <w:rPr>
                <w:rFonts w:eastAsia="Calibri" w:cs="Arial"/>
                <w:sz w:val="20"/>
                <w:szCs w:val="20"/>
              </w:rPr>
              <w:t xml:space="preserve">Öğretim programlarının </w:t>
            </w:r>
            <w:r w:rsidRPr="00A17643">
              <w:rPr>
                <w:sz w:val="20"/>
                <w:szCs w:val="20"/>
              </w:rPr>
              <w:t>konu alanları bazında yeterlilik temelli olarak tanımlanması.</w:t>
            </w:r>
          </w:p>
        </w:tc>
      </w:tr>
    </w:tbl>
    <w:p w14:paraId="15E1F4B7" w14:textId="77777777" w:rsidR="00A17643" w:rsidRDefault="00811E5F" w:rsidP="00A17643">
      <w:pPr>
        <w:rPr>
          <w:b/>
          <w:sz w:val="20"/>
          <w:szCs w:val="20"/>
        </w:rPr>
      </w:pPr>
      <w:r>
        <w:rPr>
          <w:b/>
          <w:sz w:val="20"/>
          <w:szCs w:val="20"/>
        </w:rPr>
        <w:t>UD: Uygulama Dönemi</w:t>
      </w:r>
    </w:p>
    <w:p w14:paraId="1875CEC0" w14:textId="77777777" w:rsidR="00B512C0" w:rsidRDefault="00B512C0" w:rsidP="00A17643">
      <w:pPr>
        <w:rPr>
          <w:b/>
          <w:sz w:val="20"/>
          <w:szCs w:val="20"/>
        </w:rPr>
      </w:pPr>
    </w:p>
    <w:p w14:paraId="7A894D0D" w14:textId="77777777" w:rsidR="00AC183B" w:rsidRDefault="00AC183B" w:rsidP="00A17643">
      <w:pPr>
        <w:rPr>
          <w:b/>
          <w:sz w:val="20"/>
          <w:szCs w:val="20"/>
        </w:rPr>
      </w:pPr>
    </w:p>
    <w:p w14:paraId="005DD97F" w14:textId="77777777" w:rsidR="00AC183B" w:rsidRDefault="00AC183B" w:rsidP="00A17643">
      <w:pPr>
        <w:rPr>
          <w:b/>
          <w:sz w:val="20"/>
          <w:szCs w:val="20"/>
        </w:rPr>
      </w:pPr>
    </w:p>
    <w:p w14:paraId="2B6D94A9" w14:textId="77777777" w:rsidR="00AC183B" w:rsidRDefault="00AC183B" w:rsidP="00A17643">
      <w:pPr>
        <w:rPr>
          <w:b/>
          <w:sz w:val="20"/>
          <w:szCs w:val="20"/>
        </w:rPr>
      </w:pPr>
    </w:p>
    <w:p w14:paraId="25ECE1BA" w14:textId="77777777" w:rsidR="00AC183B" w:rsidRDefault="00AC183B" w:rsidP="00A17643">
      <w:pPr>
        <w:rPr>
          <w:b/>
          <w:sz w:val="20"/>
          <w:szCs w:val="20"/>
        </w:rPr>
      </w:pPr>
    </w:p>
    <w:p w14:paraId="0B9C65A1" w14:textId="77777777" w:rsidR="00B512C0" w:rsidRDefault="00B512C0" w:rsidP="00A17643">
      <w:pPr>
        <w:rPr>
          <w:b/>
          <w:sz w:val="20"/>
          <w:szCs w:val="20"/>
        </w:rPr>
      </w:pPr>
    </w:p>
    <w:p w14:paraId="09F388CA" w14:textId="77777777" w:rsidR="00B512C0" w:rsidRPr="00844009" w:rsidRDefault="00B512C0" w:rsidP="00B512C0">
      <w:pPr>
        <w:spacing w:after="0" w:line="360" w:lineRule="auto"/>
        <w:rPr>
          <w:rFonts w:eastAsia="Calibri" w:cs="Arial"/>
        </w:rPr>
      </w:pPr>
      <w:r w:rsidRPr="00395067">
        <w:rPr>
          <w:rFonts w:eastAsia="Calibri" w:cs="Arial"/>
          <w:b/>
        </w:rPr>
        <w:lastRenderedPageBreak/>
        <w:t>Strateji 1.1.1:</w:t>
      </w:r>
      <w:r w:rsidRPr="00395067">
        <w:rPr>
          <w:rFonts w:eastAsia="Calibri" w:cs="Arial"/>
        </w:rPr>
        <w:t xml:space="preserve"> Eğitim kalitesinin artırılması için ölçme ve değerlendirme yöntemleri etkinleştirilecek ve yeterlilik temelli öl</w:t>
      </w:r>
      <w:r>
        <w:rPr>
          <w:rFonts w:eastAsia="Calibri" w:cs="Arial"/>
        </w:rPr>
        <w:t>çme değerlendirme yapılacaktır.</w:t>
      </w:r>
    </w:p>
    <w:tbl>
      <w:tblPr>
        <w:tblStyle w:val="AkListe-Vurgu6"/>
        <w:tblW w:w="5000" w:type="pct"/>
        <w:tblLook w:val="04A0" w:firstRow="1" w:lastRow="0" w:firstColumn="1" w:lastColumn="0" w:noHBand="0" w:noVBand="1"/>
      </w:tblPr>
      <w:tblGrid>
        <w:gridCol w:w="1345"/>
        <w:gridCol w:w="11337"/>
        <w:gridCol w:w="1852"/>
      </w:tblGrid>
      <w:tr w:rsidR="00B512C0" w:rsidRPr="00811E5F" w14:paraId="4F0E253E" w14:textId="77777777" w:rsidTr="00B512C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 w:type="pct"/>
          </w:tcPr>
          <w:p w14:paraId="5ED362CE" w14:textId="77777777" w:rsidR="00B512C0" w:rsidRPr="00811E5F" w:rsidRDefault="00B512C0" w:rsidP="008954E4">
            <w:pPr>
              <w:pStyle w:val="TabloSP"/>
            </w:pPr>
            <w:r w:rsidRPr="00811E5F">
              <w:t>Eylem No</w:t>
            </w:r>
          </w:p>
        </w:tc>
        <w:tc>
          <w:tcPr>
            <w:tcW w:w="3899" w:type="pct"/>
          </w:tcPr>
          <w:p w14:paraId="6E82663B" w14:textId="77777777" w:rsidR="00B512C0" w:rsidRPr="00811E5F" w:rsidRDefault="00B512C0" w:rsidP="008954E4">
            <w:pPr>
              <w:pStyle w:val="TabloSP"/>
              <w:cnfStyle w:val="100000000000" w:firstRow="1" w:lastRow="0" w:firstColumn="0" w:lastColumn="0" w:oddVBand="0" w:evenVBand="0" w:oddHBand="0" w:evenHBand="0" w:firstRowFirstColumn="0" w:firstRowLastColumn="0" w:lastRowFirstColumn="0" w:lastRowLastColumn="0"/>
            </w:pPr>
            <w:r w:rsidRPr="00811E5F">
              <w:t>Yapılacak Çalışmalar</w:t>
            </w:r>
          </w:p>
        </w:tc>
        <w:tc>
          <w:tcPr>
            <w:tcW w:w="637" w:type="pct"/>
          </w:tcPr>
          <w:p w14:paraId="1B98C6C5" w14:textId="77777777" w:rsidR="00B512C0" w:rsidRPr="00811E5F" w:rsidRDefault="00B512C0" w:rsidP="008954E4">
            <w:pPr>
              <w:pStyle w:val="TabloSP"/>
              <w:cnfStyle w:val="100000000000" w:firstRow="1" w:lastRow="0" w:firstColumn="0" w:lastColumn="0" w:oddVBand="0" w:evenVBand="0" w:oddHBand="0" w:evenHBand="0" w:firstRowFirstColumn="0" w:firstRowLastColumn="0" w:lastRowFirstColumn="0" w:lastRowLastColumn="0"/>
            </w:pPr>
            <w:r w:rsidRPr="00811E5F">
              <w:t>Eylem Sorumlusu</w:t>
            </w:r>
          </w:p>
        </w:tc>
      </w:tr>
      <w:tr w:rsidR="00B512C0" w:rsidRPr="00811E5F" w14:paraId="2C664AB2" w14:textId="77777777" w:rsidTr="00B512C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 w:type="pct"/>
          </w:tcPr>
          <w:p w14:paraId="6CB7A5C5" w14:textId="77777777" w:rsidR="00B512C0" w:rsidRPr="00811E5F" w:rsidRDefault="00B512C0" w:rsidP="008954E4">
            <w:pPr>
              <w:pStyle w:val="TabloSP"/>
            </w:pPr>
            <w:r>
              <w:t>1.1</w:t>
            </w:r>
            <w:r w:rsidRPr="00811E5F">
              <w:t>.1.1</w:t>
            </w:r>
          </w:p>
        </w:tc>
        <w:tc>
          <w:tcPr>
            <w:tcW w:w="3899" w:type="pct"/>
          </w:tcPr>
          <w:p w14:paraId="5C5F6622" w14:textId="77777777" w:rsidR="00B512C0" w:rsidRPr="00811E5F" w:rsidRDefault="00B512C0" w:rsidP="008954E4">
            <w:pPr>
              <w:pStyle w:val="TabloSP"/>
              <w:jc w:val="both"/>
              <w:cnfStyle w:val="000000100000" w:firstRow="0" w:lastRow="0" w:firstColumn="0" w:lastColumn="0" w:oddVBand="0" w:evenVBand="0" w:oddHBand="1" w:evenHBand="0" w:firstRowFirstColumn="0" w:firstRowLastColumn="0" w:lastRowFirstColumn="0" w:lastRowLastColumn="0"/>
            </w:pPr>
            <w:r>
              <w:t>Bakanlık tarafından e</w:t>
            </w:r>
            <w:r w:rsidRPr="00811E5F">
              <w:t xml:space="preserve">ğitim sistemimizdeki </w:t>
            </w:r>
            <w:r>
              <w:t xml:space="preserve">yenilenen </w:t>
            </w:r>
            <w:r w:rsidRPr="00811E5F">
              <w:t>tüm sınavlar</w:t>
            </w:r>
            <w:r>
              <w:t>ınsoru tipleri yakından takip edilecek, branş öğretmenlerine yönelik gerekli bilgilendirmeler yapılacaktır.</w:t>
            </w:r>
          </w:p>
        </w:tc>
        <w:tc>
          <w:tcPr>
            <w:tcW w:w="637" w:type="pct"/>
          </w:tcPr>
          <w:p w14:paraId="52DE1206" w14:textId="77777777" w:rsidR="00B512C0" w:rsidRPr="00811E5F" w:rsidRDefault="00B512C0" w:rsidP="008954E4">
            <w:pPr>
              <w:pStyle w:val="TabloSP"/>
              <w:cnfStyle w:val="000000100000" w:firstRow="0" w:lastRow="0" w:firstColumn="0" w:lastColumn="0" w:oddVBand="0" w:evenVBand="0" w:oddHBand="1" w:evenHBand="0" w:firstRowFirstColumn="0" w:firstRowLastColumn="0" w:lastRowFirstColumn="0" w:lastRowLastColumn="0"/>
            </w:pPr>
            <w:r>
              <w:t>ÖDSHŞ</w:t>
            </w:r>
          </w:p>
        </w:tc>
      </w:tr>
      <w:tr w:rsidR="00B512C0" w:rsidRPr="00811E5F" w14:paraId="7E6C11D7" w14:textId="77777777" w:rsidTr="00B512C0">
        <w:trPr>
          <w:trHeight w:val="340"/>
        </w:trPr>
        <w:tc>
          <w:tcPr>
            <w:cnfStyle w:val="001000000000" w:firstRow="0" w:lastRow="0" w:firstColumn="1" w:lastColumn="0" w:oddVBand="0" w:evenVBand="0" w:oddHBand="0" w:evenHBand="0" w:firstRowFirstColumn="0" w:firstRowLastColumn="0" w:lastRowFirstColumn="0" w:lastRowLastColumn="0"/>
            <w:tcW w:w="463" w:type="pct"/>
          </w:tcPr>
          <w:p w14:paraId="6B4C5252" w14:textId="77777777" w:rsidR="00B512C0" w:rsidRPr="00811E5F" w:rsidRDefault="00B512C0" w:rsidP="008954E4">
            <w:pPr>
              <w:pStyle w:val="TabloSP"/>
            </w:pPr>
            <w:r>
              <w:t>1.1</w:t>
            </w:r>
            <w:r w:rsidRPr="00811E5F">
              <w:t>.1.2</w:t>
            </w:r>
          </w:p>
        </w:tc>
        <w:tc>
          <w:tcPr>
            <w:tcW w:w="3899" w:type="pct"/>
          </w:tcPr>
          <w:p w14:paraId="69FF14D0" w14:textId="77777777" w:rsidR="00B512C0" w:rsidRPr="00811E5F" w:rsidRDefault="00B512C0" w:rsidP="008954E4">
            <w:pPr>
              <w:pStyle w:val="TabloSP"/>
              <w:jc w:val="both"/>
              <w:cnfStyle w:val="000000000000" w:firstRow="0" w:lastRow="0" w:firstColumn="0" w:lastColumn="0" w:oddVBand="0" w:evenVBand="0" w:oddHBand="0" w:evenHBand="0" w:firstRowFirstColumn="0" w:firstRowLastColumn="0" w:lastRowFirstColumn="0" w:lastRowLastColumn="0"/>
            </w:pPr>
            <w:r w:rsidRPr="00811E5F">
              <w:t>Akademik başarının ölçülmesinde kullanılan ölçütler ve değerlendirme biçimleri çeşitlendirilecektir.</w:t>
            </w:r>
          </w:p>
        </w:tc>
        <w:tc>
          <w:tcPr>
            <w:tcW w:w="637" w:type="pct"/>
          </w:tcPr>
          <w:p w14:paraId="79CE67AB" w14:textId="77777777" w:rsidR="00B512C0" w:rsidRPr="00811E5F" w:rsidRDefault="00B512C0" w:rsidP="008954E4">
            <w:pPr>
              <w:pStyle w:val="TabloSP"/>
              <w:cnfStyle w:val="000000000000" w:firstRow="0" w:lastRow="0" w:firstColumn="0" w:lastColumn="0" w:oddVBand="0" w:evenVBand="0" w:oddHBand="0" w:evenHBand="0" w:firstRowFirstColumn="0" w:firstRowLastColumn="0" w:lastRowFirstColumn="0" w:lastRowLastColumn="0"/>
            </w:pPr>
            <w:r>
              <w:t>ÖDSHŞ</w:t>
            </w:r>
          </w:p>
        </w:tc>
      </w:tr>
      <w:tr w:rsidR="00B512C0" w:rsidRPr="00811E5F" w14:paraId="60802DDB" w14:textId="77777777" w:rsidTr="00B512C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 w:type="pct"/>
          </w:tcPr>
          <w:p w14:paraId="12F555BA" w14:textId="77777777" w:rsidR="00B512C0" w:rsidRPr="00811E5F" w:rsidRDefault="00B512C0" w:rsidP="008954E4">
            <w:pPr>
              <w:pStyle w:val="TabloSP"/>
            </w:pPr>
            <w:r>
              <w:t>1.1</w:t>
            </w:r>
            <w:r w:rsidRPr="00811E5F">
              <w:t>.1.3</w:t>
            </w:r>
          </w:p>
        </w:tc>
        <w:tc>
          <w:tcPr>
            <w:tcW w:w="3899" w:type="pct"/>
          </w:tcPr>
          <w:p w14:paraId="68E67458" w14:textId="77777777" w:rsidR="00B512C0" w:rsidRPr="00811E5F" w:rsidRDefault="00B512C0" w:rsidP="008954E4">
            <w:pPr>
              <w:pStyle w:val="TabloSP"/>
              <w:jc w:val="both"/>
              <w:cnfStyle w:val="000000100000" w:firstRow="0" w:lastRow="0" w:firstColumn="0" w:lastColumn="0" w:oddVBand="0" w:evenVBand="0" w:oddHBand="1" w:evenHBand="0" w:firstRowFirstColumn="0" w:firstRowLastColumn="0" w:lastRowFirstColumn="0" w:lastRowLastColumn="0"/>
            </w:pPr>
            <w:r w:rsidRPr="00811E5F">
              <w:t>Merkezi sınav sonuç</w:t>
            </w:r>
            <w:r>
              <w:t>larının analizleri yapılacak, gerekli bilgilendirmeler yapılarak tedbirler alınacak.</w:t>
            </w:r>
          </w:p>
        </w:tc>
        <w:tc>
          <w:tcPr>
            <w:tcW w:w="637" w:type="pct"/>
          </w:tcPr>
          <w:p w14:paraId="6C0A4183" w14:textId="77777777" w:rsidR="00B512C0" w:rsidRPr="00811E5F" w:rsidRDefault="00B512C0" w:rsidP="008954E4">
            <w:pPr>
              <w:pStyle w:val="TabloSP"/>
              <w:cnfStyle w:val="000000100000" w:firstRow="0" w:lastRow="0" w:firstColumn="0" w:lastColumn="0" w:oddVBand="0" w:evenVBand="0" w:oddHBand="1" w:evenHBand="0" w:firstRowFirstColumn="0" w:firstRowLastColumn="0" w:lastRowFirstColumn="0" w:lastRowLastColumn="0"/>
            </w:pPr>
            <w:r>
              <w:t>ÖDSHŞ</w:t>
            </w:r>
          </w:p>
        </w:tc>
      </w:tr>
    </w:tbl>
    <w:p w14:paraId="306C20B9" w14:textId="77777777" w:rsidR="00B512C0" w:rsidRPr="00395067" w:rsidRDefault="00B512C0" w:rsidP="00B512C0">
      <w:pPr>
        <w:spacing w:after="0" w:line="360" w:lineRule="auto"/>
        <w:rPr>
          <w:rFonts w:eastAsia="Calibri" w:cs="Arial"/>
        </w:rPr>
      </w:pPr>
      <w:r w:rsidRPr="00395067">
        <w:rPr>
          <w:rFonts w:eastAsia="Calibri" w:cs="Arial"/>
          <w:b/>
        </w:rPr>
        <w:t>Strateji 1.1.2:</w:t>
      </w:r>
      <w:r w:rsidRPr="00395067">
        <w:rPr>
          <w:rFonts w:eastAsia="Calibri" w:cs="Arial"/>
        </w:rPr>
        <w:t xml:space="preserve"> Öğrencilerin bilimsel, kültürel, sanatsal, sportif ve toplum hizmeti alanlarında etkinliklere katılımı artırılacak ve izlenecektir.</w:t>
      </w:r>
    </w:p>
    <w:tbl>
      <w:tblPr>
        <w:tblStyle w:val="AkListe-Vurgu6"/>
        <w:tblW w:w="5000" w:type="pct"/>
        <w:tblLook w:val="04A0" w:firstRow="1" w:lastRow="0" w:firstColumn="1" w:lastColumn="0" w:noHBand="0" w:noVBand="1"/>
      </w:tblPr>
      <w:tblGrid>
        <w:gridCol w:w="1345"/>
        <w:gridCol w:w="11337"/>
        <w:gridCol w:w="1852"/>
      </w:tblGrid>
      <w:tr w:rsidR="00B512C0" w:rsidRPr="00A17643" w14:paraId="3786F174" w14:textId="77777777" w:rsidTr="00B512C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 w:type="pct"/>
          </w:tcPr>
          <w:p w14:paraId="3F301DD7" w14:textId="77777777" w:rsidR="00B512C0" w:rsidRPr="00A17643" w:rsidRDefault="00B512C0" w:rsidP="008954E4">
            <w:pPr>
              <w:pStyle w:val="TabloSP"/>
            </w:pPr>
            <w:r w:rsidRPr="00A17643">
              <w:t>Eylem No</w:t>
            </w:r>
          </w:p>
        </w:tc>
        <w:tc>
          <w:tcPr>
            <w:tcW w:w="3900" w:type="pct"/>
          </w:tcPr>
          <w:p w14:paraId="33F5A9A2" w14:textId="77777777" w:rsidR="00B512C0" w:rsidRPr="00A17643" w:rsidRDefault="00B512C0"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72796E3C" w14:textId="77777777" w:rsidR="00B512C0" w:rsidRPr="00A17643" w:rsidRDefault="00B512C0"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B512C0" w:rsidRPr="00A17643" w14:paraId="639D386E" w14:textId="77777777" w:rsidTr="00B512C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 w:type="pct"/>
          </w:tcPr>
          <w:p w14:paraId="4EE9BA25" w14:textId="77777777" w:rsidR="00B512C0" w:rsidRPr="00A17643" w:rsidRDefault="00B512C0" w:rsidP="00B512C0">
            <w:pPr>
              <w:pStyle w:val="TabloSP"/>
            </w:pPr>
            <w:r>
              <w:t>1.1</w:t>
            </w:r>
            <w:r w:rsidRPr="00A17643">
              <w:t>.2.</w:t>
            </w:r>
            <w:r>
              <w:t>1</w:t>
            </w:r>
          </w:p>
        </w:tc>
        <w:tc>
          <w:tcPr>
            <w:tcW w:w="3900" w:type="pct"/>
          </w:tcPr>
          <w:p w14:paraId="7796F075" w14:textId="77777777" w:rsidR="00B512C0" w:rsidRPr="00A17643" w:rsidRDefault="00B512C0" w:rsidP="008954E4">
            <w:pPr>
              <w:pStyle w:val="TabloSP"/>
              <w:jc w:val="both"/>
              <w:cnfStyle w:val="000000100000" w:firstRow="0" w:lastRow="0" w:firstColumn="0" w:lastColumn="0" w:oddVBand="0" w:evenVBand="0" w:oddHBand="1" w:evenHBand="0" w:firstRowFirstColumn="0" w:firstRowLastColumn="0" w:lastRowFirstColumn="0" w:lastRowLastColumn="0"/>
            </w:pPr>
            <w:r>
              <w:t>Ç</w:t>
            </w:r>
            <w:r w:rsidRPr="00A17643">
              <w:t xml:space="preserve">ocuklarımızın </w:t>
            </w:r>
            <w:r w:rsidRPr="00A832EB">
              <w:t>bilimsel, kültürel, sanatsal, sportif ve toplum hizmeti alanlarında</w:t>
            </w:r>
            <w:r>
              <w:t xml:space="preserve"> gerçekleştirdikleri</w:t>
            </w:r>
            <w:r w:rsidRPr="00A17643">
              <w:t xml:space="preserve"> etkinlikleri e-por</w:t>
            </w:r>
            <w:r>
              <w:t>tfolyo sistemine zamanında ve doğru bir şekilde girişi sağlanacaktır.</w:t>
            </w:r>
          </w:p>
        </w:tc>
        <w:tc>
          <w:tcPr>
            <w:tcW w:w="637" w:type="pct"/>
          </w:tcPr>
          <w:p w14:paraId="7493C298" w14:textId="77777777" w:rsidR="00B512C0" w:rsidRPr="00A17643" w:rsidRDefault="00B512C0" w:rsidP="008954E4">
            <w:pPr>
              <w:pStyle w:val="TabloSP"/>
              <w:cnfStyle w:val="000000100000" w:firstRow="0" w:lastRow="0" w:firstColumn="0" w:lastColumn="0" w:oddVBand="0" w:evenVBand="0" w:oddHBand="1" w:evenHBand="0" w:firstRowFirstColumn="0" w:firstRowLastColumn="0" w:lastRowFirstColumn="0" w:lastRowLastColumn="0"/>
            </w:pPr>
            <w:r>
              <w:t>TÜM ŞB.</w:t>
            </w:r>
          </w:p>
        </w:tc>
      </w:tr>
      <w:tr w:rsidR="00B512C0" w:rsidRPr="00A17643" w14:paraId="247087CC" w14:textId="77777777" w:rsidTr="00B512C0">
        <w:trPr>
          <w:trHeight w:val="340"/>
        </w:trPr>
        <w:tc>
          <w:tcPr>
            <w:cnfStyle w:val="001000000000" w:firstRow="0" w:lastRow="0" w:firstColumn="1" w:lastColumn="0" w:oddVBand="0" w:evenVBand="0" w:oddHBand="0" w:evenHBand="0" w:firstRowFirstColumn="0" w:firstRowLastColumn="0" w:lastRowFirstColumn="0" w:lastRowLastColumn="0"/>
            <w:tcW w:w="463" w:type="pct"/>
          </w:tcPr>
          <w:p w14:paraId="218AAD81" w14:textId="77777777" w:rsidR="00B512C0" w:rsidRPr="00A17643" w:rsidRDefault="00B512C0" w:rsidP="00B512C0">
            <w:pPr>
              <w:pStyle w:val="TabloSP"/>
            </w:pPr>
            <w:r>
              <w:t>1.1</w:t>
            </w:r>
            <w:r w:rsidRPr="00A17643">
              <w:t>.2.</w:t>
            </w:r>
            <w:r>
              <w:t>2</w:t>
            </w:r>
          </w:p>
        </w:tc>
        <w:tc>
          <w:tcPr>
            <w:tcW w:w="3900" w:type="pct"/>
          </w:tcPr>
          <w:p w14:paraId="602EE3A9" w14:textId="77777777" w:rsidR="00B512C0" w:rsidRPr="00A17643" w:rsidRDefault="00B512C0" w:rsidP="008954E4">
            <w:pPr>
              <w:pStyle w:val="TabloSP"/>
              <w:jc w:val="both"/>
              <w:cnfStyle w:val="000000000000" w:firstRow="0" w:lastRow="0" w:firstColumn="0" w:lastColumn="0" w:oddVBand="0" w:evenVBand="0" w:oddHBand="0" w:evenHBand="0" w:firstRowFirstColumn="0" w:firstRowLastColumn="0" w:lastRowFirstColumn="0" w:lastRowLastColumn="0"/>
            </w:pPr>
            <w:r>
              <w:t>e</w:t>
            </w:r>
            <w:r w:rsidRPr="00A17643">
              <w:t xml:space="preserve">-portfolyo </w:t>
            </w:r>
            <w:r>
              <w:t>sistemi aktif bir şekilde kullanılacak, ihtiyaç duyulan veriler birleştirilerek</w:t>
            </w:r>
            <w:r w:rsidRPr="00A17643">
              <w:t xml:space="preserve"> çeşitli değerlendir</w:t>
            </w:r>
            <w:r>
              <w:t>me süreçlerinde faydalanılacaktır.</w:t>
            </w:r>
          </w:p>
        </w:tc>
        <w:tc>
          <w:tcPr>
            <w:tcW w:w="637" w:type="pct"/>
          </w:tcPr>
          <w:p w14:paraId="01E0B446" w14:textId="77777777" w:rsidR="00B512C0" w:rsidRPr="00A17643" w:rsidRDefault="00B512C0" w:rsidP="008954E4">
            <w:pPr>
              <w:pStyle w:val="TabloSP"/>
              <w:cnfStyle w:val="000000000000" w:firstRow="0" w:lastRow="0" w:firstColumn="0" w:lastColumn="0" w:oddVBand="0" w:evenVBand="0" w:oddHBand="0" w:evenHBand="0" w:firstRowFirstColumn="0" w:firstRowLastColumn="0" w:lastRowFirstColumn="0" w:lastRowLastColumn="0"/>
            </w:pPr>
            <w:r>
              <w:t>TÜM ŞB.</w:t>
            </w:r>
          </w:p>
        </w:tc>
      </w:tr>
    </w:tbl>
    <w:p w14:paraId="0C165097" w14:textId="77777777" w:rsidR="00B512C0" w:rsidRPr="00EA2A52" w:rsidRDefault="00B512C0" w:rsidP="00B512C0">
      <w:pPr>
        <w:spacing w:after="0" w:line="360" w:lineRule="auto"/>
        <w:rPr>
          <w:rFonts w:eastAsia="Calibri" w:cs="Arial"/>
        </w:rPr>
      </w:pPr>
      <w:r w:rsidRPr="00EA2A52">
        <w:rPr>
          <w:rFonts w:eastAsia="Calibri" w:cs="Arial"/>
          <w:b/>
        </w:rPr>
        <w:t>Strateji 1.1.3:</w:t>
      </w:r>
      <w:r w:rsidRPr="00EA2A52">
        <w:rPr>
          <w:rFonts w:eastAsia="Calibri" w:cs="Arial"/>
        </w:rPr>
        <w:t xml:space="preserve"> Kademeler arası geçiş sınavlarının eğitim sistemi üzerindeki baskısı azaltılacaktır.</w:t>
      </w:r>
    </w:p>
    <w:tbl>
      <w:tblPr>
        <w:tblStyle w:val="AkListe-Vurgu6"/>
        <w:tblW w:w="5000" w:type="pct"/>
        <w:tblLook w:val="04A0" w:firstRow="1" w:lastRow="0" w:firstColumn="1" w:lastColumn="0" w:noHBand="0" w:noVBand="1"/>
      </w:tblPr>
      <w:tblGrid>
        <w:gridCol w:w="1345"/>
        <w:gridCol w:w="11337"/>
        <w:gridCol w:w="1852"/>
      </w:tblGrid>
      <w:tr w:rsidR="00B512C0" w:rsidRPr="00A17643" w14:paraId="5B3CA168" w14:textId="77777777" w:rsidTr="00B512C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 w:type="pct"/>
          </w:tcPr>
          <w:p w14:paraId="4F1E732B" w14:textId="77777777" w:rsidR="00B512C0" w:rsidRPr="00A17643" w:rsidRDefault="00B512C0" w:rsidP="008954E4">
            <w:pPr>
              <w:pStyle w:val="TabloSP"/>
            </w:pPr>
            <w:r w:rsidRPr="00A17643">
              <w:t>Eylem No</w:t>
            </w:r>
          </w:p>
        </w:tc>
        <w:tc>
          <w:tcPr>
            <w:tcW w:w="3900" w:type="pct"/>
          </w:tcPr>
          <w:p w14:paraId="5E3508F1" w14:textId="77777777" w:rsidR="00B512C0" w:rsidRPr="00A17643" w:rsidRDefault="00B512C0"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w:t>
            </w:r>
          </w:p>
        </w:tc>
        <w:tc>
          <w:tcPr>
            <w:tcW w:w="637" w:type="pct"/>
          </w:tcPr>
          <w:p w14:paraId="33A4FAF7" w14:textId="77777777" w:rsidR="00B512C0" w:rsidRPr="00A17643" w:rsidRDefault="00B512C0"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B512C0" w:rsidRPr="00A17643" w14:paraId="0E046228" w14:textId="77777777" w:rsidTr="00B512C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 w:type="pct"/>
          </w:tcPr>
          <w:p w14:paraId="4008FE27" w14:textId="77777777" w:rsidR="00B512C0" w:rsidRPr="00A17643" w:rsidRDefault="00B512C0" w:rsidP="008954E4">
            <w:pPr>
              <w:pStyle w:val="TabloSP"/>
            </w:pPr>
            <w:r>
              <w:t>1.1</w:t>
            </w:r>
            <w:r w:rsidRPr="00A17643">
              <w:t>.3.1</w:t>
            </w:r>
          </w:p>
        </w:tc>
        <w:tc>
          <w:tcPr>
            <w:tcW w:w="3900" w:type="pct"/>
          </w:tcPr>
          <w:p w14:paraId="340B032C" w14:textId="77777777" w:rsidR="00B512C0" w:rsidRPr="00A17643" w:rsidRDefault="00B512C0" w:rsidP="008954E4">
            <w:pPr>
              <w:pStyle w:val="TabloSP"/>
              <w:jc w:val="both"/>
              <w:cnfStyle w:val="000000100000" w:firstRow="0" w:lastRow="0" w:firstColumn="0" w:lastColumn="0" w:oddVBand="0" w:evenVBand="0" w:oddHBand="1" w:evenHBand="0" w:firstRowFirstColumn="0" w:firstRowLastColumn="0" w:lastRowFirstColumn="0" w:lastRowLastColumn="0"/>
            </w:pPr>
            <w:r w:rsidRPr="00A17643">
              <w:t>Okullar arası başarı farklarının azaltılmasına yönelik eğitsel tedbirler alınacaktır.</w:t>
            </w:r>
          </w:p>
        </w:tc>
        <w:tc>
          <w:tcPr>
            <w:tcW w:w="637" w:type="pct"/>
          </w:tcPr>
          <w:p w14:paraId="25858321" w14:textId="77777777" w:rsidR="00B512C0" w:rsidRPr="00A17643" w:rsidRDefault="00B512C0" w:rsidP="008954E4">
            <w:pPr>
              <w:pStyle w:val="TabloSP"/>
              <w:cnfStyle w:val="000000100000" w:firstRow="0" w:lastRow="0" w:firstColumn="0" w:lastColumn="0" w:oddVBand="0" w:evenVBand="0" w:oddHBand="1" w:evenHBand="0" w:firstRowFirstColumn="0" w:firstRowLastColumn="0" w:lastRowFirstColumn="0" w:lastRowLastColumn="0"/>
            </w:pPr>
            <w:r>
              <w:t>OHŞ</w:t>
            </w:r>
          </w:p>
        </w:tc>
      </w:tr>
      <w:tr w:rsidR="00B512C0" w:rsidRPr="00A17643" w14:paraId="3E84B775" w14:textId="77777777" w:rsidTr="00B512C0">
        <w:trPr>
          <w:trHeight w:val="340"/>
        </w:trPr>
        <w:tc>
          <w:tcPr>
            <w:cnfStyle w:val="001000000000" w:firstRow="0" w:lastRow="0" w:firstColumn="1" w:lastColumn="0" w:oddVBand="0" w:evenVBand="0" w:oddHBand="0" w:evenHBand="0" w:firstRowFirstColumn="0" w:firstRowLastColumn="0" w:lastRowFirstColumn="0" w:lastRowLastColumn="0"/>
            <w:tcW w:w="463" w:type="pct"/>
          </w:tcPr>
          <w:p w14:paraId="593651DA" w14:textId="77777777" w:rsidR="00B512C0" w:rsidRPr="00A17643" w:rsidRDefault="00B512C0" w:rsidP="008954E4">
            <w:pPr>
              <w:pStyle w:val="TabloSP"/>
            </w:pPr>
            <w:r>
              <w:t>1.1</w:t>
            </w:r>
            <w:r w:rsidRPr="00A17643">
              <w:t>.3.2</w:t>
            </w:r>
          </w:p>
        </w:tc>
        <w:tc>
          <w:tcPr>
            <w:tcW w:w="3900" w:type="pct"/>
          </w:tcPr>
          <w:p w14:paraId="13EEF050" w14:textId="77777777" w:rsidR="00B512C0" w:rsidRPr="00A17643" w:rsidRDefault="00B512C0" w:rsidP="008954E4">
            <w:pPr>
              <w:pStyle w:val="TabloSP"/>
              <w:jc w:val="both"/>
              <w:cnfStyle w:val="000000000000" w:firstRow="0" w:lastRow="0" w:firstColumn="0" w:lastColumn="0" w:oddVBand="0" w:evenVBand="0" w:oddHBand="0" w:evenHBand="0" w:firstRowFirstColumn="0" w:firstRowLastColumn="0" w:lastRowFirstColumn="0" w:lastRowLastColumn="0"/>
            </w:pPr>
            <w:r>
              <w:t>Öncelikle ş</w:t>
            </w:r>
            <w:r w:rsidRPr="00A17643">
              <w:t>artları elverişsiz okulların fiziksel ve so</w:t>
            </w:r>
            <w:r>
              <w:t>syal imkânlarına yönelik iyileştirme çalışmaları gerçekleştirilecektir.</w:t>
            </w:r>
          </w:p>
        </w:tc>
        <w:tc>
          <w:tcPr>
            <w:tcW w:w="637" w:type="pct"/>
          </w:tcPr>
          <w:p w14:paraId="5085F7EA" w14:textId="77777777" w:rsidR="00B512C0" w:rsidRPr="00A17643" w:rsidRDefault="00B512C0" w:rsidP="008954E4">
            <w:pPr>
              <w:pStyle w:val="TabloSP"/>
              <w:cnfStyle w:val="000000000000" w:firstRow="0" w:lastRow="0" w:firstColumn="0" w:lastColumn="0" w:oddVBand="0" w:evenVBand="0" w:oddHBand="0" w:evenHBand="0" w:firstRowFirstColumn="0" w:firstRowLastColumn="0" w:lastRowFirstColumn="0" w:lastRowLastColumn="0"/>
            </w:pPr>
            <w:r>
              <w:t>İEHŞ</w:t>
            </w:r>
          </w:p>
        </w:tc>
      </w:tr>
      <w:tr w:rsidR="00B512C0" w:rsidRPr="00A17643" w14:paraId="1E9FB793" w14:textId="77777777" w:rsidTr="00B512C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 w:type="pct"/>
          </w:tcPr>
          <w:p w14:paraId="047EC91E" w14:textId="77777777" w:rsidR="00B512C0" w:rsidRPr="00A17643" w:rsidRDefault="00B512C0" w:rsidP="008954E4">
            <w:pPr>
              <w:pStyle w:val="TabloSP"/>
            </w:pPr>
            <w:r>
              <w:t>1.1</w:t>
            </w:r>
            <w:r w:rsidRPr="00A17643">
              <w:t>.3.3</w:t>
            </w:r>
          </w:p>
        </w:tc>
        <w:tc>
          <w:tcPr>
            <w:tcW w:w="3900" w:type="pct"/>
          </w:tcPr>
          <w:p w14:paraId="0EF62D90" w14:textId="77777777" w:rsidR="00B512C0" w:rsidRPr="00A17643" w:rsidRDefault="00B512C0" w:rsidP="008954E4">
            <w:pPr>
              <w:pStyle w:val="TabloSP"/>
              <w:jc w:val="both"/>
              <w:cnfStyle w:val="000000100000" w:firstRow="0" w:lastRow="0" w:firstColumn="0" w:lastColumn="0" w:oddVBand="0" w:evenVBand="0" w:oddHBand="1" w:evenHBand="0" w:firstRowFirstColumn="0" w:firstRowLastColumn="0" w:lastRowFirstColumn="0" w:lastRowLastColumn="0"/>
            </w:pPr>
            <w:r w:rsidRPr="00A17643">
              <w:t>Ortaöğretime merkezi sınavla yerleşen öğrenci oranı kademeli olarak azaltılacaktır.</w:t>
            </w:r>
          </w:p>
        </w:tc>
        <w:tc>
          <w:tcPr>
            <w:tcW w:w="637" w:type="pct"/>
          </w:tcPr>
          <w:p w14:paraId="153EA07E" w14:textId="77777777" w:rsidR="00B512C0" w:rsidRPr="00A17643" w:rsidRDefault="00B512C0" w:rsidP="008954E4">
            <w:pPr>
              <w:pStyle w:val="TabloSP"/>
              <w:cnfStyle w:val="000000100000" w:firstRow="0" w:lastRow="0" w:firstColumn="0" w:lastColumn="0" w:oddVBand="0" w:evenVBand="0" w:oddHBand="1" w:evenHBand="0" w:firstRowFirstColumn="0" w:firstRowLastColumn="0" w:lastRowFirstColumn="0" w:lastRowLastColumn="0"/>
            </w:pPr>
            <w:r>
              <w:t>OHŞ</w:t>
            </w:r>
          </w:p>
        </w:tc>
      </w:tr>
    </w:tbl>
    <w:p w14:paraId="705245E9" w14:textId="77777777" w:rsidR="008B31E3" w:rsidRDefault="008B31E3" w:rsidP="00B512C0">
      <w:pPr>
        <w:tabs>
          <w:tab w:val="left" w:pos="1725"/>
        </w:tabs>
        <w:rPr>
          <w:b/>
          <w:sz w:val="20"/>
          <w:szCs w:val="20"/>
        </w:rPr>
      </w:pPr>
    </w:p>
    <w:p w14:paraId="1F50EEBD" w14:textId="77777777" w:rsidR="008B31E3" w:rsidRDefault="008B31E3" w:rsidP="00A17643">
      <w:pPr>
        <w:rPr>
          <w:b/>
          <w:sz w:val="20"/>
          <w:szCs w:val="20"/>
        </w:rPr>
      </w:pPr>
    </w:p>
    <w:p w14:paraId="7EE37C22" w14:textId="77777777" w:rsidR="00517D3C" w:rsidRDefault="00517D3C" w:rsidP="00A17643">
      <w:pPr>
        <w:rPr>
          <w:b/>
          <w:sz w:val="20"/>
          <w:szCs w:val="20"/>
        </w:rPr>
      </w:pPr>
    </w:p>
    <w:p w14:paraId="781E1C62" w14:textId="77777777" w:rsidR="00517D3C" w:rsidRDefault="00517D3C" w:rsidP="00A17643">
      <w:pPr>
        <w:rPr>
          <w:b/>
          <w:sz w:val="20"/>
          <w:szCs w:val="20"/>
        </w:rPr>
      </w:pPr>
    </w:p>
    <w:p w14:paraId="3633DB81" w14:textId="77777777" w:rsidR="00A17643" w:rsidRPr="00AC183B" w:rsidRDefault="00A17643" w:rsidP="000B274F">
      <w:pPr>
        <w:ind w:left="360"/>
        <w:rPr>
          <w:b/>
          <w:sz w:val="22"/>
        </w:rPr>
      </w:pPr>
      <w:bookmarkStart w:id="43" w:name="_Toc532132457"/>
      <w:r w:rsidRPr="00AC183B">
        <w:rPr>
          <w:b/>
          <w:sz w:val="22"/>
        </w:rPr>
        <w:lastRenderedPageBreak/>
        <w:t>Hedef 1.</w:t>
      </w:r>
      <w:r w:rsidR="009E495B" w:rsidRPr="00AC183B">
        <w:rPr>
          <w:b/>
          <w:sz w:val="22"/>
        </w:rPr>
        <w:t>2</w:t>
      </w:r>
      <w:r w:rsidR="00D76AAD" w:rsidRPr="00AC183B">
        <w:rPr>
          <w:b/>
          <w:sz w:val="22"/>
        </w:rPr>
        <w:t>.</w:t>
      </w:r>
      <w:r w:rsidRPr="00AC183B">
        <w:rPr>
          <w:b/>
          <w:sz w:val="22"/>
        </w:rPr>
        <w:t xml:space="preserve"> Öğrencilerin yaş, okul türü ve programlarına göre gereksinimlerini dikkate alan beceri temelli yabancı dil yeterlilikleri sistemine geçil</w:t>
      </w:r>
      <w:r w:rsidR="00285EAC" w:rsidRPr="00AC183B">
        <w:rPr>
          <w:b/>
          <w:sz w:val="22"/>
        </w:rPr>
        <w:t>mesine ilişkin etkin çalışmalar yürütülecektir.</w:t>
      </w:r>
      <w:bookmarkEnd w:id="43"/>
    </w:p>
    <w:tbl>
      <w:tblPr>
        <w:tblStyle w:val="TabloKlavuzu"/>
        <w:tblW w:w="5028" w:type="pct"/>
        <w:tblLook w:val="04A0" w:firstRow="1" w:lastRow="0" w:firstColumn="1" w:lastColumn="0" w:noHBand="0" w:noVBand="1"/>
      </w:tblPr>
      <w:tblGrid>
        <w:gridCol w:w="1413"/>
        <w:gridCol w:w="313"/>
        <w:gridCol w:w="719"/>
        <w:gridCol w:w="3256"/>
        <w:gridCol w:w="1193"/>
        <w:gridCol w:w="1137"/>
        <w:gridCol w:w="941"/>
        <w:gridCol w:w="941"/>
        <w:gridCol w:w="941"/>
        <w:gridCol w:w="941"/>
        <w:gridCol w:w="941"/>
        <w:gridCol w:w="941"/>
        <w:gridCol w:w="938"/>
      </w:tblGrid>
      <w:tr w:rsidR="00A17643" w:rsidRPr="00A17643" w14:paraId="1CC89FDB" w14:textId="77777777" w:rsidTr="00E4771F">
        <w:trPr>
          <w:trHeight w:val="20"/>
        </w:trPr>
        <w:tc>
          <w:tcPr>
            <w:tcW w:w="590" w:type="pct"/>
            <w:gridSpan w:val="2"/>
            <w:shd w:val="clear" w:color="auto" w:fill="00B0F0"/>
            <w:vAlign w:val="center"/>
          </w:tcPr>
          <w:p w14:paraId="7E78C019" w14:textId="77777777" w:rsidR="00A17643" w:rsidRPr="00A17643" w:rsidRDefault="00A17643" w:rsidP="00E4771F">
            <w:pPr>
              <w:spacing w:after="0"/>
              <w:jc w:val="left"/>
              <w:rPr>
                <w:b/>
                <w:sz w:val="20"/>
                <w:szCs w:val="20"/>
              </w:rPr>
            </w:pPr>
            <w:r w:rsidRPr="00A17643">
              <w:rPr>
                <w:b/>
                <w:sz w:val="20"/>
                <w:szCs w:val="20"/>
              </w:rPr>
              <w:t>Amaç 1</w:t>
            </w:r>
          </w:p>
        </w:tc>
        <w:tc>
          <w:tcPr>
            <w:tcW w:w="4410" w:type="pct"/>
            <w:gridSpan w:val="11"/>
            <w:vAlign w:val="center"/>
          </w:tcPr>
          <w:p w14:paraId="796E6FEC" w14:textId="77777777" w:rsidR="00A17643" w:rsidRPr="00A17643" w:rsidRDefault="00A17643" w:rsidP="00E4771F">
            <w:pPr>
              <w:spacing w:after="0" w:line="276" w:lineRule="auto"/>
              <w:jc w:val="left"/>
              <w:rPr>
                <w:sz w:val="20"/>
                <w:szCs w:val="20"/>
              </w:rPr>
            </w:pPr>
            <w:r w:rsidRPr="00A17643">
              <w:rPr>
                <w:b/>
                <w:sz w:val="20"/>
                <w:szCs w:val="20"/>
              </w:rPr>
              <w:t>Bütün öğrencilerimize, medeniyetimizin ve insanlığın ortak değerleri ile çağın gereklerine uygun bilgi, beceri, tutum ve davranışların kazandırılması sağlanacaktır.</w:t>
            </w:r>
          </w:p>
        </w:tc>
      </w:tr>
      <w:tr w:rsidR="00A17643" w:rsidRPr="00A17643" w14:paraId="44732BF3" w14:textId="77777777" w:rsidTr="00E4771F">
        <w:trPr>
          <w:trHeight w:val="20"/>
        </w:trPr>
        <w:tc>
          <w:tcPr>
            <w:tcW w:w="590" w:type="pct"/>
            <w:gridSpan w:val="2"/>
            <w:shd w:val="clear" w:color="auto" w:fill="00B0F0"/>
            <w:vAlign w:val="center"/>
          </w:tcPr>
          <w:p w14:paraId="57A9566B" w14:textId="77777777" w:rsidR="00A17643" w:rsidRPr="00A17643" w:rsidRDefault="00A17643" w:rsidP="00CD7D8F">
            <w:pPr>
              <w:spacing w:after="0"/>
              <w:jc w:val="left"/>
              <w:rPr>
                <w:b/>
                <w:sz w:val="20"/>
                <w:szCs w:val="20"/>
              </w:rPr>
            </w:pPr>
            <w:r w:rsidRPr="00A17643">
              <w:rPr>
                <w:b/>
                <w:sz w:val="20"/>
                <w:szCs w:val="20"/>
              </w:rPr>
              <w:t>Hedef 1.</w:t>
            </w:r>
            <w:r w:rsidR="00CD7D8F">
              <w:rPr>
                <w:b/>
                <w:sz w:val="20"/>
                <w:szCs w:val="20"/>
              </w:rPr>
              <w:t>2</w:t>
            </w:r>
            <w:r w:rsidR="00D76AAD">
              <w:rPr>
                <w:b/>
                <w:sz w:val="20"/>
                <w:szCs w:val="20"/>
              </w:rPr>
              <w:t>.</w:t>
            </w:r>
          </w:p>
        </w:tc>
        <w:tc>
          <w:tcPr>
            <w:tcW w:w="4410" w:type="pct"/>
            <w:gridSpan w:val="11"/>
            <w:vAlign w:val="center"/>
          </w:tcPr>
          <w:p w14:paraId="16653A1D" w14:textId="77777777" w:rsidR="00A17643" w:rsidRPr="00A17643" w:rsidRDefault="00A17643" w:rsidP="00E4771F">
            <w:pPr>
              <w:spacing w:after="0"/>
              <w:jc w:val="left"/>
              <w:rPr>
                <w:b/>
                <w:sz w:val="20"/>
                <w:szCs w:val="20"/>
              </w:rPr>
            </w:pPr>
            <w:r w:rsidRPr="00A17643">
              <w:rPr>
                <w:b/>
                <w:sz w:val="20"/>
                <w:szCs w:val="20"/>
              </w:rPr>
              <w:t xml:space="preserve">Öğrencilerin yaş, okul türü ve programlarına göre gereksinimlerini dikkate alan beceri temelli yabancı dil yeterlilikleri </w:t>
            </w:r>
            <w:r w:rsidR="00677AD7" w:rsidRPr="00677AD7">
              <w:rPr>
                <w:b/>
                <w:sz w:val="20"/>
                <w:szCs w:val="20"/>
              </w:rPr>
              <w:t>sistemine geçilmesine ilişkin etkin çalışmalar yürütülecektir</w:t>
            </w:r>
          </w:p>
        </w:tc>
      </w:tr>
      <w:tr w:rsidR="00A17643" w:rsidRPr="00A17643" w14:paraId="4689C7DF" w14:textId="77777777" w:rsidTr="008B31E3">
        <w:trPr>
          <w:trHeight w:val="20"/>
        </w:trPr>
        <w:tc>
          <w:tcPr>
            <w:tcW w:w="1950" w:type="pct"/>
            <w:gridSpan w:val="4"/>
            <w:shd w:val="clear" w:color="auto" w:fill="00B0F0"/>
            <w:vAlign w:val="center"/>
          </w:tcPr>
          <w:p w14:paraId="1169D2B6" w14:textId="77777777" w:rsidR="00A17643" w:rsidRPr="00A17643" w:rsidRDefault="00A17643" w:rsidP="00E4771F">
            <w:pPr>
              <w:spacing w:after="0"/>
              <w:jc w:val="left"/>
              <w:rPr>
                <w:b/>
                <w:sz w:val="20"/>
                <w:szCs w:val="20"/>
              </w:rPr>
            </w:pPr>
            <w:r w:rsidRPr="00A17643">
              <w:rPr>
                <w:b/>
                <w:sz w:val="20"/>
                <w:szCs w:val="20"/>
              </w:rPr>
              <w:t>Performans Göstergeleri</w:t>
            </w:r>
          </w:p>
        </w:tc>
        <w:tc>
          <w:tcPr>
            <w:tcW w:w="408" w:type="pct"/>
            <w:shd w:val="clear" w:color="auto" w:fill="00B0F0"/>
            <w:vAlign w:val="center"/>
          </w:tcPr>
          <w:p w14:paraId="23C543E5" w14:textId="77777777" w:rsidR="00A17643" w:rsidRPr="00A17643" w:rsidRDefault="00A17643" w:rsidP="00E4771F">
            <w:pPr>
              <w:spacing w:after="0"/>
              <w:jc w:val="center"/>
              <w:rPr>
                <w:b/>
                <w:sz w:val="20"/>
                <w:szCs w:val="20"/>
              </w:rPr>
            </w:pPr>
            <w:r w:rsidRPr="00A17643">
              <w:rPr>
                <w:b/>
                <w:sz w:val="20"/>
                <w:szCs w:val="20"/>
              </w:rPr>
              <w:t>Hedefe Etkisi (%)</w:t>
            </w:r>
          </w:p>
        </w:tc>
        <w:tc>
          <w:tcPr>
            <w:tcW w:w="389" w:type="pct"/>
            <w:shd w:val="clear" w:color="auto" w:fill="00B0F0"/>
            <w:vAlign w:val="center"/>
          </w:tcPr>
          <w:p w14:paraId="61CA6F5F" w14:textId="77777777" w:rsidR="00A17643" w:rsidRPr="00A17643" w:rsidRDefault="00A17643" w:rsidP="00E4771F">
            <w:pPr>
              <w:spacing w:after="0"/>
              <w:jc w:val="center"/>
              <w:rPr>
                <w:b/>
                <w:sz w:val="20"/>
                <w:szCs w:val="20"/>
              </w:rPr>
            </w:pPr>
            <w:r w:rsidRPr="00A17643">
              <w:rPr>
                <w:b/>
                <w:sz w:val="20"/>
                <w:szCs w:val="20"/>
              </w:rPr>
              <w:t>Başlangıç Değeri</w:t>
            </w:r>
          </w:p>
        </w:tc>
        <w:tc>
          <w:tcPr>
            <w:tcW w:w="322" w:type="pct"/>
            <w:shd w:val="clear" w:color="auto" w:fill="00B0F0"/>
            <w:vAlign w:val="center"/>
          </w:tcPr>
          <w:p w14:paraId="2E1F7EC8"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2019</w:t>
            </w:r>
          </w:p>
        </w:tc>
        <w:tc>
          <w:tcPr>
            <w:tcW w:w="322" w:type="pct"/>
            <w:shd w:val="clear" w:color="auto" w:fill="00B0F0"/>
            <w:vAlign w:val="center"/>
          </w:tcPr>
          <w:p w14:paraId="094F8E62"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2020</w:t>
            </w:r>
          </w:p>
        </w:tc>
        <w:tc>
          <w:tcPr>
            <w:tcW w:w="322" w:type="pct"/>
            <w:shd w:val="clear" w:color="auto" w:fill="00B0F0"/>
            <w:vAlign w:val="center"/>
          </w:tcPr>
          <w:p w14:paraId="4C160344"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2021</w:t>
            </w:r>
          </w:p>
        </w:tc>
        <w:tc>
          <w:tcPr>
            <w:tcW w:w="322" w:type="pct"/>
            <w:shd w:val="clear" w:color="auto" w:fill="00B0F0"/>
            <w:vAlign w:val="center"/>
          </w:tcPr>
          <w:p w14:paraId="0388345A"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2022</w:t>
            </w:r>
          </w:p>
        </w:tc>
        <w:tc>
          <w:tcPr>
            <w:tcW w:w="322" w:type="pct"/>
            <w:shd w:val="clear" w:color="auto" w:fill="00B0F0"/>
            <w:vAlign w:val="center"/>
          </w:tcPr>
          <w:p w14:paraId="1B4D22B6"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2023</w:t>
            </w:r>
          </w:p>
        </w:tc>
        <w:tc>
          <w:tcPr>
            <w:tcW w:w="322" w:type="pct"/>
            <w:shd w:val="clear" w:color="auto" w:fill="00B0F0"/>
            <w:vAlign w:val="center"/>
          </w:tcPr>
          <w:p w14:paraId="79395490" w14:textId="77777777" w:rsidR="00A17643" w:rsidRPr="00A17643" w:rsidRDefault="00A17643" w:rsidP="00E4771F">
            <w:pPr>
              <w:spacing w:after="0"/>
              <w:jc w:val="center"/>
              <w:rPr>
                <w:b/>
                <w:sz w:val="20"/>
                <w:szCs w:val="20"/>
              </w:rPr>
            </w:pPr>
            <w:r w:rsidRPr="00A17643">
              <w:rPr>
                <w:b/>
                <w:sz w:val="20"/>
                <w:szCs w:val="20"/>
              </w:rPr>
              <w:t>İzleme Sıklığı</w:t>
            </w:r>
          </w:p>
        </w:tc>
        <w:tc>
          <w:tcPr>
            <w:tcW w:w="321" w:type="pct"/>
            <w:shd w:val="clear" w:color="auto" w:fill="00B0F0"/>
            <w:vAlign w:val="center"/>
          </w:tcPr>
          <w:p w14:paraId="276E1E36" w14:textId="77777777" w:rsidR="00A17643" w:rsidRPr="00A17643" w:rsidRDefault="00A17643" w:rsidP="00E4771F">
            <w:pPr>
              <w:spacing w:after="0"/>
              <w:jc w:val="center"/>
              <w:rPr>
                <w:b/>
                <w:sz w:val="20"/>
                <w:szCs w:val="20"/>
              </w:rPr>
            </w:pPr>
            <w:r w:rsidRPr="00A17643">
              <w:rPr>
                <w:b/>
                <w:sz w:val="20"/>
                <w:szCs w:val="20"/>
              </w:rPr>
              <w:t>Rapor Sıklığı</w:t>
            </w:r>
          </w:p>
        </w:tc>
      </w:tr>
      <w:tr w:rsidR="00190691" w:rsidRPr="00A17643" w14:paraId="010E6020" w14:textId="77777777" w:rsidTr="00CD7D8F">
        <w:trPr>
          <w:trHeight w:val="334"/>
        </w:trPr>
        <w:tc>
          <w:tcPr>
            <w:tcW w:w="1950" w:type="pct"/>
            <w:gridSpan w:val="4"/>
            <w:vMerge w:val="restart"/>
            <w:shd w:val="clear" w:color="auto" w:fill="00B0F0"/>
            <w:vAlign w:val="center"/>
          </w:tcPr>
          <w:p w14:paraId="2EC59014" w14:textId="77777777" w:rsidR="00190691" w:rsidRDefault="00190691" w:rsidP="00E4771F">
            <w:pPr>
              <w:spacing w:after="0"/>
              <w:jc w:val="left"/>
              <w:rPr>
                <w:b/>
                <w:sz w:val="20"/>
                <w:szCs w:val="20"/>
              </w:rPr>
            </w:pPr>
            <w:r w:rsidRPr="00A17643">
              <w:rPr>
                <w:b/>
                <w:sz w:val="20"/>
                <w:szCs w:val="20"/>
              </w:rPr>
              <w:t>PG 1.3.1 Yabancı dil dersi yılsonu puan ortalaması</w:t>
            </w:r>
          </w:p>
          <w:p w14:paraId="6C350F7A" w14:textId="77777777" w:rsidR="00190691" w:rsidRPr="00A17643" w:rsidRDefault="00190691" w:rsidP="00E4771F">
            <w:pPr>
              <w:spacing w:after="0"/>
              <w:jc w:val="left"/>
              <w:rPr>
                <w:b/>
                <w:sz w:val="20"/>
                <w:szCs w:val="20"/>
              </w:rPr>
            </w:pPr>
            <w:r>
              <w:rPr>
                <w:b/>
                <w:sz w:val="20"/>
                <w:szCs w:val="20"/>
              </w:rPr>
              <w:t xml:space="preserve">(Temel, </w:t>
            </w:r>
            <w:r w:rsidR="00987746">
              <w:rPr>
                <w:b/>
                <w:sz w:val="20"/>
                <w:szCs w:val="20"/>
              </w:rPr>
              <w:t>Orta</w:t>
            </w:r>
            <w:r>
              <w:rPr>
                <w:b/>
                <w:sz w:val="20"/>
                <w:szCs w:val="20"/>
              </w:rPr>
              <w:t>)</w:t>
            </w:r>
          </w:p>
        </w:tc>
        <w:tc>
          <w:tcPr>
            <w:tcW w:w="408" w:type="pct"/>
            <w:vAlign w:val="center"/>
          </w:tcPr>
          <w:p w14:paraId="4A9FAEB6" w14:textId="77777777" w:rsidR="00190691" w:rsidRPr="00A17643" w:rsidRDefault="00987746" w:rsidP="008B31E3">
            <w:pPr>
              <w:spacing w:after="0"/>
              <w:jc w:val="center"/>
              <w:rPr>
                <w:sz w:val="20"/>
                <w:szCs w:val="20"/>
              </w:rPr>
            </w:pPr>
            <w:r>
              <w:rPr>
                <w:sz w:val="20"/>
                <w:szCs w:val="20"/>
              </w:rPr>
              <w:t>25</w:t>
            </w:r>
          </w:p>
        </w:tc>
        <w:tc>
          <w:tcPr>
            <w:tcW w:w="389" w:type="pct"/>
            <w:vAlign w:val="center"/>
          </w:tcPr>
          <w:p w14:paraId="6AFE4B77" w14:textId="77777777" w:rsidR="00190691" w:rsidRPr="00A17643" w:rsidRDefault="00190691" w:rsidP="008B655B">
            <w:pPr>
              <w:spacing w:after="0"/>
              <w:jc w:val="center"/>
              <w:rPr>
                <w:sz w:val="20"/>
                <w:szCs w:val="20"/>
              </w:rPr>
            </w:pPr>
            <w:r>
              <w:rPr>
                <w:sz w:val="20"/>
                <w:szCs w:val="20"/>
              </w:rPr>
              <w:t>47,84</w:t>
            </w:r>
          </w:p>
        </w:tc>
        <w:tc>
          <w:tcPr>
            <w:tcW w:w="322" w:type="pct"/>
            <w:vAlign w:val="center"/>
          </w:tcPr>
          <w:p w14:paraId="38A1FBC8" w14:textId="77777777" w:rsidR="00190691" w:rsidRPr="00A17643" w:rsidRDefault="00190691" w:rsidP="00E4771F">
            <w:pPr>
              <w:spacing w:after="0"/>
              <w:jc w:val="center"/>
              <w:rPr>
                <w:sz w:val="20"/>
                <w:szCs w:val="20"/>
              </w:rPr>
            </w:pPr>
            <w:r>
              <w:rPr>
                <w:sz w:val="20"/>
                <w:szCs w:val="20"/>
              </w:rPr>
              <w:t>50</w:t>
            </w:r>
          </w:p>
        </w:tc>
        <w:tc>
          <w:tcPr>
            <w:tcW w:w="322" w:type="pct"/>
            <w:vAlign w:val="center"/>
          </w:tcPr>
          <w:p w14:paraId="394502B2" w14:textId="77777777" w:rsidR="00190691" w:rsidRPr="00A17643" w:rsidRDefault="00190691" w:rsidP="00E4771F">
            <w:pPr>
              <w:spacing w:after="0"/>
              <w:jc w:val="center"/>
              <w:rPr>
                <w:sz w:val="20"/>
                <w:szCs w:val="20"/>
              </w:rPr>
            </w:pPr>
            <w:r>
              <w:rPr>
                <w:sz w:val="20"/>
                <w:szCs w:val="20"/>
              </w:rPr>
              <w:t>5</w:t>
            </w:r>
            <w:r w:rsidRPr="00A17643">
              <w:rPr>
                <w:sz w:val="20"/>
                <w:szCs w:val="20"/>
              </w:rPr>
              <w:t>1</w:t>
            </w:r>
          </w:p>
        </w:tc>
        <w:tc>
          <w:tcPr>
            <w:tcW w:w="322" w:type="pct"/>
            <w:vAlign w:val="center"/>
          </w:tcPr>
          <w:p w14:paraId="278534BE" w14:textId="77777777" w:rsidR="00190691" w:rsidRPr="00A17643" w:rsidRDefault="00190691" w:rsidP="00E4771F">
            <w:pPr>
              <w:spacing w:after="0"/>
              <w:jc w:val="center"/>
              <w:rPr>
                <w:sz w:val="20"/>
                <w:szCs w:val="20"/>
              </w:rPr>
            </w:pPr>
            <w:r>
              <w:rPr>
                <w:sz w:val="20"/>
                <w:szCs w:val="20"/>
              </w:rPr>
              <w:t>5</w:t>
            </w:r>
            <w:r w:rsidRPr="00A17643">
              <w:rPr>
                <w:sz w:val="20"/>
                <w:szCs w:val="20"/>
              </w:rPr>
              <w:t>3</w:t>
            </w:r>
          </w:p>
        </w:tc>
        <w:tc>
          <w:tcPr>
            <w:tcW w:w="322" w:type="pct"/>
            <w:vAlign w:val="center"/>
          </w:tcPr>
          <w:p w14:paraId="3C451AD7" w14:textId="77777777" w:rsidR="00190691" w:rsidRPr="00A17643" w:rsidRDefault="00190691" w:rsidP="00E4771F">
            <w:pPr>
              <w:spacing w:after="0"/>
              <w:jc w:val="center"/>
              <w:rPr>
                <w:sz w:val="20"/>
                <w:szCs w:val="20"/>
              </w:rPr>
            </w:pPr>
            <w:r>
              <w:rPr>
                <w:sz w:val="20"/>
                <w:szCs w:val="20"/>
              </w:rPr>
              <w:t>5</w:t>
            </w:r>
            <w:r w:rsidRPr="00A17643">
              <w:rPr>
                <w:sz w:val="20"/>
                <w:szCs w:val="20"/>
              </w:rPr>
              <w:t>5</w:t>
            </w:r>
          </w:p>
        </w:tc>
        <w:tc>
          <w:tcPr>
            <w:tcW w:w="322" w:type="pct"/>
            <w:vAlign w:val="center"/>
          </w:tcPr>
          <w:p w14:paraId="42237E53" w14:textId="77777777" w:rsidR="00190691" w:rsidRPr="00A17643" w:rsidRDefault="00190691" w:rsidP="00E4771F">
            <w:pPr>
              <w:spacing w:after="0"/>
              <w:jc w:val="center"/>
              <w:rPr>
                <w:sz w:val="20"/>
                <w:szCs w:val="20"/>
              </w:rPr>
            </w:pPr>
            <w:r>
              <w:rPr>
                <w:sz w:val="20"/>
                <w:szCs w:val="20"/>
              </w:rPr>
              <w:t>65</w:t>
            </w:r>
          </w:p>
        </w:tc>
        <w:tc>
          <w:tcPr>
            <w:tcW w:w="322" w:type="pct"/>
            <w:vAlign w:val="center"/>
          </w:tcPr>
          <w:p w14:paraId="66B21649" w14:textId="77777777" w:rsidR="00190691" w:rsidRPr="00A17643" w:rsidRDefault="00190691" w:rsidP="00E4771F">
            <w:pPr>
              <w:spacing w:after="0"/>
              <w:jc w:val="center"/>
              <w:rPr>
                <w:sz w:val="20"/>
                <w:szCs w:val="20"/>
              </w:rPr>
            </w:pPr>
            <w:r w:rsidRPr="00A17643">
              <w:rPr>
                <w:sz w:val="20"/>
                <w:szCs w:val="20"/>
              </w:rPr>
              <w:t>6 Ay</w:t>
            </w:r>
          </w:p>
        </w:tc>
        <w:tc>
          <w:tcPr>
            <w:tcW w:w="321" w:type="pct"/>
            <w:vAlign w:val="center"/>
          </w:tcPr>
          <w:p w14:paraId="590DCA15" w14:textId="77777777" w:rsidR="00190691" w:rsidRPr="00A17643" w:rsidRDefault="00190691" w:rsidP="00E4771F">
            <w:pPr>
              <w:spacing w:after="0"/>
              <w:jc w:val="center"/>
              <w:rPr>
                <w:sz w:val="20"/>
                <w:szCs w:val="20"/>
              </w:rPr>
            </w:pPr>
            <w:r w:rsidRPr="00A17643">
              <w:rPr>
                <w:sz w:val="20"/>
                <w:szCs w:val="20"/>
              </w:rPr>
              <w:t>6 Ay</w:t>
            </w:r>
          </w:p>
        </w:tc>
      </w:tr>
      <w:tr w:rsidR="00190691" w:rsidRPr="00A17643" w14:paraId="4999C9D7" w14:textId="77777777" w:rsidTr="00CD7D8F">
        <w:trPr>
          <w:trHeight w:val="334"/>
        </w:trPr>
        <w:tc>
          <w:tcPr>
            <w:tcW w:w="1950" w:type="pct"/>
            <w:gridSpan w:val="4"/>
            <w:vMerge/>
            <w:shd w:val="clear" w:color="auto" w:fill="00B0F0"/>
            <w:vAlign w:val="center"/>
          </w:tcPr>
          <w:p w14:paraId="1F8A4C99" w14:textId="77777777" w:rsidR="00190691" w:rsidRPr="00A17643" w:rsidRDefault="00190691" w:rsidP="00E4771F">
            <w:pPr>
              <w:spacing w:after="0"/>
              <w:jc w:val="left"/>
              <w:rPr>
                <w:b/>
                <w:sz w:val="20"/>
                <w:szCs w:val="20"/>
              </w:rPr>
            </w:pPr>
          </w:p>
        </w:tc>
        <w:tc>
          <w:tcPr>
            <w:tcW w:w="408" w:type="pct"/>
            <w:vAlign w:val="center"/>
          </w:tcPr>
          <w:p w14:paraId="17A93A11" w14:textId="77777777" w:rsidR="00190691" w:rsidRDefault="00987746" w:rsidP="008B31E3">
            <w:pPr>
              <w:spacing w:after="0"/>
              <w:jc w:val="center"/>
              <w:rPr>
                <w:sz w:val="20"/>
                <w:szCs w:val="20"/>
              </w:rPr>
            </w:pPr>
            <w:r>
              <w:rPr>
                <w:sz w:val="20"/>
                <w:szCs w:val="20"/>
              </w:rPr>
              <w:t>25</w:t>
            </w:r>
          </w:p>
        </w:tc>
        <w:tc>
          <w:tcPr>
            <w:tcW w:w="389" w:type="pct"/>
            <w:vAlign w:val="center"/>
          </w:tcPr>
          <w:p w14:paraId="52254ACB" w14:textId="77777777" w:rsidR="00190691" w:rsidRDefault="00190691" w:rsidP="008B655B">
            <w:pPr>
              <w:spacing w:after="0"/>
              <w:jc w:val="center"/>
              <w:rPr>
                <w:sz w:val="20"/>
                <w:szCs w:val="20"/>
              </w:rPr>
            </w:pPr>
            <w:r>
              <w:rPr>
                <w:sz w:val="20"/>
                <w:szCs w:val="20"/>
              </w:rPr>
              <w:t>60</w:t>
            </w:r>
          </w:p>
        </w:tc>
        <w:tc>
          <w:tcPr>
            <w:tcW w:w="322" w:type="pct"/>
            <w:vAlign w:val="center"/>
          </w:tcPr>
          <w:p w14:paraId="7BB3412B" w14:textId="77777777" w:rsidR="00190691" w:rsidRDefault="00190691" w:rsidP="00E4771F">
            <w:pPr>
              <w:spacing w:after="0"/>
              <w:jc w:val="center"/>
              <w:rPr>
                <w:sz w:val="20"/>
                <w:szCs w:val="20"/>
              </w:rPr>
            </w:pPr>
            <w:r>
              <w:rPr>
                <w:sz w:val="20"/>
                <w:szCs w:val="20"/>
              </w:rPr>
              <w:t>62</w:t>
            </w:r>
          </w:p>
        </w:tc>
        <w:tc>
          <w:tcPr>
            <w:tcW w:w="322" w:type="pct"/>
            <w:vAlign w:val="center"/>
          </w:tcPr>
          <w:p w14:paraId="26D81B0A" w14:textId="77777777" w:rsidR="00190691" w:rsidRDefault="00190691" w:rsidP="00E4771F">
            <w:pPr>
              <w:spacing w:after="0"/>
              <w:jc w:val="center"/>
              <w:rPr>
                <w:sz w:val="20"/>
                <w:szCs w:val="20"/>
              </w:rPr>
            </w:pPr>
            <w:r>
              <w:rPr>
                <w:sz w:val="20"/>
                <w:szCs w:val="20"/>
              </w:rPr>
              <w:t>64</w:t>
            </w:r>
          </w:p>
        </w:tc>
        <w:tc>
          <w:tcPr>
            <w:tcW w:w="322" w:type="pct"/>
            <w:vAlign w:val="center"/>
          </w:tcPr>
          <w:p w14:paraId="4B921165" w14:textId="77777777" w:rsidR="00190691" w:rsidRDefault="00190691" w:rsidP="00E4771F">
            <w:pPr>
              <w:spacing w:after="0"/>
              <w:jc w:val="center"/>
              <w:rPr>
                <w:sz w:val="20"/>
                <w:szCs w:val="20"/>
              </w:rPr>
            </w:pPr>
            <w:r>
              <w:rPr>
                <w:sz w:val="20"/>
                <w:szCs w:val="20"/>
              </w:rPr>
              <w:t>66</w:t>
            </w:r>
          </w:p>
        </w:tc>
        <w:tc>
          <w:tcPr>
            <w:tcW w:w="322" w:type="pct"/>
            <w:vAlign w:val="center"/>
          </w:tcPr>
          <w:p w14:paraId="3DB22376" w14:textId="77777777" w:rsidR="00190691" w:rsidRDefault="00190691" w:rsidP="00E4771F">
            <w:pPr>
              <w:spacing w:after="0"/>
              <w:jc w:val="center"/>
              <w:rPr>
                <w:sz w:val="20"/>
                <w:szCs w:val="20"/>
              </w:rPr>
            </w:pPr>
            <w:r>
              <w:rPr>
                <w:sz w:val="20"/>
                <w:szCs w:val="20"/>
              </w:rPr>
              <w:t>67</w:t>
            </w:r>
          </w:p>
        </w:tc>
        <w:tc>
          <w:tcPr>
            <w:tcW w:w="322" w:type="pct"/>
            <w:vAlign w:val="center"/>
          </w:tcPr>
          <w:p w14:paraId="7607428D" w14:textId="77777777" w:rsidR="00190691" w:rsidRDefault="00190691" w:rsidP="00E4771F">
            <w:pPr>
              <w:spacing w:after="0"/>
              <w:jc w:val="center"/>
              <w:rPr>
                <w:sz w:val="20"/>
                <w:szCs w:val="20"/>
              </w:rPr>
            </w:pPr>
            <w:r>
              <w:rPr>
                <w:sz w:val="20"/>
                <w:szCs w:val="20"/>
              </w:rPr>
              <w:t>70</w:t>
            </w:r>
          </w:p>
        </w:tc>
        <w:tc>
          <w:tcPr>
            <w:tcW w:w="322" w:type="pct"/>
            <w:vAlign w:val="center"/>
          </w:tcPr>
          <w:p w14:paraId="0F910F84" w14:textId="77777777" w:rsidR="00190691" w:rsidRPr="00A17643" w:rsidRDefault="00987746" w:rsidP="00E4771F">
            <w:pPr>
              <w:spacing w:after="0"/>
              <w:jc w:val="center"/>
              <w:rPr>
                <w:sz w:val="20"/>
                <w:szCs w:val="20"/>
              </w:rPr>
            </w:pPr>
            <w:r>
              <w:rPr>
                <w:sz w:val="20"/>
                <w:szCs w:val="20"/>
              </w:rPr>
              <w:t>6 Ay</w:t>
            </w:r>
          </w:p>
        </w:tc>
        <w:tc>
          <w:tcPr>
            <w:tcW w:w="321" w:type="pct"/>
            <w:vAlign w:val="center"/>
          </w:tcPr>
          <w:p w14:paraId="4B0CEAD5" w14:textId="77777777" w:rsidR="00190691" w:rsidRPr="00A17643" w:rsidRDefault="00987746" w:rsidP="00E4771F">
            <w:pPr>
              <w:spacing w:after="0"/>
              <w:jc w:val="center"/>
              <w:rPr>
                <w:sz w:val="20"/>
                <w:szCs w:val="20"/>
              </w:rPr>
            </w:pPr>
            <w:r>
              <w:rPr>
                <w:sz w:val="20"/>
                <w:szCs w:val="20"/>
              </w:rPr>
              <w:t>6 Ay</w:t>
            </w:r>
          </w:p>
        </w:tc>
      </w:tr>
      <w:tr w:rsidR="00A17643" w:rsidRPr="00A17643" w14:paraId="48F5A8FE" w14:textId="77777777" w:rsidTr="00CD7D8F">
        <w:trPr>
          <w:trHeight w:val="20"/>
        </w:trPr>
        <w:tc>
          <w:tcPr>
            <w:tcW w:w="1950" w:type="pct"/>
            <w:gridSpan w:val="4"/>
            <w:shd w:val="clear" w:color="auto" w:fill="00B0F0"/>
            <w:vAlign w:val="center"/>
          </w:tcPr>
          <w:p w14:paraId="2BE11C7E" w14:textId="77777777" w:rsidR="00A17643" w:rsidRPr="00A17643" w:rsidRDefault="00DF157A" w:rsidP="00E4771F">
            <w:pPr>
              <w:spacing w:after="0"/>
              <w:jc w:val="left"/>
              <w:rPr>
                <w:b/>
                <w:sz w:val="20"/>
                <w:szCs w:val="20"/>
              </w:rPr>
            </w:pPr>
            <w:r>
              <w:rPr>
                <w:b/>
                <w:sz w:val="20"/>
                <w:szCs w:val="20"/>
              </w:rPr>
              <w:t>PG 1.3.2</w:t>
            </w:r>
            <w:r w:rsidR="00A17643" w:rsidRPr="00A17643">
              <w:rPr>
                <w:b/>
                <w:sz w:val="20"/>
                <w:szCs w:val="20"/>
              </w:rPr>
              <w:t xml:space="preserve"> Yabancı dil sınavında (YD</w:t>
            </w:r>
            <w:r w:rsidR="00751213">
              <w:rPr>
                <w:b/>
                <w:sz w:val="20"/>
                <w:szCs w:val="20"/>
              </w:rPr>
              <w:t>S) en az C seviyesi veya eşdeğer</w:t>
            </w:r>
            <w:r w:rsidR="00A17643" w:rsidRPr="00A17643">
              <w:rPr>
                <w:b/>
                <w:sz w:val="20"/>
                <w:szCs w:val="20"/>
              </w:rPr>
              <w:t>i bir belgeye sahip olan öğretmen oranı (%)</w:t>
            </w:r>
          </w:p>
        </w:tc>
        <w:tc>
          <w:tcPr>
            <w:tcW w:w="408" w:type="pct"/>
            <w:vAlign w:val="center"/>
          </w:tcPr>
          <w:p w14:paraId="760ECA03" w14:textId="77777777" w:rsidR="00A17643" w:rsidRPr="00A17643" w:rsidRDefault="008B31E3" w:rsidP="00E4771F">
            <w:pPr>
              <w:spacing w:after="0"/>
              <w:jc w:val="center"/>
              <w:rPr>
                <w:sz w:val="20"/>
                <w:szCs w:val="20"/>
              </w:rPr>
            </w:pPr>
            <w:r>
              <w:rPr>
                <w:sz w:val="20"/>
                <w:szCs w:val="20"/>
              </w:rPr>
              <w:t>50</w:t>
            </w:r>
          </w:p>
        </w:tc>
        <w:tc>
          <w:tcPr>
            <w:tcW w:w="389" w:type="pct"/>
            <w:vAlign w:val="center"/>
          </w:tcPr>
          <w:p w14:paraId="3068D6CB" w14:textId="77777777" w:rsidR="00A17643" w:rsidRPr="00A17643" w:rsidRDefault="006F7AF6" w:rsidP="00A61F03">
            <w:pPr>
              <w:spacing w:after="0"/>
              <w:jc w:val="center"/>
              <w:rPr>
                <w:sz w:val="20"/>
                <w:szCs w:val="20"/>
              </w:rPr>
            </w:pPr>
            <w:r>
              <w:rPr>
                <w:sz w:val="20"/>
                <w:szCs w:val="20"/>
              </w:rPr>
              <w:t>%</w:t>
            </w:r>
            <w:r w:rsidR="00A26309">
              <w:rPr>
                <w:sz w:val="20"/>
                <w:szCs w:val="20"/>
              </w:rPr>
              <w:t>17,54</w:t>
            </w:r>
          </w:p>
        </w:tc>
        <w:tc>
          <w:tcPr>
            <w:tcW w:w="322" w:type="pct"/>
            <w:vAlign w:val="center"/>
          </w:tcPr>
          <w:p w14:paraId="4104ED68" w14:textId="77777777" w:rsidR="00A17643" w:rsidRPr="00A17643" w:rsidRDefault="006F7AF6" w:rsidP="00A26309">
            <w:pPr>
              <w:spacing w:after="0"/>
              <w:jc w:val="center"/>
              <w:rPr>
                <w:sz w:val="20"/>
                <w:szCs w:val="20"/>
              </w:rPr>
            </w:pPr>
            <w:r>
              <w:rPr>
                <w:sz w:val="20"/>
                <w:szCs w:val="20"/>
              </w:rPr>
              <w:t>%</w:t>
            </w:r>
            <w:r w:rsidR="00A61F03">
              <w:rPr>
                <w:sz w:val="20"/>
                <w:szCs w:val="20"/>
              </w:rPr>
              <w:t>1</w:t>
            </w:r>
            <w:r w:rsidR="00A26309">
              <w:rPr>
                <w:sz w:val="20"/>
                <w:szCs w:val="20"/>
              </w:rPr>
              <w:t>7</w:t>
            </w:r>
            <w:r w:rsidR="00A61F03">
              <w:rPr>
                <w:sz w:val="20"/>
                <w:szCs w:val="20"/>
              </w:rPr>
              <w:t>,</w:t>
            </w:r>
            <w:r w:rsidR="00A26309">
              <w:rPr>
                <w:sz w:val="20"/>
                <w:szCs w:val="20"/>
              </w:rPr>
              <w:t>65</w:t>
            </w:r>
          </w:p>
        </w:tc>
        <w:tc>
          <w:tcPr>
            <w:tcW w:w="322" w:type="pct"/>
            <w:vAlign w:val="center"/>
          </w:tcPr>
          <w:p w14:paraId="75148971" w14:textId="77777777" w:rsidR="00A17643" w:rsidRPr="00A17643" w:rsidRDefault="006F7AF6" w:rsidP="00A61F03">
            <w:pPr>
              <w:spacing w:after="0"/>
              <w:jc w:val="center"/>
              <w:rPr>
                <w:sz w:val="20"/>
                <w:szCs w:val="20"/>
              </w:rPr>
            </w:pPr>
            <w:r>
              <w:rPr>
                <w:sz w:val="20"/>
                <w:szCs w:val="20"/>
              </w:rPr>
              <w:t>%</w:t>
            </w:r>
            <w:r w:rsidR="00A61F03">
              <w:rPr>
                <w:sz w:val="20"/>
                <w:szCs w:val="20"/>
              </w:rPr>
              <w:t>1</w:t>
            </w:r>
            <w:r w:rsidR="00A26309">
              <w:rPr>
                <w:sz w:val="20"/>
                <w:szCs w:val="20"/>
              </w:rPr>
              <w:t>7</w:t>
            </w:r>
            <w:r w:rsidR="00A17643" w:rsidRPr="00A17643">
              <w:rPr>
                <w:sz w:val="20"/>
                <w:szCs w:val="20"/>
              </w:rPr>
              <w:t>,</w:t>
            </w:r>
            <w:r w:rsidR="00A26309">
              <w:rPr>
                <w:sz w:val="20"/>
                <w:szCs w:val="20"/>
              </w:rPr>
              <w:t>70</w:t>
            </w:r>
          </w:p>
        </w:tc>
        <w:tc>
          <w:tcPr>
            <w:tcW w:w="322" w:type="pct"/>
            <w:vAlign w:val="center"/>
          </w:tcPr>
          <w:p w14:paraId="2FE9AC03" w14:textId="77777777" w:rsidR="00A17643" w:rsidRPr="00A17643" w:rsidRDefault="006F7AF6" w:rsidP="00A26309">
            <w:pPr>
              <w:spacing w:after="0"/>
              <w:jc w:val="center"/>
              <w:rPr>
                <w:sz w:val="20"/>
                <w:szCs w:val="20"/>
              </w:rPr>
            </w:pPr>
            <w:r>
              <w:rPr>
                <w:sz w:val="20"/>
                <w:szCs w:val="20"/>
              </w:rPr>
              <w:t>%</w:t>
            </w:r>
            <w:r w:rsidR="00A61F03">
              <w:rPr>
                <w:sz w:val="20"/>
                <w:szCs w:val="20"/>
              </w:rPr>
              <w:t>1</w:t>
            </w:r>
            <w:r w:rsidR="00A26309">
              <w:rPr>
                <w:sz w:val="20"/>
                <w:szCs w:val="20"/>
              </w:rPr>
              <w:t>7</w:t>
            </w:r>
            <w:r w:rsidR="00A17643" w:rsidRPr="00A17643">
              <w:rPr>
                <w:sz w:val="20"/>
                <w:szCs w:val="20"/>
              </w:rPr>
              <w:t>,</w:t>
            </w:r>
            <w:r w:rsidR="00A26309">
              <w:rPr>
                <w:sz w:val="20"/>
                <w:szCs w:val="20"/>
              </w:rPr>
              <w:t>81</w:t>
            </w:r>
          </w:p>
        </w:tc>
        <w:tc>
          <w:tcPr>
            <w:tcW w:w="322" w:type="pct"/>
            <w:vAlign w:val="center"/>
          </w:tcPr>
          <w:p w14:paraId="3278C196" w14:textId="77777777" w:rsidR="00A17643" w:rsidRPr="00A17643" w:rsidRDefault="006F7AF6" w:rsidP="00A26309">
            <w:pPr>
              <w:spacing w:after="0"/>
              <w:jc w:val="center"/>
              <w:rPr>
                <w:sz w:val="20"/>
                <w:szCs w:val="20"/>
              </w:rPr>
            </w:pPr>
            <w:r>
              <w:rPr>
                <w:sz w:val="20"/>
                <w:szCs w:val="20"/>
              </w:rPr>
              <w:t>%</w:t>
            </w:r>
            <w:r w:rsidR="00A61F03">
              <w:rPr>
                <w:sz w:val="20"/>
                <w:szCs w:val="20"/>
              </w:rPr>
              <w:t>1</w:t>
            </w:r>
            <w:r w:rsidR="00A26309">
              <w:rPr>
                <w:sz w:val="20"/>
                <w:szCs w:val="20"/>
              </w:rPr>
              <w:t>7</w:t>
            </w:r>
            <w:r w:rsidR="00A17643" w:rsidRPr="00A17643">
              <w:rPr>
                <w:sz w:val="20"/>
                <w:szCs w:val="20"/>
              </w:rPr>
              <w:t>,</w:t>
            </w:r>
            <w:r w:rsidR="00A26309">
              <w:rPr>
                <w:sz w:val="20"/>
                <w:szCs w:val="20"/>
              </w:rPr>
              <w:t>90</w:t>
            </w:r>
          </w:p>
        </w:tc>
        <w:tc>
          <w:tcPr>
            <w:tcW w:w="322" w:type="pct"/>
            <w:vAlign w:val="center"/>
          </w:tcPr>
          <w:p w14:paraId="5DA770CE" w14:textId="77777777" w:rsidR="00A17643" w:rsidRPr="00A17643" w:rsidRDefault="006F7AF6" w:rsidP="00A26309">
            <w:pPr>
              <w:spacing w:after="0"/>
              <w:jc w:val="center"/>
              <w:rPr>
                <w:sz w:val="20"/>
                <w:szCs w:val="20"/>
              </w:rPr>
            </w:pPr>
            <w:r>
              <w:rPr>
                <w:sz w:val="20"/>
                <w:szCs w:val="20"/>
              </w:rPr>
              <w:t>%</w:t>
            </w:r>
            <w:r w:rsidR="00A26309">
              <w:rPr>
                <w:sz w:val="20"/>
                <w:szCs w:val="20"/>
              </w:rPr>
              <w:t>18</w:t>
            </w:r>
          </w:p>
        </w:tc>
        <w:tc>
          <w:tcPr>
            <w:tcW w:w="322" w:type="pct"/>
            <w:vAlign w:val="center"/>
          </w:tcPr>
          <w:p w14:paraId="7B9F7C74" w14:textId="77777777" w:rsidR="00A17643" w:rsidRPr="00A17643" w:rsidRDefault="00A17643" w:rsidP="00E4771F">
            <w:pPr>
              <w:spacing w:after="0"/>
              <w:jc w:val="center"/>
              <w:rPr>
                <w:sz w:val="20"/>
                <w:szCs w:val="20"/>
              </w:rPr>
            </w:pPr>
            <w:r w:rsidRPr="00A17643">
              <w:rPr>
                <w:sz w:val="20"/>
                <w:szCs w:val="20"/>
              </w:rPr>
              <w:t>6 Ay</w:t>
            </w:r>
          </w:p>
        </w:tc>
        <w:tc>
          <w:tcPr>
            <w:tcW w:w="321" w:type="pct"/>
            <w:vAlign w:val="center"/>
          </w:tcPr>
          <w:p w14:paraId="30766461" w14:textId="77777777" w:rsidR="00A17643" w:rsidRPr="00A17643" w:rsidRDefault="00A17643" w:rsidP="00E4771F">
            <w:pPr>
              <w:spacing w:after="0"/>
              <w:jc w:val="center"/>
              <w:rPr>
                <w:sz w:val="20"/>
                <w:szCs w:val="20"/>
              </w:rPr>
            </w:pPr>
            <w:r w:rsidRPr="00A17643">
              <w:rPr>
                <w:sz w:val="20"/>
                <w:szCs w:val="20"/>
              </w:rPr>
              <w:t>6 Ay</w:t>
            </w:r>
          </w:p>
        </w:tc>
      </w:tr>
      <w:tr w:rsidR="00A17643" w:rsidRPr="00A17643" w14:paraId="237288DF" w14:textId="77777777" w:rsidTr="00E4771F">
        <w:trPr>
          <w:trHeight w:val="20"/>
        </w:trPr>
        <w:tc>
          <w:tcPr>
            <w:tcW w:w="1950" w:type="pct"/>
            <w:gridSpan w:val="4"/>
            <w:shd w:val="clear" w:color="auto" w:fill="00B0F0"/>
            <w:vAlign w:val="center"/>
          </w:tcPr>
          <w:p w14:paraId="1360E441" w14:textId="77777777" w:rsidR="00A17643" w:rsidRPr="00A17643" w:rsidRDefault="00A17643" w:rsidP="00E4771F">
            <w:pPr>
              <w:spacing w:after="0"/>
              <w:jc w:val="left"/>
              <w:rPr>
                <w:b/>
                <w:sz w:val="20"/>
                <w:szCs w:val="20"/>
              </w:rPr>
            </w:pPr>
            <w:r w:rsidRPr="00A17643">
              <w:rPr>
                <w:b/>
                <w:sz w:val="20"/>
                <w:szCs w:val="20"/>
              </w:rPr>
              <w:t>Koordinatör Birim</w:t>
            </w:r>
          </w:p>
        </w:tc>
        <w:tc>
          <w:tcPr>
            <w:tcW w:w="3050" w:type="pct"/>
            <w:gridSpan w:val="9"/>
            <w:vAlign w:val="center"/>
          </w:tcPr>
          <w:p w14:paraId="07214C23" w14:textId="77777777" w:rsidR="00A17643" w:rsidRPr="00A17643" w:rsidRDefault="00757D96" w:rsidP="00E4771F">
            <w:pPr>
              <w:spacing w:after="0"/>
              <w:jc w:val="left"/>
              <w:rPr>
                <w:sz w:val="20"/>
                <w:szCs w:val="20"/>
              </w:rPr>
            </w:pPr>
            <w:r>
              <w:rPr>
                <w:sz w:val="20"/>
                <w:szCs w:val="20"/>
              </w:rPr>
              <w:t>Ortaöğretim ve Ölçme ve Değerlendirme Şubeleri</w:t>
            </w:r>
          </w:p>
        </w:tc>
      </w:tr>
      <w:tr w:rsidR="00A17643" w:rsidRPr="00A17643" w14:paraId="1AB90C50" w14:textId="77777777" w:rsidTr="00E4771F">
        <w:trPr>
          <w:trHeight w:val="20"/>
        </w:trPr>
        <w:tc>
          <w:tcPr>
            <w:tcW w:w="1950" w:type="pct"/>
            <w:gridSpan w:val="4"/>
            <w:shd w:val="clear" w:color="auto" w:fill="00B0F0"/>
            <w:vAlign w:val="center"/>
          </w:tcPr>
          <w:p w14:paraId="7BF9A8A7" w14:textId="77777777" w:rsidR="00A17643" w:rsidRPr="00A17643" w:rsidRDefault="00A17643" w:rsidP="00E4771F">
            <w:pPr>
              <w:spacing w:after="0"/>
              <w:jc w:val="left"/>
              <w:rPr>
                <w:b/>
                <w:sz w:val="20"/>
                <w:szCs w:val="20"/>
              </w:rPr>
            </w:pPr>
            <w:r w:rsidRPr="00A17643">
              <w:rPr>
                <w:b/>
                <w:sz w:val="20"/>
                <w:szCs w:val="20"/>
              </w:rPr>
              <w:t>İş Birliği Yapılacak Birimler</w:t>
            </w:r>
          </w:p>
        </w:tc>
        <w:tc>
          <w:tcPr>
            <w:tcW w:w="3050" w:type="pct"/>
            <w:gridSpan w:val="9"/>
            <w:vAlign w:val="center"/>
          </w:tcPr>
          <w:p w14:paraId="33C8001C" w14:textId="77777777" w:rsidR="00A17643" w:rsidRPr="00517D3C" w:rsidRDefault="00517D3C" w:rsidP="007F5A73">
            <w:pPr>
              <w:spacing w:after="0"/>
              <w:jc w:val="left"/>
              <w:rPr>
                <w:sz w:val="20"/>
                <w:szCs w:val="20"/>
              </w:rPr>
            </w:pPr>
            <w:r w:rsidRPr="00517D3C">
              <w:rPr>
                <w:sz w:val="20"/>
                <w:szCs w:val="20"/>
              </w:rPr>
              <w:t>DÖHŞ, HBÖHŞ, MTEHŞ, OHŞ, ÖERHŞ, ÖÖKHŞ, TEHŞ, BİETHŞ</w:t>
            </w:r>
          </w:p>
        </w:tc>
      </w:tr>
      <w:tr w:rsidR="00A17643" w:rsidRPr="00A17643" w14:paraId="2F89A528" w14:textId="77777777" w:rsidTr="008B31E3">
        <w:trPr>
          <w:trHeight w:val="20"/>
        </w:trPr>
        <w:tc>
          <w:tcPr>
            <w:tcW w:w="836" w:type="pct"/>
            <w:gridSpan w:val="3"/>
            <w:shd w:val="clear" w:color="auto" w:fill="00B0F0"/>
            <w:vAlign w:val="center"/>
          </w:tcPr>
          <w:p w14:paraId="481A203F" w14:textId="77777777" w:rsidR="00A17643" w:rsidRPr="00A17643" w:rsidRDefault="00A17643" w:rsidP="00E4771F">
            <w:pPr>
              <w:spacing w:after="0"/>
              <w:jc w:val="left"/>
              <w:rPr>
                <w:b/>
                <w:sz w:val="20"/>
                <w:szCs w:val="20"/>
              </w:rPr>
            </w:pPr>
            <w:r w:rsidRPr="00A17643">
              <w:rPr>
                <w:b/>
                <w:sz w:val="20"/>
                <w:szCs w:val="20"/>
              </w:rPr>
              <w:t>Riskler</w:t>
            </w:r>
          </w:p>
        </w:tc>
        <w:tc>
          <w:tcPr>
            <w:tcW w:w="4164" w:type="pct"/>
            <w:gridSpan w:val="10"/>
            <w:vAlign w:val="center"/>
          </w:tcPr>
          <w:p w14:paraId="2D53D9CB" w14:textId="77777777" w:rsidR="00A17643" w:rsidRPr="00A17643" w:rsidRDefault="00A17643" w:rsidP="00E4771F">
            <w:pPr>
              <w:spacing w:after="0"/>
              <w:jc w:val="left"/>
              <w:rPr>
                <w:sz w:val="20"/>
                <w:szCs w:val="20"/>
              </w:rPr>
            </w:pPr>
            <w:r w:rsidRPr="00A17643">
              <w:rPr>
                <w:sz w:val="20"/>
                <w:szCs w:val="20"/>
              </w:rPr>
              <w:t>- Yabancı dil eğitimine ilişkin farkındalığın yeterli olmaması,</w:t>
            </w:r>
          </w:p>
          <w:p w14:paraId="04D71079" w14:textId="77777777" w:rsidR="00A17643" w:rsidRPr="00A17643" w:rsidRDefault="00A17643" w:rsidP="00E4771F">
            <w:pPr>
              <w:spacing w:after="0"/>
              <w:jc w:val="left"/>
              <w:rPr>
                <w:sz w:val="20"/>
                <w:szCs w:val="20"/>
              </w:rPr>
            </w:pPr>
            <w:r w:rsidRPr="00A17643">
              <w:rPr>
                <w:sz w:val="20"/>
                <w:szCs w:val="20"/>
              </w:rPr>
              <w:t>- Uluslararası hareketlilik programlarının kontenjan ve kapsamının yetersiz olması,</w:t>
            </w:r>
          </w:p>
          <w:p w14:paraId="499FAF9F" w14:textId="77777777" w:rsidR="00A17643" w:rsidRPr="00A17643" w:rsidRDefault="00A17643" w:rsidP="00E4771F">
            <w:pPr>
              <w:spacing w:after="0"/>
              <w:jc w:val="left"/>
              <w:rPr>
                <w:sz w:val="20"/>
                <w:szCs w:val="20"/>
              </w:rPr>
            </w:pPr>
            <w:r w:rsidRPr="00A17643">
              <w:rPr>
                <w:sz w:val="20"/>
                <w:szCs w:val="20"/>
              </w:rPr>
              <w:t>- Yurtdışında yabancı dil eğitimini destekleyici programların maliyetlerinin yüksek olması,</w:t>
            </w:r>
          </w:p>
          <w:p w14:paraId="0E215369" w14:textId="77777777" w:rsidR="00A17643" w:rsidRPr="00A17643" w:rsidRDefault="00A17643" w:rsidP="00E4771F">
            <w:pPr>
              <w:spacing w:after="0"/>
              <w:jc w:val="left"/>
              <w:rPr>
                <w:sz w:val="20"/>
                <w:szCs w:val="20"/>
              </w:rPr>
            </w:pPr>
            <w:r w:rsidRPr="00A17643">
              <w:rPr>
                <w:sz w:val="20"/>
                <w:szCs w:val="20"/>
              </w:rPr>
              <w:t>- Yabancı dil eğitimine ilişkin dijital içeriklerin teminine yönelik maliyetlerin yüksek olması.</w:t>
            </w:r>
          </w:p>
        </w:tc>
      </w:tr>
      <w:tr w:rsidR="00A17643" w:rsidRPr="00A17643" w14:paraId="5C857517" w14:textId="77777777" w:rsidTr="008B31E3">
        <w:trPr>
          <w:trHeight w:val="263"/>
        </w:trPr>
        <w:tc>
          <w:tcPr>
            <w:tcW w:w="483" w:type="pct"/>
            <w:vMerge w:val="restart"/>
            <w:shd w:val="clear" w:color="auto" w:fill="00B0F0"/>
            <w:vAlign w:val="center"/>
          </w:tcPr>
          <w:p w14:paraId="4E91CA58" w14:textId="77777777" w:rsidR="00A17643" w:rsidRPr="00A17643" w:rsidRDefault="00A17643" w:rsidP="00E4771F">
            <w:pPr>
              <w:spacing w:after="0"/>
              <w:jc w:val="left"/>
              <w:rPr>
                <w:b/>
                <w:sz w:val="20"/>
                <w:szCs w:val="20"/>
              </w:rPr>
            </w:pPr>
            <w:r w:rsidRPr="00A17643">
              <w:rPr>
                <w:b/>
                <w:sz w:val="20"/>
                <w:szCs w:val="20"/>
              </w:rPr>
              <w:t>Stratejiler</w:t>
            </w:r>
          </w:p>
        </w:tc>
        <w:tc>
          <w:tcPr>
            <w:tcW w:w="353" w:type="pct"/>
            <w:gridSpan w:val="2"/>
            <w:shd w:val="clear" w:color="auto" w:fill="00B0F0"/>
            <w:vAlign w:val="center"/>
          </w:tcPr>
          <w:p w14:paraId="4A0C7181" w14:textId="77777777" w:rsidR="00A17643" w:rsidRPr="00A17643" w:rsidRDefault="00A17643" w:rsidP="005C1AAA">
            <w:pPr>
              <w:spacing w:after="0"/>
              <w:jc w:val="left"/>
              <w:rPr>
                <w:b/>
                <w:sz w:val="20"/>
                <w:szCs w:val="20"/>
              </w:rPr>
            </w:pPr>
            <w:r w:rsidRPr="00A17643">
              <w:rPr>
                <w:b/>
                <w:sz w:val="20"/>
                <w:szCs w:val="20"/>
              </w:rPr>
              <w:t>S 1.</w:t>
            </w:r>
            <w:r w:rsidR="005C1AAA">
              <w:rPr>
                <w:b/>
                <w:sz w:val="20"/>
                <w:szCs w:val="20"/>
              </w:rPr>
              <w:t>2</w:t>
            </w:r>
            <w:r w:rsidRPr="00A17643">
              <w:rPr>
                <w:b/>
                <w:sz w:val="20"/>
                <w:szCs w:val="20"/>
              </w:rPr>
              <w:t>.1</w:t>
            </w:r>
          </w:p>
        </w:tc>
        <w:tc>
          <w:tcPr>
            <w:tcW w:w="4164" w:type="pct"/>
            <w:gridSpan w:val="10"/>
            <w:vAlign w:val="center"/>
          </w:tcPr>
          <w:p w14:paraId="5A6B2C0A" w14:textId="77777777" w:rsidR="00A17643" w:rsidRPr="00A17643" w:rsidRDefault="00A17643" w:rsidP="00E4771F">
            <w:pPr>
              <w:spacing w:after="0"/>
              <w:jc w:val="left"/>
              <w:rPr>
                <w:b/>
                <w:sz w:val="20"/>
                <w:szCs w:val="20"/>
              </w:rPr>
            </w:pPr>
            <w:r w:rsidRPr="00A17643">
              <w:rPr>
                <w:b/>
                <w:sz w:val="20"/>
                <w:szCs w:val="20"/>
              </w:rPr>
              <w:t xml:space="preserve">- </w:t>
            </w:r>
            <w:r w:rsidR="00517D3C" w:rsidRPr="004738DD">
              <w:rPr>
                <w:rFonts w:eastAsia="Calibri" w:cs="Arial"/>
                <w:sz w:val="17"/>
                <w:szCs w:val="17"/>
              </w:rPr>
              <w:t>Yeni kaynaklar ile öğrencilerin İngilizce konuşulan dünyayı deneyimlemesi sağlanacak ve dijital içerikler geliştirilecektir.</w:t>
            </w:r>
          </w:p>
        </w:tc>
      </w:tr>
      <w:tr w:rsidR="00A17643" w:rsidRPr="00A17643" w14:paraId="7F55CB32" w14:textId="77777777" w:rsidTr="008B31E3">
        <w:trPr>
          <w:trHeight w:val="263"/>
        </w:trPr>
        <w:tc>
          <w:tcPr>
            <w:tcW w:w="483" w:type="pct"/>
            <w:vMerge/>
            <w:shd w:val="clear" w:color="auto" w:fill="00B0F0"/>
            <w:vAlign w:val="center"/>
          </w:tcPr>
          <w:p w14:paraId="06E9DE0F" w14:textId="77777777" w:rsidR="00A17643" w:rsidRPr="00A17643" w:rsidRDefault="00A17643" w:rsidP="00E4771F">
            <w:pPr>
              <w:spacing w:after="0"/>
              <w:jc w:val="left"/>
              <w:rPr>
                <w:b/>
                <w:sz w:val="20"/>
                <w:szCs w:val="20"/>
              </w:rPr>
            </w:pPr>
          </w:p>
        </w:tc>
        <w:tc>
          <w:tcPr>
            <w:tcW w:w="353" w:type="pct"/>
            <w:gridSpan w:val="2"/>
            <w:shd w:val="clear" w:color="auto" w:fill="00B0F0"/>
            <w:vAlign w:val="center"/>
          </w:tcPr>
          <w:p w14:paraId="54F88BBD" w14:textId="77777777" w:rsidR="00A17643" w:rsidRPr="00A17643" w:rsidRDefault="00A17643" w:rsidP="005C1AAA">
            <w:pPr>
              <w:spacing w:after="0"/>
              <w:jc w:val="left"/>
              <w:rPr>
                <w:sz w:val="20"/>
                <w:szCs w:val="20"/>
              </w:rPr>
            </w:pPr>
            <w:r w:rsidRPr="00A17643">
              <w:rPr>
                <w:b/>
                <w:sz w:val="20"/>
                <w:szCs w:val="20"/>
              </w:rPr>
              <w:t>S 1.</w:t>
            </w:r>
            <w:r w:rsidR="005C1AAA">
              <w:rPr>
                <w:b/>
                <w:sz w:val="20"/>
                <w:szCs w:val="20"/>
              </w:rPr>
              <w:t>2</w:t>
            </w:r>
            <w:r w:rsidRPr="00A17643">
              <w:rPr>
                <w:b/>
                <w:sz w:val="20"/>
                <w:szCs w:val="20"/>
              </w:rPr>
              <w:t>.2</w:t>
            </w:r>
          </w:p>
        </w:tc>
        <w:tc>
          <w:tcPr>
            <w:tcW w:w="4164" w:type="pct"/>
            <w:gridSpan w:val="10"/>
            <w:vAlign w:val="center"/>
          </w:tcPr>
          <w:p w14:paraId="5E15A488" w14:textId="77777777" w:rsidR="00A17643" w:rsidRPr="00A17643" w:rsidRDefault="00A17643" w:rsidP="00DF157A">
            <w:pPr>
              <w:spacing w:after="0"/>
              <w:jc w:val="left"/>
              <w:rPr>
                <w:b/>
                <w:sz w:val="20"/>
                <w:szCs w:val="20"/>
              </w:rPr>
            </w:pPr>
            <w:r w:rsidRPr="00A17643">
              <w:rPr>
                <w:b/>
                <w:sz w:val="20"/>
                <w:szCs w:val="20"/>
              </w:rPr>
              <w:t xml:space="preserve">- </w:t>
            </w:r>
            <w:r w:rsidR="00517D3C" w:rsidRPr="004738DD">
              <w:rPr>
                <w:rFonts w:eastAsia="Calibri" w:cs="Arial"/>
                <w:sz w:val="17"/>
                <w:szCs w:val="17"/>
              </w:rPr>
              <w:t>Yabancı dil eğitiminde öğretmen nitelik ve yeterlilikleri yükseltilecektir.</w:t>
            </w:r>
          </w:p>
        </w:tc>
      </w:tr>
      <w:tr w:rsidR="00A17643" w:rsidRPr="00A17643" w14:paraId="25376C35" w14:textId="77777777" w:rsidTr="008B31E3">
        <w:trPr>
          <w:trHeight w:val="263"/>
        </w:trPr>
        <w:tc>
          <w:tcPr>
            <w:tcW w:w="483" w:type="pct"/>
            <w:vMerge/>
            <w:shd w:val="clear" w:color="auto" w:fill="00B0F0"/>
            <w:vAlign w:val="center"/>
          </w:tcPr>
          <w:p w14:paraId="19613C8B" w14:textId="77777777" w:rsidR="00A17643" w:rsidRPr="00A17643" w:rsidRDefault="00A17643" w:rsidP="00E4771F">
            <w:pPr>
              <w:spacing w:after="0"/>
              <w:jc w:val="left"/>
              <w:rPr>
                <w:b/>
                <w:sz w:val="20"/>
                <w:szCs w:val="20"/>
              </w:rPr>
            </w:pPr>
          </w:p>
        </w:tc>
        <w:tc>
          <w:tcPr>
            <w:tcW w:w="353" w:type="pct"/>
            <w:gridSpan w:val="2"/>
            <w:shd w:val="clear" w:color="auto" w:fill="00B0F0"/>
            <w:vAlign w:val="center"/>
          </w:tcPr>
          <w:p w14:paraId="425C723E" w14:textId="77777777" w:rsidR="00A17643" w:rsidRPr="00A17643" w:rsidRDefault="00A17643" w:rsidP="005C1AAA">
            <w:pPr>
              <w:spacing w:after="0"/>
              <w:jc w:val="left"/>
              <w:rPr>
                <w:sz w:val="20"/>
                <w:szCs w:val="20"/>
              </w:rPr>
            </w:pPr>
            <w:r w:rsidRPr="00A17643">
              <w:rPr>
                <w:b/>
                <w:sz w:val="20"/>
                <w:szCs w:val="20"/>
              </w:rPr>
              <w:t>S 1.</w:t>
            </w:r>
            <w:r w:rsidR="005C1AAA">
              <w:rPr>
                <w:b/>
                <w:sz w:val="20"/>
                <w:szCs w:val="20"/>
              </w:rPr>
              <w:t>2</w:t>
            </w:r>
            <w:r w:rsidRPr="00A17643">
              <w:rPr>
                <w:b/>
                <w:sz w:val="20"/>
                <w:szCs w:val="20"/>
              </w:rPr>
              <w:t>.3</w:t>
            </w:r>
          </w:p>
        </w:tc>
        <w:tc>
          <w:tcPr>
            <w:tcW w:w="4164" w:type="pct"/>
            <w:gridSpan w:val="10"/>
            <w:vAlign w:val="center"/>
          </w:tcPr>
          <w:p w14:paraId="6F9794E1" w14:textId="77777777" w:rsidR="00A17643" w:rsidRPr="00A17643" w:rsidRDefault="00A17643" w:rsidP="00E4771F">
            <w:pPr>
              <w:spacing w:after="0"/>
              <w:jc w:val="left"/>
              <w:rPr>
                <w:b/>
                <w:sz w:val="20"/>
                <w:szCs w:val="20"/>
              </w:rPr>
            </w:pPr>
            <w:r w:rsidRPr="00A17643">
              <w:rPr>
                <w:b/>
                <w:sz w:val="20"/>
                <w:szCs w:val="20"/>
              </w:rPr>
              <w:t xml:space="preserve">- </w:t>
            </w:r>
            <w:r w:rsidR="00517D3C">
              <w:rPr>
                <w:rFonts w:eastAsia="Calibri" w:cs="Arial"/>
                <w:sz w:val="17"/>
                <w:szCs w:val="17"/>
              </w:rPr>
              <w:t>Yabancı dili kolaylaştıracak yeni yöntem ve metotlar geliştirilecektir.</w:t>
            </w:r>
          </w:p>
        </w:tc>
      </w:tr>
      <w:tr w:rsidR="00A17643" w:rsidRPr="00A17643" w14:paraId="16668E9F" w14:textId="77777777" w:rsidTr="008B31E3">
        <w:trPr>
          <w:trHeight w:val="20"/>
        </w:trPr>
        <w:tc>
          <w:tcPr>
            <w:tcW w:w="836" w:type="pct"/>
            <w:gridSpan w:val="3"/>
            <w:shd w:val="clear" w:color="auto" w:fill="00B0F0"/>
            <w:vAlign w:val="center"/>
          </w:tcPr>
          <w:p w14:paraId="5A3EF974" w14:textId="77777777" w:rsidR="00A17643" w:rsidRPr="00A17643" w:rsidRDefault="00A17643" w:rsidP="00E4771F">
            <w:pPr>
              <w:spacing w:after="0"/>
              <w:jc w:val="left"/>
              <w:rPr>
                <w:b/>
                <w:sz w:val="20"/>
                <w:szCs w:val="20"/>
              </w:rPr>
            </w:pPr>
            <w:r w:rsidRPr="00A17643">
              <w:rPr>
                <w:b/>
                <w:sz w:val="20"/>
                <w:szCs w:val="20"/>
              </w:rPr>
              <w:t>Maliyet Tahmini</w:t>
            </w:r>
          </w:p>
        </w:tc>
        <w:tc>
          <w:tcPr>
            <w:tcW w:w="4164" w:type="pct"/>
            <w:gridSpan w:val="10"/>
            <w:vAlign w:val="center"/>
          </w:tcPr>
          <w:p w14:paraId="3CF4CCEE" w14:textId="77777777" w:rsidR="00A17643" w:rsidRPr="00A17643" w:rsidRDefault="00C07BB0" w:rsidP="00E4771F">
            <w:pPr>
              <w:spacing w:after="0"/>
              <w:jc w:val="left"/>
              <w:rPr>
                <w:rFonts w:cs="Calibri"/>
                <w:color w:val="000000"/>
                <w:sz w:val="20"/>
                <w:szCs w:val="20"/>
              </w:rPr>
            </w:pPr>
            <w:r w:rsidRPr="003559F1">
              <w:rPr>
                <w:rFonts w:eastAsia="Times New Roman" w:cs="Calibri"/>
                <w:color w:val="000000"/>
                <w:sz w:val="20"/>
                <w:szCs w:val="20"/>
                <w:lang w:eastAsia="tr-TR"/>
              </w:rPr>
              <w:t>415.665,44</w:t>
            </w:r>
            <w:r>
              <w:rPr>
                <w:rFonts w:eastAsia="Times New Roman" w:cs="Calibri"/>
                <w:color w:val="000000"/>
                <w:sz w:val="20"/>
                <w:szCs w:val="20"/>
                <w:lang w:eastAsia="tr-TR"/>
              </w:rPr>
              <w:t xml:space="preserve"> TL</w:t>
            </w:r>
          </w:p>
        </w:tc>
      </w:tr>
      <w:tr w:rsidR="00A17643" w:rsidRPr="00A17643" w14:paraId="2B808FBE" w14:textId="77777777" w:rsidTr="008B31E3">
        <w:trPr>
          <w:trHeight w:val="20"/>
        </w:trPr>
        <w:tc>
          <w:tcPr>
            <w:tcW w:w="836" w:type="pct"/>
            <w:gridSpan w:val="3"/>
            <w:shd w:val="clear" w:color="auto" w:fill="00B0F0"/>
            <w:vAlign w:val="center"/>
          </w:tcPr>
          <w:p w14:paraId="777A1A2A" w14:textId="77777777" w:rsidR="00A17643" w:rsidRPr="00A17643" w:rsidRDefault="00A17643" w:rsidP="00E4771F">
            <w:pPr>
              <w:spacing w:after="0"/>
              <w:jc w:val="left"/>
              <w:rPr>
                <w:b/>
                <w:sz w:val="20"/>
                <w:szCs w:val="20"/>
              </w:rPr>
            </w:pPr>
            <w:r w:rsidRPr="00A17643">
              <w:rPr>
                <w:b/>
                <w:sz w:val="20"/>
                <w:szCs w:val="20"/>
              </w:rPr>
              <w:t>Tespitler</w:t>
            </w:r>
          </w:p>
        </w:tc>
        <w:tc>
          <w:tcPr>
            <w:tcW w:w="4164" w:type="pct"/>
            <w:gridSpan w:val="10"/>
            <w:vAlign w:val="center"/>
          </w:tcPr>
          <w:p w14:paraId="224AA423" w14:textId="77777777" w:rsidR="00A17643" w:rsidRPr="00A17643" w:rsidRDefault="00A17643" w:rsidP="00E4771F">
            <w:pPr>
              <w:spacing w:after="0"/>
              <w:jc w:val="left"/>
              <w:rPr>
                <w:sz w:val="20"/>
                <w:szCs w:val="20"/>
              </w:rPr>
            </w:pPr>
            <w:r w:rsidRPr="00A17643">
              <w:rPr>
                <w:sz w:val="20"/>
                <w:szCs w:val="20"/>
              </w:rPr>
              <w:t>- Öğrencilerin yabancı dil becerilerini farklı alanlarda kullanmasını sağlayan disiplinler arası bir yaklaşımın olmaması,</w:t>
            </w:r>
          </w:p>
          <w:p w14:paraId="24879554" w14:textId="77777777" w:rsidR="00A17643" w:rsidRPr="00A17643" w:rsidRDefault="00A17643" w:rsidP="00E4771F">
            <w:pPr>
              <w:spacing w:after="0"/>
              <w:jc w:val="left"/>
              <w:rPr>
                <w:sz w:val="20"/>
                <w:szCs w:val="20"/>
              </w:rPr>
            </w:pPr>
            <w:r w:rsidRPr="00A17643">
              <w:rPr>
                <w:sz w:val="20"/>
                <w:szCs w:val="20"/>
              </w:rPr>
              <w:t>- Yabancı dil eğitiminin öğrencilerin bireysel farklılıkları ile öğretim kademeleri ve okul türlerini dikkate almayan tek tip bir yaklaşımla yapılması,</w:t>
            </w:r>
          </w:p>
          <w:p w14:paraId="00787D5A" w14:textId="77777777" w:rsidR="00A17643" w:rsidRPr="00A17643" w:rsidRDefault="00A17643" w:rsidP="00E4771F">
            <w:pPr>
              <w:spacing w:after="0"/>
              <w:jc w:val="left"/>
              <w:rPr>
                <w:sz w:val="20"/>
                <w:szCs w:val="20"/>
              </w:rPr>
            </w:pPr>
            <w:r w:rsidRPr="00A17643">
              <w:rPr>
                <w:sz w:val="20"/>
                <w:szCs w:val="20"/>
              </w:rPr>
              <w:t>- Öğrencilerin yabancı dil eğitimine destek olacak dijital içeriklerin ve platformların yetersiz olması,</w:t>
            </w:r>
          </w:p>
          <w:p w14:paraId="296DA443" w14:textId="77777777" w:rsidR="00A17643" w:rsidRPr="00A17643" w:rsidRDefault="00A17643" w:rsidP="00E4771F">
            <w:pPr>
              <w:spacing w:after="0"/>
              <w:jc w:val="left"/>
              <w:rPr>
                <w:sz w:val="20"/>
                <w:szCs w:val="20"/>
              </w:rPr>
            </w:pPr>
            <w:r w:rsidRPr="00A17643">
              <w:rPr>
                <w:sz w:val="20"/>
                <w:szCs w:val="20"/>
              </w:rPr>
              <w:t>- Öğretmenlerin yabancı dil becerilerinin geliştirilmesine yönelik eğitimlerin ve paydaşlarla iş birliğinin yetersiz olması,</w:t>
            </w:r>
          </w:p>
          <w:p w14:paraId="6E436B84" w14:textId="77777777" w:rsidR="00A17643" w:rsidRPr="00A17643" w:rsidRDefault="00A17643" w:rsidP="00E4771F">
            <w:pPr>
              <w:spacing w:after="0"/>
              <w:jc w:val="left"/>
              <w:rPr>
                <w:sz w:val="20"/>
                <w:szCs w:val="20"/>
              </w:rPr>
            </w:pPr>
            <w:r w:rsidRPr="00A17643">
              <w:rPr>
                <w:sz w:val="20"/>
                <w:szCs w:val="20"/>
              </w:rPr>
              <w:t>- Yabancı dil öğretmenlerinin seçiminde öğretmenlerin çok yönlü dil becerilerinin ölçülmemesi ve bunların dikkate alınmaması.</w:t>
            </w:r>
          </w:p>
        </w:tc>
      </w:tr>
      <w:tr w:rsidR="00A17643" w:rsidRPr="00A17643" w14:paraId="58C0AF3E" w14:textId="77777777" w:rsidTr="008B31E3">
        <w:trPr>
          <w:trHeight w:val="20"/>
        </w:trPr>
        <w:tc>
          <w:tcPr>
            <w:tcW w:w="836" w:type="pct"/>
            <w:gridSpan w:val="3"/>
            <w:shd w:val="clear" w:color="auto" w:fill="00B0F0"/>
            <w:vAlign w:val="center"/>
          </w:tcPr>
          <w:p w14:paraId="7E1733BA" w14:textId="77777777" w:rsidR="00A17643" w:rsidRPr="00A17643" w:rsidRDefault="00A17643" w:rsidP="00E4771F">
            <w:pPr>
              <w:spacing w:after="0"/>
              <w:jc w:val="left"/>
              <w:rPr>
                <w:b/>
                <w:sz w:val="20"/>
                <w:szCs w:val="20"/>
              </w:rPr>
            </w:pPr>
            <w:r w:rsidRPr="00A17643">
              <w:rPr>
                <w:b/>
                <w:sz w:val="20"/>
                <w:szCs w:val="20"/>
              </w:rPr>
              <w:t>İhtiyaçlar</w:t>
            </w:r>
          </w:p>
        </w:tc>
        <w:tc>
          <w:tcPr>
            <w:tcW w:w="4164" w:type="pct"/>
            <w:gridSpan w:val="10"/>
            <w:vAlign w:val="center"/>
          </w:tcPr>
          <w:p w14:paraId="5B286041" w14:textId="77777777" w:rsidR="00A17643" w:rsidRPr="00A17643" w:rsidRDefault="00A17643" w:rsidP="00E4771F">
            <w:pPr>
              <w:spacing w:after="0"/>
              <w:jc w:val="left"/>
              <w:rPr>
                <w:sz w:val="20"/>
                <w:szCs w:val="20"/>
              </w:rPr>
            </w:pPr>
            <w:r w:rsidRPr="00A17643">
              <w:rPr>
                <w:sz w:val="20"/>
                <w:szCs w:val="20"/>
              </w:rPr>
              <w:t>- Yabancı dil eğitiminde ortaya konacak yeni yöntemler konusunda öğretmen eğitimlerinin yapılması,</w:t>
            </w:r>
          </w:p>
          <w:p w14:paraId="370176DB" w14:textId="77777777" w:rsidR="00A17643" w:rsidRPr="00A17643" w:rsidRDefault="00A17643" w:rsidP="00E4771F">
            <w:pPr>
              <w:spacing w:after="0"/>
              <w:jc w:val="left"/>
              <w:rPr>
                <w:sz w:val="20"/>
                <w:szCs w:val="20"/>
              </w:rPr>
            </w:pPr>
            <w:r w:rsidRPr="00A17643">
              <w:rPr>
                <w:sz w:val="20"/>
                <w:szCs w:val="20"/>
              </w:rPr>
              <w:t>- Yabancı dil eğitimine yönelik dijital içeriklerin ve platformların geliştirilmesi,</w:t>
            </w:r>
          </w:p>
          <w:p w14:paraId="4E396FD9" w14:textId="77777777" w:rsidR="00A17643" w:rsidRPr="00A17643" w:rsidRDefault="00A17643" w:rsidP="00E4771F">
            <w:pPr>
              <w:spacing w:after="0"/>
              <w:jc w:val="left"/>
              <w:rPr>
                <w:sz w:val="20"/>
                <w:szCs w:val="20"/>
                <w:shd w:val="clear" w:color="auto" w:fill="FFFFFF" w:themeFill="background1"/>
              </w:rPr>
            </w:pPr>
            <w:r w:rsidRPr="00A17643">
              <w:rPr>
                <w:sz w:val="20"/>
                <w:szCs w:val="20"/>
                <w:shd w:val="clear" w:color="auto" w:fill="FFFFFF" w:themeFill="background1"/>
              </w:rPr>
              <w:t>- Uluslararası hareketlilik programlarına yönelik farkındalığın artırılması,</w:t>
            </w:r>
          </w:p>
          <w:p w14:paraId="0C84ABD5" w14:textId="77777777" w:rsidR="00A17643" w:rsidRPr="00A17643" w:rsidRDefault="00A17643" w:rsidP="00E4771F">
            <w:pPr>
              <w:spacing w:after="0"/>
              <w:jc w:val="left"/>
              <w:rPr>
                <w:sz w:val="20"/>
                <w:szCs w:val="20"/>
              </w:rPr>
            </w:pPr>
            <w:r w:rsidRPr="00A17643">
              <w:rPr>
                <w:sz w:val="20"/>
                <w:szCs w:val="20"/>
              </w:rPr>
              <w:t>- Öğretmenlere yurtdışı deneyim fırsatlarının sağlanması.</w:t>
            </w:r>
          </w:p>
        </w:tc>
      </w:tr>
    </w:tbl>
    <w:p w14:paraId="730FC572" w14:textId="77777777" w:rsidR="00517D3C" w:rsidRPr="00B75121" w:rsidRDefault="00517D3C" w:rsidP="00517D3C">
      <w:pPr>
        <w:tabs>
          <w:tab w:val="left" w:pos="1560"/>
          <w:tab w:val="left" w:pos="1701"/>
          <w:tab w:val="left" w:pos="1843"/>
        </w:tabs>
        <w:spacing w:after="0" w:line="360" w:lineRule="auto"/>
      </w:pPr>
      <w:r w:rsidRPr="00B75121">
        <w:rPr>
          <w:b/>
        </w:rPr>
        <w:t>Strateji 1.2.1:</w:t>
      </w:r>
      <w:r w:rsidRPr="00B75121">
        <w:rPr>
          <w:rFonts w:eastAsia="Calibri" w:cs="Arial"/>
        </w:rPr>
        <w:t>Yeni kaynaklar ile öğrencilerin İngilizce konuşulan dünyayı deneyimlemesi sağlanacak ve dijital içerikler geliştirilecektir.</w:t>
      </w:r>
    </w:p>
    <w:tbl>
      <w:tblPr>
        <w:tblStyle w:val="AkListe-Vurgu6"/>
        <w:tblW w:w="5000" w:type="pct"/>
        <w:tblLook w:val="04A0" w:firstRow="1" w:lastRow="0" w:firstColumn="1" w:lastColumn="0" w:noHBand="0" w:noVBand="1"/>
      </w:tblPr>
      <w:tblGrid>
        <w:gridCol w:w="1212"/>
        <w:gridCol w:w="11470"/>
        <w:gridCol w:w="1852"/>
      </w:tblGrid>
      <w:tr w:rsidR="00517D3C" w:rsidRPr="00A17643" w14:paraId="6FBA69C6" w14:textId="77777777" w:rsidTr="00517D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3F16A425" w14:textId="77777777" w:rsidR="00517D3C" w:rsidRPr="00A17643" w:rsidRDefault="00517D3C" w:rsidP="008954E4">
            <w:pPr>
              <w:pStyle w:val="TabloSP"/>
            </w:pPr>
            <w:r w:rsidRPr="00A17643">
              <w:lastRenderedPageBreak/>
              <w:t>Eylem No</w:t>
            </w:r>
          </w:p>
        </w:tc>
        <w:tc>
          <w:tcPr>
            <w:tcW w:w="3946" w:type="pct"/>
          </w:tcPr>
          <w:p w14:paraId="62A3F17C" w14:textId="77777777" w:rsidR="00517D3C" w:rsidRPr="00A17643" w:rsidRDefault="00517D3C"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46741E47" w14:textId="77777777" w:rsidR="00517D3C" w:rsidRPr="00A17643" w:rsidRDefault="00517D3C"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517D3C" w:rsidRPr="00A17643" w14:paraId="6A5AD05C" w14:textId="77777777" w:rsidTr="00517D3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5D78C4EB" w14:textId="77777777" w:rsidR="00517D3C" w:rsidRPr="00A17643" w:rsidRDefault="00517D3C" w:rsidP="008954E4">
            <w:pPr>
              <w:pStyle w:val="TabloSP"/>
            </w:pPr>
            <w:r>
              <w:t>1.2.1.1</w:t>
            </w:r>
          </w:p>
        </w:tc>
        <w:tc>
          <w:tcPr>
            <w:tcW w:w="3946" w:type="pct"/>
          </w:tcPr>
          <w:p w14:paraId="7D274C1A" w14:textId="77777777" w:rsidR="00517D3C" w:rsidRPr="00A17643" w:rsidRDefault="00517D3C" w:rsidP="008954E4">
            <w:pPr>
              <w:pStyle w:val="TabloSP"/>
              <w:jc w:val="both"/>
              <w:cnfStyle w:val="000000100000" w:firstRow="0" w:lastRow="0" w:firstColumn="0" w:lastColumn="0" w:oddVBand="0" w:evenVBand="0" w:oddHBand="1" w:evenHBand="0" w:firstRowFirstColumn="0" w:firstRowLastColumn="0" w:lastRowFirstColumn="0" w:lastRowLastColumn="0"/>
            </w:pPr>
            <w:r>
              <w:t>Öğrenci ve öğretmenlerin Eğitim Bilişim Ağı (EBA) üzerindeki içerik havuzundan maksimum düzeyde faydalanmaları sağlanacak, sisteme içerik ve video yüklemesi yapmaları için öğrenci ve öğretmenler teşvik edilecektir.</w:t>
            </w:r>
          </w:p>
        </w:tc>
        <w:tc>
          <w:tcPr>
            <w:tcW w:w="637" w:type="pct"/>
          </w:tcPr>
          <w:p w14:paraId="679F6E64" w14:textId="77777777" w:rsidR="00517D3C" w:rsidRPr="00A17643" w:rsidRDefault="00517D3C" w:rsidP="008954E4">
            <w:pPr>
              <w:pStyle w:val="TabloSP"/>
              <w:cnfStyle w:val="000000100000" w:firstRow="0" w:lastRow="0" w:firstColumn="0" w:lastColumn="0" w:oddVBand="0" w:evenVBand="0" w:oddHBand="1" w:evenHBand="0" w:firstRowFirstColumn="0" w:firstRowLastColumn="0" w:lastRowFirstColumn="0" w:lastRowLastColumn="0"/>
            </w:pPr>
            <w:r>
              <w:t>BİETHŞ</w:t>
            </w:r>
          </w:p>
        </w:tc>
      </w:tr>
      <w:tr w:rsidR="00517D3C" w:rsidRPr="00A17643" w14:paraId="12A96778" w14:textId="77777777" w:rsidTr="00517D3C">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38F8580D" w14:textId="77777777" w:rsidR="00517D3C" w:rsidRPr="00A17643" w:rsidRDefault="00517D3C" w:rsidP="008954E4">
            <w:pPr>
              <w:pStyle w:val="TabloSP"/>
            </w:pPr>
            <w:r>
              <w:t>1.2.1.2</w:t>
            </w:r>
          </w:p>
        </w:tc>
        <w:tc>
          <w:tcPr>
            <w:tcW w:w="3946" w:type="pct"/>
          </w:tcPr>
          <w:p w14:paraId="2A56C384" w14:textId="77777777" w:rsidR="00517D3C" w:rsidRPr="00A17643" w:rsidRDefault="00517D3C" w:rsidP="008954E4">
            <w:pPr>
              <w:pStyle w:val="TabloSP"/>
              <w:jc w:val="both"/>
              <w:cnfStyle w:val="000000000000" w:firstRow="0" w:lastRow="0" w:firstColumn="0" w:lastColumn="0" w:oddVBand="0" w:evenVBand="0" w:oddHBand="0" w:evenHBand="0" w:firstRowFirstColumn="0" w:firstRowLastColumn="0" w:lastRowFirstColumn="0" w:lastRowLastColumn="0"/>
            </w:pPr>
            <w:r>
              <w:t>Bakanlık tarafından oluşturulacak olan dijital ortamlardan en üst düzeyde faydalanılacak, bilgilendirme toplantıları gerçekleştirilecektir.</w:t>
            </w:r>
          </w:p>
        </w:tc>
        <w:tc>
          <w:tcPr>
            <w:tcW w:w="637" w:type="pct"/>
          </w:tcPr>
          <w:p w14:paraId="5D975BCB" w14:textId="77777777" w:rsidR="00517D3C" w:rsidRPr="00A17643" w:rsidRDefault="00517D3C" w:rsidP="008954E4">
            <w:pPr>
              <w:pStyle w:val="TabloSP"/>
              <w:cnfStyle w:val="000000000000" w:firstRow="0" w:lastRow="0" w:firstColumn="0" w:lastColumn="0" w:oddVBand="0" w:evenVBand="0" w:oddHBand="0" w:evenHBand="0" w:firstRowFirstColumn="0" w:firstRowLastColumn="0" w:lastRowFirstColumn="0" w:lastRowLastColumn="0"/>
            </w:pPr>
            <w:r>
              <w:t>BİETHŞ</w:t>
            </w:r>
          </w:p>
        </w:tc>
      </w:tr>
      <w:tr w:rsidR="00517D3C" w:rsidRPr="00A17643" w14:paraId="71AEB825" w14:textId="77777777" w:rsidTr="00517D3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07F32F94" w14:textId="77777777" w:rsidR="00517D3C" w:rsidRPr="00A17643" w:rsidRDefault="00517D3C" w:rsidP="008954E4">
            <w:pPr>
              <w:pStyle w:val="TabloSP"/>
            </w:pPr>
            <w:r>
              <w:t>1.2.1.3</w:t>
            </w:r>
          </w:p>
        </w:tc>
        <w:tc>
          <w:tcPr>
            <w:tcW w:w="3946" w:type="pct"/>
          </w:tcPr>
          <w:p w14:paraId="1774F119" w14:textId="77777777" w:rsidR="00517D3C" w:rsidRPr="00A17643" w:rsidRDefault="00517D3C" w:rsidP="008954E4">
            <w:pPr>
              <w:pStyle w:val="TabloSP"/>
              <w:jc w:val="both"/>
              <w:cnfStyle w:val="000000100000" w:firstRow="0" w:lastRow="0" w:firstColumn="0" w:lastColumn="0" w:oddVBand="0" w:evenVBand="0" w:oddHBand="1" w:evenHBand="0" w:firstRowFirstColumn="0" w:firstRowLastColumn="0" w:lastRowFirstColumn="0" w:lastRowLastColumn="0"/>
            </w:pPr>
            <w:r>
              <w:t>Yabancı dil materyalleri inceleme komisyonu kurulacaktır.</w:t>
            </w:r>
          </w:p>
        </w:tc>
        <w:tc>
          <w:tcPr>
            <w:tcW w:w="637" w:type="pct"/>
          </w:tcPr>
          <w:p w14:paraId="7C5205A0" w14:textId="77777777" w:rsidR="00517D3C" w:rsidRPr="00A17643" w:rsidRDefault="00517D3C" w:rsidP="008954E4">
            <w:pPr>
              <w:pStyle w:val="TabloSP"/>
              <w:cnfStyle w:val="000000100000" w:firstRow="0" w:lastRow="0" w:firstColumn="0" w:lastColumn="0" w:oddVBand="0" w:evenVBand="0" w:oddHBand="1" w:evenHBand="0" w:firstRowFirstColumn="0" w:firstRowLastColumn="0" w:lastRowFirstColumn="0" w:lastRowLastColumn="0"/>
            </w:pPr>
            <w:r>
              <w:t>BİETHŞ</w:t>
            </w:r>
          </w:p>
        </w:tc>
      </w:tr>
    </w:tbl>
    <w:p w14:paraId="56DB485E" w14:textId="77777777" w:rsidR="00517D3C" w:rsidRPr="00B75121" w:rsidRDefault="00517D3C" w:rsidP="00517D3C">
      <w:pPr>
        <w:spacing w:after="0" w:line="360" w:lineRule="auto"/>
      </w:pPr>
      <w:r w:rsidRPr="00B75121">
        <w:rPr>
          <w:rFonts w:eastAsia="Calibri" w:cs="Arial"/>
          <w:b/>
        </w:rPr>
        <w:t>Strateji 1.2.2:</w:t>
      </w:r>
      <w:r w:rsidRPr="00B75121">
        <w:rPr>
          <w:rFonts w:eastAsia="Calibri" w:cs="Arial"/>
        </w:rPr>
        <w:t xml:space="preserve"> Yabancı dil eğitiminde öğretmen nitelik ve yeterlilikleri yükseltilecektir.</w:t>
      </w:r>
    </w:p>
    <w:tbl>
      <w:tblPr>
        <w:tblStyle w:val="AkListe-Vurgu6"/>
        <w:tblW w:w="5000" w:type="pct"/>
        <w:tblLook w:val="04A0" w:firstRow="1" w:lastRow="0" w:firstColumn="1" w:lastColumn="0" w:noHBand="0" w:noVBand="1"/>
      </w:tblPr>
      <w:tblGrid>
        <w:gridCol w:w="1212"/>
        <w:gridCol w:w="11470"/>
        <w:gridCol w:w="1852"/>
      </w:tblGrid>
      <w:tr w:rsidR="00517D3C" w:rsidRPr="00A17643" w14:paraId="2442214C" w14:textId="77777777" w:rsidTr="00517D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357431C4" w14:textId="77777777" w:rsidR="00517D3C" w:rsidRPr="00A17643" w:rsidRDefault="00517D3C" w:rsidP="008954E4">
            <w:pPr>
              <w:pStyle w:val="TabloSP"/>
            </w:pPr>
            <w:r w:rsidRPr="00A17643">
              <w:t>Eylem No</w:t>
            </w:r>
          </w:p>
        </w:tc>
        <w:tc>
          <w:tcPr>
            <w:tcW w:w="3946" w:type="pct"/>
          </w:tcPr>
          <w:p w14:paraId="45A5EA18" w14:textId="77777777" w:rsidR="00517D3C" w:rsidRPr="00A17643" w:rsidRDefault="00517D3C"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091275E9" w14:textId="77777777" w:rsidR="00517D3C" w:rsidRPr="00A17643" w:rsidRDefault="00517D3C"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517D3C" w:rsidRPr="00A17643" w14:paraId="706D95C8" w14:textId="77777777" w:rsidTr="00517D3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18041630" w14:textId="77777777" w:rsidR="00517D3C" w:rsidRPr="00A17643" w:rsidRDefault="00517D3C" w:rsidP="008954E4">
            <w:pPr>
              <w:pStyle w:val="TabloSP"/>
            </w:pPr>
            <w:r>
              <w:t>1.2.2.1</w:t>
            </w:r>
          </w:p>
        </w:tc>
        <w:tc>
          <w:tcPr>
            <w:tcW w:w="3946" w:type="pct"/>
          </w:tcPr>
          <w:p w14:paraId="6FD3DE0A" w14:textId="77777777" w:rsidR="00517D3C" w:rsidRPr="00A17643" w:rsidRDefault="00517D3C" w:rsidP="008954E4">
            <w:pPr>
              <w:pStyle w:val="TabloSP"/>
              <w:jc w:val="both"/>
              <w:cnfStyle w:val="000000100000" w:firstRow="0" w:lastRow="0" w:firstColumn="0" w:lastColumn="0" w:oddVBand="0" w:evenVBand="0" w:oddHBand="1" w:evenHBand="0" w:firstRowFirstColumn="0" w:firstRowLastColumn="0" w:lastRowFirstColumn="0" w:lastRowLastColumn="0"/>
            </w:pPr>
            <w:r>
              <w:t>Yabancı dil öğretmenlerine yönelik olarak çevrimiçi ve yüz yüze eğitimler verilecektir.</w:t>
            </w:r>
          </w:p>
        </w:tc>
        <w:tc>
          <w:tcPr>
            <w:tcW w:w="637" w:type="pct"/>
          </w:tcPr>
          <w:p w14:paraId="2DFA2516" w14:textId="77777777" w:rsidR="00517D3C" w:rsidRPr="00A17643" w:rsidRDefault="00517D3C" w:rsidP="008954E4">
            <w:pPr>
              <w:pStyle w:val="TabloSP"/>
              <w:cnfStyle w:val="000000100000" w:firstRow="0" w:lastRow="0" w:firstColumn="0" w:lastColumn="0" w:oddVBand="0" w:evenVBand="0" w:oddHBand="1" w:evenHBand="0" w:firstRowFirstColumn="0" w:firstRowLastColumn="0" w:lastRowFirstColumn="0" w:lastRowLastColumn="0"/>
            </w:pPr>
            <w:r>
              <w:t>SGHŞ</w:t>
            </w:r>
          </w:p>
        </w:tc>
      </w:tr>
      <w:tr w:rsidR="00517D3C" w:rsidRPr="00A17643" w14:paraId="61D05E6D" w14:textId="77777777" w:rsidTr="00517D3C">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3717FCDD" w14:textId="77777777" w:rsidR="00517D3C" w:rsidRPr="00A17643" w:rsidRDefault="00517D3C" w:rsidP="008954E4">
            <w:pPr>
              <w:pStyle w:val="TabloSP"/>
            </w:pPr>
            <w:r>
              <w:t>1.2.2.2</w:t>
            </w:r>
          </w:p>
        </w:tc>
        <w:tc>
          <w:tcPr>
            <w:tcW w:w="3946" w:type="pct"/>
          </w:tcPr>
          <w:p w14:paraId="2E4C70A5" w14:textId="77777777" w:rsidR="00517D3C" w:rsidRPr="00A17643" w:rsidRDefault="00517D3C" w:rsidP="008954E4">
            <w:pPr>
              <w:pStyle w:val="TabloSP"/>
              <w:jc w:val="both"/>
              <w:cnfStyle w:val="000000000000" w:firstRow="0" w:lastRow="0" w:firstColumn="0" w:lastColumn="0" w:oddVBand="0" w:evenVBand="0" w:oddHBand="0" w:evenHBand="0" w:firstRowFirstColumn="0" w:firstRowLastColumn="0" w:lastRowFirstColumn="0" w:lastRowLastColumn="0"/>
            </w:pPr>
            <w:r>
              <w:t>Alanında lisanüstü eğitim alan yabancı dil öğretmeni sayısı artırılacaktır.</w:t>
            </w:r>
          </w:p>
        </w:tc>
        <w:tc>
          <w:tcPr>
            <w:tcW w:w="637" w:type="pct"/>
          </w:tcPr>
          <w:p w14:paraId="458A32EC" w14:textId="77777777" w:rsidR="00517D3C" w:rsidRPr="00A17643" w:rsidRDefault="00517D3C" w:rsidP="008954E4">
            <w:pPr>
              <w:pStyle w:val="TabloSP"/>
              <w:cnfStyle w:val="000000000000" w:firstRow="0" w:lastRow="0" w:firstColumn="0" w:lastColumn="0" w:oddVBand="0" w:evenVBand="0" w:oddHBand="0" w:evenHBand="0" w:firstRowFirstColumn="0" w:firstRowLastColumn="0" w:lastRowFirstColumn="0" w:lastRowLastColumn="0"/>
            </w:pPr>
            <w:r>
              <w:t>SGHŞ</w:t>
            </w:r>
          </w:p>
        </w:tc>
      </w:tr>
    </w:tbl>
    <w:p w14:paraId="11C35B82" w14:textId="77777777" w:rsidR="00517D3C" w:rsidRPr="00B75121" w:rsidRDefault="00517D3C" w:rsidP="00517D3C">
      <w:pPr>
        <w:spacing w:after="0" w:line="360" w:lineRule="auto"/>
      </w:pPr>
      <w:r w:rsidRPr="00B75121">
        <w:rPr>
          <w:rFonts w:eastAsia="Calibri" w:cs="Arial"/>
          <w:b/>
        </w:rPr>
        <w:t>Strateji 1.2.3:</w:t>
      </w:r>
      <w:r w:rsidRPr="00B75121">
        <w:rPr>
          <w:rFonts w:eastAsia="Calibri" w:cs="Arial"/>
        </w:rPr>
        <w:t xml:space="preserve"> Yabancı dili kolaylaştıracak yeni yöntem ve metotlar geliştirilecektir.</w:t>
      </w:r>
    </w:p>
    <w:tbl>
      <w:tblPr>
        <w:tblStyle w:val="AkListe-Vurgu6"/>
        <w:tblW w:w="5000" w:type="pct"/>
        <w:tblLook w:val="04A0" w:firstRow="1" w:lastRow="0" w:firstColumn="1" w:lastColumn="0" w:noHBand="0" w:noVBand="1"/>
      </w:tblPr>
      <w:tblGrid>
        <w:gridCol w:w="1270"/>
        <w:gridCol w:w="11412"/>
        <w:gridCol w:w="1852"/>
      </w:tblGrid>
      <w:tr w:rsidR="00517D3C" w:rsidRPr="00A17643" w14:paraId="37114406" w14:textId="77777777" w:rsidTr="00517D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7" w:type="pct"/>
          </w:tcPr>
          <w:p w14:paraId="0E9A50E3" w14:textId="77777777" w:rsidR="00517D3C" w:rsidRPr="00A17643" w:rsidRDefault="00517D3C" w:rsidP="008954E4">
            <w:pPr>
              <w:pStyle w:val="TabloSP"/>
            </w:pPr>
            <w:r w:rsidRPr="00A17643">
              <w:t>Eylem No</w:t>
            </w:r>
          </w:p>
        </w:tc>
        <w:tc>
          <w:tcPr>
            <w:tcW w:w="3926" w:type="pct"/>
          </w:tcPr>
          <w:p w14:paraId="511DD2F4" w14:textId="77777777" w:rsidR="00517D3C" w:rsidRPr="00A17643" w:rsidRDefault="00517D3C"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0032C737" w14:textId="77777777" w:rsidR="00517D3C" w:rsidRPr="00A17643" w:rsidRDefault="00517D3C"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517D3C" w:rsidRPr="00A17643" w14:paraId="181E207F" w14:textId="77777777" w:rsidTr="00517D3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7" w:type="pct"/>
          </w:tcPr>
          <w:p w14:paraId="2C6B791E" w14:textId="77777777" w:rsidR="00517D3C" w:rsidRPr="00A17643" w:rsidRDefault="00517D3C" w:rsidP="008954E4">
            <w:pPr>
              <w:pStyle w:val="TabloSP"/>
            </w:pPr>
            <w:r>
              <w:t>1.2.3.1</w:t>
            </w:r>
          </w:p>
        </w:tc>
        <w:tc>
          <w:tcPr>
            <w:tcW w:w="3926" w:type="pct"/>
          </w:tcPr>
          <w:p w14:paraId="32123B15" w14:textId="77777777" w:rsidR="00517D3C" w:rsidRPr="00A17643" w:rsidRDefault="00517D3C" w:rsidP="008954E4">
            <w:pPr>
              <w:pStyle w:val="TabloSP"/>
              <w:jc w:val="both"/>
              <w:cnfStyle w:val="000000100000" w:firstRow="0" w:lastRow="0" w:firstColumn="0" w:lastColumn="0" w:oddVBand="0" w:evenVBand="0" w:oddHBand="1" w:evenHBand="0" w:firstRowFirstColumn="0" w:firstRowLastColumn="0" w:lastRowFirstColumn="0" w:lastRowLastColumn="0"/>
            </w:pPr>
            <w:r w:rsidRPr="00DF02E0">
              <w:t>Yabancı dil öğretiminde kademelere göre farklıl</w:t>
            </w:r>
            <w:r>
              <w:t>aşan içerik, yöntem ve teknikler geliştirilecektir.</w:t>
            </w:r>
          </w:p>
        </w:tc>
        <w:tc>
          <w:tcPr>
            <w:tcW w:w="637" w:type="pct"/>
          </w:tcPr>
          <w:p w14:paraId="00715D8A" w14:textId="77777777" w:rsidR="00517D3C" w:rsidRPr="00A17643" w:rsidRDefault="00517D3C" w:rsidP="008954E4">
            <w:pPr>
              <w:pStyle w:val="TabloSP"/>
              <w:cnfStyle w:val="000000100000" w:firstRow="0" w:lastRow="0" w:firstColumn="0" w:lastColumn="0" w:oddVBand="0" w:evenVBand="0" w:oddHBand="1" w:evenHBand="0" w:firstRowFirstColumn="0" w:firstRowLastColumn="0" w:lastRowFirstColumn="0" w:lastRowLastColumn="0"/>
            </w:pPr>
            <w:r>
              <w:t>SGHŞ</w:t>
            </w:r>
          </w:p>
        </w:tc>
      </w:tr>
      <w:tr w:rsidR="00517D3C" w:rsidRPr="00A17643" w14:paraId="55FF5786" w14:textId="77777777" w:rsidTr="00517D3C">
        <w:trPr>
          <w:trHeight w:val="340"/>
        </w:trPr>
        <w:tc>
          <w:tcPr>
            <w:cnfStyle w:val="001000000000" w:firstRow="0" w:lastRow="0" w:firstColumn="1" w:lastColumn="0" w:oddVBand="0" w:evenVBand="0" w:oddHBand="0" w:evenHBand="0" w:firstRowFirstColumn="0" w:firstRowLastColumn="0" w:lastRowFirstColumn="0" w:lastRowLastColumn="0"/>
            <w:tcW w:w="437" w:type="pct"/>
          </w:tcPr>
          <w:p w14:paraId="56D165CE" w14:textId="77777777" w:rsidR="00517D3C" w:rsidRPr="00A17643" w:rsidRDefault="00517D3C" w:rsidP="008954E4">
            <w:pPr>
              <w:pStyle w:val="TabloSP"/>
            </w:pPr>
            <w:r>
              <w:t>1.2.3.2</w:t>
            </w:r>
          </w:p>
        </w:tc>
        <w:tc>
          <w:tcPr>
            <w:tcW w:w="3926" w:type="pct"/>
          </w:tcPr>
          <w:p w14:paraId="3A3B619F" w14:textId="77777777" w:rsidR="00517D3C" w:rsidRPr="00A17643" w:rsidRDefault="00517D3C" w:rsidP="008954E4">
            <w:pPr>
              <w:pStyle w:val="TabloSP"/>
              <w:jc w:val="both"/>
              <w:cnfStyle w:val="000000000000" w:firstRow="0" w:lastRow="0" w:firstColumn="0" w:lastColumn="0" w:oddVBand="0" w:evenVBand="0" w:oddHBand="0" w:evenHBand="0" w:firstRowFirstColumn="0" w:firstRowLastColumn="0" w:lastRowFirstColumn="0" w:lastRowLastColumn="0"/>
            </w:pPr>
            <w:r>
              <w:t>Yabancı dil öğretmenlerine yönelik hizmet içi eğitimler düzenlenecek, bilgilerin il genelinde paylaşımı sağlanacaktır.</w:t>
            </w:r>
          </w:p>
        </w:tc>
        <w:tc>
          <w:tcPr>
            <w:tcW w:w="637" w:type="pct"/>
          </w:tcPr>
          <w:p w14:paraId="131CE163" w14:textId="77777777" w:rsidR="00517D3C" w:rsidRPr="00A17643" w:rsidRDefault="00517D3C" w:rsidP="008954E4">
            <w:pPr>
              <w:pStyle w:val="TabloSP"/>
              <w:cnfStyle w:val="000000000000" w:firstRow="0" w:lastRow="0" w:firstColumn="0" w:lastColumn="0" w:oddVBand="0" w:evenVBand="0" w:oddHBand="0" w:evenHBand="0" w:firstRowFirstColumn="0" w:firstRowLastColumn="0" w:lastRowFirstColumn="0" w:lastRowLastColumn="0"/>
            </w:pPr>
            <w:r>
              <w:t>SGHŞ</w:t>
            </w:r>
          </w:p>
        </w:tc>
      </w:tr>
    </w:tbl>
    <w:p w14:paraId="3FCD913D" w14:textId="77777777" w:rsidR="00A17643" w:rsidRDefault="00A17643" w:rsidP="00A17643">
      <w:pPr>
        <w:rPr>
          <w:sz w:val="20"/>
          <w:szCs w:val="20"/>
        </w:rPr>
      </w:pPr>
    </w:p>
    <w:p w14:paraId="4C4997AB" w14:textId="77777777" w:rsidR="00684210" w:rsidRDefault="00684210" w:rsidP="00A17643">
      <w:pPr>
        <w:rPr>
          <w:sz w:val="20"/>
          <w:szCs w:val="20"/>
        </w:rPr>
      </w:pPr>
    </w:p>
    <w:p w14:paraId="3E4C520A" w14:textId="77777777" w:rsidR="00684210" w:rsidRDefault="00684210" w:rsidP="00A17643">
      <w:pPr>
        <w:rPr>
          <w:sz w:val="20"/>
          <w:szCs w:val="20"/>
        </w:rPr>
      </w:pPr>
    </w:p>
    <w:p w14:paraId="10F41816" w14:textId="77777777" w:rsidR="00684210" w:rsidRDefault="00684210" w:rsidP="00A17643">
      <w:pPr>
        <w:rPr>
          <w:sz w:val="20"/>
          <w:szCs w:val="20"/>
        </w:rPr>
      </w:pPr>
    </w:p>
    <w:p w14:paraId="7F4CBE48" w14:textId="77777777" w:rsidR="00AA346A" w:rsidRPr="00A17643" w:rsidRDefault="00AA346A" w:rsidP="00A17643">
      <w:pPr>
        <w:rPr>
          <w:sz w:val="20"/>
          <w:szCs w:val="20"/>
        </w:rPr>
      </w:pPr>
    </w:p>
    <w:p w14:paraId="3E2CDC7F" w14:textId="77777777" w:rsidR="00A76335" w:rsidRPr="00AA346A" w:rsidRDefault="00A17643" w:rsidP="00AA346A">
      <w:pPr>
        <w:pStyle w:val="Balk2"/>
        <w:ind w:left="0"/>
        <w:rPr>
          <w:b w:val="0"/>
          <w:sz w:val="24"/>
        </w:rPr>
      </w:pPr>
      <w:bookmarkStart w:id="44" w:name="_Toc530059904"/>
      <w:bookmarkStart w:id="45" w:name="_Toc532132459"/>
      <w:bookmarkStart w:id="46" w:name="_Toc25312612"/>
      <w:r w:rsidRPr="00AA346A">
        <w:rPr>
          <w:sz w:val="24"/>
        </w:rPr>
        <w:t xml:space="preserve">Amaç </w:t>
      </w:r>
      <w:bookmarkEnd w:id="44"/>
      <w:r w:rsidRPr="00AA346A">
        <w:rPr>
          <w:sz w:val="24"/>
        </w:rPr>
        <w:t>2:</w:t>
      </w:r>
      <w:r w:rsidRPr="00AA346A">
        <w:rPr>
          <w:color w:val="0070C0"/>
          <w:sz w:val="24"/>
        </w:rPr>
        <w:t>Çağdaş normlara uygun, etkili, verimli yönetim ve organizasyon yapısı ve süreçleri hâkim kılınacaktır.</w:t>
      </w:r>
      <w:bookmarkEnd w:id="45"/>
      <w:bookmarkEnd w:id="46"/>
    </w:p>
    <w:p w14:paraId="5A13D637" w14:textId="77777777" w:rsidR="00A17643" w:rsidRPr="00AA346A" w:rsidRDefault="00A17643" w:rsidP="00AC183B">
      <w:pPr>
        <w:rPr>
          <w:b/>
          <w:sz w:val="22"/>
        </w:rPr>
      </w:pPr>
      <w:bookmarkStart w:id="47" w:name="_Toc532132460"/>
      <w:r w:rsidRPr="00AA346A">
        <w:rPr>
          <w:b/>
          <w:color w:val="0070C0"/>
          <w:sz w:val="22"/>
        </w:rPr>
        <w:t>Hedef 2.1</w:t>
      </w:r>
      <w:r w:rsidR="00A76335" w:rsidRPr="00AA346A">
        <w:rPr>
          <w:b/>
          <w:color w:val="0070C0"/>
          <w:sz w:val="22"/>
        </w:rPr>
        <w:t>.</w:t>
      </w:r>
      <w:r w:rsidRPr="00AA346A">
        <w:rPr>
          <w:b/>
          <w:sz w:val="22"/>
        </w:rPr>
        <w:t xml:space="preserve"> Yönetim ve öğrenme etkinliklerinin izlenmesi, değerlendirilmesi ve geliştirilmesi amacıyla veriye daya</w:t>
      </w:r>
      <w:r w:rsidR="001235CD" w:rsidRPr="00AA346A">
        <w:rPr>
          <w:b/>
          <w:sz w:val="22"/>
        </w:rPr>
        <w:t>lı yönetim yapısına geçilen sistem, uygulamaya konulacaktır</w:t>
      </w:r>
      <w:r w:rsidRPr="00AA346A">
        <w:rPr>
          <w:b/>
          <w:sz w:val="22"/>
        </w:rPr>
        <w:t>.</w:t>
      </w:r>
      <w:bookmarkEnd w:id="47"/>
    </w:p>
    <w:tbl>
      <w:tblPr>
        <w:tblStyle w:val="TabloKlavuzu"/>
        <w:tblW w:w="4985" w:type="pct"/>
        <w:tblInd w:w="-34" w:type="dxa"/>
        <w:tblLayout w:type="fixed"/>
        <w:tblLook w:val="04A0" w:firstRow="1" w:lastRow="0" w:firstColumn="1" w:lastColumn="0" w:noHBand="0" w:noVBand="1"/>
      </w:tblPr>
      <w:tblGrid>
        <w:gridCol w:w="1474"/>
        <w:gridCol w:w="242"/>
        <w:gridCol w:w="826"/>
        <w:gridCol w:w="3141"/>
        <w:gridCol w:w="1055"/>
        <w:gridCol w:w="1232"/>
        <w:gridCol w:w="829"/>
        <w:gridCol w:w="951"/>
        <w:gridCol w:w="951"/>
        <w:gridCol w:w="951"/>
        <w:gridCol w:w="951"/>
        <w:gridCol w:w="951"/>
        <w:gridCol w:w="936"/>
      </w:tblGrid>
      <w:tr w:rsidR="00A17643" w:rsidRPr="00A17643" w14:paraId="795407C9" w14:textId="77777777" w:rsidTr="00E4771F">
        <w:trPr>
          <w:trHeight w:val="227"/>
        </w:trPr>
        <w:tc>
          <w:tcPr>
            <w:tcW w:w="593" w:type="pct"/>
            <w:gridSpan w:val="2"/>
            <w:shd w:val="clear" w:color="auto" w:fill="00B0F0"/>
            <w:vAlign w:val="center"/>
          </w:tcPr>
          <w:p w14:paraId="460DF344" w14:textId="77777777" w:rsidR="00A17643" w:rsidRPr="00A17643" w:rsidRDefault="00A17643" w:rsidP="00E4771F">
            <w:pPr>
              <w:spacing w:after="0"/>
              <w:jc w:val="left"/>
              <w:rPr>
                <w:rFonts w:eastAsia="Calibri" w:cs="Arial"/>
                <w:b/>
                <w:sz w:val="20"/>
                <w:szCs w:val="20"/>
              </w:rPr>
            </w:pPr>
            <w:r w:rsidRPr="00A17643">
              <w:rPr>
                <w:rFonts w:eastAsia="Calibri" w:cs="Arial"/>
                <w:b/>
                <w:sz w:val="20"/>
                <w:szCs w:val="20"/>
              </w:rPr>
              <w:t>Amaç 2</w:t>
            </w:r>
          </w:p>
        </w:tc>
        <w:tc>
          <w:tcPr>
            <w:tcW w:w="4407" w:type="pct"/>
            <w:gridSpan w:val="11"/>
            <w:vAlign w:val="center"/>
          </w:tcPr>
          <w:p w14:paraId="203A5823" w14:textId="77777777" w:rsidR="00A17643" w:rsidRPr="00A17643" w:rsidRDefault="00A17643" w:rsidP="00E4771F">
            <w:pPr>
              <w:spacing w:after="0"/>
              <w:jc w:val="left"/>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A17643" w:rsidRPr="00A17643" w14:paraId="2CECB686" w14:textId="77777777" w:rsidTr="00E4771F">
        <w:trPr>
          <w:trHeight w:val="227"/>
        </w:trPr>
        <w:tc>
          <w:tcPr>
            <w:tcW w:w="593" w:type="pct"/>
            <w:gridSpan w:val="2"/>
            <w:shd w:val="clear" w:color="auto" w:fill="00B0F0"/>
            <w:vAlign w:val="center"/>
          </w:tcPr>
          <w:p w14:paraId="27BB9864" w14:textId="77777777" w:rsidR="00A17643" w:rsidRPr="00A17643" w:rsidRDefault="00A17643" w:rsidP="00E4771F">
            <w:pPr>
              <w:spacing w:after="0"/>
              <w:jc w:val="left"/>
              <w:rPr>
                <w:rFonts w:eastAsia="Calibri" w:cs="Arial"/>
                <w:b/>
                <w:sz w:val="20"/>
                <w:szCs w:val="20"/>
              </w:rPr>
            </w:pPr>
            <w:r w:rsidRPr="00A17643">
              <w:rPr>
                <w:rFonts w:eastAsia="Calibri" w:cs="Arial"/>
                <w:b/>
                <w:sz w:val="20"/>
                <w:szCs w:val="20"/>
              </w:rPr>
              <w:t>Hedef 2.1</w:t>
            </w:r>
          </w:p>
        </w:tc>
        <w:tc>
          <w:tcPr>
            <w:tcW w:w="4407" w:type="pct"/>
            <w:gridSpan w:val="11"/>
            <w:vAlign w:val="center"/>
          </w:tcPr>
          <w:p w14:paraId="62D1FD3B" w14:textId="77777777" w:rsidR="00A17643" w:rsidRPr="00A17643" w:rsidRDefault="005218B7" w:rsidP="00E4771F">
            <w:pPr>
              <w:spacing w:after="0"/>
              <w:jc w:val="left"/>
              <w:rPr>
                <w:rFonts w:eastAsia="Calibri" w:cs="Arial"/>
                <w:b/>
                <w:sz w:val="20"/>
                <w:szCs w:val="20"/>
              </w:rPr>
            </w:pPr>
            <w:r w:rsidRPr="005218B7">
              <w:rPr>
                <w:b/>
                <w:sz w:val="20"/>
              </w:rPr>
              <w:t xml:space="preserve">Yönetim ve öğrenme etkinliklerinin izlenmesi, değerlendirilmesi ve geliştirilmesi amacıyla veriye dayalı yönetim yapısına geçilen </w:t>
            </w:r>
            <w:r w:rsidRPr="005218B7">
              <w:rPr>
                <w:b/>
                <w:sz w:val="20"/>
              </w:rPr>
              <w:lastRenderedPageBreak/>
              <w:t>sistem, uygulamaya konulacaktır.</w:t>
            </w:r>
          </w:p>
        </w:tc>
      </w:tr>
      <w:tr w:rsidR="00A17643" w:rsidRPr="00A17643" w14:paraId="2D475AE9" w14:textId="77777777" w:rsidTr="009E552C">
        <w:trPr>
          <w:trHeight w:val="227"/>
        </w:trPr>
        <w:tc>
          <w:tcPr>
            <w:tcW w:w="1962" w:type="pct"/>
            <w:gridSpan w:val="4"/>
            <w:shd w:val="clear" w:color="auto" w:fill="00B0F0"/>
            <w:vAlign w:val="center"/>
          </w:tcPr>
          <w:p w14:paraId="1022F059" w14:textId="77777777" w:rsidR="00A17643" w:rsidRPr="00A17643" w:rsidRDefault="00A17643" w:rsidP="00E4771F">
            <w:pPr>
              <w:spacing w:after="0"/>
              <w:jc w:val="left"/>
              <w:rPr>
                <w:rFonts w:eastAsia="Calibri" w:cs="Arial"/>
                <w:b/>
                <w:sz w:val="20"/>
                <w:szCs w:val="20"/>
              </w:rPr>
            </w:pPr>
            <w:r w:rsidRPr="00A17643">
              <w:rPr>
                <w:rFonts w:eastAsia="Calibri" w:cs="Arial"/>
                <w:b/>
                <w:sz w:val="20"/>
                <w:szCs w:val="20"/>
              </w:rPr>
              <w:lastRenderedPageBreak/>
              <w:t>Performans Göstergeleri</w:t>
            </w:r>
          </w:p>
        </w:tc>
        <w:tc>
          <w:tcPr>
            <w:tcW w:w="364" w:type="pct"/>
            <w:shd w:val="clear" w:color="auto" w:fill="00B0F0"/>
            <w:vAlign w:val="center"/>
          </w:tcPr>
          <w:p w14:paraId="276B4C9E"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Hedefe Etkisi (%)</w:t>
            </w:r>
          </w:p>
        </w:tc>
        <w:tc>
          <w:tcPr>
            <w:tcW w:w="425" w:type="pct"/>
            <w:shd w:val="clear" w:color="auto" w:fill="00B0F0"/>
            <w:vAlign w:val="center"/>
          </w:tcPr>
          <w:p w14:paraId="5A670B69"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Başlangıç Değeri</w:t>
            </w:r>
          </w:p>
        </w:tc>
        <w:tc>
          <w:tcPr>
            <w:tcW w:w="286" w:type="pct"/>
            <w:shd w:val="clear" w:color="auto" w:fill="00B0F0"/>
            <w:vAlign w:val="center"/>
          </w:tcPr>
          <w:p w14:paraId="3E2D95F5"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2019</w:t>
            </w:r>
          </w:p>
        </w:tc>
        <w:tc>
          <w:tcPr>
            <w:tcW w:w="328" w:type="pct"/>
            <w:shd w:val="clear" w:color="auto" w:fill="00B0F0"/>
            <w:vAlign w:val="center"/>
          </w:tcPr>
          <w:p w14:paraId="75DEB789"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2020</w:t>
            </w:r>
          </w:p>
        </w:tc>
        <w:tc>
          <w:tcPr>
            <w:tcW w:w="328" w:type="pct"/>
            <w:shd w:val="clear" w:color="auto" w:fill="00B0F0"/>
            <w:vAlign w:val="center"/>
          </w:tcPr>
          <w:p w14:paraId="7C33F34F"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2021</w:t>
            </w:r>
          </w:p>
        </w:tc>
        <w:tc>
          <w:tcPr>
            <w:tcW w:w="328" w:type="pct"/>
            <w:shd w:val="clear" w:color="auto" w:fill="00B0F0"/>
            <w:vAlign w:val="center"/>
          </w:tcPr>
          <w:p w14:paraId="700A174E"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2022</w:t>
            </w:r>
          </w:p>
        </w:tc>
        <w:tc>
          <w:tcPr>
            <w:tcW w:w="328" w:type="pct"/>
            <w:shd w:val="clear" w:color="auto" w:fill="00B0F0"/>
            <w:vAlign w:val="center"/>
          </w:tcPr>
          <w:p w14:paraId="4E2D040B"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2023</w:t>
            </w:r>
          </w:p>
        </w:tc>
        <w:tc>
          <w:tcPr>
            <w:tcW w:w="328" w:type="pct"/>
            <w:shd w:val="clear" w:color="auto" w:fill="00B0F0"/>
            <w:vAlign w:val="center"/>
          </w:tcPr>
          <w:p w14:paraId="30010BD0"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İzleme Sıklığı</w:t>
            </w:r>
          </w:p>
        </w:tc>
        <w:tc>
          <w:tcPr>
            <w:tcW w:w="323" w:type="pct"/>
            <w:shd w:val="clear" w:color="auto" w:fill="00B0F0"/>
            <w:vAlign w:val="center"/>
          </w:tcPr>
          <w:p w14:paraId="332F0108"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Rapor Sıklığı</w:t>
            </w:r>
          </w:p>
        </w:tc>
      </w:tr>
      <w:tr w:rsidR="00A17643" w:rsidRPr="00A17643" w14:paraId="44994DFC" w14:textId="77777777" w:rsidTr="00CD7D8F">
        <w:trPr>
          <w:trHeight w:val="227"/>
        </w:trPr>
        <w:tc>
          <w:tcPr>
            <w:tcW w:w="1962" w:type="pct"/>
            <w:gridSpan w:val="4"/>
            <w:shd w:val="clear" w:color="auto" w:fill="00B0F0"/>
            <w:vAlign w:val="center"/>
          </w:tcPr>
          <w:p w14:paraId="25776FAB" w14:textId="77777777" w:rsidR="00A17643" w:rsidRPr="00A17643" w:rsidRDefault="00A17643" w:rsidP="00CD7D8F">
            <w:pPr>
              <w:spacing w:after="0"/>
              <w:jc w:val="left"/>
              <w:rPr>
                <w:rFonts w:eastAsia="Calibri" w:cs="Arial"/>
                <w:b/>
                <w:sz w:val="20"/>
                <w:szCs w:val="20"/>
              </w:rPr>
            </w:pPr>
            <w:r w:rsidRPr="00A17643">
              <w:rPr>
                <w:rFonts w:eastAsia="Calibri" w:cs="Arial"/>
                <w:b/>
                <w:sz w:val="20"/>
                <w:szCs w:val="20"/>
              </w:rPr>
              <w:t>PG 2.1.</w:t>
            </w:r>
            <w:r w:rsidR="00CD7D8F">
              <w:rPr>
                <w:rFonts w:eastAsia="Calibri" w:cs="Arial"/>
                <w:b/>
                <w:sz w:val="20"/>
                <w:szCs w:val="20"/>
              </w:rPr>
              <w:t>1</w:t>
            </w:r>
            <w:r w:rsidRPr="00A17643">
              <w:rPr>
                <w:rFonts w:eastAsia="Calibri" w:cs="Arial"/>
                <w:b/>
                <w:sz w:val="20"/>
                <w:szCs w:val="20"/>
              </w:rPr>
              <w:t xml:space="preserve">. </w:t>
            </w:r>
            <w:r w:rsidR="005218B7">
              <w:rPr>
                <w:rFonts w:eastAsia="Calibri" w:cs="Arial"/>
                <w:b/>
                <w:sz w:val="20"/>
                <w:szCs w:val="20"/>
              </w:rPr>
              <w:t>Kurulacak e</w:t>
            </w:r>
            <w:r w:rsidRPr="00A17643">
              <w:rPr>
                <w:rFonts w:eastAsia="Calibri" w:cs="Arial"/>
                <w:b/>
                <w:sz w:val="20"/>
                <w:szCs w:val="20"/>
              </w:rPr>
              <w:t xml:space="preserve">ğitsel veri ambarının </w:t>
            </w:r>
            <w:r w:rsidR="005218B7">
              <w:rPr>
                <w:rFonts w:eastAsia="Calibri" w:cs="Arial"/>
                <w:b/>
                <w:sz w:val="20"/>
                <w:szCs w:val="20"/>
              </w:rPr>
              <w:t>uygulanması</w:t>
            </w:r>
          </w:p>
        </w:tc>
        <w:tc>
          <w:tcPr>
            <w:tcW w:w="364" w:type="pct"/>
            <w:shd w:val="clear" w:color="auto" w:fill="FFFFFF" w:themeFill="background1"/>
            <w:vAlign w:val="center"/>
          </w:tcPr>
          <w:p w14:paraId="7203B07C" w14:textId="77777777" w:rsidR="00A17643" w:rsidRPr="00A17643" w:rsidRDefault="00A17643" w:rsidP="00E4771F">
            <w:pPr>
              <w:spacing w:after="0"/>
              <w:jc w:val="center"/>
              <w:rPr>
                <w:rFonts w:eastAsia="Calibri" w:cs="Arial"/>
                <w:sz w:val="20"/>
                <w:szCs w:val="20"/>
              </w:rPr>
            </w:pPr>
            <w:r w:rsidRPr="00A17643">
              <w:rPr>
                <w:rFonts w:eastAsia="Calibri" w:cs="Arial"/>
                <w:sz w:val="20"/>
                <w:szCs w:val="20"/>
              </w:rPr>
              <w:t>2</w:t>
            </w:r>
            <w:r w:rsidR="00CD7D8F">
              <w:rPr>
                <w:rFonts w:eastAsia="Calibri" w:cs="Arial"/>
                <w:sz w:val="20"/>
                <w:szCs w:val="20"/>
              </w:rPr>
              <w:t>5</w:t>
            </w:r>
          </w:p>
        </w:tc>
        <w:tc>
          <w:tcPr>
            <w:tcW w:w="425" w:type="pct"/>
            <w:shd w:val="clear" w:color="auto" w:fill="FFFFFF" w:themeFill="background1"/>
            <w:vAlign w:val="center"/>
          </w:tcPr>
          <w:p w14:paraId="12967C30" w14:textId="77777777" w:rsidR="00A17643" w:rsidRPr="00A17643" w:rsidRDefault="00A17643" w:rsidP="00E4771F">
            <w:pPr>
              <w:spacing w:after="0"/>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14:paraId="3226E9B9" w14:textId="77777777" w:rsidR="00A17643" w:rsidRPr="00A17643" w:rsidRDefault="006F60C0" w:rsidP="006F60C0">
            <w:pPr>
              <w:spacing w:after="0"/>
              <w:jc w:val="center"/>
              <w:rPr>
                <w:rFonts w:eastAsia="Calibri" w:cs="Arial"/>
                <w:sz w:val="20"/>
                <w:szCs w:val="20"/>
              </w:rPr>
            </w:pPr>
            <w:r>
              <w:rPr>
                <w:sz w:val="20"/>
                <w:szCs w:val="20"/>
              </w:rPr>
              <w:t>%40</w:t>
            </w:r>
          </w:p>
        </w:tc>
        <w:tc>
          <w:tcPr>
            <w:tcW w:w="328" w:type="pct"/>
            <w:shd w:val="clear" w:color="auto" w:fill="FFFFFF" w:themeFill="background1"/>
            <w:vAlign w:val="center"/>
          </w:tcPr>
          <w:p w14:paraId="19E11F19" w14:textId="77777777" w:rsidR="00A17643" w:rsidRPr="00A17643" w:rsidRDefault="00D5097A" w:rsidP="00E4771F">
            <w:pPr>
              <w:spacing w:after="0"/>
              <w:jc w:val="center"/>
              <w:rPr>
                <w:rFonts w:eastAsia="Calibri" w:cs="Arial"/>
                <w:sz w:val="20"/>
                <w:szCs w:val="20"/>
              </w:rPr>
            </w:pPr>
            <w:r>
              <w:rPr>
                <w:sz w:val="20"/>
                <w:szCs w:val="20"/>
              </w:rPr>
              <w:t>%50</w:t>
            </w:r>
          </w:p>
        </w:tc>
        <w:tc>
          <w:tcPr>
            <w:tcW w:w="328" w:type="pct"/>
            <w:shd w:val="clear" w:color="auto" w:fill="FFFFFF" w:themeFill="background1"/>
            <w:vAlign w:val="center"/>
          </w:tcPr>
          <w:p w14:paraId="6C72C118" w14:textId="77777777" w:rsidR="00A17643" w:rsidRPr="00A17643" w:rsidRDefault="00D5097A" w:rsidP="00E4771F">
            <w:pPr>
              <w:spacing w:after="0"/>
              <w:jc w:val="center"/>
              <w:rPr>
                <w:rFonts w:eastAsia="Calibri" w:cs="Arial"/>
                <w:sz w:val="20"/>
                <w:szCs w:val="20"/>
              </w:rPr>
            </w:pPr>
            <w:r w:rsidRPr="00D5097A">
              <w:rPr>
                <w:rFonts w:eastAsia="Calibri" w:cs="Arial"/>
                <w:sz w:val="20"/>
                <w:szCs w:val="20"/>
              </w:rPr>
              <w:t>%80</w:t>
            </w:r>
          </w:p>
        </w:tc>
        <w:tc>
          <w:tcPr>
            <w:tcW w:w="328" w:type="pct"/>
            <w:shd w:val="clear" w:color="auto" w:fill="FFFFFF" w:themeFill="background1"/>
            <w:vAlign w:val="center"/>
          </w:tcPr>
          <w:p w14:paraId="0966ACB5" w14:textId="77777777" w:rsidR="00A17643" w:rsidRPr="00A17643" w:rsidRDefault="00D5097A" w:rsidP="00E4771F">
            <w:pPr>
              <w:spacing w:after="0"/>
              <w:jc w:val="center"/>
              <w:rPr>
                <w:rFonts w:eastAsia="Calibri" w:cs="Arial"/>
                <w:sz w:val="20"/>
                <w:szCs w:val="20"/>
              </w:rPr>
            </w:pPr>
            <w:r>
              <w:rPr>
                <w:sz w:val="20"/>
                <w:szCs w:val="20"/>
              </w:rPr>
              <w:t>%100</w:t>
            </w:r>
          </w:p>
        </w:tc>
        <w:tc>
          <w:tcPr>
            <w:tcW w:w="328" w:type="pct"/>
            <w:shd w:val="clear" w:color="auto" w:fill="FFFFFF" w:themeFill="background1"/>
            <w:vAlign w:val="center"/>
          </w:tcPr>
          <w:p w14:paraId="42FC6050" w14:textId="77777777" w:rsidR="00A17643" w:rsidRPr="00A17643" w:rsidRDefault="00D5097A" w:rsidP="00E4771F">
            <w:pPr>
              <w:spacing w:after="0"/>
              <w:jc w:val="center"/>
              <w:rPr>
                <w:rFonts w:eastAsia="Calibri" w:cs="Arial"/>
                <w:sz w:val="20"/>
                <w:szCs w:val="20"/>
              </w:rPr>
            </w:pPr>
            <w:r>
              <w:rPr>
                <w:sz w:val="20"/>
                <w:szCs w:val="20"/>
              </w:rPr>
              <w:t>%100</w:t>
            </w:r>
          </w:p>
        </w:tc>
        <w:tc>
          <w:tcPr>
            <w:tcW w:w="328" w:type="pct"/>
            <w:shd w:val="clear" w:color="auto" w:fill="FFFFFF" w:themeFill="background1"/>
            <w:vAlign w:val="center"/>
          </w:tcPr>
          <w:p w14:paraId="6707BE9E" w14:textId="77777777" w:rsidR="00A17643" w:rsidRPr="00A17643" w:rsidRDefault="00A17643" w:rsidP="00E4771F">
            <w:pPr>
              <w:spacing w:after="0"/>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14:paraId="2F28A045" w14:textId="77777777" w:rsidR="00A17643" w:rsidRPr="00A17643" w:rsidRDefault="00A17643" w:rsidP="00E4771F">
            <w:pPr>
              <w:spacing w:after="0"/>
              <w:jc w:val="center"/>
              <w:rPr>
                <w:rFonts w:eastAsia="Calibri" w:cs="Arial"/>
                <w:sz w:val="20"/>
                <w:szCs w:val="20"/>
              </w:rPr>
            </w:pPr>
            <w:r w:rsidRPr="00A17643">
              <w:rPr>
                <w:rFonts w:eastAsia="Calibri" w:cs="Arial"/>
                <w:sz w:val="20"/>
                <w:szCs w:val="20"/>
              </w:rPr>
              <w:t>6 Ay</w:t>
            </w:r>
          </w:p>
        </w:tc>
      </w:tr>
      <w:tr w:rsidR="00D5097A" w:rsidRPr="00A17643" w14:paraId="5ED702B5" w14:textId="77777777" w:rsidTr="00CD7D8F">
        <w:trPr>
          <w:trHeight w:val="227"/>
        </w:trPr>
        <w:tc>
          <w:tcPr>
            <w:tcW w:w="1962" w:type="pct"/>
            <w:gridSpan w:val="4"/>
            <w:shd w:val="clear" w:color="auto" w:fill="00B0F0"/>
            <w:vAlign w:val="center"/>
          </w:tcPr>
          <w:p w14:paraId="48518AFF" w14:textId="77777777" w:rsidR="00D5097A" w:rsidRPr="00A17643" w:rsidRDefault="00D5097A" w:rsidP="00CD7D8F">
            <w:pPr>
              <w:spacing w:after="0"/>
              <w:jc w:val="left"/>
              <w:rPr>
                <w:rFonts w:eastAsia="Calibri" w:cs="Arial"/>
                <w:b/>
                <w:sz w:val="20"/>
                <w:szCs w:val="20"/>
              </w:rPr>
            </w:pPr>
            <w:r w:rsidRPr="00A17643">
              <w:rPr>
                <w:rFonts w:eastAsia="Calibri" w:cs="Arial"/>
                <w:b/>
                <w:sz w:val="20"/>
                <w:szCs w:val="20"/>
              </w:rPr>
              <w:t>PG 2.1.</w:t>
            </w:r>
            <w:r w:rsidR="00CD7D8F">
              <w:rPr>
                <w:rFonts w:eastAsia="Calibri" w:cs="Arial"/>
                <w:b/>
                <w:sz w:val="20"/>
                <w:szCs w:val="20"/>
              </w:rPr>
              <w:t>2</w:t>
            </w:r>
            <w:r w:rsidRPr="00A17643">
              <w:rPr>
                <w:rFonts w:eastAsia="Calibri" w:cs="Arial"/>
                <w:b/>
                <w:sz w:val="20"/>
                <w:szCs w:val="20"/>
              </w:rPr>
              <w:t xml:space="preserve">. </w:t>
            </w:r>
            <w:r w:rsidR="005218B7">
              <w:rPr>
                <w:rFonts w:eastAsia="Calibri" w:cs="Arial"/>
                <w:b/>
                <w:sz w:val="20"/>
                <w:szCs w:val="20"/>
              </w:rPr>
              <w:t>Kurulacak olan o</w:t>
            </w:r>
            <w:r w:rsidRPr="00A17643">
              <w:rPr>
                <w:rFonts w:eastAsia="Calibri" w:cs="Arial"/>
                <w:b/>
                <w:sz w:val="20"/>
                <w:szCs w:val="20"/>
              </w:rPr>
              <w:t>kul stratejik planları ile yıllık oku</w:t>
            </w:r>
            <w:r w:rsidR="005218B7">
              <w:rPr>
                <w:rFonts w:eastAsia="Calibri" w:cs="Arial"/>
                <w:b/>
                <w:sz w:val="20"/>
                <w:szCs w:val="20"/>
              </w:rPr>
              <w:t>l gelişim planlarının izlenmesi</w:t>
            </w:r>
          </w:p>
        </w:tc>
        <w:tc>
          <w:tcPr>
            <w:tcW w:w="364" w:type="pct"/>
            <w:shd w:val="clear" w:color="auto" w:fill="FFFFFF" w:themeFill="background1"/>
            <w:vAlign w:val="center"/>
          </w:tcPr>
          <w:p w14:paraId="7B4E394A" w14:textId="77777777" w:rsidR="00D5097A" w:rsidRPr="00A17643" w:rsidRDefault="00D5097A" w:rsidP="00E4771F">
            <w:pPr>
              <w:spacing w:after="0"/>
              <w:jc w:val="center"/>
              <w:rPr>
                <w:rFonts w:eastAsia="Calibri" w:cs="Arial"/>
                <w:sz w:val="20"/>
                <w:szCs w:val="20"/>
              </w:rPr>
            </w:pPr>
            <w:r w:rsidRPr="00A17643">
              <w:rPr>
                <w:rFonts w:eastAsia="Calibri" w:cs="Arial"/>
                <w:sz w:val="20"/>
                <w:szCs w:val="20"/>
              </w:rPr>
              <w:t>3</w:t>
            </w:r>
            <w:r w:rsidR="00CD7D8F">
              <w:rPr>
                <w:rFonts w:eastAsia="Calibri" w:cs="Arial"/>
                <w:sz w:val="20"/>
                <w:szCs w:val="20"/>
              </w:rPr>
              <w:t>5</w:t>
            </w:r>
          </w:p>
        </w:tc>
        <w:tc>
          <w:tcPr>
            <w:tcW w:w="425" w:type="pct"/>
            <w:shd w:val="clear" w:color="auto" w:fill="FFFFFF" w:themeFill="background1"/>
            <w:vAlign w:val="center"/>
          </w:tcPr>
          <w:p w14:paraId="02F8D83A" w14:textId="77777777" w:rsidR="00D5097A" w:rsidRPr="00A17643" w:rsidRDefault="00D5097A" w:rsidP="00E4771F">
            <w:pPr>
              <w:spacing w:after="0"/>
              <w:jc w:val="center"/>
              <w:rPr>
                <w:sz w:val="20"/>
                <w:szCs w:val="20"/>
              </w:rPr>
            </w:pPr>
            <w:r w:rsidRPr="00A17643">
              <w:rPr>
                <w:sz w:val="20"/>
                <w:szCs w:val="20"/>
              </w:rPr>
              <w:t>0</w:t>
            </w:r>
          </w:p>
        </w:tc>
        <w:tc>
          <w:tcPr>
            <w:tcW w:w="286" w:type="pct"/>
            <w:shd w:val="clear" w:color="auto" w:fill="FFFFFF" w:themeFill="background1"/>
            <w:vAlign w:val="center"/>
          </w:tcPr>
          <w:p w14:paraId="1F8BE4CA" w14:textId="77777777" w:rsidR="00D5097A" w:rsidRPr="00A17643" w:rsidRDefault="00D5097A" w:rsidP="00E4771F">
            <w:pPr>
              <w:spacing w:after="0"/>
              <w:jc w:val="center"/>
              <w:rPr>
                <w:sz w:val="20"/>
                <w:szCs w:val="20"/>
              </w:rPr>
            </w:pPr>
            <w:r>
              <w:rPr>
                <w:sz w:val="20"/>
                <w:szCs w:val="20"/>
              </w:rPr>
              <w:t>%10</w:t>
            </w:r>
          </w:p>
        </w:tc>
        <w:tc>
          <w:tcPr>
            <w:tcW w:w="328" w:type="pct"/>
            <w:shd w:val="clear" w:color="auto" w:fill="FFFFFF" w:themeFill="background1"/>
            <w:vAlign w:val="center"/>
          </w:tcPr>
          <w:p w14:paraId="54D4EA4F" w14:textId="77777777" w:rsidR="00D5097A" w:rsidRPr="00A17643" w:rsidRDefault="00D5097A" w:rsidP="00E4771F">
            <w:pPr>
              <w:spacing w:after="0"/>
              <w:jc w:val="center"/>
              <w:rPr>
                <w:sz w:val="20"/>
                <w:szCs w:val="20"/>
              </w:rPr>
            </w:pPr>
            <w:r>
              <w:rPr>
                <w:sz w:val="20"/>
                <w:szCs w:val="20"/>
              </w:rPr>
              <w:t>%50</w:t>
            </w:r>
          </w:p>
        </w:tc>
        <w:tc>
          <w:tcPr>
            <w:tcW w:w="328" w:type="pct"/>
            <w:shd w:val="clear" w:color="auto" w:fill="FFFFFF" w:themeFill="background1"/>
            <w:vAlign w:val="center"/>
          </w:tcPr>
          <w:p w14:paraId="072DA9C7" w14:textId="77777777" w:rsidR="00D5097A" w:rsidRPr="00A17643" w:rsidRDefault="00D5097A" w:rsidP="00E4771F">
            <w:pPr>
              <w:spacing w:after="0"/>
              <w:jc w:val="center"/>
              <w:rPr>
                <w:sz w:val="20"/>
                <w:szCs w:val="20"/>
              </w:rPr>
            </w:pPr>
            <w:r>
              <w:rPr>
                <w:sz w:val="20"/>
                <w:szCs w:val="20"/>
              </w:rPr>
              <w:t>%80</w:t>
            </w:r>
          </w:p>
        </w:tc>
        <w:tc>
          <w:tcPr>
            <w:tcW w:w="328" w:type="pct"/>
            <w:shd w:val="clear" w:color="auto" w:fill="FFFFFF" w:themeFill="background1"/>
            <w:vAlign w:val="center"/>
          </w:tcPr>
          <w:p w14:paraId="7DD6D8EF" w14:textId="77777777" w:rsidR="00D5097A" w:rsidRPr="00A17643" w:rsidRDefault="00D5097A" w:rsidP="0010774F">
            <w:pPr>
              <w:spacing w:after="0"/>
              <w:jc w:val="center"/>
              <w:rPr>
                <w:rFonts w:eastAsia="Calibri" w:cs="Arial"/>
                <w:sz w:val="20"/>
                <w:szCs w:val="20"/>
              </w:rPr>
            </w:pPr>
            <w:r>
              <w:rPr>
                <w:sz w:val="20"/>
                <w:szCs w:val="20"/>
              </w:rPr>
              <w:t>%100</w:t>
            </w:r>
          </w:p>
        </w:tc>
        <w:tc>
          <w:tcPr>
            <w:tcW w:w="328" w:type="pct"/>
            <w:shd w:val="clear" w:color="auto" w:fill="FFFFFF" w:themeFill="background1"/>
            <w:vAlign w:val="center"/>
          </w:tcPr>
          <w:p w14:paraId="364D3805" w14:textId="77777777" w:rsidR="00D5097A" w:rsidRPr="00A17643" w:rsidRDefault="00D5097A" w:rsidP="0010774F">
            <w:pPr>
              <w:spacing w:after="0"/>
              <w:jc w:val="center"/>
              <w:rPr>
                <w:rFonts w:eastAsia="Calibri" w:cs="Arial"/>
                <w:sz w:val="20"/>
                <w:szCs w:val="20"/>
              </w:rPr>
            </w:pPr>
            <w:r>
              <w:rPr>
                <w:sz w:val="20"/>
                <w:szCs w:val="20"/>
              </w:rPr>
              <w:t>%100</w:t>
            </w:r>
          </w:p>
        </w:tc>
        <w:tc>
          <w:tcPr>
            <w:tcW w:w="328" w:type="pct"/>
            <w:shd w:val="clear" w:color="auto" w:fill="FFFFFF" w:themeFill="background1"/>
            <w:vAlign w:val="center"/>
          </w:tcPr>
          <w:p w14:paraId="4B6AE092" w14:textId="77777777" w:rsidR="00D5097A" w:rsidRPr="00A17643" w:rsidRDefault="00D5097A" w:rsidP="00E4771F">
            <w:pPr>
              <w:spacing w:after="0"/>
              <w:jc w:val="center"/>
              <w:rPr>
                <w:sz w:val="20"/>
                <w:szCs w:val="20"/>
              </w:rPr>
            </w:pPr>
            <w:r w:rsidRPr="00A17643">
              <w:rPr>
                <w:sz w:val="20"/>
                <w:szCs w:val="20"/>
              </w:rPr>
              <w:t>6 Ay</w:t>
            </w:r>
          </w:p>
        </w:tc>
        <w:tc>
          <w:tcPr>
            <w:tcW w:w="323" w:type="pct"/>
            <w:shd w:val="clear" w:color="auto" w:fill="FFFFFF" w:themeFill="background1"/>
            <w:vAlign w:val="center"/>
          </w:tcPr>
          <w:p w14:paraId="5E362930" w14:textId="77777777" w:rsidR="00D5097A" w:rsidRPr="00A17643" w:rsidRDefault="00D5097A" w:rsidP="00E4771F">
            <w:pPr>
              <w:spacing w:after="0"/>
              <w:jc w:val="center"/>
              <w:rPr>
                <w:rFonts w:eastAsia="Calibri" w:cs="Arial"/>
                <w:sz w:val="20"/>
                <w:szCs w:val="20"/>
              </w:rPr>
            </w:pPr>
            <w:r w:rsidRPr="00A17643">
              <w:rPr>
                <w:rFonts w:eastAsia="Calibri" w:cs="Arial"/>
                <w:sz w:val="20"/>
                <w:szCs w:val="20"/>
              </w:rPr>
              <w:t>6 Ay</w:t>
            </w:r>
          </w:p>
        </w:tc>
      </w:tr>
      <w:tr w:rsidR="00D5097A" w:rsidRPr="00A17643" w14:paraId="6A00EC75" w14:textId="77777777" w:rsidTr="00CD7D8F">
        <w:trPr>
          <w:trHeight w:val="227"/>
        </w:trPr>
        <w:tc>
          <w:tcPr>
            <w:tcW w:w="1962" w:type="pct"/>
            <w:gridSpan w:val="4"/>
            <w:shd w:val="clear" w:color="auto" w:fill="00B0F0"/>
            <w:vAlign w:val="center"/>
          </w:tcPr>
          <w:p w14:paraId="798FC5A6" w14:textId="77777777" w:rsidR="00D5097A" w:rsidRPr="00A17643" w:rsidRDefault="00D5097A" w:rsidP="00CD7D8F">
            <w:pPr>
              <w:spacing w:after="0"/>
              <w:jc w:val="left"/>
              <w:rPr>
                <w:rFonts w:eastAsia="Calibri" w:cs="Arial"/>
                <w:b/>
                <w:sz w:val="20"/>
                <w:szCs w:val="20"/>
              </w:rPr>
            </w:pPr>
            <w:r w:rsidRPr="00A17643">
              <w:rPr>
                <w:rFonts w:eastAsia="Calibri" w:cs="Arial"/>
                <w:b/>
                <w:sz w:val="20"/>
                <w:szCs w:val="20"/>
              </w:rPr>
              <w:t>PG 2.1.</w:t>
            </w:r>
            <w:r w:rsidR="00CD7D8F">
              <w:rPr>
                <w:rFonts w:eastAsia="Calibri" w:cs="Arial"/>
                <w:b/>
                <w:sz w:val="20"/>
                <w:szCs w:val="20"/>
              </w:rPr>
              <w:t>3</w:t>
            </w:r>
            <w:r w:rsidRPr="00A17643">
              <w:rPr>
                <w:rFonts w:eastAsia="Calibri" w:cs="Arial"/>
                <w:b/>
                <w:sz w:val="20"/>
                <w:szCs w:val="20"/>
              </w:rPr>
              <w:t xml:space="preserve">. </w:t>
            </w:r>
            <w:r w:rsidR="005218B7">
              <w:rPr>
                <w:rFonts w:eastAsia="Calibri" w:cs="Arial"/>
                <w:b/>
                <w:sz w:val="20"/>
                <w:szCs w:val="20"/>
              </w:rPr>
              <w:t>Kurulacak c</w:t>
            </w:r>
            <w:r w:rsidRPr="00A17643">
              <w:rPr>
                <w:rFonts w:eastAsia="Calibri" w:cs="Arial"/>
                <w:b/>
                <w:sz w:val="20"/>
                <w:szCs w:val="20"/>
              </w:rPr>
              <w:t xml:space="preserve">oğrafi bilgi sisteminin </w:t>
            </w:r>
            <w:r w:rsidR="005218B7">
              <w:rPr>
                <w:rFonts w:eastAsia="Calibri" w:cs="Arial"/>
                <w:b/>
                <w:sz w:val="20"/>
                <w:szCs w:val="20"/>
              </w:rPr>
              <w:t>uygulanması</w:t>
            </w:r>
          </w:p>
        </w:tc>
        <w:tc>
          <w:tcPr>
            <w:tcW w:w="364" w:type="pct"/>
            <w:shd w:val="clear" w:color="auto" w:fill="FFFFFF" w:themeFill="background1"/>
            <w:vAlign w:val="center"/>
          </w:tcPr>
          <w:p w14:paraId="1B9E60BA" w14:textId="77777777" w:rsidR="00D5097A" w:rsidRPr="00A17643" w:rsidRDefault="00D5097A" w:rsidP="00E4771F">
            <w:pPr>
              <w:spacing w:after="0"/>
              <w:jc w:val="center"/>
              <w:rPr>
                <w:rFonts w:eastAsia="Calibri" w:cs="Arial"/>
                <w:sz w:val="20"/>
                <w:szCs w:val="20"/>
              </w:rPr>
            </w:pPr>
            <w:r w:rsidRPr="00A17643">
              <w:rPr>
                <w:rFonts w:eastAsia="Calibri" w:cs="Arial"/>
                <w:sz w:val="20"/>
                <w:szCs w:val="20"/>
              </w:rPr>
              <w:t>2</w:t>
            </w:r>
            <w:r w:rsidR="00CD7D8F">
              <w:rPr>
                <w:rFonts w:eastAsia="Calibri" w:cs="Arial"/>
                <w:sz w:val="20"/>
                <w:szCs w:val="20"/>
              </w:rPr>
              <w:t>5</w:t>
            </w:r>
          </w:p>
        </w:tc>
        <w:tc>
          <w:tcPr>
            <w:tcW w:w="425" w:type="pct"/>
            <w:shd w:val="clear" w:color="auto" w:fill="FFFFFF" w:themeFill="background1"/>
            <w:vAlign w:val="center"/>
          </w:tcPr>
          <w:p w14:paraId="25F176F2" w14:textId="77777777" w:rsidR="00D5097A" w:rsidRPr="00A17643" w:rsidRDefault="00D5097A" w:rsidP="00E4771F">
            <w:pPr>
              <w:spacing w:after="0"/>
              <w:jc w:val="center"/>
              <w:rPr>
                <w:sz w:val="20"/>
                <w:szCs w:val="20"/>
              </w:rPr>
            </w:pPr>
            <w:r>
              <w:rPr>
                <w:sz w:val="20"/>
                <w:szCs w:val="20"/>
              </w:rPr>
              <w:t>%40</w:t>
            </w:r>
          </w:p>
        </w:tc>
        <w:tc>
          <w:tcPr>
            <w:tcW w:w="286" w:type="pct"/>
            <w:shd w:val="clear" w:color="auto" w:fill="FFFFFF" w:themeFill="background1"/>
            <w:vAlign w:val="center"/>
          </w:tcPr>
          <w:p w14:paraId="3B6CDE4F" w14:textId="77777777" w:rsidR="00D5097A" w:rsidRPr="00A17643" w:rsidRDefault="00D5097A" w:rsidP="0010774F">
            <w:pPr>
              <w:spacing w:after="0"/>
              <w:jc w:val="center"/>
              <w:rPr>
                <w:rFonts w:eastAsia="Calibri" w:cs="Arial"/>
                <w:sz w:val="20"/>
                <w:szCs w:val="20"/>
              </w:rPr>
            </w:pPr>
            <w:r>
              <w:rPr>
                <w:sz w:val="20"/>
                <w:szCs w:val="20"/>
              </w:rPr>
              <w:t>%80</w:t>
            </w:r>
          </w:p>
        </w:tc>
        <w:tc>
          <w:tcPr>
            <w:tcW w:w="328" w:type="pct"/>
            <w:shd w:val="clear" w:color="auto" w:fill="FFFFFF" w:themeFill="background1"/>
            <w:vAlign w:val="center"/>
          </w:tcPr>
          <w:p w14:paraId="5A993F9C" w14:textId="77777777" w:rsidR="00D5097A" w:rsidRPr="00A17643" w:rsidRDefault="00D5097A" w:rsidP="0010774F">
            <w:pPr>
              <w:spacing w:after="0"/>
              <w:jc w:val="center"/>
              <w:rPr>
                <w:rFonts w:eastAsia="Calibri" w:cs="Arial"/>
                <w:sz w:val="20"/>
                <w:szCs w:val="20"/>
              </w:rPr>
            </w:pPr>
            <w:r>
              <w:rPr>
                <w:sz w:val="20"/>
                <w:szCs w:val="20"/>
              </w:rPr>
              <w:t>%100</w:t>
            </w:r>
          </w:p>
        </w:tc>
        <w:tc>
          <w:tcPr>
            <w:tcW w:w="328" w:type="pct"/>
            <w:shd w:val="clear" w:color="auto" w:fill="FFFFFF" w:themeFill="background1"/>
            <w:vAlign w:val="center"/>
          </w:tcPr>
          <w:p w14:paraId="442A2561" w14:textId="77777777" w:rsidR="00D5097A" w:rsidRPr="00A17643" w:rsidRDefault="00D5097A" w:rsidP="0010774F">
            <w:pPr>
              <w:spacing w:after="0"/>
              <w:jc w:val="center"/>
              <w:rPr>
                <w:rFonts w:eastAsia="Calibri" w:cs="Arial"/>
                <w:sz w:val="20"/>
                <w:szCs w:val="20"/>
              </w:rPr>
            </w:pPr>
            <w:r>
              <w:rPr>
                <w:sz w:val="20"/>
                <w:szCs w:val="20"/>
              </w:rPr>
              <w:t>%100</w:t>
            </w:r>
          </w:p>
        </w:tc>
        <w:tc>
          <w:tcPr>
            <w:tcW w:w="328" w:type="pct"/>
            <w:shd w:val="clear" w:color="auto" w:fill="FFFFFF" w:themeFill="background1"/>
            <w:vAlign w:val="center"/>
          </w:tcPr>
          <w:p w14:paraId="1FE8CEAF" w14:textId="77777777" w:rsidR="00D5097A" w:rsidRPr="00A17643" w:rsidRDefault="00D5097A" w:rsidP="0010774F">
            <w:pPr>
              <w:spacing w:after="0"/>
              <w:jc w:val="center"/>
              <w:rPr>
                <w:rFonts w:eastAsia="Calibri" w:cs="Arial"/>
                <w:sz w:val="20"/>
                <w:szCs w:val="20"/>
              </w:rPr>
            </w:pPr>
            <w:r>
              <w:rPr>
                <w:sz w:val="20"/>
                <w:szCs w:val="20"/>
              </w:rPr>
              <w:t>%100</w:t>
            </w:r>
          </w:p>
        </w:tc>
        <w:tc>
          <w:tcPr>
            <w:tcW w:w="328" w:type="pct"/>
            <w:shd w:val="clear" w:color="auto" w:fill="FFFFFF" w:themeFill="background1"/>
            <w:vAlign w:val="center"/>
          </w:tcPr>
          <w:p w14:paraId="414DDE40" w14:textId="77777777" w:rsidR="00D5097A" w:rsidRPr="00A17643" w:rsidRDefault="00D5097A" w:rsidP="0010774F">
            <w:pPr>
              <w:spacing w:after="0"/>
              <w:jc w:val="center"/>
              <w:rPr>
                <w:rFonts w:eastAsia="Calibri" w:cs="Arial"/>
                <w:sz w:val="20"/>
                <w:szCs w:val="20"/>
              </w:rPr>
            </w:pPr>
            <w:r>
              <w:rPr>
                <w:sz w:val="20"/>
                <w:szCs w:val="20"/>
              </w:rPr>
              <w:t>%100</w:t>
            </w:r>
          </w:p>
        </w:tc>
        <w:tc>
          <w:tcPr>
            <w:tcW w:w="328" w:type="pct"/>
            <w:shd w:val="clear" w:color="auto" w:fill="FFFFFF" w:themeFill="background1"/>
            <w:vAlign w:val="center"/>
          </w:tcPr>
          <w:p w14:paraId="63540C73" w14:textId="77777777" w:rsidR="00D5097A" w:rsidRPr="00A17643" w:rsidRDefault="00D5097A" w:rsidP="00E4771F">
            <w:pPr>
              <w:spacing w:after="0"/>
              <w:jc w:val="center"/>
              <w:rPr>
                <w:sz w:val="20"/>
                <w:szCs w:val="20"/>
              </w:rPr>
            </w:pPr>
            <w:r w:rsidRPr="00A17643">
              <w:rPr>
                <w:sz w:val="20"/>
                <w:szCs w:val="20"/>
              </w:rPr>
              <w:t>6 Ay</w:t>
            </w:r>
          </w:p>
        </w:tc>
        <w:tc>
          <w:tcPr>
            <w:tcW w:w="323" w:type="pct"/>
            <w:shd w:val="clear" w:color="auto" w:fill="FFFFFF" w:themeFill="background1"/>
            <w:vAlign w:val="center"/>
          </w:tcPr>
          <w:p w14:paraId="2A6E7165" w14:textId="77777777" w:rsidR="00D5097A" w:rsidRPr="00A17643" w:rsidRDefault="00D5097A" w:rsidP="00E4771F">
            <w:pPr>
              <w:spacing w:after="0"/>
              <w:jc w:val="center"/>
              <w:rPr>
                <w:rFonts w:eastAsia="Calibri" w:cs="Arial"/>
                <w:sz w:val="20"/>
                <w:szCs w:val="20"/>
              </w:rPr>
            </w:pPr>
            <w:r w:rsidRPr="00A17643">
              <w:rPr>
                <w:rFonts w:eastAsia="Calibri" w:cs="Arial"/>
                <w:sz w:val="20"/>
                <w:szCs w:val="20"/>
              </w:rPr>
              <w:t>6 Ay</w:t>
            </w:r>
          </w:p>
        </w:tc>
      </w:tr>
      <w:tr w:rsidR="00D5097A" w:rsidRPr="00A17643" w14:paraId="60924D0F" w14:textId="77777777" w:rsidTr="00CD7D8F">
        <w:trPr>
          <w:trHeight w:val="227"/>
        </w:trPr>
        <w:tc>
          <w:tcPr>
            <w:tcW w:w="1962" w:type="pct"/>
            <w:gridSpan w:val="4"/>
            <w:shd w:val="clear" w:color="auto" w:fill="00B0F0"/>
            <w:vAlign w:val="center"/>
          </w:tcPr>
          <w:p w14:paraId="407C2A42" w14:textId="77777777" w:rsidR="00D5097A" w:rsidRPr="00A17643" w:rsidRDefault="00D5097A" w:rsidP="00CD7D8F">
            <w:pPr>
              <w:spacing w:after="0"/>
              <w:jc w:val="left"/>
              <w:rPr>
                <w:rFonts w:eastAsia="Calibri" w:cs="Arial"/>
                <w:b/>
                <w:sz w:val="20"/>
                <w:szCs w:val="20"/>
              </w:rPr>
            </w:pPr>
            <w:r w:rsidRPr="00A17643">
              <w:rPr>
                <w:rFonts w:eastAsia="Calibri" w:cs="Arial"/>
                <w:b/>
                <w:sz w:val="20"/>
                <w:szCs w:val="20"/>
              </w:rPr>
              <w:t>PG 2.1.</w:t>
            </w:r>
            <w:r w:rsidR="00CD7D8F">
              <w:rPr>
                <w:rFonts w:eastAsia="Calibri" w:cs="Arial"/>
                <w:b/>
                <w:sz w:val="20"/>
                <w:szCs w:val="20"/>
              </w:rPr>
              <w:t>4</w:t>
            </w:r>
            <w:r w:rsidRPr="00A17643">
              <w:rPr>
                <w:rFonts w:eastAsia="Calibri" w:cs="Arial"/>
                <w:b/>
                <w:sz w:val="20"/>
                <w:szCs w:val="20"/>
              </w:rPr>
              <w:t xml:space="preserve">. </w:t>
            </w:r>
            <w:r w:rsidR="005218B7">
              <w:rPr>
                <w:rFonts w:eastAsia="Calibri" w:cs="Arial"/>
                <w:b/>
                <w:sz w:val="20"/>
                <w:szCs w:val="20"/>
              </w:rPr>
              <w:t>MEM</w:t>
            </w:r>
            <w:r w:rsidRPr="00A17643">
              <w:rPr>
                <w:rFonts w:eastAsia="Calibri" w:cs="Arial"/>
                <w:b/>
                <w:sz w:val="20"/>
                <w:szCs w:val="20"/>
              </w:rPr>
              <w:t xml:space="preserve"> bilgi edinme sistemlerinden hizmet alanların memnuniyet oranı (%)</w:t>
            </w:r>
          </w:p>
        </w:tc>
        <w:tc>
          <w:tcPr>
            <w:tcW w:w="364" w:type="pct"/>
            <w:shd w:val="clear" w:color="auto" w:fill="FFFFFF" w:themeFill="background1"/>
            <w:vAlign w:val="center"/>
          </w:tcPr>
          <w:p w14:paraId="766DF313" w14:textId="77777777" w:rsidR="00D5097A" w:rsidRPr="00A17643" w:rsidRDefault="00D5097A" w:rsidP="00E4771F">
            <w:pPr>
              <w:spacing w:after="0"/>
              <w:jc w:val="center"/>
              <w:rPr>
                <w:rFonts w:eastAsia="Calibri" w:cs="Arial"/>
                <w:sz w:val="20"/>
                <w:szCs w:val="20"/>
              </w:rPr>
            </w:pPr>
            <w:r w:rsidRPr="00A17643">
              <w:rPr>
                <w:rFonts w:eastAsia="Calibri" w:cs="Arial"/>
                <w:sz w:val="20"/>
                <w:szCs w:val="20"/>
              </w:rPr>
              <w:t>1</w:t>
            </w:r>
            <w:r w:rsidR="00CD7D8F">
              <w:rPr>
                <w:rFonts w:eastAsia="Calibri" w:cs="Arial"/>
                <w:sz w:val="20"/>
                <w:szCs w:val="20"/>
              </w:rPr>
              <w:t>5</w:t>
            </w:r>
          </w:p>
        </w:tc>
        <w:tc>
          <w:tcPr>
            <w:tcW w:w="425" w:type="pct"/>
            <w:shd w:val="clear" w:color="auto" w:fill="FFFFFF" w:themeFill="background1"/>
            <w:vAlign w:val="center"/>
          </w:tcPr>
          <w:p w14:paraId="73131C95" w14:textId="77777777" w:rsidR="00D5097A" w:rsidRPr="00A17643" w:rsidRDefault="00D5097A" w:rsidP="00E4771F">
            <w:pPr>
              <w:spacing w:after="0"/>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286" w:type="pct"/>
            <w:shd w:val="clear" w:color="auto" w:fill="FFFFFF" w:themeFill="background1"/>
            <w:vAlign w:val="center"/>
          </w:tcPr>
          <w:p w14:paraId="3F3C638F" w14:textId="77777777" w:rsidR="00D5097A" w:rsidRPr="00A17643" w:rsidRDefault="00D5097A" w:rsidP="00E4771F">
            <w:pPr>
              <w:spacing w:after="0"/>
              <w:jc w:val="center"/>
              <w:rPr>
                <w:rFonts w:eastAsia="Calibri" w:cs="Arial"/>
                <w:sz w:val="20"/>
                <w:szCs w:val="20"/>
              </w:rPr>
            </w:pPr>
            <w:r>
              <w:rPr>
                <w:rFonts w:eastAsia="Calibri" w:cs="Arial"/>
                <w:sz w:val="20"/>
                <w:szCs w:val="20"/>
              </w:rPr>
              <w:t>%</w:t>
            </w:r>
            <w:r w:rsidR="00F24434">
              <w:rPr>
                <w:rFonts w:eastAsia="Calibri" w:cs="Arial"/>
                <w:sz w:val="20"/>
                <w:szCs w:val="20"/>
              </w:rPr>
              <w:t>91</w:t>
            </w:r>
          </w:p>
        </w:tc>
        <w:tc>
          <w:tcPr>
            <w:tcW w:w="328" w:type="pct"/>
            <w:shd w:val="clear" w:color="auto" w:fill="FFFFFF" w:themeFill="background1"/>
            <w:vAlign w:val="center"/>
          </w:tcPr>
          <w:p w14:paraId="0AC4404A" w14:textId="77777777" w:rsidR="00D5097A" w:rsidRPr="00A17643" w:rsidRDefault="00D5097A" w:rsidP="00E4771F">
            <w:pPr>
              <w:spacing w:after="0"/>
              <w:jc w:val="center"/>
              <w:rPr>
                <w:rFonts w:eastAsia="Calibri" w:cs="Arial"/>
                <w:sz w:val="20"/>
                <w:szCs w:val="20"/>
              </w:rPr>
            </w:pPr>
            <w:r>
              <w:rPr>
                <w:rFonts w:eastAsia="Calibri" w:cs="Arial"/>
                <w:sz w:val="20"/>
                <w:szCs w:val="20"/>
              </w:rPr>
              <w:t>%</w:t>
            </w:r>
            <w:r w:rsidR="00F24434">
              <w:rPr>
                <w:rFonts w:eastAsia="Calibri" w:cs="Arial"/>
                <w:sz w:val="20"/>
                <w:szCs w:val="20"/>
              </w:rPr>
              <w:t>92</w:t>
            </w:r>
          </w:p>
        </w:tc>
        <w:tc>
          <w:tcPr>
            <w:tcW w:w="328" w:type="pct"/>
            <w:shd w:val="clear" w:color="auto" w:fill="FFFFFF" w:themeFill="background1"/>
            <w:vAlign w:val="center"/>
          </w:tcPr>
          <w:p w14:paraId="25E31A78" w14:textId="77777777" w:rsidR="00D5097A" w:rsidRPr="00A17643" w:rsidRDefault="00D5097A" w:rsidP="00E4771F">
            <w:pPr>
              <w:spacing w:after="0"/>
              <w:jc w:val="center"/>
              <w:rPr>
                <w:rFonts w:eastAsia="Calibri" w:cs="Arial"/>
                <w:sz w:val="20"/>
                <w:szCs w:val="20"/>
              </w:rPr>
            </w:pPr>
            <w:r>
              <w:rPr>
                <w:rFonts w:eastAsia="Calibri" w:cs="Arial"/>
                <w:sz w:val="20"/>
                <w:szCs w:val="20"/>
              </w:rPr>
              <w:t>%</w:t>
            </w:r>
            <w:r w:rsidR="00F24434">
              <w:rPr>
                <w:rFonts w:eastAsia="Calibri" w:cs="Arial"/>
                <w:sz w:val="20"/>
                <w:szCs w:val="20"/>
              </w:rPr>
              <w:t>92</w:t>
            </w:r>
          </w:p>
        </w:tc>
        <w:tc>
          <w:tcPr>
            <w:tcW w:w="328" w:type="pct"/>
            <w:shd w:val="clear" w:color="auto" w:fill="FFFFFF" w:themeFill="background1"/>
            <w:vAlign w:val="center"/>
          </w:tcPr>
          <w:p w14:paraId="147B414B" w14:textId="77777777" w:rsidR="00D5097A" w:rsidRPr="00A17643" w:rsidRDefault="00D5097A" w:rsidP="00E4771F">
            <w:pPr>
              <w:spacing w:after="0"/>
              <w:jc w:val="center"/>
              <w:rPr>
                <w:rFonts w:eastAsia="Calibri" w:cs="Arial"/>
                <w:sz w:val="20"/>
                <w:szCs w:val="20"/>
              </w:rPr>
            </w:pPr>
            <w:r>
              <w:rPr>
                <w:rFonts w:eastAsia="Calibri" w:cs="Arial"/>
                <w:sz w:val="20"/>
                <w:szCs w:val="20"/>
              </w:rPr>
              <w:t>%</w:t>
            </w:r>
            <w:r w:rsidR="00F24434">
              <w:rPr>
                <w:rFonts w:eastAsia="Calibri" w:cs="Arial"/>
                <w:sz w:val="20"/>
                <w:szCs w:val="20"/>
              </w:rPr>
              <w:t>92</w:t>
            </w:r>
          </w:p>
        </w:tc>
        <w:tc>
          <w:tcPr>
            <w:tcW w:w="328" w:type="pct"/>
            <w:shd w:val="clear" w:color="auto" w:fill="FFFFFF" w:themeFill="background1"/>
            <w:vAlign w:val="center"/>
          </w:tcPr>
          <w:p w14:paraId="5784899A" w14:textId="77777777" w:rsidR="00D5097A" w:rsidRPr="00A17643" w:rsidRDefault="00D5097A" w:rsidP="00E4771F">
            <w:pPr>
              <w:spacing w:after="0"/>
              <w:jc w:val="center"/>
              <w:rPr>
                <w:rFonts w:eastAsia="Calibri" w:cs="Arial"/>
                <w:sz w:val="20"/>
                <w:szCs w:val="20"/>
              </w:rPr>
            </w:pPr>
            <w:r>
              <w:rPr>
                <w:rFonts w:eastAsia="Calibri" w:cs="Arial"/>
                <w:sz w:val="20"/>
                <w:szCs w:val="20"/>
              </w:rPr>
              <w:t>%</w:t>
            </w:r>
            <w:r w:rsidR="00F24434">
              <w:rPr>
                <w:rFonts w:eastAsia="Calibri" w:cs="Arial"/>
                <w:sz w:val="20"/>
                <w:szCs w:val="20"/>
              </w:rPr>
              <w:t>93</w:t>
            </w:r>
          </w:p>
        </w:tc>
        <w:tc>
          <w:tcPr>
            <w:tcW w:w="328" w:type="pct"/>
            <w:shd w:val="clear" w:color="auto" w:fill="FFFFFF" w:themeFill="background1"/>
            <w:vAlign w:val="center"/>
          </w:tcPr>
          <w:p w14:paraId="129FAAFF" w14:textId="77777777" w:rsidR="00D5097A" w:rsidRPr="00A17643" w:rsidRDefault="00D5097A" w:rsidP="00E4771F">
            <w:pPr>
              <w:spacing w:after="0"/>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14:paraId="126FA825" w14:textId="77777777" w:rsidR="00D5097A" w:rsidRPr="00A17643" w:rsidRDefault="00D5097A" w:rsidP="00E4771F">
            <w:pPr>
              <w:spacing w:after="0"/>
              <w:jc w:val="center"/>
              <w:rPr>
                <w:rFonts w:eastAsia="Calibri" w:cs="Arial"/>
                <w:sz w:val="20"/>
                <w:szCs w:val="20"/>
              </w:rPr>
            </w:pPr>
            <w:r w:rsidRPr="00A17643">
              <w:rPr>
                <w:rFonts w:eastAsia="Calibri" w:cs="Arial"/>
                <w:sz w:val="20"/>
                <w:szCs w:val="20"/>
              </w:rPr>
              <w:t>6 Ay</w:t>
            </w:r>
          </w:p>
        </w:tc>
      </w:tr>
      <w:tr w:rsidR="00D5097A" w:rsidRPr="00A17643" w14:paraId="0692E6D2" w14:textId="77777777" w:rsidTr="00E4771F">
        <w:trPr>
          <w:trHeight w:val="227"/>
        </w:trPr>
        <w:tc>
          <w:tcPr>
            <w:tcW w:w="1962" w:type="pct"/>
            <w:gridSpan w:val="4"/>
            <w:shd w:val="clear" w:color="auto" w:fill="00B0F0"/>
            <w:vAlign w:val="center"/>
          </w:tcPr>
          <w:p w14:paraId="67A32C70" w14:textId="77777777" w:rsidR="00D5097A" w:rsidRPr="00A17643" w:rsidRDefault="00D5097A" w:rsidP="00E4771F">
            <w:pPr>
              <w:spacing w:after="0"/>
              <w:jc w:val="left"/>
              <w:rPr>
                <w:rFonts w:eastAsia="Calibri" w:cs="Arial"/>
                <w:b/>
                <w:sz w:val="20"/>
                <w:szCs w:val="20"/>
              </w:rPr>
            </w:pPr>
            <w:r w:rsidRPr="00A17643">
              <w:rPr>
                <w:rFonts w:eastAsia="Calibri" w:cs="Arial"/>
                <w:b/>
                <w:sz w:val="20"/>
                <w:szCs w:val="20"/>
              </w:rPr>
              <w:t>Koordinatör Birim</w:t>
            </w:r>
          </w:p>
        </w:tc>
        <w:tc>
          <w:tcPr>
            <w:tcW w:w="3038" w:type="pct"/>
            <w:gridSpan w:val="9"/>
            <w:vAlign w:val="center"/>
          </w:tcPr>
          <w:p w14:paraId="79ECA56B" w14:textId="77777777" w:rsidR="00D5097A" w:rsidRPr="00A17643" w:rsidRDefault="00D5097A" w:rsidP="00FF1256">
            <w:pPr>
              <w:spacing w:after="0"/>
              <w:jc w:val="left"/>
              <w:rPr>
                <w:rFonts w:eastAsia="Calibri" w:cs="Arial"/>
                <w:sz w:val="20"/>
                <w:szCs w:val="20"/>
              </w:rPr>
            </w:pPr>
            <w:r w:rsidRPr="00A17643">
              <w:rPr>
                <w:rFonts w:eastAsia="Calibri" w:cs="Arial"/>
                <w:sz w:val="20"/>
                <w:szCs w:val="20"/>
              </w:rPr>
              <w:t xml:space="preserve">Strateji Geliştirme </w:t>
            </w:r>
            <w:r w:rsidR="00FF1256">
              <w:rPr>
                <w:rFonts w:eastAsia="Calibri" w:cs="Arial"/>
                <w:sz w:val="20"/>
                <w:szCs w:val="20"/>
              </w:rPr>
              <w:t>Ş</w:t>
            </w:r>
            <w:r w:rsidR="002525EF">
              <w:rPr>
                <w:rFonts w:eastAsia="Calibri" w:cs="Arial"/>
                <w:sz w:val="20"/>
                <w:szCs w:val="20"/>
              </w:rPr>
              <w:t>u</w:t>
            </w:r>
            <w:r w:rsidR="00FF1256">
              <w:rPr>
                <w:rFonts w:eastAsia="Calibri" w:cs="Arial"/>
                <w:sz w:val="20"/>
                <w:szCs w:val="20"/>
              </w:rPr>
              <w:t>besi</w:t>
            </w:r>
          </w:p>
        </w:tc>
      </w:tr>
      <w:tr w:rsidR="00D5097A" w:rsidRPr="00A17643" w14:paraId="590445A4" w14:textId="77777777" w:rsidTr="00E4771F">
        <w:trPr>
          <w:trHeight w:val="227"/>
        </w:trPr>
        <w:tc>
          <w:tcPr>
            <w:tcW w:w="1962" w:type="pct"/>
            <w:gridSpan w:val="4"/>
            <w:shd w:val="clear" w:color="auto" w:fill="00B0F0"/>
            <w:vAlign w:val="center"/>
          </w:tcPr>
          <w:p w14:paraId="4CADBDF6" w14:textId="77777777" w:rsidR="00D5097A" w:rsidRPr="00A17643" w:rsidRDefault="00D5097A" w:rsidP="00E4771F">
            <w:pPr>
              <w:spacing w:after="0"/>
              <w:jc w:val="left"/>
              <w:rPr>
                <w:rFonts w:eastAsia="Calibri" w:cs="Arial"/>
                <w:b/>
                <w:sz w:val="20"/>
                <w:szCs w:val="20"/>
              </w:rPr>
            </w:pPr>
            <w:r w:rsidRPr="00A17643">
              <w:rPr>
                <w:rFonts w:eastAsia="Calibri" w:cs="Arial"/>
                <w:b/>
                <w:sz w:val="20"/>
                <w:szCs w:val="20"/>
              </w:rPr>
              <w:t>İş Birliği Yapılacak Birimler</w:t>
            </w:r>
          </w:p>
        </w:tc>
        <w:tc>
          <w:tcPr>
            <w:tcW w:w="3038" w:type="pct"/>
            <w:gridSpan w:val="9"/>
            <w:vAlign w:val="center"/>
          </w:tcPr>
          <w:p w14:paraId="405D5EA2" w14:textId="77777777" w:rsidR="00D5097A" w:rsidRPr="00A17643" w:rsidRDefault="00D5097A" w:rsidP="00E4771F">
            <w:pPr>
              <w:spacing w:after="0"/>
              <w:jc w:val="left"/>
              <w:rPr>
                <w:rFonts w:eastAsia="Calibri" w:cs="Arial"/>
                <w:sz w:val="20"/>
                <w:szCs w:val="20"/>
              </w:rPr>
            </w:pPr>
            <w:r w:rsidRPr="00A17643">
              <w:rPr>
                <w:rFonts w:eastAsia="Calibri" w:cs="Arial"/>
                <w:sz w:val="20"/>
                <w:szCs w:val="20"/>
              </w:rPr>
              <w:t>Tüm birimler</w:t>
            </w:r>
          </w:p>
        </w:tc>
      </w:tr>
      <w:tr w:rsidR="00D5097A" w:rsidRPr="00A17643" w14:paraId="61803D5E" w14:textId="77777777" w:rsidTr="00E4771F">
        <w:trPr>
          <w:trHeight w:val="227"/>
        </w:trPr>
        <w:tc>
          <w:tcPr>
            <w:tcW w:w="878" w:type="pct"/>
            <w:gridSpan w:val="3"/>
            <w:shd w:val="clear" w:color="auto" w:fill="00B0F0"/>
            <w:vAlign w:val="center"/>
          </w:tcPr>
          <w:p w14:paraId="13F087C9" w14:textId="77777777" w:rsidR="00D5097A" w:rsidRPr="00A17643" w:rsidRDefault="00D5097A" w:rsidP="00E4771F">
            <w:pPr>
              <w:spacing w:after="0"/>
              <w:jc w:val="left"/>
              <w:rPr>
                <w:rFonts w:eastAsia="Calibri" w:cs="Arial"/>
                <w:b/>
                <w:sz w:val="20"/>
                <w:szCs w:val="20"/>
              </w:rPr>
            </w:pPr>
            <w:r w:rsidRPr="00A17643">
              <w:rPr>
                <w:rFonts w:eastAsia="Calibri" w:cs="Arial"/>
                <w:b/>
                <w:sz w:val="20"/>
                <w:szCs w:val="20"/>
              </w:rPr>
              <w:t>Riskler</w:t>
            </w:r>
          </w:p>
        </w:tc>
        <w:tc>
          <w:tcPr>
            <w:tcW w:w="4122" w:type="pct"/>
            <w:gridSpan w:val="10"/>
            <w:vAlign w:val="center"/>
          </w:tcPr>
          <w:p w14:paraId="0D95F061" w14:textId="77777777" w:rsidR="00D5097A" w:rsidRPr="00A17643" w:rsidRDefault="00D5097A" w:rsidP="00E4771F">
            <w:pPr>
              <w:spacing w:after="0"/>
              <w:jc w:val="left"/>
              <w:rPr>
                <w:rFonts w:eastAsia="Calibri" w:cs="Arial"/>
                <w:sz w:val="20"/>
                <w:szCs w:val="20"/>
              </w:rPr>
            </w:pPr>
            <w:r w:rsidRPr="00A17643">
              <w:rPr>
                <w:rFonts w:eastAsia="Calibri" w:cs="Arial"/>
                <w:sz w:val="20"/>
                <w:szCs w:val="20"/>
              </w:rPr>
              <w:t>- Sık mevzuat değişikliği nedeniyle iş süreçlerinin sık değişmesi,</w:t>
            </w:r>
            <w:r w:rsidRPr="00A17643">
              <w:rPr>
                <w:rFonts w:eastAsia="Calibri" w:cs="Arial"/>
                <w:sz w:val="20"/>
                <w:szCs w:val="20"/>
              </w:rPr>
              <w:tab/>
            </w:r>
          </w:p>
          <w:p w14:paraId="4C338238" w14:textId="77777777" w:rsidR="00D5097A" w:rsidRPr="00A17643" w:rsidRDefault="00D5097A" w:rsidP="00E4771F">
            <w:pPr>
              <w:spacing w:after="0"/>
              <w:jc w:val="left"/>
              <w:rPr>
                <w:rFonts w:eastAsia="Calibri" w:cs="Arial"/>
                <w:sz w:val="20"/>
                <w:szCs w:val="20"/>
              </w:rPr>
            </w:pPr>
            <w:r w:rsidRPr="00A17643">
              <w:rPr>
                <w:rFonts w:eastAsia="Calibri" w:cs="Arial"/>
                <w:sz w:val="20"/>
                <w:szCs w:val="20"/>
              </w:rPr>
              <w:t>- Karar alma süreçleri ve uygulama aşamasına yönelik bürokratik unsurlar,</w:t>
            </w:r>
          </w:p>
          <w:p w14:paraId="6F177509" w14:textId="77777777" w:rsidR="00D5097A" w:rsidRPr="00A17643" w:rsidRDefault="00D5097A" w:rsidP="00E4771F">
            <w:pPr>
              <w:spacing w:after="0"/>
              <w:jc w:val="left"/>
              <w:rPr>
                <w:rFonts w:eastAsia="Calibri" w:cs="Arial"/>
                <w:sz w:val="20"/>
                <w:szCs w:val="20"/>
              </w:rPr>
            </w:pPr>
            <w:r w:rsidRPr="00A17643">
              <w:rPr>
                <w:rFonts w:eastAsia="Calibri" w:cs="Arial"/>
                <w:sz w:val="20"/>
                <w:szCs w:val="20"/>
              </w:rPr>
              <w:t>- Yeni kurulacak birimler ile mevcut birimler arasında olası yetki çakışması,</w:t>
            </w:r>
          </w:p>
          <w:p w14:paraId="71F1BA2D" w14:textId="77777777" w:rsidR="00D5097A" w:rsidRPr="00A17643" w:rsidRDefault="00D5097A" w:rsidP="00E4771F">
            <w:pPr>
              <w:spacing w:after="0"/>
              <w:jc w:val="left"/>
              <w:rPr>
                <w:rFonts w:eastAsia="Calibri" w:cs="Arial"/>
                <w:sz w:val="20"/>
                <w:szCs w:val="20"/>
              </w:rPr>
            </w:pPr>
            <w:r w:rsidRPr="00A17643">
              <w:rPr>
                <w:rFonts w:eastAsia="Calibri" w:cs="Arial"/>
                <w:sz w:val="20"/>
                <w:szCs w:val="20"/>
              </w:rPr>
              <w:t>- Okul planlarında belirlenen amaçların bağlantısız olması.</w:t>
            </w:r>
          </w:p>
        </w:tc>
      </w:tr>
      <w:tr w:rsidR="00D5097A" w:rsidRPr="00A17643" w14:paraId="4D13BE8D" w14:textId="77777777" w:rsidTr="00E4771F">
        <w:trPr>
          <w:trHeight w:val="201"/>
        </w:trPr>
        <w:tc>
          <w:tcPr>
            <w:tcW w:w="509" w:type="pct"/>
            <w:vMerge w:val="restart"/>
            <w:shd w:val="clear" w:color="auto" w:fill="00B0F0"/>
            <w:vAlign w:val="center"/>
          </w:tcPr>
          <w:p w14:paraId="0FBF2415" w14:textId="77777777" w:rsidR="00D5097A" w:rsidRPr="00A17643" w:rsidRDefault="00D5097A" w:rsidP="00E4771F">
            <w:pPr>
              <w:spacing w:after="0"/>
              <w:jc w:val="left"/>
              <w:rPr>
                <w:rFonts w:eastAsia="Calibri" w:cs="Arial"/>
                <w:b/>
                <w:sz w:val="20"/>
                <w:szCs w:val="20"/>
              </w:rPr>
            </w:pPr>
            <w:r w:rsidRPr="00A17643">
              <w:rPr>
                <w:rFonts w:eastAsia="Calibri" w:cs="Arial"/>
                <w:b/>
                <w:sz w:val="20"/>
                <w:szCs w:val="20"/>
              </w:rPr>
              <w:t>Stratejiler</w:t>
            </w:r>
          </w:p>
        </w:tc>
        <w:tc>
          <w:tcPr>
            <w:tcW w:w="369" w:type="pct"/>
            <w:gridSpan w:val="2"/>
            <w:shd w:val="clear" w:color="auto" w:fill="00B0F0"/>
            <w:vAlign w:val="center"/>
          </w:tcPr>
          <w:p w14:paraId="32D7E071" w14:textId="77777777" w:rsidR="00D5097A" w:rsidRPr="00A17643" w:rsidRDefault="00D5097A" w:rsidP="00E4771F">
            <w:pPr>
              <w:spacing w:after="0"/>
              <w:jc w:val="left"/>
              <w:rPr>
                <w:rFonts w:eastAsia="Calibri" w:cs="Arial"/>
                <w:b/>
                <w:sz w:val="20"/>
                <w:szCs w:val="20"/>
              </w:rPr>
            </w:pPr>
            <w:r w:rsidRPr="00A17643">
              <w:rPr>
                <w:rFonts w:eastAsia="Calibri" w:cs="Arial"/>
                <w:b/>
                <w:sz w:val="20"/>
                <w:szCs w:val="20"/>
              </w:rPr>
              <w:t>S 2.1.1</w:t>
            </w:r>
          </w:p>
        </w:tc>
        <w:tc>
          <w:tcPr>
            <w:tcW w:w="4122" w:type="pct"/>
            <w:gridSpan w:val="10"/>
            <w:vAlign w:val="center"/>
          </w:tcPr>
          <w:p w14:paraId="1ECA2C57" w14:textId="77777777" w:rsidR="00D5097A" w:rsidRPr="00A17643" w:rsidRDefault="00D5097A" w:rsidP="00DB4363">
            <w:pPr>
              <w:spacing w:after="0"/>
              <w:jc w:val="left"/>
              <w:rPr>
                <w:rFonts w:eastAsia="Calibri" w:cs="Arial"/>
                <w:b/>
                <w:sz w:val="20"/>
                <w:szCs w:val="20"/>
              </w:rPr>
            </w:pPr>
            <w:r w:rsidRPr="00A17643">
              <w:rPr>
                <w:rFonts w:eastAsia="Calibri" w:cs="Arial"/>
                <w:b/>
                <w:sz w:val="20"/>
                <w:szCs w:val="20"/>
              </w:rPr>
              <w:t xml:space="preserve">-Bakanlığın </w:t>
            </w:r>
            <w:r w:rsidR="00DB4363">
              <w:rPr>
                <w:rFonts w:eastAsia="Calibri" w:cs="Arial"/>
                <w:b/>
                <w:sz w:val="20"/>
                <w:szCs w:val="20"/>
              </w:rPr>
              <w:t>bilgi işlem ve otomasyon ihtiyaçları karşılanacak, bürokratik süreç azaltılacak ve okul bazında veriye dayalı yönetim sistemine geçilecektir.</w:t>
            </w:r>
          </w:p>
        </w:tc>
      </w:tr>
      <w:tr w:rsidR="00D5097A" w:rsidRPr="00A17643" w14:paraId="05E345C8" w14:textId="77777777" w:rsidTr="00E4771F">
        <w:trPr>
          <w:trHeight w:val="273"/>
        </w:trPr>
        <w:tc>
          <w:tcPr>
            <w:tcW w:w="509" w:type="pct"/>
            <w:vMerge/>
            <w:shd w:val="clear" w:color="auto" w:fill="00B0F0"/>
            <w:vAlign w:val="center"/>
          </w:tcPr>
          <w:p w14:paraId="098202DD" w14:textId="77777777" w:rsidR="00D5097A" w:rsidRPr="00A17643" w:rsidRDefault="00D5097A" w:rsidP="00E4771F">
            <w:pPr>
              <w:spacing w:after="0"/>
              <w:jc w:val="left"/>
              <w:rPr>
                <w:rFonts w:eastAsia="Calibri" w:cs="Arial"/>
                <w:b/>
                <w:sz w:val="20"/>
                <w:szCs w:val="20"/>
              </w:rPr>
            </w:pPr>
          </w:p>
        </w:tc>
        <w:tc>
          <w:tcPr>
            <w:tcW w:w="369" w:type="pct"/>
            <w:gridSpan w:val="2"/>
            <w:shd w:val="clear" w:color="auto" w:fill="00B0F0"/>
            <w:vAlign w:val="center"/>
          </w:tcPr>
          <w:p w14:paraId="5BB49161" w14:textId="77777777" w:rsidR="00D5097A" w:rsidRPr="00A17643" w:rsidRDefault="00D5097A" w:rsidP="00E4771F">
            <w:pPr>
              <w:spacing w:after="0"/>
              <w:jc w:val="left"/>
              <w:rPr>
                <w:rFonts w:eastAsia="Calibri" w:cs="Arial"/>
                <w:b/>
                <w:sz w:val="20"/>
                <w:szCs w:val="20"/>
              </w:rPr>
            </w:pPr>
            <w:r w:rsidRPr="00A17643">
              <w:rPr>
                <w:rFonts w:eastAsia="Calibri" w:cs="Arial"/>
                <w:b/>
                <w:sz w:val="20"/>
                <w:szCs w:val="20"/>
              </w:rPr>
              <w:t>S 2.1.2</w:t>
            </w:r>
          </w:p>
        </w:tc>
        <w:tc>
          <w:tcPr>
            <w:tcW w:w="4122" w:type="pct"/>
            <w:gridSpan w:val="10"/>
            <w:vAlign w:val="center"/>
          </w:tcPr>
          <w:p w14:paraId="393A1FD0" w14:textId="77777777" w:rsidR="00D5097A" w:rsidRPr="00A17643" w:rsidRDefault="0084619E" w:rsidP="00E61E97">
            <w:pPr>
              <w:spacing w:after="0"/>
              <w:jc w:val="left"/>
              <w:rPr>
                <w:rFonts w:eastAsia="Calibri" w:cs="Arial"/>
                <w:b/>
                <w:sz w:val="20"/>
                <w:szCs w:val="20"/>
              </w:rPr>
            </w:pPr>
            <w:r>
              <w:rPr>
                <w:rFonts w:eastAsia="Calibri" w:cs="Arial"/>
                <w:b/>
                <w:sz w:val="20"/>
                <w:szCs w:val="20"/>
              </w:rPr>
              <w:t>-Basın ve halkla ilişkilerle ilgili faaliyetler iyileştirilecek ve paydaşların bilgi edinme memnuniyet oranları artırılacaktır.</w:t>
            </w:r>
          </w:p>
        </w:tc>
      </w:tr>
      <w:tr w:rsidR="0084619E" w:rsidRPr="00A17643" w14:paraId="616C299D" w14:textId="77777777" w:rsidTr="00E4771F">
        <w:trPr>
          <w:trHeight w:val="273"/>
        </w:trPr>
        <w:tc>
          <w:tcPr>
            <w:tcW w:w="509" w:type="pct"/>
            <w:shd w:val="clear" w:color="auto" w:fill="00B0F0"/>
            <w:vAlign w:val="center"/>
          </w:tcPr>
          <w:p w14:paraId="7AF8CD9D" w14:textId="77777777" w:rsidR="0084619E" w:rsidRPr="00A17643" w:rsidRDefault="0084619E" w:rsidP="00E4771F">
            <w:pPr>
              <w:spacing w:after="0"/>
              <w:jc w:val="left"/>
              <w:rPr>
                <w:rFonts w:eastAsia="Calibri" w:cs="Arial"/>
                <w:b/>
                <w:sz w:val="20"/>
                <w:szCs w:val="20"/>
              </w:rPr>
            </w:pPr>
          </w:p>
        </w:tc>
        <w:tc>
          <w:tcPr>
            <w:tcW w:w="369" w:type="pct"/>
            <w:gridSpan w:val="2"/>
            <w:shd w:val="clear" w:color="auto" w:fill="00B0F0"/>
            <w:vAlign w:val="center"/>
          </w:tcPr>
          <w:p w14:paraId="35F4F693" w14:textId="77777777" w:rsidR="0084619E" w:rsidRPr="00A17643" w:rsidRDefault="0084619E" w:rsidP="00E4771F">
            <w:pPr>
              <w:spacing w:after="0"/>
              <w:jc w:val="left"/>
              <w:rPr>
                <w:rFonts w:eastAsia="Calibri" w:cs="Arial"/>
                <w:b/>
                <w:sz w:val="20"/>
                <w:szCs w:val="20"/>
              </w:rPr>
            </w:pPr>
            <w:r>
              <w:rPr>
                <w:rFonts w:eastAsia="Calibri" w:cs="Arial"/>
                <w:b/>
                <w:sz w:val="20"/>
                <w:szCs w:val="20"/>
              </w:rPr>
              <w:t>S 2.1.3</w:t>
            </w:r>
          </w:p>
        </w:tc>
        <w:tc>
          <w:tcPr>
            <w:tcW w:w="4122" w:type="pct"/>
            <w:gridSpan w:val="10"/>
            <w:vAlign w:val="center"/>
          </w:tcPr>
          <w:p w14:paraId="11A426AB" w14:textId="77777777" w:rsidR="0084619E" w:rsidRPr="00A17643" w:rsidRDefault="0084619E" w:rsidP="00E61E97">
            <w:pPr>
              <w:spacing w:after="0"/>
              <w:jc w:val="left"/>
              <w:rPr>
                <w:rFonts w:eastAsia="Calibri" w:cs="Arial"/>
                <w:b/>
                <w:sz w:val="20"/>
                <w:szCs w:val="20"/>
              </w:rPr>
            </w:pPr>
            <w:r>
              <w:rPr>
                <w:rFonts w:eastAsia="Calibri" w:cs="Arial"/>
                <w:b/>
                <w:sz w:val="20"/>
                <w:szCs w:val="20"/>
              </w:rPr>
              <w:t>-Bakanlık Bilgi Yönetim Sistemine (MEB BYS) altlık oluşturmak üzere coğrafi bilgi sistemi kurulacaktır.</w:t>
            </w:r>
          </w:p>
        </w:tc>
      </w:tr>
      <w:tr w:rsidR="00D5097A" w:rsidRPr="00A17643" w14:paraId="7589F148" w14:textId="77777777" w:rsidTr="00E4771F">
        <w:trPr>
          <w:trHeight w:val="227"/>
        </w:trPr>
        <w:tc>
          <w:tcPr>
            <w:tcW w:w="878" w:type="pct"/>
            <w:gridSpan w:val="3"/>
            <w:shd w:val="clear" w:color="auto" w:fill="00B0F0"/>
            <w:vAlign w:val="center"/>
          </w:tcPr>
          <w:p w14:paraId="0D854E6B" w14:textId="77777777" w:rsidR="00D5097A" w:rsidRPr="00A17643" w:rsidRDefault="00D5097A" w:rsidP="00E4771F">
            <w:pPr>
              <w:spacing w:after="0"/>
              <w:jc w:val="left"/>
              <w:rPr>
                <w:rFonts w:eastAsia="Calibri" w:cs="Arial"/>
                <w:b/>
                <w:sz w:val="20"/>
                <w:szCs w:val="20"/>
              </w:rPr>
            </w:pPr>
            <w:r w:rsidRPr="00A17643">
              <w:rPr>
                <w:rFonts w:eastAsia="Calibri" w:cs="Arial"/>
                <w:b/>
                <w:sz w:val="20"/>
                <w:szCs w:val="20"/>
              </w:rPr>
              <w:t>Maliyet Tahmini</w:t>
            </w:r>
          </w:p>
        </w:tc>
        <w:tc>
          <w:tcPr>
            <w:tcW w:w="4122" w:type="pct"/>
            <w:gridSpan w:val="10"/>
            <w:vAlign w:val="center"/>
          </w:tcPr>
          <w:p w14:paraId="4E1E254E" w14:textId="77777777" w:rsidR="00D5097A" w:rsidRPr="00A17643" w:rsidRDefault="00C07BB0" w:rsidP="00E4771F">
            <w:pPr>
              <w:spacing w:after="0"/>
              <w:jc w:val="left"/>
              <w:rPr>
                <w:rFonts w:eastAsia="Calibri" w:cs="Arial"/>
                <w:color w:val="000000"/>
                <w:sz w:val="20"/>
                <w:szCs w:val="20"/>
              </w:rPr>
            </w:pPr>
            <w:r w:rsidRPr="003559F1">
              <w:rPr>
                <w:rFonts w:eastAsia="Times New Roman" w:cs="Calibri"/>
                <w:color w:val="000000"/>
                <w:sz w:val="20"/>
                <w:szCs w:val="20"/>
                <w:lang w:eastAsia="tr-TR"/>
              </w:rPr>
              <w:t>237.523,11</w:t>
            </w:r>
            <w:r>
              <w:rPr>
                <w:rFonts w:eastAsia="Times New Roman" w:cs="Calibri"/>
                <w:color w:val="000000"/>
                <w:sz w:val="20"/>
                <w:szCs w:val="20"/>
                <w:lang w:eastAsia="tr-TR"/>
              </w:rPr>
              <w:t xml:space="preserve"> TL</w:t>
            </w:r>
          </w:p>
        </w:tc>
      </w:tr>
      <w:tr w:rsidR="00D5097A" w:rsidRPr="00A17643" w14:paraId="3350B9FE" w14:textId="77777777" w:rsidTr="00E4771F">
        <w:trPr>
          <w:trHeight w:val="227"/>
        </w:trPr>
        <w:tc>
          <w:tcPr>
            <w:tcW w:w="878" w:type="pct"/>
            <w:gridSpan w:val="3"/>
            <w:shd w:val="clear" w:color="auto" w:fill="00B0F0"/>
            <w:vAlign w:val="center"/>
          </w:tcPr>
          <w:p w14:paraId="47FA5017" w14:textId="77777777" w:rsidR="00D5097A" w:rsidRPr="00A17643" w:rsidRDefault="00D5097A" w:rsidP="00E4771F">
            <w:pPr>
              <w:spacing w:after="0"/>
              <w:jc w:val="left"/>
              <w:rPr>
                <w:rFonts w:eastAsia="Calibri" w:cs="Arial"/>
                <w:b/>
                <w:sz w:val="20"/>
                <w:szCs w:val="20"/>
              </w:rPr>
            </w:pPr>
            <w:r w:rsidRPr="00A17643">
              <w:rPr>
                <w:rFonts w:eastAsia="Calibri" w:cs="Arial"/>
                <w:b/>
                <w:sz w:val="20"/>
                <w:szCs w:val="20"/>
              </w:rPr>
              <w:t>Tespitler</w:t>
            </w:r>
          </w:p>
        </w:tc>
        <w:tc>
          <w:tcPr>
            <w:tcW w:w="4122" w:type="pct"/>
            <w:gridSpan w:val="10"/>
            <w:vAlign w:val="center"/>
          </w:tcPr>
          <w:p w14:paraId="68DF62C9" w14:textId="77777777" w:rsidR="00D5097A" w:rsidRPr="00A17643" w:rsidRDefault="00D5097A" w:rsidP="00E4771F">
            <w:pPr>
              <w:spacing w:after="0"/>
              <w:jc w:val="left"/>
              <w:rPr>
                <w:rFonts w:eastAsia="Calibri" w:cs="Arial"/>
                <w:sz w:val="20"/>
                <w:szCs w:val="20"/>
              </w:rPr>
            </w:pPr>
            <w:r w:rsidRPr="00A17643">
              <w:rPr>
                <w:rFonts w:eastAsia="Calibri" w:cs="Arial"/>
                <w:sz w:val="20"/>
                <w:szCs w:val="20"/>
              </w:rPr>
              <w:t>- Yetki devri için iş süreçlerinin ve ilgili analizlerin yapılmamış olması,</w:t>
            </w:r>
          </w:p>
          <w:p w14:paraId="5CDDB074" w14:textId="77777777" w:rsidR="00D5097A" w:rsidRPr="00A17643" w:rsidRDefault="00D5097A" w:rsidP="00E4771F">
            <w:pPr>
              <w:spacing w:after="0"/>
              <w:jc w:val="left"/>
              <w:rPr>
                <w:rFonts w:eastAsia="Calibri" w:cs="Arial"/>
                <w:sz w:val="20"/>
                <w:szCs w:val="20"/>
              </w:rPr>
            </w:pPr>
            <w:r w:rsidRPr="00A17643">
              <w:rPr>
                <w:rFonts w:eastAsia="Calibri" w:cs="Arial"/>
                <w:sz w:val="20"/>
                <w:szCs w:val="20"/>
              </w:rPr>
              <w:t>- Veriye dayalı yönetim için etkin veri üretimi mekanizmaları oluşturulmamış olması,</w:t>
            </w:r>
          </w:p>
          <w:p w14:paraId="3FC74083" w14:textId="77777777" w:rsidR="00D5097A" w:rsidRPr="00A17643" w:rsidRDefault="00D5097A" w:rsidP="00E4771F">
            <w:pPr>
              <w:spacing w:after="0"/>
              <w:jc w:val="left"/>
              <w:rPr>
                <w:rFonts w:eastAsia="Calibri" w:cs="Arial"/>
                <w:sz w:val="20"/>
                <w:szCs w:val="20"/>
              </w:rPr>
            </w:pPr>
            <w:r w:rsidRPr="00A17643">
              <w:rPr>
                <w:rFonts w:eastAsia="Calibri" w:cs="Arial"/>
                <w:sz w:val="20"/>
                <w:szCs w:val="20"/>
              </w:rPr>
              <w:t>- Planların izlenmesi için bir sistemin olmaması,</w:t>
            </w:r>
          </w:p>
          <w:p w14:paraId="5A02AA6B" w14:textId="77777777" w:rsidR="00D5097A" w:rsidRPr="00A17643" w:rsidRDefault="00D5097A" w:rsidP="00E4771F">
            <w:pPr>
              <w:spacing w:after="0"/>
              <w:jc w:val="left"/>
              <w:rPr>
                <w:rFonts w:eastAsia="Calibri" w:cs="Arial"/>
                <w:sz w:val="20"/>
                <w:szCs w:val="20"/>
              </w:rPr>
            </w:pPr>
            <w:r w:rsidRPr="00A17643">
              <w:rPr>
                <w:rFonts w:eastAsia="Calibri" w:cs="Arial"/>
                <w:sz w:val="20"/>
                <w:szCs w:val="20"/>
              </w:rPr>
              <w:t>- MEB Mobil Bilgi Servisi (8383)  ücretli olmasından dolayı çok fazla veli tarafından kullanılmaması.</w:t>
            </w:r>
          </w:p>
        </w:tc>
      </w:tr>
      <w:tr w:rsidR="00D5097A" w:rsidRPr="00A17643" w14:paraId="38C5B07F" w14:textId="77777777" w:rsidTr="00E4771F">
        <w:trPr>
          <w:trHeight w:val="227"/>
        </w:trPr>
        <w:tc>
          <w:tcPr>
            <w:tcW w:w="878" w:type="pct"/>
            <w:gridSpan w:val="3"/>
            <w:shd w:val="clear" w:color="auto" w:fill="00B0F0"/>
            <w:vAlign w:val="center"/>
          </w:tcPr>
          <w:p w14:paraId="3AFC0710" w14:textId="77777777" w:rsidR="00D5097A" w:rsidRPr="00A17643" w:rsidRDefault="00D5097A" w:rsidP="00E4771F">
            <w:pPr>
              <w:spacing w:after="0"/>
              <w:jc w:val="left"/>
              <w:rPr>
                <w:rFonts w:eastAsia="Calibri" w:cs="Arial"/>
                <w:b/>
                <w:sz w:val="20"/>
                <w:szCs w:val="20"/>
              </w:rPr>
            </w:pPr>
            <w:r w:rsidRPr="00A17643">
              <w:rPr>
                <w:rFonts w:eastAsia="Calibri" w:cs="Arial"/>
                <w:b/>
                <w:sz w:val="20"/>
                <w:szCs w:val="20"/>
              </w:rPr>
              <w:t>İhtiyaçlar</w:t>
            </w:r>
          </w:p>
        </w:tc>
        <w:tc>
          <w:tcPr>
            <w:tcW w:w="4122" w:type="pct"/>
            <w:gridSpan w:val="10"/>
            <w:vAlign w:val="center"/>
          </w:tcPr>
          <w:p w14:paraId="71A7B6B8" w14:textId="77777777" w:rsidR="00D5097A" w:rsidRPr="00A17643" w:rsidRDefault="00D5097A" w:rsidP="00E4771F">
            <w:pPr>
              <w:spacing w:after="0"/>
              <w:jc w:val="left"/>
              <w:rPr>
                <w:rFonts w:eastAsia="Calibri" w:cs="Arial"/>
                <w:sz w:val="20"/>
                <w:szCs w:val="20"/>
              </w:rPr>
            </w:pPr>
            <w:r w:rsidRPr="00A17643">
              <w:rPr>
                <w:rFonts w:eastAsia="Calibri" w:cs="Arial"/>
                <w:sz w:val="20"/>
                <w:szCs w:val="20"/>
              </w:rPr>
              <w:t>- İş süreçlerini çıkarma ve iyileştirme ekiplerinin eğitimi,</w:t>
            </w:r>
          </w:p>
          <w:p w14:paraId="4A199CBD" w14:textId="77777777" w:rsidR="00D5097A" w:rsidRPr="00A17643" w:rsidRDefault="00D5097A" w:rsidP="00E4771F">
            <w:pPr>
              <w:spacing w:after="0"/>
              <w:jc w:val="left"/>
              <w:rPr>
                <w:rFonts w:eastAsia="Calibri" w:cs="Arial"/>
                <w:sz w:val="20"/>
                <w:szCs w:val="20"/>
              </w:rPr>
            </w:pPr>
            <w:r w:rsidRPr="00A17643">
              <w:rPr>
                <w:rFonts w:eastAsia="Calibri" w:cs="Arial"/>
                <w:sz w:val="20"/>
                <w:szCs w:val="20"/>
              </w:rPr>
              <w:t>- Yetki devri için mevzuat ve faaliyet alanlarının taramasının yapılması,</w:t>
            </w:r>
          </w:p>
          <w:p w14:paraId="539EEE14" w14:textId="77777777" w:rsidR="00D5097A" w:rsidRPr="00A17643" w:rsidRDefault="00D5097A" w:rsidP="00E4771F">
            <w:pPr>
              <w:spacing w:after="0"/>
              <w:jc w:val="left"/>
              <w:rPr>
                <w:rFonts w:eastAsia="Calibri" w:cs="Arial"/>
                <w:sz w:val="20"/>
                <w:szCs w:val="20"/>
              </w:rPr>
            </w:pPr>
            <w:r w:rsidRPr="00A17643">
              <w:rPr>
                <w:rFonts w:eastAsia="Calibri" w:cs="Arial"/>
                <w:sz w:val="20"/>
                <w:szCs w:val="20"/>
              </w:rPr>
              <w:t>- Veri birimi kurulması için mevzuat değişikliği,</w:t>
            </w:r>
          </w:p>
          <w:p w14:paraId="132052EE" w14:textId="77777777" w:rsidR="00D5097A" w:rsidRPr="00A17643" w:rsidRDefault="00D5097A" w:rsidP="00E4771F">
            <w:pPr>
              <w:spacing w:after="0"/>
              <w:jc w:val="left"/>
              <w:rPr>
                <w:rFonts w:eastAsia="Calibri" w:cs="Arial"/>
                <w:sz w:val="20"/>
                <w:szCs w:val="20"/>
              </w:rPr>
            </w:pPr>
            <w:r w:rsidRPr="00A17643">
              <w:rPr>
                <w:rFonts w:eastAsia="Calibri" w:cs="Arial"/>
                <w:sz w:val="20"/>
                <w:szCs w:val="20"/>
              </w:rPr>
              <w:t>- Okul planlarının izlenmesine yönelik sistem kurulması,</w:t>
            </w:r>
          </w:p>
          <w:p w14:paraId="5A1A29E2" w14:textId="77777777" w:rsidR="00D5097A" w:rsidRPr="00A17643" w:rsidRDefault="00D5097A" w:rsidP="00E4771F">
            <w:pPr>
              <w:spacing w:after="0"/>
              <w:jc w:val="left"/>
              <w:rPr>
                <w:rFonts w:eastAsia="Calibri" w:cs="Arial"/>
                <w:sz w:val="20"/>
                <w:szCs w:val="20"/>
              </w:rPr>
            </w:pPr>
            <w:r w:rsidRPr="00A17643">
              <w:rPr>
                <w:rFonts w:eastAsia="Calibri" w:cs="Arial"/>
                <w:sz w:val="20"/>
                <w:szCs w:val="20"/>
              </w:rPr>
              <w:t>- MEB Mobil Bilgi Servisi (8383) ücretsiz yapılacak olmasından dolayı kaynak ihtiyacı.</w:t>
            </w:r>
          </w:p>
        </w:tc>
      </w:tr>
    </w:tbl>
    <w:p w14:paraId="1310D979" w14:textId="77777777" w:rsidR="0059549E" w:rsidRDefault="0059549E" w:rsidP="0059549E">
      <w:pPr>
        <w:tabs>
          <w:tab w:val="left" w:pos="1365"/>
        </w:tabs>
        <w:spacing w:after="0" w:line="360" w:lineRule="auto"/>
        <w:rPr>
          <w:b/>
        </w:rPr>
      </w:pPr>
      <w:bookmarkStart w:id="48" w:name="_Toc532132461"/>
    </w:p>
    <w:p w14:paraId="0873A890" w14:textId="77777777" w:rsidR="0059549E" w:rsidRPr="00B91D66" w:rsidRDefault="0059549E" w:rsidP="0059549E">
      <w:pPr>
        <w:tabs>
          <w:tab w:val="left" w:pos="1365"/>
        </w:tabs>
        <w:spacing w:after="0" w:line="360" w:lineRule="auto"/>
      </w:pPr>
      <w:r w:rsidRPr="00B91D66">
        <w:rPr>
          <w:b/>
        </w:rPr>
        <w:t>Strateji 2.1.1:</w:t>
      </w:r>
      <w:r w:rsidR="00B77939" w:rsidRPr="00B77939">
        <w:rPr>
          <w:rFonts w:eastAsia="Calibri" w:cs="Arial"/>
          <w:szCs w:val="24"/>
        </w:rPr>
        <w:t>Bakanlığın bilgi işlem ve otomasyon ihtiyaçları karşılanacak, bürokratik süreç azaltılacak ve okul bazında veriye dayalı yönetim sistemine geçilecektir.</w:t>
      </w:r>
    </w:p>
    <w:tbl>
      <w:tblPr>
        <w:tblStyle w:val="AkListe-Vurgu6"/>
        <w:tblW w:w="5000" w:type="pct"/>
        <w:tblLook w:val="04A0" w:firstRow="1" w:lastRow="0" w:firstColumn="1" w:lastColumn="0" w:noHBand="0" w:noVBand="1"/>
      </w:tblPr>
      <w:tblGrid>
        <w:gridCol w:w="1212"/>
        <w:gridCol w:w="11470"/>
        <w:gridCol w:w="1852"/>
      </w:tblGrid>
      <w:tr w:rsidR="0059549E" w:rsidRPr="00A17643" w14:paraId="5800142B" w14:textId="77777777" w:rsidTr="0059549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5816593A" w14:textId="77777777" w:rsidR="0059549E" w:rsidRPr="00A17643" w:rsidRDefault="0059549E" w:rsidP="008954E4">
            <w:pPr>
              <w:pStyle w:val="TabloSP"/>
            </w:pPr>
            <w:r w:rsidRPr="00A17643">
              <w:lastRenderedPageBreak/>
              <w:t>Eylem No</w:t>
            </w:r>
          </w:p>
        </w:tc>
        <w:tc>
          <w:tcPr>
            <w:tcW w:w="3946" w:type="pct"/>
          </w:tcPr>
          <w:p w14:paraId="6C69F9C2" w14:textId="77777777" w:rsidR="0059549E" w:rsidRPr="00A17643" w:rsidRDefault="0059549E"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389F72B3" w14:textId="77777777" w:rsidR="0059549E" w:rsidRPr="00A17643" w:rsidRDefault="0059549E"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59549E" w:rsidRPr="00A17643" w14:paraId="2DBC02A8" w14:textId="77777777" w:rsidTr="005954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161298FB" w14:textId="77777777" w:rsidR="0059549E" w:rsidRPr="00A17643" w:rsidRDefault="0059549E" w:rsidP="008954E4">
            <w:pPr>
              <w:pStyle w:val="TabloSP"/>
            </w:pPr>
            <w:r>
              <w:t>2.1.1.1</w:t>
            </w:r>
          </w:p>
        </w:tc>
        <w:tc>
          <w:tcPr>
            <w:tcW w:w="3946" w:type="pct"/>
          </w:tcPr>
          <w:p w14:paraId="6283831D" w14:textId="77777777" w:rsidR="0059549E" w:rsidRPr="00A17643" w:rsidRDefault="0059549E" w:rsidP="008954E4">
            <w:pPr>
              <w:pStyle w:val="TabloSP"/>
              <w:jc w:val="both"/>
              <w:cnfStyle w:val="000000100000" w:firstRow="0" w:lastRow="0" w:firstColumn="0" w:lastColumn="0" w:oddVBand="0" w:evenVBand="0" w:oddHBand="1" w:evenHBand="0" w:firstRowFirstColumn="0" w:firstRowLastColumn="0" w:lastRowFirstColumn="0" w:lastRowLastColumn="0"/>
            </w:pPr>
            <w:r w:rsidRPr="00AF76BE">
              <w:t xml:space="preserve">Bakanlığın </w:t>
            </w:r>
            <w:r>
              <w:t>kuracağı (</w:t>
            </w:r>
            <w:r w:rsidRPr="00AF76BE">
              <w:t>MEBBİS, E-Okul, EBA, MEIS, DYS, E-Rehberlik, E-Yaygın, CBS, Açık Öğretim sistemleri, E-Personel, E-Kayıt, Kitap Seçim, Norm İşlemleri, Bedensel Engelli Envanteri, E-mezun, Merkezi Sınav Sonuçları</w:t>
            </w:r>
            <w:r>
              <w:t>) Eğitsel Veri Ambarına tüm verilerin sağlıklı bir şekilde girilmesi sağlanacaktır.</w:t>
            </w:r>
          </w:p>
        </w:tc>
        <w:tc>
          <w:tcPr>
            <w:tcW w:w="637" w:type="pct"/>
          </w:tcPr>
          <w:p w14:paraId="6A49D6A2" w14:textId="77777777" w:rsidR="0059549E" w:rsidRPr="00A17643" w:rsidRDefault="0059549E" w:rsidP="008954E4">
            <w:pPr>
              <w:pStyle w:val="TabloSP"/>
              <w:cnfStyle w:val="000000100000" w:firstRow="0" w:lastRow="0" w:firstColumn="0" w:lastColumn="0" w:oddVBand="0" w:evenVBand="0" w:oddHBand="1" w:evenHBand="0" w:firstRowFirstColumn="0" w:firstRowLastColumn="0" w:lastRowFirstColumn="0" w:lastRowLastColumn="0"/>
            </w:pPr>
            <w:r>
              <w:t>TÜM ŞB.</w:t>
            </w:r>
          </w:p>
        </w:tc>
      </w:tr>
      <w:tr w:rsidR="0059549E" w:rsidRPr="00A17643" w14:paraId="41822552" w14:textId="77777777" w:rsidTr="0059549E">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20BEBFE6" w14:textId="77777777" w:rsidR="0059549E" w:rsidRPr="00A17643" w:rsidRDefault="0059549E" w:rsidP="008954E4">
            <w:pPr>
              <w:pStyle w:val="TabloSP"/>
            </w:pPr>
            <w:r>
              <w:t>2.1.1.2</w:t>
            </w:r>
          </w:p>
        </w:tc>
        <w:tc>
          <w:tcPr>
            <w:tcW w:w="3946" w:type="pct"/>
          </w:tcPr>
          <w:p w14:paraId="50D49E5D" w14:textId="77777777" w:rsidR="0059549E" w:rsidRPr="00A17643" w:rsidRDefault="0059549E" w:rsidP="008954E4">
            <w:pPr>
              <w:pStyle w:val="TabloSP"/>
              <w:jc w:val="both"/>
              <w:cnfStyle w:val="000000000000" w:firstRow="0" w:lastRow="0" w:firstColumn="0" w:lastColumn="0" w:oddVBand="0" w:evenVBand="0" w:oddHBand="0" w:evenHBand="0" w:firstRowFirstColumn="0" w:firstRowLastColumn="0" w:lastRowFirstColumn="0" w:lastRowLastColumn="0"/>
            </w:pPr>
            <w:r>
              <w:t>Eğitsel Veri Ambarı hakkında bilgilendirme toplantıları gerçekleştirilecektir.</w:t>
            </w:r>
          </w:p>
        </w:tc>
        <w:tc>
          <w:tcPr>
            <w:tcW w:w="637" w:type="pct"/>
          </w:tcPr>
          <w:p w14:paraId="07CC3E64" w14:textId="77777777" w:rsidR="0059549E" w:rsidRPr="00A17643" w:rsidRDefault="0059549E" w:rsidP="008954E4">
            <w:pPr>
              <w:pStyle w:val="TabloSP"/>
              <w:cnfStyle w:val="000000000000" w:firstRow="0" w:lastRow="0" w:firstColumn="0" w:lastColumn="0" w:oddVBand="0" w:evenVBand="0" w:oddHBand="0" w:evenHBand="0" w:firstRowFirstColumn="0" w:firstRowLastColumn="0" w:lastRowFirstColumn="0" w:lastRowLastColumn="0"/>
            </w:pPr>
            <w:r>
              <w:t>BİETHŞ</w:t>
            </w:r>
          </w:p>
        </w:tc>
      </w:tr>
    </w:tbl>
    <w:p w14:paraId="38DE8DF6" w14:textId="77777777" w:rsidR="0059549E" w:rsidRPr="00B91D66" w:rsidRDefault="0059549E" w:rsidP="0059549E">
      <w:pPr>
        <w:tabs>
          <w:tab w:val="left" w:pos="1365"/>
        </w:tabs>
        <w:spacing w:after="0" w:line="360" w:lineRule="auto"/>
      </w:pPr>
      <w:r w:rsidRPr="00B91D66">
        <w:rPr>
          <w:b/>
        </w:rPr>
        <w:t>Strateji 2.1.2:</w:t>
      </w:r>
      <w:r w:rsidR="001E2ED4" w:rsidRPr="001E2ED4">
        <w:rPr>
          <w:rFonts w:eastAsia="Calibri" w:cs="Arial"/>
          <w:szCs w:val="24"/>
        </w:rPr>
        <w:t>Basın ve halkla ilişkilerle ilgili faaliyetler iyileştirilecek ve paydaşların bilgi edinme memnuniyet oranları artırılacaktır.</w:t>
      </w:r>
    </w:p>
    <w:tbl>
      <w:tblPr>
        <w:tblStyle w:val="AkListe-Vurgu6"/>
        <w:tblW w:w="5000" w:type="pct"/>
        <w:tblLook w:val="04A0" w:firstRow="1" w:lastRow="0" w:firstColumn="1" w:lastColumn="0" w:noHBand="0" w:noVBand="1"/>
      </w:tblPr>
      <w:tblGrid>
        <w:gridCol w:w="1212"/>
        <w:gridCol w:w="11470"/>
        <w:gridCol w:w="1852"/>
      </w:tblGrid>
      <w:tr w:rsidR="0059549E" w:rsidRPr="00A17643" w14:paraId="4A8D8D4D" w14:textId="77777777" w:rsidTr="001E2ED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4CF8E1AB" w14:textId="77777777" w:rsidR="0059549E" w:rsidRPr="00A17643" w:rsidRDefault="0059549E" w:rsidP="008954E4">
            <w:pPr>
              <w:pStyle w:val="TabloSP"/>
            </w:pPr>
            <w:r w:rsidRPr="00A17643">
              <w:t>Eylem No</w:t>
            </w:r>
          </w:p>
        </w:tc>
        <w:tc>
          <w:tcPr>
            <w:tcW w:w="3946" w:type="pct"/>
          </w:tcPr>
          <w:p w14:paraId="02F64C05" w14:textId="77777777" w:rsidR="0059549E" w:rsidRPr="00A17643" w:rsidRDefault="0059549E"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3DCF08B3" w14:textId="77777777" w:rsidR="0059549E" w:rsidRPr="00A17643" w:rsidRDefault="0059549E"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59549E" w:rsidRPr="00A17643" w14:paraId="269F5FEC" w14:textId="77777777" w:rsidTr="001E2E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33729E63" w14:textId="77777777" w:rsidR="0059549E" w:rsidRPr="00A17643" w:rsidRDefault="0059549E" w:rsidP="008954E4">
            <w:pPr>
              <w:pStyle w:val="TabloSP"/>
            </w:pPr>
            <w:r>
              <w:t>2.1.2.1</w:t>
            </w:r>
          </w:p>
        </w:tc>
        <w:tc>
          <w:tcPr>
            <w:tcW w:w="3946" w:type="pct"/>
          </w:tcPr>
          <w:p w14:paraId="4F330685" w14:textId="77777777" w:rsidR="0059549E" w:rsidRPr="00A17643" w:rsidRDefault="0059549E" w:rsidP="008954E4">
            <w:pPr>
              <w:pStyle w:val="TabloSP"/>
              <w:jc w:val="both"/>
              <w:cnfStyle w:val="000000100000" w:firstRow="0" w:lastRow="0" w:firstColumn="0" w:lastColumn="0" w:oddVBand="0" w:evenVBand="0" w:oddHBand="1" w:evenHBand="0" w:firstRowFirstColumn="0" w:firstRowLastColumn="0" w:lastRowFirstColumn="0" w:lastRowLastColumn="0"/>
            </w:pPr>
            <w:r>
              <w:t>Bakanlık tarafından</w:t>
            </w:r>
            <w:r w:rsidRPr="005459B8">
              <w:t xml:space="preserve"> okul yönetici</w:t>
            </w:r>
            <w:r>
              <w:t>lerinin il ve ilçe düzeyinde</w:t>
            </w:r>
            <w:r w:rsidRPr="005459B8">
              <w:t xml:space="preserve"> okul planlarının izlenebileceği ve de</w:t>
            </w:r>
            <w:r>
              <w:t>ğerlendirebileceği çevrimiçi platformun tanıtımları gerçekleştirilecektir.</w:t>
            </w:r>
          </w:p>
        </w:tc>
        <w:tc>
          <w:tcPr>
            <w:tcW w:w="637" w:type="pct"/>
          </w:tcPr>
          <w:p w14:paraId="738DEBE3" w14:textId="77777777" w:rsidR="0059549E" w:rsidRPr="00A17643" w:rsidRDefault="0059549E" w:rsidP="008954E4">
            <w:pPr>
              <w:pStyle w:val="TabloSP"/>
              <w:cnfStyle w:val="000000100000" w:firstRow="0" w:lastRow="0" w:firstColumn="0" w:lastColumn="0" w:oddVBand="0" w:evenVBand="0" w:oddHBand="1" w:evenHBand="0" w:firstRowFirstColumn="0" w:firstRowLastColumn="0" w:lastRowFirstColumn="0" w:lastRowLastColumn="0"/>
            </w:pPr>
            <w:r>
              <w:t>SGHŞ</w:t>
            </w:r>
          </w:p>
        </w:tc>
      </w:tr>
    </w:tbl>
    <w:p w14:paraId="4B2FAF55" w14:textId="77777777" w:rsidR="001E2ED4" w:rsidRPr="00B91D66" w:rsidRDefault="001E2ED4" w:rsidP="001E2ED4">
      <w:pPr>
        <w:tabs>
          <w:tab w:val="left" w:pos="1365"/>
        </w:tabs>
        <w:spacing w:after="0" w:line="360" w:lineRule="auto"/>
      </w:pPr>
      <w:r w:rsidRPr="00B91D66">
        <w:rPr>
          <w:b/>
        </w:rPr>
        <w:t>Strateji 2.1.</w:t>
      </w:r>
      <w:r>
        <w:rPr>
          <w:b/>
        </w:rPr>
        <w:t>3</w:t>
      </w:r>
      <w:r w:rsidRPr="00B91D66">
        <w:rPr>
          <w:b/>
        </w:rPr>
        <w:t>:</w:t>
      </w:r>
      <w:r w:rsidRPr="001E2ED4">
        <w:rPr>
          <w:rFonts w:eastAsia="Calibri" w:cs="Arial"/>
          <w:szCs w:val="20"/>
        </w:rPr>
        <w:t>Bakanlık Bilgi Yönetim Sistemine (MEB BYS) altlık oluşturmak üzere coğrafi bilgi sistemi kurulacaktır.</w:t>
      </w:r>
    </w:p>
    <w:tbl>
      <w:tblPr>
        <w:tblStyle w:val="AkListe-Vurgu6"/>
        <w:tblW w:w="5000" w:type="pct"/>
        <w:tblLook w:val="04A0" w:firstRow="1" w:lastRow="0" w:firstColumn="1" w:lastColumn="0" w:noHBand="0" w:noVBand="1"/>
      </w:tblPr>
      <w:tblGrid>
        <w:gridCol w:w="1212"/>
        <w:gridCol w:w="11470"/>
        <w:gridCol w:w="1852"/>
      </w:tblGrid>
      <w:tr w:rsidR="001E2ED4" w:rsidRPr="00A17643" w14:paraId="3801743B" w14:textId="77777777" w:rsidTr="001E2ED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7F663E78" w14:textId="77777777" w:rsidR="001E2ED4" w:rsidRPr="00A17643" w:rsidRDefault="001E2ED4" w:rsidP="00C82C89">
            <w:pPr>
              <w:pStyle w:val="TabloSP"/>
            </w:pPr>
            <w:r w:rsidRPr="00A17643">
              <w:t>Eylem No</w:t>
            </w:r>
          </w:p>
        </w:tc>
        <w:tc>
          <w:tcPr>
            <w:tcW w:w="3946" w:type="pct"/>
          </w:tcPr>
          <w:p w14:paraId="107785B2" w14:textId="77777777" w:rsidR="001E2ED4" w:rsidRPr="00A17643" w:rsidRDefault="001E2ED4" w:rsidP="00C82C89">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5450BA21" w14:textId="77777777" w:rsidR="001E2ED4" w:rsidRPr="00A17643" w:rsidRDefault="001E2ED4" w:rsidP="00C82C89">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1E2ED4" w:rsidRPr="00A17643" w14:paraId="288DC01B" w14:textId="77777777" w:rsidTr="001E2E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2AD4D905" w14:textId="77777777" w:rsidR="001E2ED4" w:rsidRPr="00A17643" w:rsidRDefault="001E2ED4" w:rsidP="001E2ED4">
            <w:pPr>
              <w:pStyle w:val="TabloSP"/>
            </w:pPr>
            <w:r>
              <w:t>2.1.2.1</w:t>
            </w:r>
          </w:p>
        </w:tc>
        <w:tc>
          <w:tcPr>
            <w:tcW w:w="3946" w:type="pct"/>
          </w:tcPr>
          <w:p w14:paraId="429669A3" w14:textId="77777777" w:rsidR="001E2ED4" w:rsidRPr="00A17643" w:rsidRDefault="001E2ED4" w:rsidP="001E2ED4">
            <w:pPr>
              <w:pStyle w:val="TabloSP"/>
              <w:jc w:val="both"/>
              <w:cnfStyle w:val="000000100000" w:firstRow="0" w:lastRow="0" w:firstColumn="0" w:lastColumn="0" w:oddVBand="0" w:evenVBand="0" w:oddHBand="1" w:evenHBand="0" w:firstRowFirstColumn="0" w:firstRowLastColumn="0" w:lastRowFirstColumn="0" w:lastRowLastColumn="0"/>
            </w:pPr>
            <w:r w:rsidRPr="005459B8">
              <w:t xml:space="preserve">Kurulacak coğrafi bilgi sistemleri ile derslik-öğrenci analizi yapılarak ihtiyaca uygun </w:t>
            </w:r>
            <w:r>
              <w:t xml:space="preserve">ilin </w:t>
            </w:r>
            <w:r w:rsidRPr="005459B8">
              <w:t>eğitim planlaması ya</w:t>
            </w:r>
            <w:r>
              <w:t>pılacaktır.</w:t>
            </w:r>
          </w:p>
        </w:tc>
        <w:tc>
          <w:tcPr>
            <w:tcW w:w="637" w:type="pct"/>
          </w:tcPr>
          <w:p w14:paraId="1F5F5D5F" w14:textId="77777777" w:rsidR="001E2ED4" w:rsidRPr="00A17643" w:rsidRDefault="001E2ED4" w:rsidP="001E2ED4">
            <w:pPr>
              <w:pStyle w:val="TabloSP"/>
              <w:cnfStyle w:val="000000100000" w:firstRow="0" w:lastRow="0" w:firstColumn="0" w:lastColumn="0" w:oddVBand="0" w:evenVBand="0" w:oddHBand="1" w:evenHBand="0" w:firstRowFirstColumn="0" w:firstRowLastColumn="0" w:lastRowFirstColumn="0" w:lastRowLastColumn="0"/>
            </w:pPr>
            <w:r>
              <w:t>İEHŞ</w:t>
            </w:r>
          </w:p>
        </w:tc>
      </w:tr>
    </w:tbl>
    <w:p w14:paraId="610FA74B" w14:textId="77777777" w:rsidR="001235CD" w:rsidRDefault="001235CD" w:rsidP="00F3596E">
      <w:pPr>
        <w:rPr>
          <w:b/>
          <w:sz w:val="28"/>
        </w:rPr>
      </w:pPr>
    </w:p>
    <w:p w14:paraId="3091E022" w14:textId="77777777" w:rsidR="00684210" w:rsidRDefault="00684210" w:rsidP="00F3596E">
      <w:pPr>
        <w:rPr>
          <w:b/>
          <w:sz w:val="28"/>
        </w:rPr>
      </w:pPr>
    </w:p>
    <w:p w14:paraId="675043CD" w14:textId="77777777" w:rsidR="00684210" w:rsidRDefault="00684210" w:rsidP="00F3596E">
      <w:pPr>
        <w:rPr>
          <w:b/>
          <w:sz w:val="28"/>
        </w:rPr>
      </w:pPr>
    </w:p>
    <w:p w14:paraId="0D460C4E" w14:textId="77777777" w:rsidR="00684210" w:rsidRDefault="00684210" w:rsidP="00F3596E">
      <w:pPr>
        <w:rPr>
          <w:b/>
          <w:sz w:val="28"/>
        </w:rPr>
      </w:pPr>
    </w:p>
    <w:p w14:paraId="5352D757" w14:textId="77777777" w:rsidR="00684210" w:rsidRDefault="00684210" w:rsidP="00F3596E">
      <w:pPr>
        <w:rPr>
          <w:b/>
          <w:sz w:val="28"/>
        </w:rPr>
      </w:pPr>
    </w:p>
    <w:p w14:paraId="2C1BF7A1" w14:textId="77777777" w:rsidR="00684210" w:rsidRDefault="00684210" w:rsidP="00F3596E">
      <w:pPr>
        <w:rPr>
          <w:b/>
          <w:sz w:val="28"/>
        </w:rPr>
      </w:pPr>
    </w:p>
    <w:p w14:paraId="47F798DB" w14:textId="77777777" w:rsidR="00AA346A" w:rsidRDefault="00AA346A" w:rsidP="00F3596E">
      <w:pPr>
        <w:rPr>
          <w:b/>
          <w:sz w:val="28"/>
        </w:rPr>
      </w:pPr>
    </w:p>
    <w:p w14:paraId="00AFDA56" w14:textId="77777777" w:rsidR="00AA346A" w:rsidRDefault="00AA346A" w:rsidP="00F3596E">
      <w:pPr>
        <w:rPr>
          <w:b/>
          <w:sz w:val="28"/>
        </w:rPr>
      </w:pPr>
    </w:p>
    <w:p w14:paraId="7557C15F" w14:textId="77777777" w:rsidR="00AA346A" w:rsidRDefault="00AA346A" w:rsidP="00F3596E">
      <w:pPr>
        <w:rPr>
          <w:b/>
          <w:sz w:val="28"/>
        </w:rPr>
      </w:pPr>
    </w:p>
    <w:p w14:paraId="42A25931" w14:textId="77777777" w:rsidR="00A17643" w:rsidRPr="00AA346A" w:rsidRDefault="00A17643" w:rsidP="00AA346A">
      <w:pPr>
        <w:rPr>
          <w:b/>
          <w:sz w:val="22"/>
        </w:rPr>
      </w:pPr>
      <w:r w:rsidRPr="00AA346A">
        <w:rPr>
          <w:b/>
          <w:color w:val="0070C0"/>
          <w:sz w:val="22"/>
        </w:rPr>
        <w:lastRenderedPageBreak/>
        <w:t>Hedef 2.2</w:t>
      </w:r>
      <w:r w:rsidR="00F3596E" w:rsidRPr="00AA346A">
        <w:rPr>
          <w:b/>
          <w:color w:val="0070C0"/>
          <w:sz w:val="22"/>
        </w:rPr>
        <w:t>.</w:t>
      </w:r>
      <w:r w:rsidRPr="00AA346A">
        <w:rPr>
          <w:b/>
          <w:sz w:val="22"/>
        </w:rPr>
        <w:t xml:space="preserve"> Öğretmen ve okul yöneticilerinin gelişimlerini desteklemek amacıyla </w:t>
      </w:r>
      <w:r w:rsidR="001235CD" w:rsidRPr="00AA346A">
        <w:rPr>
          <w:b/>
          <w:sz w:val="22"/>
        </w:rPr>
        <w:t xml:space="preserve">oluşturulan </w:t>
      </w:r>
      <w:r w:rsidRPr="00AA346A">
        <w:rPr>
          <w:b/>
          <w:sz w:val="22"/>
        </w:rPr>
        <w:t xml:space="preserve">yeni bir mesleki gelişim anlayışı, sistemi ve modeli </w:t>
      </w:r>
      <w:r w:rsidR="001235CD" w:rsidRPr="00AA346A">
        <w:rPr>
          <w:b/>
          <w:sz w:val="22"/>
        </w:rPr>
        <w:t>uygulamaya konulacaktır</w:t>
      </w:r>
      <w:r w:rsidRPr="00AA346A">
        <w:rPr>
          <w:b/>
          <w:sz w:val="22"/>
        </w:rPr>
        <w:t>.</w:t>
      </w:r>
      <w:bookmarkEnd w:id="48"/>
    </w:p>
    <w:tbl>
      <w:tblPr>
        <w:tblStyle w:val="TabloKlavuzu"/>
        <w:tblW w:w="5000" w:type="pct"/>
        <w:tblLook w:val="04A0" w:firstRow="1" w:lastRow="0" w:firstColumn="1" w:lastColumn="0" w:noHBand="0" w:noVBand="1"/>
      </w:tblPr>
      <w:tblGrid>
        <w:gridCol w:w="1172"/>
        <w:gridCol w:w="463"/>
        <w:gridCol w:w="599"/>
        <w:gridCol w:w="3261"/>
        <w:gridCol w:w="1209"/>
        <w:gridCol w:w="1137"/>
        <w:gridCol w:w="962"/>
        <w:gridCol w:w="962"/>
        <w:gridCol w:w="962"/>
        <w:gridCol w:w="962"/>
        <w:gridCol w:w="962"/>
        <w:gridCol w:w="962"/>
        <w:gridCol w:w="921"/>
      </w:tblGrid>
      <w:tr w:rsidR="00A17643" w:rsidRPr="00A17643" w14:paraId="3E8A75EB" w14:textId="77777777" w:rsidTr="00D02DCB">
        <w:trPr>
          <w:trHeight w:val="20"/>
        </w:trPr>
        <w:tc>
          <w:tcPr>
            <w:tcW w:w="562" w:type="pct"/>
            <w:gridSpan w:val="2"/>
            <w:shd w:val="clear" w:color="auto" w:fill="00B0F0"/>
            <w:vAlign w:val="center"/>
          </w:tcPr>
          <w:p w14:paraId="69447F98" w14:textId="77777777" w:rsidR="00A17643" w:rsidRPr="00A17643" w:rsidRDefault="00A17643" w:rsidP="00E4771F">
            <w:pPr>
              <w:spacing w:after="0"/>
              <w:jc w:val="left"/>
              <w:rPr>
                <w:rFonts w:eastAsia="Calibri" w:cs="Arial"/>
                <w:b/>
                <w:sz w:val="20"/>
                <w:szCs w:val="20"/>
              </w:rPr>
            </w:pPr>
            <w:r w:rsidRPr="00A17643">
              <w:rPr>
                <w:rFonts w:eastAsia="Calibri" w:cs="Arial"/>
                <w:b/>
                <w:sz w:val="20"/>
                <w:szCs w:val="20"/>
              </w:rPr>
              <w:t>Amaç 2</w:t>
            </w:r>
          </w:p>
        </w:tc>
        <w:tc>
          <w:tcPr>
            <w:tcW w:w="4438" w:type="pct"/>
            <w:gridSpan w:val="11"/>
            <w:vAlign w:val="center"/>
          </w:tcPr>
          <w:p w14:paraId="03DFDF69" w14:textId="77777777" w:rsidR="00A17643" w:rsidRPr="00A17643" w:rsidRDefault="00A17643" w:rsidP="00E4771F">
            <w:pPr>
              <w:spacing w:after="0"/>
              <w:jc w:val="left"/>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A17643" w:rsidRPr="00A17643" w14:paraId="369879A1" w14:textId="77777777" w:rsidTr="00D02DCB">
        <w:trPr>
          <w:trHeight w:val="20"/>
        </w:trPr>
        <w:tc>
          <w:tcPr>
            <w:tcW w:w="562" w:type="pct"/>
            <w:gridSpan w:val="2"/>
            <w:shd w:val="clear" w:color="auto" w:fill="00B0F0"/>
            <w:vAlign w:val="center"/>
          </w:tcPr>
          <w:p w14:paraId="60DA89BE" w14:textId="77777777" w:rsidR="00A17643" w:rsidRPr="00A17643" w:rsidRDefault="00A17643" w:rsidP="00E4771F">
            <w:pPr>
              <w:spacing w:after="0"/>
              <w:jc w:val="left"/>
              <w:rPr>
                <w:rFonts w:eastAsia="Calibri" w:cs="Arial"/>
                <w:b/>
                <w:sz w:val="20"/>
                <w:szCs w:val="20"/>
              </w:rPr>
            </w:pPr>
            <w:r w:rsidRPr="00A17643">
              <w:rPr>
                <w:rFonts w:eastAsia="Calibri" w:cs="Arial"/>
                <w:b/>
                <w:sz w:val="20"/>
                <w:szCs w:val="20"/>
              </w:rPr>
              <w:t>Hedef 2.2</w:t>
            </w:r>
          </w:p>
        </w:tc>
        <w:tc>
          <w:tcPr>
            <w:tcW w:w="4438" w:type="pct"/>
            <w:gridSpan w:val="11"/>
            <w:vAlign w:val="center"/>
          </w:tcPr>
          <w:p w14:paraId="3AE321E7" w14:textId="77777777" w:rsidR="00A17643" w:rsidRPr="00C218EF" w:rsidRDefault="00C218EF" w:rsidP="00E4771F">
            <w:pPr>
              <w:spacing w:after="0"/>
              <w:jc w:val="left"/>
              <w:rPr>
                <w:rFonts w:eastAsia="Calibri" w:cs="Arial"/>
                <w:b/>
                <w:sz w:val="20"/>
                <w:szCs w:val="20"/>
              </w:rPr>
            </w:pPr>
            <w:r w:rsidRPr="00C218EF">
              <w:rPr>
                <w:b/>
                <w:sz w:val="20"/>
                <w:szCs w:val="20"/>
              </w:rPr>
              <w:t>Öğretmen ve okul yöneticilerinin gelişimlerini desteklemek amacıyla oluşturulan yeni bir mesleki gelişim anlayışı, sistemi ve modeli uygulamaya konulacaktır.</w:t>
            </w:r>
          </w:p>
        </w:tc>
      </w:tr>
      <w:tr w:rsidR="00A17643" w:rsidRPr="00A17643" w14:paraId="3C07DF03" w14:textId="77777777" w:rsidTr="00D02DCB">
        <w:trPr>
          <w:trHeight w:val="20"/>
        </w:trPr>
        <w:tc>
          <w:tcPr>
            <w:tcW w:w="1890" w:type="pct"/>
            <w:gridSpan w:val="4"/>
            <w:shd w:val="clear" w:color="auto" w:fill="00B0F0"/>
            <w:vAlign w:val="center"/>
          </w:tcPr>
          <w:p w14:paraId="127EDFBF" w14:textId="77777777" w:rsidR="00A17643" w:rsidRPr="00A17643" w:rsidRDefault="00A17643" w:rsidP="00E4771F">
            <w:pPr>
              <w:spacing w:after="0"/>
              <w:jc w:val="left"/>
              <w:rPr>
                <w:rFonts w:eastAsia="Calibri" w:cs="Arial"/>
                <w:b/>
                <w:sz w:val="20"/>
                <w:szCs w:val="20"/>
              </w:rPr>
            </w:pPr>
            <w:r w:rsidRPr="00A17643">
              <w:rPr>
                <w:rFonts w:eastAsia="Calibri" w:cs="Arial"/>
                <w:b/>
                <w:sz w:val="20"/>
                <w:szCs w:val="20"/>
              </w:rPr>
              <w:t>Performans Göstergeleri</w:t>
            </w:r>
          </w:p>
        </w:tc>
        <w:tc>
          <w:tcPr>
            <w:tcW w:w="416" w:type="pct"/>
            <w:shd w:val="clear" w:color="auto" w:fill="00B0F0"/>
            <w:vAlign w:val="center"/>
          </w:tcPr>
          <w:p w14:paraId="285A5617"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Hedefe Etkisi (%)</w:t>
            </w:r>
          </w:p>
        </w:tc>
        <w:tc>
          <w:tcPr>
            <w:tcW w:w="391" w:type="pct"/>
            <w:shd w:val="clear" w:color="auto" w:fill="00B0F0"/>
            <w:vAlign w:val="center"/>
          </w:tcPr>
          <w:p w14:paraId="2CA57092"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Başlangıç Değeri</w:t>
            </w:r>
          </w:p>
        </w:tc>
        <w:tc>
          <w:tcPr>
            <w:tcW w:w="331" w:type="pct"/>
            <w:shd w:val="clear" w:color="auto" w:fill="00B0F0"/>
            <w:vAlign w:val="center"/>
          </w:tcPr>
          <w:p w14:paraId="61DC5E10"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2019</w:t>
            </w:r>
          </w:p>
        </w:tc>
        <w:tc>
          <w:tcPr>
            <w:tcW w:w="331" w:type="pct"/>
            <w:shd w:val="clear" w:color="auto" w:fill="00B0F0"/>
            <w:vAlign w:val="center"/>
          </w:tcPr>
          <w:p w14:paraId="5E118186"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2020</w:t>
            </w:r>
          </w:p>
        </w:tc>
        <w:tc>
          <w:tcPr>
            <w:tcW w:w="331" w:type="pct"/>
            <w:shd w:val="clear" w:color="auto" w:fill="00B0F0"/>
            <w:vAlign w:val="center"/>
          </w:tcPr>
          <w:p w14:paraId="60A2D93B"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2021</w:t>
            </w:r>
          </w:p>
        </w:tc>
        <w:tc>
          <w:tcPr>
            <w:tcW w:w="331" w:type="pct"/>
            <w:shd w:val="clear" w:color="auto" w:fill="00B0F0"/>
            <w:vAlign w:val="center"/>
          </w:tcPr>
          <w:p w14:paraId="62748752"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2022</w:t>
            </w:r>
          </w:p>
        </w:tc>
        <w:tc>
          <w:tcPr>
            <w:tcW w:w="331" w:type="pct"/>
            <w:shd w:val="clear" w:color="auto" w:fill="00B0F0"/>
            <w:vAlign w:val="center"/>
          </w:tcPr>
          <w:p w14:paraId="2B783B4B"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2023</w:t>
            </w:r>
          </w:p>
        </w:tc>
        <w:tc>
          <w:tcPr>
            <w:tcW w:w="331" w:type="pct"/>
            <w:shd w:val="clear" w:color="auto" w:fill="00B0F0"/>
            <w:vAlign w:val="center"/>
          </w:tcPr>
          <w:p w14:paraId="3E87724E"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İzleme Sıklığı</w:t>
            </w:r>
          </w:p>
        </w:tc>
        <w:tc>
          <w:tcPr>
            <w:tcW w:w="318" w:type="pct"/>
            <w:shd w:val="clear" w:color="auto" w:fill="00B0F0"/>
            <w:vAlign w:val="center"/>
          </w:tcPr>
          <w:p w14:paraId="6D38EDCE" w14:textId="77777777" w:rsidR="00A17643" w:rsidRPr="00A17643" w:rsidRDefault="00A17643" w:rsidP="00E4771F">
            <w:pPr>
              <w:spacing w:after="0"/>
              <w:jc w:val="center"/>
              <w:rPr>
                <w:rFonts w:eastAsia="Calibri" w:cs="Arial"/>
                <w:b/>
                <w:sz w:val="20"/>
                <w:szCs w:val="20"/>
              </w:rPr>
            </w:pPr>
            <w:r w:rsidRPr="00A17643">
              <w:rPr>
                <w:rFonts w:eastAsia="Calibri" w:cs="Arial"/>
                <w:b/>
                <w:sz w:val="20"/>
                <w:szCs w:val="20"/>
              </w:rPr>
              <w:t>Rapor Sıklığı</w:t>
            </w:r>
          </w:p>
        </w:tc>
      </w:tr>
      <w:tr w:rsidR="006A7F65" w:rsidRPr="00A17643" w14:paraId="359D8BD6" w14:textId="77777777" w:rsidTr="00D02DCB">
        <w:trPr>
          <w:trHeight w:val="507"/>
        </w:trPr>
        <w:tc>
          <w:tcPr>
            <w:tcW w:w="1890" w:type="pct"/>
            <w:gridSpan w:val="4"/>
            <w:shd w:val="clear" w:color="auto" w:fill="00B0F0"/>
            <w:vAlign w:val="center"/>
          </w:tcPr>
          <w:p w14:paraId="15035494" w14:textId="77777777" w:rsidR="006A7F65" w:rsidRPr="00A17643" w:rsidRDefault="006A7F65" w:rsidP="00E4771F">
            <w:pPr>
              <w:spacing w:after="0"/>
              <w:jc w:val="left"/>
              <w:rPr>
                <w:rFonts w:eastAsia="Calibri" w:cs="Arial"/>
                <w:b/>
                <w:sz w:val="20"/>
                <w:szCs w:val="20"/>
              </w:rPr>
            </w:pPr>
            <w:r w:rsidRPr="00A17643">
              <w:rPr>
                <w:rFonts w:eastAsia="Calibri" w:cs="Arial"/>
                <w:b/>
                <w:sz w:val="20"/>
                <w:szCs w:val="20"/>
              </w:rPr>
              <w:t>PG 2.2.1 Lisansüstü eğitim alan personel oranı (%)</w:t>
            </w:r>
          </w:p>
        </w:tc>
        <w:tc>
          <w:tcPr>
            <w:tcW w:w="416" w:type="pct"/>
            <w:vAlign w:val="center"/>
          </w:tcPr>
          <w:p w14:paraId="3BD0671D" w14:textId="77777777" w:rsidR="006A7F65" w:rsidRPr="00A17643" w:rsidRDefault="006A7F65" w:rsidP="00E4771F">
            <w:pPr>
              <w:spacing w:after="0"/>
              <w:jc w:val="center"/>
              <w:rPr>
                <w:rFonts w:eastAsia="Calibri" w:cs="Arial"/>
                <w:sz w:val="20"/>
                <w:szCs w:val="20"/>
              </w:rPr>
            </w:pPr>
            <w:r>
              <w:rPr>
                <w:rFonts w:eastAsia="Calibri" w:cs="Arial"/>
                <w:sz w:val="20"/>
                <w:szCs w:val="20"/>
              </w:rPr>
              <w:t>4</w:t>
            </w:r>
            <w:r w:rsidRPr="00A17643">
              <w:rPr>
                <w:rFonts w:eastAsia="Calibri" w:cs="Arial"/>
                <w:sz w:val="20"/>
                <w:szCs w:val="20"/>
              </w:rPr>
              <w:t>5</w:t>
            </w:r>
          </w:p>
        </w:tc>
        <w:tc>
          <w:tcPr>
            <w:tcW w:w="391" w:type="pct"/>
            <w:vAlign w:val="center"/>
          </w:tcPr>
          <w:p w14:paraId="4510A9F6" w14:textId="77777777" w:rsidR="006A7F65" w:rsidRPr="00A17643" w:rsidRDefault="006A7F65" w:rsidP="00E4771F">
            <w:pPr>
              <w:spacing w:after="0"/>
              <w:jc w:val="center"/>
              <w:rPr>
                <w:sz w:val="20"/>
                <w:szCs w:val="20"/>
              </w:rPr>
            </w:pPr>
            <w:r>
              <w:rPr>
                <w:sz w:val="20"/>
                <w:szCs w:val="20"/>
              </w:rPr>
              <w:t>%3,26</w:t>
            </w:r>
          </w:p>
        </w:tc>
        <w:tc>
          <w:tcPr>
            <w:tcW w:w="331" w:type="pct"/>
            <w:vAlign w:val="center"/>
          </w:tcPr>
          <w:p w14:paraId="2B5527D2" w14:textId="77777777" w:rsidR="006A7F65" w:rsidRPr="00A17643" w:rsidRDefault="006A7F65" w:rsidP="00E4771F">
            <w:pPr>
              <w:spacing w:after="0"/>
              <w:jc w:val="center"/>
              <w:rPr>
                <w:sz w:val="20"/>
                <w:szCs w:val="20"/>
              </w:rPr>
            </w:pPr>
            <w:r>
              <w:rPr>
                <w:sz w:val="20"/>
                <w:szCs w:val="20"/>
              </w:rPr>
              <w:t>%5,26</w:t>
            </w:r>
          </w:p>
        </w:tc>
        <w:tc>
          <w:tcPr>
            <w:tcW w:w="331" w:type="pct"/>
            <w:vAlign w:val="center"/>
          </w:tcPr>
          <w:p w14:paraId="7CE57AE0" w14:textId="77777777" w:rsidR="006A7F65" w:rsidRPr="00A17643" w:rsidRDefault="006A7F65" w:rsidP="00E4771F">
            <w:pPr>
              <w:spacing w:after="0"/>
              <w:jc w:val="center"/>
              <w:rPr>
                <w:sz w:val="20"/>
                <w:szCs w:val="20"/>
              </w:rPr>
            </w:pPr>
            <w:r>
              <w:rPr>
                <w:sz w:val="20"/>
                <w:szCs w:val="20"/>
              </w:rPr>
              <w:t>%7,26</w:t>
            </w:r>
          </w:p>
        </w:tc>
        <w:tc>
          <w:tcPr>
            <w:tcW w:w="331" w:type="pct"/>
            <w:vAlign w:val="center"/>
          </w:tcPr>
          <w:p w14:paraId="0AA7F08B" w14:textId="77777777" w:rsidR="006A7F65" w:rsidRPr="00A17643" w:rsidRDefault="006A7F65" w:rsidP="00E4771F">
            <w:pPr>
              <w:spacing w:after="0"/>
              <w:jc w:val="center"/>
              <w:rPr>
                <w:sz w:val="20"/>
                <w:szCs w:val="20"/>
              </w:rPr>
            </w:pPr>
            <w:r>
              <w:rPr>
                <w:sz w:val="20"/>
                <w:szCs w:val="20"/>
              </w:rPr>
              <w:t>%</w:t>
            </w:r>
            <w:r w:rsidRPr="00A17643">
              <w:rPr>
                <w:sz w:val="20"/>
                <w:szCs w:val="20"/>
              </w:rPr>
              <w:t>10</w:t>
            </w:r>
          </w:p>
        </w:tc>
        <w:tc>
          <w:tcPr>
            <w:tcW w:w="331" w:type="pct"/>
            <w:vAlign w:val="center"/>
          </w:tcPr>
          <w:p w14:paraId="67C3C010" w14:textId="77777777" w:rsidR="006A7F65" w:rsidRPr="00A17643" w:rsidRDefault="006A7F65" w:rsidP="006A7F65">
            <w:pPr>
              <w:spacing w:after="0"/>
              <w:jc w:val="center"/>
              <w:rPr>
                <w:sz w:val="20"/>
                <w:szCs w:val="20"/>
              </w:rPr>
            </w:pPr>
            <w:r>
              <w:rPr>
                <w:sz w:val="20"/>
                <w:szCs w:val="20"/>
              </w:rPr>
              <w:t>%20</w:t>
            </w:r>
          </w:p>
        </w:tc>
        <w:tc>
          <w:tcPr>
            <w:tcW w:w="331" w:type="pct"/>
            <w:vAlign w:val="center"/>
          </w:tcPr>
          <w:p w14:paraId="5BAC0F29" w14:textId="77777777" w:rsidR="006A7F65" w:rsidRPr="00A17643" w:rsidRDefault="006A7F65" w:rsidP="006A7F65">
            <w:pPr>
              <w:spacing w:after="0"/>
              <w:jc w:val="center"/>
              <w:rPr>
                <w:sz w:val="20"/>
                <w:szCs w:val="20"/>
              </w:rPr>
            </w:pPr>
            <w:r>
              <w:rPr>
                <w:sz w:val="20"/>
                <w:szCs w:val="20"/>
              </w:rPr>
              <w:t>%50</w:t>
            </w:r>
          </w:p>
        </w:tc>
        <w:tc>
          <w:tcPr>
            <w:tcW w:w="331" w:type="pct"/>
            <w:vAlign w:val="center"/>
          </w:tcPr>
          <w:p w14:paraId="72CE8091" w14:textId="77777777" w:rsidR="006A7F65" w:rsidRPr="00A17643" w:rsidRDefault="006A7F65" w:rsidP="00E4771F">
            <w:pPr>
              <w:spacing w:after="0"/>
              <w:jc w:val="center"/>
              <w:rPr>
                <w:rFonts w:eastAsia="Calibri" w:cs="Arial"/>
                <w:sz w:val="20"/>
                <w:szCs w:val="20"/>
              </w:rPr>
            </w:pPr>
            <w:r w:rsidRPr="00A17643">
              <w:rPr>
                <w:rFonts w:eastAsia="Calibri" w:cs="Arial"/>
                <w:sz w:val="20"/>
                <w:szCs w:val="20"/>
              </w:rPr>
              <w:t>6 Ay</w:t>
            </w:r>
          </w:p>
        </w:tc>
        <w:tc>
          <w:tcPr>
            <w:tcW w:w="318" w:type="pct"/>
            <w:vAlign w:val="center"/>
          </w:tcPr>
          <w:p w14:paraId="7727315C" w14:textId="77777777" w:rsidR="006A7F65" w:rsidRPr="00A17643" w:rsidRDefault="006A7F65" w:rsidP="00E4771F">
            <w:pPr>
              <w:spacing w:after="0"/>
              <w:jc w:val="center"/>
              <w:rPr>
                <w:rFonts w:eastAsia="Calibri" w:cs="Arial"/>
                <w:sz w:val="20"/>
                <w:szCs w:val="20"/>
              </w:rPr>
            </w:pPr>
            <w:r w:rsidRPr="00A17643">
              <w:rPr>
                <w:rFonts w:eastAsia="Calibri" w:cs="Arial"/>
                <w:sz w:val="20"/>
                <w:szCs w:val="20"/>
              </w:rPr>
              <w:t>6 Ay</w:t>
            </w:r>
          </w:p>
        </w:tc>
      </w:tr>
      <w:tr w:rsidR="00A17643" w:rsidRPr="00A17643" w14:paraId="2E90F665" w14:textId="77777777" w:rsidTr="00D02DCB">
        <w:trPr>
          <w:trHeight w:val="20"/>
        </w:trPr>
        <w:tc>
          <w:tcPr>
            <w:tcW w:w="1890" w:type="pct"/>
            <w:gridSpan w:val="4"/>
            <w:shd w:val="clear" w:color="auto" w:fill="00B0F0"/>
            <w:vAlign w:val="center"/>
          </w:tcPr>
          <w:p w14:paraId="780A5C7E" w14:textId="77777777" w:rsidR="00A17643" w:rsidRPr="00A17643" w:rsidRDefault="00A17643" w:rsidP="00E4771F">
            <w:pPr>
              <w:spacing w:after="0"/>
              <w:jc w:val="left"/>
              <w:rPr>
                <w:rFonts w:eastAsia="Calibri" w:cs="Arial"/>
                <w:b/>
                <w:sz w:val="20"/>
                <w:szCs w:val="20"/>
              </w:rPr>
            </w:pPr>
            <w:r w:rsidRPr="00A17643">
              <w:rPr>
                <w:rFonts w:eastAsia="Calibri" w:cs="Arial"/>
                <w:b/>
                <w:sz w:val="20"/>
                <w:szCs w:val="20"/>
              </w:rPr>
              <w:t>PG 2.2.2 Yönetici cinsiyet oranı (%)</w:t>
            </w:r>
          </w:p>
        </w:tc>
        <w:tc>
          <w:tcPr>
            <w:tcW w:w="416" w:type="pct"/>
            <w:vAlign w:val="center"/>
          </w:tcPr>
          <w:p w14:paraId="408B401D" w14:textId="77777777" w:rsidR="00A17643" w:rsidRPr="00A17643" w:rsidRDefault="00C218EF" w:rsidP="00C218EF">
            <w:pPr>
              <w:spacing w:after="0"/>
              <w:jc w:val="center"/>
              <w:rPr>
                <w:rFonts w:eastAsia="Calibri" w:cs="Arial"/>
                <w:sz w:val="20"/>
                <w:szCs w:val="20"/>
              </w:rPr>
            </w:pPr>
            <w:r>
              <w:rPr>
                <w:rFonts w:eastAsia="Calibri" w:cs="Arial"/>
                <w:sz w:val="20"/>
                <w:szCs w:val="20"/>
              </w:rPr>
              <w:t>30</w:t>
            </w:r>
          </w:p>
        </w:tc>
        <w:tc>
          <w:tcPr>
            <w:tcW w:w="391" w:type="pct"/>
            <w:vAlign w:val="center"/>
          </w:tcPr>
          <w:p w14:paraId="39277991" w14:textId="77777777" w:rsidR="00A17643" w:rsidRPr="00A17643" w:rsidRDefault="0077486F" w:rsidP="00E4771F">
            <w:pPr>
              <w:spacing w:after="0"/>
              <w:jc w:val="center"/>
              <w:rPr>
                <w:rFonts w:eastAsia="Calibri" w:cs="Arial"/>
                <w:sz w:val="20"/>
                <w:szCs w:val="20"/>
              </w:rPr>
            </w:pPr>
            <w:r>
              <w:rPr>
                <w:rFonts w:eastAsia="Calibri" w:cs="Arial"/>
                <w:sz w:val="20"/>
                <w:szCs w:val="20"/>
              </w:rPr>
              <w:t>%</w:t>
            </w:r>
            <w:r w:rsidR="006A7F65">
              <w:rPr>
                <w:rFonts w:eastAsia="Calibri" w:cs="Arial"/>
                <w:sz w:val="20"/>
                <w:szCs w:val="20"/>
              </w:rPr>
              <w:t>5</w:t>
            </w:r>
          </w:p>
        </w:tc>
        <w:tc>
          <w:tcPr>
            <w:tcW w:w="331" w:type="pct"/>
            <w:vAlign w:val="center"/>
          </w:tcPr>
          <w:p w14:paraId="3A6F9222" w14:textId="77777777" w:rsidR="00A17643" w:rsidRPr="00A17643" w:rsidRDefault="0077486F" w:rsidP="006A7F65">
            <w:pPr>
              <w:spacing w:after="0"/>
              <w:jc w:val="center"/>
              <w:rPr>
                <w:rFonts w:eastAsia="Calibri" w:cs="Arial"/>
                <w:sz w:val="20"/>
                <w:szCs w:val="20"/>
              </w:rPr>
            </w:pPr>
            <w:r>
              <w:rPr>
                <w:rFonts w:eastAsia="Calibri" w:cs="Arial"/>
                <w:sz w:val="20"/>
                <w:szCs w:val="20"/>
              </w:rPr>
              <w:t>%</w:t>
            </w:r>
            <w:r w:rsidR="006A7F65">
              <w:rPr>
                <w:rFonts w:eastAsia="Calibri" w:cs="Arial"/>
                <w:sz w:val="20"/>
                <w:szCs w:val="20"/>
              </w:rPr>
              <w:t>6</w:t>
            </w:r>
          </w:p>
        </w:tc>
        <w:tc>
          <w:tcPr>
            <w:tcW w:w="331" w:type="pct"/>
            <w:vAlign w:val="center"/>
          </w:tcPr>
          <w:p w14:paraId="6545EFC0" w14:textId="77777777" w:rsidR="00A17643" w:rsidRPr="00A17643" w:rsidRDefault="0077486F" w:rsidP="006A7F65">
            <w:pPr>
              <w:spacing w:after="0"/>
              <w:jc w:val="center"/>
              <w:rPr>
                <w:rFonts w:eastAsia="Calibri" w:cs="Arial"/>
                <w:sz w:val="20"/>
                <w:szCs w:val="20"/>
              </w:rPr>
            </w:pPr>
            <w:r>
              <w:rPr>
                <w:rFonts w:eastAsia="Calibri" w:cs="Arial"/>
                <w:sz w:val="20"/>
                <w:szCs w:val="20"/>
              </w:rPr>
              <w:t>%</w:t>
            </w:r>
            <w:r w:rsidR="006A7F65">
              <w:rPr>
                <w:rFonts w:eastAsia="Calibri" w:cs="Arial"/>
                <w:sz w:val="20"/>
                <w:szCs w:val="20"/>
              </w:rPr>
              <w:t>7</w:t>
            </w:r>
          </w:p>
        </w:tc>
        <w:tc>
          <w:tcPr>
            <w:tcW w:w="331" w:type="pct"/>
            <w:vAlign w:val="center"/>
          </w:tcPr>
          <w:p w14:paraId="470B8AF1" w14:textId="77777777" w:rsidR="00A17643" w:rsidRPr="00A17643" w:rsidRDefault="0077486F" w:rsidP="006A7F65">
            <w:pPr>
              <w:spacing w:after="0"/>
              <w:jc w:val="center"/>
              <w:rPr>
                <w:rFonts w:eastAsia="Calibri" w:cs="Arial"/>
                <w:sz w:val="20"/>
                <w:szCs w:val="20"/>
              </w:rPr>
            </w:pPr>
            <w:r>
              <w:rPr>
                <w:rFonts w:eastAsia="Calibri" w:cs="Arial"/>
                <w:sz w:val="20"/>
                <w:szCs w:val="20"/>
              </w:rPr>
              <w:t>%</w:t>
            </w:r>
            <w:r w:rsidR="00A17643" w:rsidRPr="00A17643">
              <w:rPr>
                <w:rFonts w:eastAsia="Calibri" w:cs="Arial"/>
                <w:sz w:val="20"/>
                <w:szCs w:val="20"/>
              </w:rPr>
              <w:t>8</w:t>
            </w:r>
          </w:p>
        </w:tc>
        <w:tc>
          <w:tcPr>
            <w:tcW w:w="331" w:type="pct"/>
            <w:vAlign w:val="center"/>
          </w:tcPr>
          <w:p w14:paraId="20DE1280" w14:textId="77777777" w:rsidR="00A17643" w:rsidRPr="00A17643" w:rsidRDefault="0077486F" w:rsidP="006A7F65">
            <w:pPr>
              <w:spacing w:after="0"/>
              <w:jc w:val="center"/>
              <w:rPr>
                <w:rFonts w:eastAsia="Calibri" w:cs="Arial"/>
                <w:sz w:val="20"/>
                <w:szCs w:val="20"/>
              </w:rPr>
            </w:pPr>
            <w:r>
              <w:rPr>
                <w:rFonts w:eastAsia="Calibri" w:cs="Arial"/>
                <w:sz w:val="20"/>
                <w:szCs w:val="20"/>
              </w:rPr>
              <w:t>%</w:t>
            </w:r>
            <w:r w:rsidR="006A7F65">
              <w:rPr>
                <w:rFonts w:eastAsia="Calibri" w:cs="Arial"/>
                <w:sz w:val="20"/>
                <w:szCs w:val="20"/>
              </w:rPr>
              <w:t>9</w:t>
            </w:r>
          </w:p>
        </w:tc>
        <w:tc>
          <w:tcPr>
            <w:tcW w:w="331" w:type="pct"/>
            <w:vAlign w:val="center"/>
          </w:tcPr>
          <w:p w14:paraId="02786EE7" w14:textId="77777777" w:rsidR="00A17643" w:rsidRPr="00A17643" w:rsidRDefault="0077486F" w:rsidP="006A7F65">
            <w:pPr>
              <w:spacing w:after="0"/>
              <w:jc w:val="center"/>
              <w:rPr>
                <w:rFonts w:eastAsia="Calibri" w:cs="Arial"/>
                <w:sz w:val="20"/>
                <w:szCs w:val="20"/>
              </w:rPr>
            </w:pPr>
            <w:r>
              <w:rPr>
                <w:rFonts w:eastAsia="Calibri" w:cs="Arial"/>
                <w:sz w:val="20"/>
                <w:szCs w:val="20"/>
              </w:rPr>
              <w:t>%</w:t>
            </w:r>
            <w:r w:rsidR="006A7F65">
              <w:rPr>
                <w:rFonts w:eastAsia="Calibri" w:cs="Arial"/>
                <w:sz w:val="20"/>
                <w:szCs w:val="20"/>
              </w:rPr>
              <w:t>10</w:t>
            </w:r>
          </w:p>
        </w:tc>
        <w:tc>
          <w:tcPr>
            <w:tcW w:w="331" w:type="pct"/>
            <w:vAlign w:val="center"/>
          </w:tcPr>
          <w:p w14:paraId="61434272" w14:textId="77777777" w:rsidR="00A17643" w:rsidRPr="00A17643" w:rsidRDefault="00A17643" w:rsidP="00E4771F">
            <w:pPr>
              <w:spacing w:after="0"/>
              <w:jc w:val="center"/>
              <w:rPr>
                <w:sz w:val="20"/>
                <w:szCs w:val="20"/>
              </w:rPr>
            </w:pPr>
            <w:r w:rsidRPr="00A17643">
              <w:rPr>
                <w:rFonts w:eastAsia="Calibri" w:cs="Arial"/>
                <w:sz w:val="20"/>
                <w:szCs w:val="20"/>
              </w:rPr>
              <w:t>6 Ay</w:t>
            </w:r>
          </w:p>
        </w:tc>
        <w:tc>
          <w:tcPr>
            <w:tcW w:w="318" w:type="pct"/>
            <w:vAlign w:val="center"/>
          </w:tcPr>
          <w:p w14:paraId="6C5907E6" w14:textId="77777777" w:rsidR="00A17643" w:rsidRPr="00A17643" w:rsidRDefault="00A17643" w:rsidP="00E4771F">
            <w:pPr>
              <w:spacing w:after="0"/>
              <w:jc w:val="center"/>
              <w:rPr>
                <w:sz w:val="20"/>
                <w:szCs w:val="20"/>
              </w:rPr>
            </w:pPr>
            <w:r w:rsidRPr="00A17643">
              <w:rPr>
                <w:rFonts w:eastAsia="Calibri" w:cs="Arial"/>
                <w:sz w:val="20"/>
                <w:szCs w:val="20"/>
              </w:rPr>
              <w:t>6 Ay</w:t>
            </w:r>
          </w:p>
        </w:tc>
      </w:tr>
      <w:tr w:rsidR="00A17643" w:rsidRPr="00A17643" w14:paraId="01C30A94" w14:textId="77777777" w:rsidTr="00D02DCB">
        <w:trPr>
          <w:trHeight w:val="20"/>
        </w:trPr>
        <w:tc>
          <w:tcPr>
            <w:tcW w:w="1890" w:type="pct"/>
            <w:gridSpan w:val="4"/>
            <w:shd w:val="clear" w:color="auto" w:fill="00B0F0"/>
            <w:vAlign w:val="center"/>
          </w:tcPr>
          <w:p w14:paraId="0A4953A4" w14:textId="77777777" w:rsidR="00A17643" w:rsidRPr="00A17643" w:rsidRDefault="00A17643" w:rsidP="00E4771F">
            <w:pPr>
              <w:spacing w:after="0"/>
              <w:jc w:val="left"/>
              <w:rPr>
                <w:rFonts w:eastAsia="Calibri" w:cs="Arial"/>
                <w:b/>
                <w:sz w:val="20"/>
                <w:szCs w:val="20"/>
              </w:rPr>
            </w:pPr>
            <w:r w:rsidRPr="00A17643">
              <w:rPr>
                <w:rFonts w:eastAsia="Calibri" w:cs="Arial"/>
                <w:b/>
                <w:sz w:val="20"/>
                <w:szCs w:val="20"/>
              </w:rPr>
              <w:t>PG 2.2.3 Ücretli öğretmen oranı (%)</w:t>
            </w:r>
          </w:p>
        </w:tc>
        <w:tc>
          <w:tcPr>
            <w:tcW w:w="416" w:type="pct"/>
            <w:vAlign w:val="center"/>
          </w:tcPr>
          <w:p w14:paraId="3A1A70FA" w14:textId="77777777" w:rsidR="00A17643" w:rsidRPr="00A17643" w:rsidRDefault="00A17643" w:rsidP="00E4771F">
            <w:pPr>
              <w:spacing w:after="0"/>
              <w:jc w:val="center"/>
              <w:rPr>
                <w:rFonts w:eastAsia="Calibri" w:cs="Arial"/>
                <w:sz w:val="20"/>
                <w:szCs w:val="20"/>
              </w:rPr>
            </w:pPr>
            <w:r w:rsidRPr="00A17643">
              <w:rPr>
                <w:rFonts w:eastAsia="Calibri" w:cs="Arial"/>
                <w:sz w:val="20"/>
                <w:szCs w:val="20"/>
              </w:rPr>
              <w:t>25</w:t>
            </w:r>
          </w:p>
        </w:tc>
        <w:tc>
          <w:tcPr>
            <w:tcW w:w="391" w:type="pct"/>
            <w:vAlign w:val="center"/>
          </w:tcPr>
          <w:p w14:paraId="236CFBB7" w14:textId="77777777" w:rsidR="00A17643" w:rsidRPr="00A17643" w:rsidRDefault="0077486F" w:rsidP="00E4771F">
            <w:pPr>
              <w:spacing w:after="0"/>
              <w:jc w:val="center"/>
              <w:rPr>
                <w:rFonts w:eastAsia="Calibri" w:cs="Arial"/>
                <w:sz w:val="20"/>
                <w:szCs w:val="20"/>
              </w:rPr>
            </w:pPr>
            <w:r>
              <w:rPr>
                <w:rFonts w:eastAsia="Calibri" w:cs="Arial"/>
                <w:sz w:val="20"/>
                <w:szCs w:val="20"/>
              </w:rPr>
              <w:t>%</w:t>
            </w:r>
            <w:r w:rsidR="006A7F65">
              <w:rPr>
                <w:rFonts w:eastAsia="Calibri" w:cs="Arial"/>
                <w:sz w:val="20"/>
                <w:szCs w:val="20"/>
              </w:rPr>
              <w:t>16,2</w:t>
            </w:r>
            <w:r w:rsidR="00A17643" w:rsidRPr="00A17643">
              <w:rPr>
                <w:rFonts w:eastAsia="Calibri" w:cs="Arial"/>
                <w:sz w:val="20"/>
                <w:szCs w:val="20"/>
              </w:rPr>
              <w:t>8</w:t>
            </w:r>
          </w:p>
        </w:tc>
        <w:tc>
          <w:tcPr>
            <w:tcW w:w="331" w:type="pct"/>
            <w:vAlign w:val="center"/>
          </w:tcPr>
          <w:p w14:paraId="27016D9B" w14:textId="77777777" w:rsidR="00A17643" w:rsidRPr="00A17643" w:rsidRDefault="0077486F" w:rsidP="006A7F65">
            <w:pPr>
              <w:spacing w:after="0"/>
              <w:jc w:val="center"/>
              <w:rPr>
                <w:rFonts w:eastAsia="Calibri" w:cs="Arial"/>
                <w:sz w:val="20"/>
                <w:szCs w:val="20"/>
              </w:rPr>
            </w:pPr>
            <w:r>
              <w:rPr>
                <w:rFonts w:eastAsia="Calibri" w:cs="Arial"/>
                <w:sz w:val="20"/>
                <w:szCs w:val="20"/>
              </w:rPr>
              <w:t>%</w:t>
            </w:r>
            <w:r w:rsidR="006A7F65">
              <w:rPr>
                <w:rFonts w:eastAsia="Calibri" w:cs="Arial"/>
                <w:sz w:val="20"/>
                <w:szCs w:val="20"/>
              </w:rPr>
              <w:t>16</w:t>
            </w:r>
          </w:p>
        </w:tc>
        <w:tc>
          <w:tcPr>
            <w:tcW w:w="331" w:type="pct"/>
            <w:vAlign w:val="center"/>
          </w:tcPr>
          <w:p w14:paraId="7CD689C7" w14:textId="77777777" w:rsidR="00A17643" w:rsidRPr="00A17643" w:rsidRDefault="0077486F" w:rsidP="006A7F65">
            <w:pPr>
              <w:spacing w:after="0"/>
              <w:jc w:val="center"/>
              <w:rPr>
                <w:rFonts w:eastAsia="Calibri" w:cs="Arial"/>
                <w:sz w:val="20"/>
                <w:szCs w:val="20"/>
              </w:rPr>
            </w:pPr>
            <w:r>
              <w:rPr>
                <w:rFonts w:eastAsia="Calibri" w:cs="Arial"/>
                <w:sz w:val="20"/>
                <w:szCs w:val="20"/>
              </w:rPr>
              <w:t>%</w:t>
            </w:r>
            <w:r w:rsidR="006A7F65">
              <w:rPr>
                <w:rFonts w:eastAsia="Calibri" w:cs="Arial"/>
                <w:sz w:val="20"/>
                <w:szCs w:val="20"/>
              </w:rPr>
              <w:t>15,78</w:t>
            </w:r>
          </w:p>
        </w:tc>
        <w:tc>
          <w:tcPr>
            <w:tcW w:w="331" w:type="pct"/>
            <w:vAlign w:val="center"/>
          </w:tcPr>
          <w:p w14:paraId="4D709985" w14:textId="77777777" w:rsidR="00A17643" w:rsidRPr="00A17643" w:rsidRDefault="0077486F" w:rsidP="006A7F65">
            <w:pPr>
              <w:spacing w:after="0"/>
              <w:jc w:val="center"/>
              <w:rPr>
                <w:rFonts w:eastAsia="Calibri" w:cs="Arial"/>
                <w:sz w:val="20"/>
                <w:szCs w:val="20"/>
              </w:rPr>
            </w:pPr>
            <w:r>
              <w:rPr>
                <w:rFonts w:eastAsia="Calibri" w:cs="Arial"/>
                <w:sz w:val="20"/>
                <w:szCs w:val="20"/>
              </w:rPr>
              <w:t>%</w:t>
            </w:r>
            <w:r w:rsidR="006A7F65">
              <w:rPr>
                <w:rFonts w:eastAsia="Calibri" w:cs="Arial"/>
                <w:sz w:val="20"/>
                <w:szCs w:val="20"/>
              </w:rPr>
              <w:t>15</w:t>
            </w:r>
            <w:r w:rsidR="00A17643" w:rsidRPr="00A17643">
              <w:rPr>
                <w:rFonts w:eastAsia="Calibri" w:cs="Arial"/>
                <w:sz w:val="20"/>
                <w:szCs w:val="20"/>
              </w:rPr>
              <w:t>,</w:t>
            </w:r>
            <w:r w:rsidR="006A7F65">
              <w:rPr>
                <w:rFonts w:eastAsia="Calibri" w:cs="Arial"/>
                <w:sz w:val="20"/>
                <w:szCs w:val="20"/>
              </w:rPr>
              <w:t>28</w:t>
            </w:r>
          </w:p>
        </w:tc>
        <w:tc>
          <w:tcPr>
            <w:tcW w:w="331" w:type="pct"/>
            <w:vAlign w:val="center"/>
          </w:tcPr>
          <w:p w14:paraId="73BE5177" w14:textId="77777777" w:rsidR="00A17643" w:rsidRPr="00A17643" w:rsidRDefault="0077486F" w:rsidP="006A7F65">
            <w:pPr>
              <w:spacing w:after="0"/>
              <w:jc w:val="center"/>
              <w:rPr>
                <w:rFonts w:eastAsia="Calibri" w:cs="Arial"/>
                <w:sz w:val="20"/>
                <w:szCs w:val="20"/>
              </w:rPr>
            </w:pPr>
            <w:r>
              <w:rPr>
                <w:rFonts w:eastAsia="Calibri" w:cs="Arial"/>
                <w:sz w:val="20"/>
                <w:szCs w:val="20"/>
              </w:rPr>
              <w:t>%</w:t>
            </w:r>
            <w:r w:rsidR="006A7F65">
              <w:rPr>
                <w:rFonts w:eastAsia="Calibri" w:cs="Arial"/>
                <w:sz w:val="20"/>
                <w:szCs w:val="20"/>
              </w:rPr>
              <w:t>14,78</w:t>
            </w:r>
          </w:p>
        </w:tc>
        <w:tc>
          <w:tcPr>
            <w:tcW w:w="331" w:type="pct"/>
            <w:vAlign w:val="center"/>
          </w:tcPr>
          <w:p w14:paraId="67482D60" w14:textId="77777777" w:rsidR="00A17643" w:rsidRPr="00A17643" w:rsidRDefault="0077486F" w:rsidP="006A7F65">
            <w:pPr>
              <w:spacing w:after="0"/>
              <w:jc w:val="center"/>
              <w:rPr>
                <w:rFonts w:eastAsia="Calibri" w:cs="Arial"/>
                <w:sz w:val="20"/>
                <w:szCs w:val="20"/>
              </w:rPr>
            </w:pPr>
            <w:r>
              <w:rPr>
                <w:rFonts w:eastAsia="Calibri" w:cs="Arial"/>
                <w:sz w:val="20"/>
                <w:szCs w:val="20"/>
              </w:rPr>
              <w:t>%</w:t>
            </w:r>
            <w:r w:rsidR="006A7F65">
              <w:rPr>
                <w:rFonts w:eastAsia="Calibri" w:cs="Arial"/>
                <w:sz w:val="20"/>
                <w:szCs w:val="20"/>
              </w:rPr>
              <w:t>14</w:t>
            </w:r>
            <w:r w:rsidR="00A17643" w:rsidRPr="00A17643">
              <w:rPr>
                <w:rFonts w:eastAsia="Calibri" w:cs="Arial"/>
                <w:sz w:val="20"/>
                <w:szCs w:val="20"/>
              </w:rPr>
              <w:t>,</w:t>
            </w:r>
            <w:r w:rsidR="006A7F65">
              <w:rPr>
                <w:rFonts w:eastAsia="Calibri" w:cs="Arial"/>
                <w:sz w:val="20"/>
                <w:szCs w:val="20"/>
              </w:rPr>
              <w:t>28</w:t>
            </w:r>
          </w:p>
        </w:tc>
        <w:tc>
          <w:tcPr>
            <w:tcW w:w="331" w:type="pct"/>
            <w:vAlign w:val="center"/>
          </w:tcPr>
          <w:p w14:paraId="5701B27C" w14:textId="77777777" w:rsidR="00A17643" w:rsidRPr="00A17643" w:rsidRDefault="00A17643" w:rsidP="00E4771F">
            <w:pPr>
              <w:spacing w:after="0"/>
              <w:jc w:val="center"/>
              <w:rPr>
                <w:sz w:val="20"/>
                <w:szCs w:val="20"/>
              </w:rPr>
            </w:pPr>
            <w:r w:rsidRPr="00A17643">
              <w:rPr>
                <w:rFonts w:eastAsia="Calibri" w:cs="Arial"/>
                <w:sz w:val="20"/>
                <w:szCs w:val="20"/>
              </w:rPr>
              <w:t>6 Ay</w:t>
            </w:r>
          </w:p>
        </w:tc>
        <w:tc>
          <w:tcPr>
            <w:tcW w:w="318" w:type="pct"/>
            <w:vAlign w:val="center"/>
          </w:tcPr>
          <w:p w14:paraId="77292D7D" w14:textId="77777777" w:rsidR="00A17643" w:rsidRPr="00A17643" w:rsidRDefault="00A17643" w:rsidP="00E4771F">
            <w:pPr>
              <w:spacing w:after="0"/>
              <w:jc w:val="center"/>
              <w:rPr>
                <w:sz w:val="20"/>
                <w:szCs w:val="20"/>
              </w:rPr>
            </w:pPr>
            <w:r w:rsidRPr="00A17643">
              <w:rPr>
                <w:rFonts w:eastAsia="Calibri" w:cs="Arial"/>
                <w:sz w:val="20"/>
                <w:szCs w:val="20"/>
              </w:rPr>
              <w:t>6 Ay</w:t>
            </w:r>
          </w:p>
        </w:tc>
      </w:tr>
      <w:tr w:rsidR="00A17643" w:rsidRPr="00A17643" w14:paraId="54D2D063" w14:textId="77777777" w:rsidTr="00D02DCB">
        <w:trPr>
          <w:trHeight w:val="20"/>
        </w:trPr>
        <w:tc>
          <w:tcPr>
            <w:tcW w:w="1890" w:type="pct"/>
            <w:gridSpan w:val="4"/>
            <w:shd w:val="clear" w:color="auto" w:fill="00B0F0"/>
            <w:vAlign w:val="center"/>
          </w:tcPr>
          <w:p w14:paraId="32796E1D" w14:textId="77777777" w:rsidR="00A17643" w:rsidRPr="00A17643" w:rsidRDefault="00A17643" w:rsidP="00E4771F">
            <w:pPr>
              <w:spacing w:after="0"/>
              <w:jc w:val="left"/>
              <w:rPr>
                <w:rFonts w:eastAsia="Calibri" w:cs="Arial"/>
                <w:b/>
                <w:sz w:val="20"/>
                <w:szCs w:val="20"/>
              </w:rPr>
            </w:pPr>
            <w:r w:rsidRPr="00A17643">
              <w:rPr>
                <w:rFonts w:eastAsia="Calibri" w:cs="Arial"/>
                <w:b/>
                <w:sz w:val="20"/>
                <w:szCs w:val="20"/>
              </w:rPr>
              <w:t>Koordinatör Birim</w:t>
            </w:r>
          </w:p>
        </w:tc>
        <w:tc>
          <w:tcPr>
            <w:tcW w:w="3110" w:type="pct"/>
            <w:gridSpan w:val="9"/>
            <w:vAlign w:val="center"/>
          </w:tcPr>
          <w:p w14:paraId="778217AA" w14:textId="77777777" w:rsidR="00A17643" w:rsidRPr="00A17643" w:rsidRDefault="00A17643" w:rsidP="00837629">
            <w:pPr>
              <w:spacing w:after="0"/>
              <w:jc w:val="left"/>
              <w:rPr>
                <w:rFonts w:eastAsia="Calibri" w:cs="Arial"/>
                <w:sz w:val="20"/>
                <w:szCs w:val="20"/>
              </w:rPr>
            </w:pPr>
            <w:r w:rsidRPr="00A17643">
              <w:rPr>
                <w:rFonts w:eastAsia="Calibri" w:cs="Arial"/>
                <w:sz w:val="20"/>
                <w:szCs w:val="20"/>
              </w:rPr>
              <w:t xml:space="preserve">Öğretmen Yetiştirme ve Geliştirme </w:t>
            </w:r>
            <w:r w:rsidR="00837629">
              <w:rPr>
                <w:rFonts w:eastAsia="Calibri" w:cs="Arial"/>
                <w:sz w:val="20"/>
                <w:szCs w:val="20"/>
              </w:rPr>
              <w:t>Şubesi</w:t>
            </w:r>
          </w:p>
        </w:tc>
      </w:tr>
      <w:tr w:rsidR="00D02DCB" w:rsidRPr="00A17643" w14:paraId="56CB4BD1" w14:textId="77777777" w:rsidTr="00D02DCB">
        <w:trPr>
          <w:trHeight w:val="20"/>
        </w:trPr>
        <w:tc>
          <w:tcPr>
            <w:tcW w:w="1890" w:type="pct"/>
            <w:gridSpan w:val="4"/>
            <w:shd w:val="clear" w:color="auto" w:fill="00B0F0"/>
            <w:vAlign w:val="center"/>
          </w:tcPr>
          <w:p w14:paraId="36915B14" w14:textId="77777777" w:rsidR="00D02DCB" w:rsidRPr="00A17643" w:rsidRDefault="00D02DCB" w:rsidP="00E4771F">
            <w:pPr>
              <w:spacing w:after="0"/>
              <w:jc w:val="left"/>
              <w:rPr>
                <w:rFonts w:eastAsia="Calibri" w:cs="Arial"/>
                <w:b/>
                <w:sz w:val="20"/>
                <w:szCs w:val="20"/>
              </w:rPr>
            </w:pPr>
            <w:r w:rsidRPr="00A17643">
              <w:rPr>
                <w:rFonts w:eastAsia="Calibri" w:cs="Arial"/>
                <w:b/>
                <w:sz w:val="20"/>
                <w:szCs w:val="20"/>
              </w:rPr>
              <w:t>İş Birliği Yapılacak Birimler</w:t>
            </w:r>
          </w:p>
        </w:tc>
        <w:tc>
          <w:tcPr>
            <w:tcW w:w="3110" w:type="pct"/>
            <w:gridSpan w:val="9"/>
            <w:vAlign w:val="center"/>
          </w:tcPr>
          <w:p w14:paraId="015FE470" w14:textId="77777777" w:rsidR="00D02DCB" w:rsidRPr="00D02DCB" w:rsidRDefault="00D02DCB" w:rsidP="008954E4">
            <w:pPr>
              <w:rPr>
                <w:rFonts w:eastAsia="Calibri" w:cs="Arial"/>
                <w:sz w:val="20"/>
                <w:szCs w:val="20"/>
              </w:rPr>
            </w:pPr>
            <w:r w:rsidRPr="00D02DCB">
              <w:rPr>
                <w:rFonts w:eastAsia="Calibri" w:cs="Arial"/>
                <w:sz w:val="20"/>
                <w:szCs w:val="20"/>
              </w:rPr>
              <w:t>DÖHŞ, HBÖHŞ, MTEHŞ, OHŞ, ÖERHŞ, ÖÖKHŞ, TEHŞ, SGHŞ</w:t>
            </w:r>
          </w:p>
        </w:tc>
      </w:tr>
      <w:tr w:rsidR="00D02DCB" w:rsidRPr="00A17643" w14:paraId="48EB85FF" w14:textId="77777777" w:rsidTr="00D02DCB">
        <w:trPr>
          <w:trHeight w:val="20"/>
        </w:trPr>
        <w:tc>
          <w:tcPr>
            <w:tcW w:w="768" w:type="pct"/>
            <w:gridSpan w:val="3"/>
            <w:shd w:val="clear" w:color="auto" w:fill="00B0F0"/>
            <w:vAlign w:val="center"/>
          </w:tcPr>
          <w:p w14:paraId="5028746E" w14:textId="77777777" w:rsidR="00D02DCB" w:rsidRPr="00A17643" w:rsidRDefault="00D02DCB" w:rsidP="00E4771F">
            <w:pPr>
              <w:spacing w:after="0"/>
              <w:jc w:val="left"/>
              <w:rPr>
                <w:rFonts w:eastAsia="Calibri" w:cs="Arial"/>
                <w:b/>
                <w:sz w:val="20"/>
                <w:szCs w:val="20"/>
              </w:rPr>
            </w:pPr>
            <w:r w:rsidRPr="00A17643">
              <w:rPr>
                <w:rFonts w:eastAsia="Calibri" w:cs="Arial"/>
                <w:b/>
                <w:sz w:val="20"/>
                <w:szCs w:val="20"/>
              </w:rPr>
              <w:t>Riskler</w:t>
            </w:r>
          </w:p>
        </w:tc>
        <w:tc>
          <w:tcPr>
            <w:tcW w:w="4232" w:type="pct"/>
            <w:gridSpan w:val="10"/>
            <w:vAlign w:val="center"/>
          </w:tcPr>
          <w:p w14:paraId="3B078DA8" w14:textId="77777777" w:rsidR="00D02DCB" w:rsidRPr="00A17643" w:rsidRDefault="00D02DCB" w:rsidP="00E4771F">
            <w:pPr>
              <w:spacing w:after="0"/>
              <w:jc w:val="left"/>
              <w:rPr>
                <w:rFonts w:eastAsia="Calibri" w:cs="Arial"/>
                <w:sz w:val="20"/>
                <w:szCs w:val="20"/>
              </w:rPr>
            </w:pPr>
            <w:r w:rsidRPr="00A17643">
              <w:rPr>
                <w:rFonts w:eastAsia="Calibri" w:cs="Arial"/>
                <w:sz w:val="20"/>
                <w:szCs w:val="20"/>
              </w:rPr>
              <w:t>- Öğretmen ve okul yöneticilerinin lisansüstü eğitim süreçlerinin okullardaki eğitimi aksatması,</w:t>
            </w:r>
          </w:p>
          <w:p w14:paraId="2BD23CE0" w14:textId="77777777" w:rsidR="00D02DCB" w:rsidRPr="00A17643" w:rsidRDefault="00D02DCB" w:rsidP="00E4771F">
            <w:pPr>
              <w:spacing w:after="0"/>
              <w:jc w:val="left"/>
              <w:rPr>
                <w:rFonts w:eastAsia="Calibri" w:cs="Arial"/>
                <w:sz w:val="20"/>
                <w:szCs w:val="20"/>
              </w:rPr>
            </w:pPr>
            <w:r w:rsidRPr="00A17643">
              <w:rPr>
                <w:rFonts w:eastAsia="Calibri" w:cs="Arial"/>
                <w:sz w:val="20"/>
                <w:szCs w:val="20"/>
              </w:rPr>
              <w:t>- Lisansüstü eğitime yönlendirilecek kitlenin çok büyük olması ve getireceği maliyet,</w:t>
            </w:r>
          </w:p>
          <w:p w14:paraId="3B7624DB" w14:textId="77777777" w:rsidR="00D02DCB" w:rsidRPr="00A17643" w:rsidRDefault="00D02DCB" w:rsidP="00E4771F">
            <w:pPr>
              <w:spacing w:after="0"/>
              <w:jc w:val="left"/>
              <w:rPr>
                <w:rFonts w:eastAsia="Calibri" w:cs="Arial"/>
                <w:sz w:val="20"/>
                <w:szCs w:val="20"/>
              </w:rPr>
            </w:pPr>
            <w:r w:rsidRPr="00A17643">
              <w:rPr>
                <w:rFonts w:eastAsia="Calibri" w:cs="Arial"/>
                <w:sz w:val="20"/>
                <w:szCs w:val="20"/>
              </w:rPr>
              <w:t>- Baskı grupları ve paydaş kitlelerin taleplerinde temelde amaçlar açısından yeterince uzlaşı sağlanamaması,</w:t>
            </w:r>
          </w:p>
          <w:p w14:paraId="3E70CA56" w14:textId="77777777" w:rsidR="00D02DCB" w:rsidRPr="00A17643" w:rsidRDefault="00D02DCB" w:rsidP="00E4771F">
            <w:pPr>
              <w:spacing w:after="0"/>
              <w:jc w:val="left"/>
              <w:rPr>
                <w:rFonts w:eastAsia="Calibri" w:cs="Arial"/>
                <w:sz w:val="20"/>
                <w:szCs w:val="20"/>
              </w:rPr>
            </w:pPr>
            <w:r w:rsidRPr="00A17643">
              <w:rPr>
                <w:rFonts w:eastAsia="Calibri" w:cs="Arial"/>
                <w:sz w:val="20"/>
                <w:szCs w:val="20"/>
              </w:rPr>
              <w:t>- Elverişsiz koşullarda görev yapan öğretmen ve yöneticiler için verilecek teşviklerin maliyeti,</w:t>
            </w:r>
          </w:p>
          <w:p w14:paraId="080F2AD9" w14:textId="77777777" w:rsidR="00D02DCB" w:rsidRPr="00A17643" w:rsidRDefault="00D02DCB" w:rsidP="00E4771F">
            <w:pPr>
              <w:spacing w:after="0"/>
              <w:jc w:val="left"/>
              <w:rPr>
                <w:rFonts w:eastAsia="Calibri" w:cs="Arial"/>
                <w:sz w:val="20"/>
                <w:szCs w:val="20"/>
              </w:rPr>
            </w:pPr>
            <w:r w:rsidRPr="00A17643">
              <w:rPr>
                <w:rFonts w:eastAsia="Calibri" w:cs="Arial"/>
                <w:sz w:val="20"/>
                <w:szCs w:val="20"/>
              </w:rPr>
              <w:t>- Yönetici kadrolarına kadın yönetici talebinin yeterli düzeyde olmaması.</w:t>
            </w:r>
          </w:p>
        </w:tc>
      </w:tr>
      <w:tr w:rsidR="00D02DCB" w:rsidRPr="00A17643" w14:paraId="4A2C2FC2" w14:textId="77777777" w:rsidTr="00D02DCB">
        <w:trPr>
          <w:trHeight w:val="219"/>
        </w:trPr>
        <w:tc>
          <w:tcPr>
            <w:tcW w:w="403" w:type="pct"/>
            <w:vMerge w:val="restart"/>
            <w:shd w:val="clear" w:color="auto" w:fill="00B0F0"/>
            <w:vAlign w:val="center"/>
          </w:tcPr>
          <w:p w14:paraId="0E806633" w14:textId="77777777" w:rsidR="00D02DCB" w:rsidRPr="00A17643" w:rsidRDefault="00D02DCB" w:rsidP="00E4771F">
            <w:pPr>
              <w:spacing w:after="0"/>
              <w:jc w:val="left"/>
              <w:rPr>
                <w:rFonts w:eastAsia="Calibri" w:cs="Arial"/>
                <w:b/>
                <w:sz w:val="20"/>
                <w:szCs w:val="20"/>
              </w:rPr>
            </w:pPr>
            <w:r w:rsidRPr="00A17643">
              <w:rPr>
                <w:rFonts w:eastAsia="Calibri" w:cs="Arial"/>
                <w:b/>
                <w:sz w:val="20"/>
                <w:szCs w:val="20"/>
              </w:rPr>
              <w:t>Stratejiler</w:t>
            </w:r>
          </w:p>
        </w:tc>
        <w:tc>
          <w:tcPr>
            <w:tcW w:w="365" w:type="pct"/>
            <w:gridSpan w:val="2"/>
            <w:shd w:val="clear" w:color="auto" w:fill="00B0F0"/>
            <w:vAlign w:val="center"/>
          </w:tcPr>
          <w:p w14:paraId="6EDD6ED8" w14:textId="77777777" w:rsidR="00D02DCB" w:rsidRPr="00A17643" w:rsidRDefault="00D02DCB" w:rsidP="00E4771F">
            <w:pPr>
              <w:spacing w:after="0"/>
              <w:jc w:val="left"/>
              <w:rPr>
                <w:rFonts w:eastAsia="Calibri" w:cs="Arial"/>
                <w:b/>
                <w:sz w:val="20"/>
                <w:szCs w:val="20"/>
              </w:rPr>
            </w:pPr>
            <w:r w:rsidRPr="00A17643">
              <w:rPr>
                <w:rFonts w:eastAsia="Calibri" w:cs="Arial"/>
                <w:b/>
                <w:sz w:val="20"/>
                <w:szCs w:val="20"/>
              </w:rPr>
              <w:t>S 2.2.1</w:t>
            </w:r>
          </w:p>
        </w:tc>
        <w:tc>
          <w:tcPr>
            <w:tcW w:w="4232" w:type="pct"/>
            <w:gridSpan w:val="10"/>
            <w:vAlign w:val="center"/>
          </w:tcPr>
          <w:p w14:paraId="3FF236C6" w14:textId="77777777" w:rsidR="00D02DCB" w:rsidRPr="00A17643" w:rsidRDefault="00D02DCB" w:rsidP="00722107">
            <w:pPr>
              <w:spacing w:after="0"/>
              <w:jc w:val="left"/>
              <w:rPr>
                <w:rFonts w:eastAsia="Calibri" w:cs="Arial"/>
                <w:b/>
                <w:sz w:val="20"/>
                <w:szCs w:val="20"/>
              </w:rPr>
            </w:pPr>
            <w:r w:rsidRPr="00A17643">
              <w:rPr>
                <w:rFonts w:eastAsia="Calibri" w:cs="Arial"/>
                <w:b/>
                <w:sz w:val="20"/>
                <w:szCs w:val="20"/>
              </w:rPr>
              <w:t xml:space="preserve">- </w:t>
            </w:r>
            <w:r w:rsidR="00722107">
              <w:rPr>
                <w:rFonts w:eastAsia="Calibri" w:cs="Arial"/>
                <w:b/>
                <w:sz w:val="20"/>
                <w:szCs w:val="20"/>
              </w:rPr>
              <w:t>Öğretmen ve okul yöeticilerinin mesleki gelişimlerini sağlamak üzere hitmetiçi eğitim sistemi yeniden yapılandırılacak ve hitmetiçi eğitimler düzenlenecektir.</w:t>
            </w:r>
          </w:p>
        </w:tc>
      </w:tr>
      <w:tr w:rsidR="00D02DCB" w:rsidRPr="00A17643" w14:paraId="68686091" w14:textId="77777777" w:rsidTr="00D02DCB">
        <w:trPr>
          <w:trHeight w:val="292"/>
        </w:trPr>
        <w:tc>
          <w:tcPr>
            <w:tcW w:w="403" w:type="pct"/>
            <w:vMerge/>
            <w:shd w:val="clear" w:color="auto" w:fill="00B0F0"/>
            <w:vAlign w:val="center"/>
          </w:tcPr>
          <w:p w14:paraId="1C30F98C" w14:textId="77777777" w:rsidR="00D02DCB" w:rsidRPr="00A17643" w:rsidRDefault="00D02DCB" w:rsidP="00E4771F">
            <w:pPr>
              <w:spacing w:after="0"/>
              <w:jc w:val="left"/>
              <w:rPr>
                <w:rFonts w:eastAsia="Calibri" w:cs="Arial"/>
                <w:b/>
                <w:sz w:val="20"/>
                <w:szCs w:val="20"/>
              </w:rPr>
            </w:pPr>
          </w:p>
        </w:tc>
        <w:tc>
          <w:tcPr>
            <w:tcW w:w="365" w:type="pct"/>
            <w:gridSpan w:val="2"/>
            <w:shd w:val="clear" w:color="auto" w:fill="00B0F0"/>
            <w:vAlign w:val="center"/>
          </w:tcPr>
          <w:p w14:paraId="1DE2420F" w14:textId="77777777" w:rsidR="00D02DCB" w:rsidRPr="00A17643" w:rsidRDefault="00D02DCB" w:rsidP="00E4771F">
            <w:pPr>
              <w:spacing w:after="0"/>
              <w:jc w:val="left"/>
              <w:rPr>
                <w:rFonts w:eastAsia="Calibri" w:cs="Arial"/>
                <w:b/>
                <w:sz w:val="20"/>
                <w:szCs w:val="20"/>
              </w:rPr>
            </w:pPr>
            <w:r w:rsidRPr="00A17643">
              <w:rPr>
                <w:rFonts w:eastAsia="Calibri" w:cs="Arial"/>
                <w:b/>
                <w:sz w:val="20"/>
                <w:szCs w:val="20"/>
              </w:rPr>
              <w:t>S 2.2.2</w:t>
            </w:r>
          </w:p>
        </w:tc>
        <w:tc>
          <w:tcPr>
            <w:tcW w:w="4232" w:type="pct"/>
            <w:gridSpan w:val="10"/>
            <w:vAlign w:val="center"/>
          </w:tcPr>
          <w:p w14:paraId="0C0CF6E5" w14:textId="77777777" w:rsidR="00D02DCB" w:rsidRPr="00A17643" w:rsidRDefault="00D02DCB" w:rsidP="00E4771F">
            <w:pPr>
              <w:spacing w:after="0"/>
              <w:jc w:val="left"/>
              <w:rPr>
                <w:rFonts w:eastAsia="Calibri" w:cs="Arial"/>
                <w:b/>
                <w:sz w:val="20"/>
                <w:szCs w:val="20"/>
              </w:rPr>
            </w:pPr>
            <w:r w:rsidRPr="00A17643">
              <w:rPr>
                <w:rFonts w:eastAsia="Calibri" w:cs="Arial"/>
                <w:b/>
                <w:sz w:val="20"/>
                <w:szCs w:val="20"/>
              </w:rPr>
              <w:t>-İnsan kaynağının verimli kullanılması ve hakkaniyetli bir şekilde ödüllendirilmesi sağlanacaktır.</w:t>
            </w:r>
          </w:p>
        </w:tc>
      </w:tr>
      <w:tr w:rsidR="00B87078" w:rsidRPr="00A17643" w14:paraId="56881AF8" w14:textId="77777777" w:rsidTr="00D02DCB">
        <w:trPr>
          <w:trHeight w:val="292"/>
        </w:trPr>
        <w:tc>
          <w:tcPr>
            <w:tcW w:w="403" w:type="pct"/>
            <w:shd w:val="clear" w:color="auto" w:fill="00B0F0"/>
            <w:vAlign w:val="center"/>
          </w:tcPr>
          <w:p w14:paraId="074D8F6B" w14:textId="77777777" w:rsidR="00B87078" w:rsidRPr="00A17643" w:rsidRDefault="00B87078" w:rsidP="00E4771F">
            <w:pPr>
              <w:spacing w:after="0"/>
              <w:jc w:val="left"/>
              <w:rPr>
                <w:rFonts w:eastAsia="Calibri" w:cs="Arial"/>
                <w:b/>
                <w:sz w:val="20"/>
                <w:szCs w:val="20"/>
              </w:rPr>
            </w:pPr>
          </w:p>
        </w:tc>
        <w:tc>
          <w:tcPr>
            <w:tcW w:w="365" w:type="pct"/>
            <w:gridSpan w:val="2"/>
            <w:shd w:val="clear" w:color="auto" w:fill="00B0F0"/>
            <w:vAlign w:val="center"/>
          </w:tcPr>
          <w:p w14:paraId="4583AF32" w14:textId="77777777" w:rsidR="00B87078" w:rsidRPr="00A17643" w:rsidRDefault="00B87078" w:rsidP="00E4771F">
            <w:pPr>
              <w:spacing w:after="0"/>
              <w:jc w:val="left"/>
              <w:rPr>
                <w:rFonts w:eastAsia="Calibri" w:cs="Arial"/>
                <w:b/>
                <w:sz w:val="20"/>
                <w:szCs w:val="20"/>
              </w:rPr>
            </w:pPr>
            <w:r>
              <w:rPr>
                <w:rFonts w:eastAsia="Calibri" w:cs="Arial"/>
                <w:b/>
                <w:sz w:val="20"/>
                <w:szCs w:val="20"/>
              </w:rPr>
              <w:t>S 2.2.3</w:t>
            </w:r>
          </w:p>
        </w:tc>
        <w:tc>
          <w:tcPr>
            <w:tcW w:w="4232" w:type="pct"/>
            <w:gridSpan w:val="10"/>
            <w:vAlign w:val="center"/>
          </w:tcPr>
          <w:p w14:paraId="67E4FB43" w14:textId="77777777" w:rsidR="00B87078" w:rsidRPr="00A17643" w:rsidRDefault="00B87078" w:rsidP="00E4771F">
            <w:pPr>
              <w:spacing w:after="0"/>
              <w:jc w:val="left"/>
              <w:rPr>
                <w:rFonts w:eastAsia="Calibri" w:cs="Arial"/>
                <w:b/>
                <w:sz w:val="20"/>
                <w:szCs w:val="20"/>
              </w:rPr>
            </w:pPr>
            <w:r>
              <w:rPr>
                <w:rFonts w:eastAsia="Calibri" w:cs="Arial"/>
                <w:b/>
                <w:sz w:val="20"/>
                <w:szCs w:val="20"/>
              </w:rPr>
              <w:t>-</w:t>
            </w:r>
            <w:r w:rsidR="006138AF">
              <w:rPr>
                <w:rFonts w:eastAsia="Calibri" w:cs="Arial"/>
                <w:b/>
                <w:sz w:val="20"/>
                <w:szCs w:val="20"/>
              </w:rPr>
              <w:t>Bakanlık hizmetlerinin etkin sunumunu sağlamak üzere personel sistemi ve hizmet içi eğitim süreci geliştirilecektir.</w:t>
            </w:r>
          </w:p>
        </w:tc>
      </w:tr>
      <w:tr w:rsidR="00D02DCB" w:rsidRPr="00A17643" w14:paraId="23BC2097" w14:textId="77777777" w:rsidTr="00D02DCB">
        <w:trPr>
          <w:trHeight w:val="20"/>
        </w:trPr>
        <w:tc>
          <w:tcPr>
            <w:tcW w:w="768" w:type="pct"/>
            <w:gridSpan w:val="3"/>
            <w:shd w:val="clear" w:color="auto" w:fill="00B0F0"/>
            <w:vAlign w:val="center"/>
          </w:tcPr>
          <w:p w14:paraId="3E7F8FEF" w14:textId="77777777" w:rsidR="00D02DCB" w:rsidRPr="00A17643" w:rsidRDefault="00D02DCB" w:rsidP="00E4771F">
            <w:pPr>
              <w:spacing w:after="0"/>
              <w:jc w:val="left"/>
              <w:rPr>
                <w:rFonts w:eastAsia="Calibri" w:cs="Arial"/>
                <w:b/>
                <w:sz w:val="20"/>
                <w:szCs w:val="20"/>
              </w:rPr>
            </w:pPr>
            <w:r w:rsidRPr="00A17643">
              <w:rPr>
                <w:rFonts w:eastAsia="Calibri" w:cs="Arial"/>
                <w:b/>
                <w:sz w:val="20"/>
                <w:szCs w:val="20"/>
              </w:rPr>
              <w:t>Maliyet Tahmini</w:t>
            </w:r>
          </w:p>
        </w:tc>
        <w:tc>
          <w:tcPr>
            <w:tcW w:w="4232" w:type="pct"/>
            <w:gridSpan w:val="10"/>
            <w:vAlign w:val="center"/>
          </w:tcPr>
          <w:p w14:paraId="3EC1969F" w14:textId="77777777" w:rsidR="00D02DCB" w:rsidRPr="00A17643" w:rsidRDefault="00C07BB0" w:rsidP="00E4771F">
            <w:pPr>
              <w:spacing w:after="0"/>
              <w:jc w:val="left"/>
              <w:rPr>
                <w:rFonts w:eastAsia="Calibri" w:cs="Arial"/>
                <w:color w:val="000000"/>
                <w:sz w:val="20"/>
                <w:szCs w:val="20"/>
              </w:rPr>
            </w:pPr>
            <w:r w:rsidRPr="003559F1">
              <w:rPr>
                <w:rFonts w:eastAsia="Times New Roman" w:cs="Calibri"/>
                <w:color w:val="000000"/>
                <w:sz w:val="20"/>
                <w:szCs w:val="20"/>
                <w:lang w:eastAsia="tr-TR"/>
              </w:rPr>
              <w:t>237.523,11</w:t>
            </w:r>
            <w:r>
              <w:rPr>
                <w:rFonts w:eastAsia="Times New Roman" w:cs="Calibri"/>
                <w:color w:val="000000"/>
                <w:sz w:val="20"/>
                <w:szCs w:val="20"/>
                <w:lang w:eastAsia="tr-TR"/>
              </w:rPr>
              <w:t xml:space="preserve"> TL</w:t>
            </w:r>
          </w:p>
        </w:tc>
      </w:tr>
      <w:tr w:rsidR="00D02DCB" w:rsidRPr="00A17643" w14:paraId="319437DC" w14:textId="77777777" w:rsidTr="00D02DCB">
        <w:trPr>
          <w:trHeight w:val="20"/>
        </w:trPr>
        <w:tc>
          <w:tcPr>
            <w:tcW w:w="768" w:type="pct"/>
            <w:gridSpan w:val="3"/>
            <w:shd w:val="clear" w:color="auto" w:fill="00B0F0"/>
            <w:vAlign w:val="center"/>
          </w:tcPr>
          <w:p w14:paraId="033AF7A2" w14:textId="77777777" w:rsidR="00D02DCB" w:rsidRPr="00A17643" w:rsidRDefault="00D02DCB" w:rsidP="00E4771F">
            <w:pPr>
              <w:spacing w:after="0"/>
              <w:jc w:val="left"/>
              <w:rPr>
                <w:rFonts w:eastAsia="Calibri" w:cs="Arial"/>
                <w:b/>
                <w:sz w:val="20"/>
                <w:szCs w:val="20"/>
              </w:rPr>
            </w:pPr>
            <w:r w:rsidRPr="00A17643">
              <w:rPr>
                <w:rFonts w:eastAsia="Calibri" w:cs="Arial"/>
                <w:b/>
                <w:sz w:val="20"/>
                <w:szCs w:val="20"/>
              </w:rPr>
              <w:t>Tespitler</w:t>
            </w:r>
          </w:p>
        </w:tc>
        <w:tc>
          <w:tcPr>
            <w:tcW w:w="4232" w:type="pct"/>
            <w:gridSpan w:val="10"/>
            <w:vAlign w:val="center"/>
          </w:tcPr>
          <w:p w14:paraId="083AACDD" w14:textId="77777777" w:rsidR="00D02DCB" w:rsidRPr="00A17643" w:rsidRDefault="00D02DCB" w:rsidP="00E4771F">
            <w:pPr>
              <w:spacing w:after="0"/>
              <w:jc w:val="left"/>
              <w:rPr>
                <w:rFonts w:eastAsia="Calibri" w:cs="Arial"/>
                <w:sz w:val="20"/>
                <w:szCs w:val="20"/>
              </w:rPr>
            </w:pPr>
            <w:r w:rsidRPr="00A17643">
              <w:rPr>
                <w:rFonts w:eastAsia="Calibri" w:cs="Arial"/>
                <w:sz w:val="20"/>
                <w:szCs w:val="20"/>
              </w:rPr>
              <w:t>- Öğretmenlik ve okul yönetimine ilişkin mevzuatın dağınık olması,</w:t>
            </w:r>
          </w:p>
          <w:p w14:paraId="4E0657CE" w14:textId="77777777" w:rsidR="00D02DCB" w:rsidRPr="00A17643" w:rsidRDefault="00D02DCB" w:rsidP="00E4771F">
            <w:pPr>
              <w:spacing w:after="0"/>
              <w:jc w:val="left"/>
              <w:rPr>
                <w:rFonts w:eastAsia="Calibri" w:cs="Arial"/>
                <w:sz w:val="20"/>
                <w:szCs w:val="20"/>
              </w:rPr>
            </w:pPr>
            <w:r w:rsidRPr="00A17643">
              <w:rPr>
                <w:rFonts w:eastAsia="Calibri" w:cs="Arial"/>
                <w:sz w:val="20"/>
                <w:szCs w:val="20"/>
              </w:rPr>
              <w:t>- Dezavantajlı bölgelerde görev yapan öğretmenlerin hizmet süresinin düşük olması,</w:t>
            </w:r>
          </w:p>
          <w:p w14:paraId="6463492C" w14:textId="77777777" w:rsidR="00D02DCB" w:rsidRPr="00A17643" w:rsidRDefault="00D02DCB" w:rsidP="00E4771F">
            <w:pPr>
              <w:spacing w:after="0"/>
              <w:jc w:val="left"/>
              <w:rPr>
                <w:rFonts w:eastAsia="Calibri" w:cs="Arial"/>
                <w:sz w:val="20"/>
                <w:szCs w:val="20"/>
              </w:rPr>
            </w:pPr>
            <w:r w:rsidRPr="00A17643">
              <w:rPr>
                <w:rFonts w:eastAsia="Calibri" w:cs="Arial"/>
                <w:sz w:val="20"/>
                <w:szCs w:val="20"/>
              </w:rPr>
              <w:t>- Eğitim yöneticilerinin atanma sisteminin ölçme ve değerlendirme boyutunun yeterli olmaması,</w:t>
            </w:r>
          </w:p>
          <w:p w14:paraId="4FFB1B9D" w14:textId="77777777" w:rsidR="00D02DCB" w:rsidRPr="00A17643" w:rsidRDefault="00D02DCB" w:rsidP="00D73D7E">
            <w:pPr>
              <w:numPr>
                <w:ilvl w:val="0"/>
                <w:numId w:val="4"/>
              </w:numPr>
              <w:spacing w:after="0"/>
              <w:ind w:left="161" w:hanging="142"/>
              <w:contextualSpacing/>
              <w:jc w:val="left"/>
              <w:rPr>
                <w:rFonts w:eastAsia="Calibri" w:cs="Arial"/>
                <w:sz w:val="20"/>
                <w:szCs w:val="20"/>
              </w:rPr>
            </w:pPr>
            <w:r w:rsidRPr="00A17643">
              <w:rPr>
                <w:rFonts w:eastAsia="Calibri" w:cs="Arial"/>
                <w:sz w:val="20"/>
                <w:szCs w:val="20"/>
              </w:rPr>
              <w:t>Ülke genelinde dengeli norm dağılımının olmaması,</w:t>
            </w:r>
          </w:p>
          <w:p w14:paraId="6F5F2ED3" w14:textId="77777777" w:rsidR="00D02DCB" w:rsidRPr="00A17643" w:rsidRDefault="00D02DCB" w:rsidP="00D73D7E">
            <w:pPr>
              <w:numPr>
                <w:ilvl w:val="0"/>
                <w:numId w:val="4"/>
              </w:numPr>
              <w:spacing w:after="0"/>
              <w:ind w:left="161" w:hanging="142"/>
              <w:contextualSpacing/>
              <w:jc w:val="left"/>
              <w:rPr>
                <w:rFonts w:eastAsia="Calibri" w:cs="Arial"/>
                <w:sz w:val="20"/>
                <w:szCs w:val="20"/>
              </w:rPr>
            </w:pPr>
            <w:r w:rsidRPr="00A17643">
              <w:rPr>
                <w:rFonts w:eastAsia="Calibri" w:cs="Arial"/>
                <w:sz w:val="20"/>
                <w:szCs w:val="20"/>
              </w:rPr>
              <w:t>Öğretmenlik mevcut kariyer sisteminin yetersiz olması ve okul yöneticiliği alanlarında kariyer sisteminin bulunmaması.</w:t>
            </w:r>
          </w:p>
        </w:tc>
      </w:tr>
      <w:tr w:rsidR="00D02DCB" w:rsidRPr="00A17643" w14:paraId="11A9C5DC" w14:textId="77777777" w:rsidTr="00D02DCB">
        <w:trPr>
          <w:trHeight w:val="20"/>
        </w:trPr>
        <w:tc>
          <w:tcPr>
            <w:tcW w:w="768" w:type="pct"/>
            <w:gridSpan w:val="3"/>
            <w:shd w:val="clear" w:color="auto" w:fill="00B0F0"/>
            <w:vAlign w:val="center"/>
          </w:tcPr>
          <w:p w14:paraId="1E2FB948" w14:textId="77777777" w:rsidR="00D02DCB" w:rsidRPr="00A17643" w:rsidRDefault="00D02DCB" w:rsidP="00E4771F">
            <w:pPr>
              <w:spacing w:after="0"/>
              <w:jc w:val="left"/>
              <w:rPr>
                <w:rFonts w:eastAsia="Calibri" w:cs="Arial"/>
                <w:b/>
                <w:sz w:val="20"/>
                <w:szCs w:val="20"/>
              </w:rPr>
            </w:pPr>
            <w:r w:rsidRPr="00A17643">
              <w:rPr>
                <w:rFonts w:eastAsia="Calibri" w:cs="Arial"/>
                <w:b/>
                <w:sz w:val="20"/>
                <w:szCs w:val="20"/>
              </w:rPr>
              <w:t>İhtiyaçlar</w:t>
            </w:r>
          </w:p>
        </w:tc>
        <w:tc>
          <w:tcPr>
            <w:tcW w:w="4232" w:type="pct"/>
            <w:gridSpan w:val="10"/>
            <w:vAlign w:val="center"/>
          </w:tcPr>
          <w:p w14:paraId="27E3C823" w14:textId="77777777" w:rsidR="00D02DCB" w:rsidRPr="00A17643" w:rsidRDefault="00D02DCB" w:rsidP="00E4771F">
            <w:pPr>
              <w:spacing w:after="0"/>
              <w:jc w:val="left"/>
              <w:rPr>
                <w:rFonts w:eastAsia="Calibri" w:cs="Arial"/>
                <w:sz w:val="20"/>
                <w:szCs w:val="20"/>
              </w:rPr>
            </w:pPr>
            <w:r w:rsidRPr="00A17643">
              <w:rPr>
                <w:rFonts w:eastAsia="Calibri" w:cs="Arial"/>
                <w:sz w:val="20"/>
                <w:szCs w:val="20"/>
              </w:rPr>
              <w:t>- Bakanlık bütçesinde personel giderleri için ayrılan ödeneğin meslek kanunu, ücretli öğretmen ile dezavantajlı bölgelerde görev yapan öğretmenler için yapılacak iyileştirmelere göre yükseltilmesi,</w:t>
            </w:r>
          </w:p>
          <w:p w14:paraId="6881BD68" w14:textId="77777777" w:rsidR="00D02DCB" w:rsidRPr="00A17643" w:rsidRDefault="00D02DCB" w:rsidP="00E4771F">
            <w:pPr>
              <w:spacing w:after="0"/>
              <w:jc w:val="left"/>
              <w:rPr>
                <w:rFonts w:eastAsia="Calibri" w:cs="Arial"/>
                <w:sz w:val="20"/>
                <w:szCs w:val="20"/>
              </w:rPr>
            </w:pPr>
            <w:r w:rsidRPr="00A17643">
              <w:rPr>
                <w:rFonts w:eastAsia="Calibri" w:cs="Arial"/>
                <w:sz w:val="20"/>
                <w:szCs w:val="20"/>
              </w:rPr>
              <w:t>- Mevzuat düzenlemesi süreçlerinde katılımcılığı sağlamak üzere platformlar oluşturulması,</w:t>
            </w:r>
          </w:p>
          <w:p w14:paraId="544C1EB0" w14:textId="77777777" w:rsidR="00D02DCB" w:rsidRPr="00A17643" w:rsidRDefault="00D02DCB" w:rsidP="00E4771F">
            <w:pPr>
              <w:spacing w:after="0"/>
              <w:jc w:val="left"/>
              <w:rPr>
                <w:rFonts w:eastAsia="Calibri" w:cs="Arial"/>
                <w:sz w:val="20"/>
                <w:szCs w:val="20"/>
              </w:rPr>
            </w:pPr>
            <w:r w:rsidRPr="00A17643">
              <w:rPr>
                <w:rFonts w:eastAsia="Calibri" w:cs="Arial"/>
                <w:sz w:val="20"/>
                <w:szCs w:val="20"/>
              </w:rPr>
              <w:t>- Öğretmenlik ve okul yöneticiliği alanlarında genel ve özel alan yeterlilik belirlenmesi için kapsamlı çalışmaların yapılması,</w:t>
            </w:r>
          </w:p>
          <w:p w14:paraId="074232F6" w14:textId="77777777" w:rsidR="00D02DCB" w:rsidRPr="00A17643" w:rsidRDefault="00D02DCB" w:rsidP="00E4771F">
            <w:pPr>
              <w:spacing w:after="0"/>
              <w:jc w:val="left"/>
              <w:rPr>
                <w:rFonts w:eastAsia="Calibri" w:cs="Arial"/>
                <w:sz w:val="20"/>
                <w:szCs w:val="20"/>
              </w:rPr>
            </w:pPr>
            <w:r w:rsidRPr="00A17643">
              <w:rPr>
                <w:rFonts w:eastAsia="Calibri" w:cs="Arial"/>
                <w:sz w:val="20"/>
                <w:szCs w:val="20"/>
              </w:rPr>
              <w:t>- Lisansüstü eğitime yönlendirilecek kitlenin büyük olması nedeniyle yüksek oranda mali kaynak.</w:t>
            </w:r>
          </w:p>
        </w:tc>
      </w:tr>
    </w:tbl>
    <w:p w14:paraId="39184F21" w14:textId="77777777" w:rsidR="00D02DCB" w:rsidRDefault="00D02DCB" w:rsidP="00D02DCB">
      <w:pPr>
        <w:spacing w:after="0" w:line="360" w:lineRule="auto"/>
        <w:rPr>
          <w:b/>
        </w:rPr>
      </w:pPr>
    </w:p>
    <w:p w14:paraId="74A08664" w14:textId="77777777" w:rsidR="00684210" w:rsidRDefault="00684210" w:rsidP="00D02DCB">
      <w:pPr>
        <w:spacing w:after="0" w:line="360" w:lineRule="auto"/>
        <w:rPr>
          <w:b/>
        </w:rPr>
      </w:pPr>
    </w:p>
    <w:p w14:paraId="4D50AFA0" w14:textId="77777777" w:rsidR="00D02DCB" w:rsidRPr="00FB7D54" w:rsidRDefault="00D02DCB" w:rsidP="00D02DCB">
      <w:pPr>
        <w:spacing w:after="0" w:line="360" w:lineRule="auto"/>
      </w:pPr>
      <w:r w:rsidRPr="00FB7D54">
        <w:rPr>
          <w:b/>
        </w:rPr>
        <w:t>Strateji 2.2.1:</w:t>
      </w:r>
      <w:r w:rsidR="00AC3EF9" w:rsidRPr="00AC3EF9">
        <w:rPr>
          <w:rFonts w:eastAsia="Calibri" w:cs="Arial"/>
          <w:szCs w:val="20"/>
        </w:rPr>
        <w:t>Öğretmen ve okul yöeticilerinin mesleki gelişimlerini sağlamak üzere hitmetiçi eğitim sistemi yeniden yapılandırılacak ve hitmetiçi eğitimler düzenlenecektir.</w:t>
      </w:r>
    </w:p>
    <w:tbl>
      <w:tblPr>
        <w:tblStyle w:val="AkListe-Vurgu6"/>
        <w:tblW w:w="5000" w:type="pct"/>
        <w:tblLook w:val="04A0" w:firstRow="1" w:lastRow="0" w:firstColumn="1" w:lastColumn="0" w:noHBand="0" w:noVBand="1"/>
      </w:tblPr>
      <w:tblGrid>
        <w:gridCol w:w="1212"/>
        <w:gridCol w:w="11470"/>
        <w:gridCol w:w="1852"/>
      </w:tblGrid>
      <w:tr w:rsidR="00D02DCB" w:rsidRPr="00A17643" w14:paraId="4ED1C506" w14:textId="77777777" w:rsidTr="00D02DC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2B6E6C5C" w14:textId="77777777" w:rsidR="00D02DCB" w:rsidRPr="00A17643" w:rsidRDefault="00D02DCB" w:rsidP="008954E4">
            <w:pPr>
              <w:pStyle w:val="TabloSP"/>
            </w:pPr>
            <w:r w:rsidRPr="00A17643">
              <w:t>Eylem No</w:t>
            </w:r>
          </w:p>
        </w:tc>
        <w:tc>
          <w:tcPr>
            <w:tcW w:w="3946" w:type="pct"/>
          </w:tcPr>
          <w:p w14:paraId="463FDA17" w14:textId="77777777" w:rsidR="00D02DCB" w:rsidRPr="00A17643" w:rsidRDefault="00D02DCB"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1A9E87F0" w14:textId="77777777" w:rsidR="00D02DCB" w:rsidRPr="00A17643" w:rsidRDefault="00D02DCB"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D02DCB" w:rsidRPr="00A17643" w14:paraId="22AD7B22" w14:textId="77777777" w:rsidTr="00D02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608051EB" w14:textId="77777777" w:rsidR="00D02DCB" w:rsidRPr="00A17643" w:rsidRDefault="00D02DCB" w:rsidP="008954E4">
            <w:pPr>
              <w:pStyle w:val="TabloSP"/>
            </w:pPr>
            <w:r>
              <w:t>2.2.1.1</w:t>
            </w:r>
          </w:p>
        </w:tc>
        <w:tc>
          <w:tcPr>
            <w:tcW w:w="3946" w:type="pct"/>
          </w:tcPr>
          <w:p w14:paraId="35D37CF0" w14:textId="77777777" w:rsidR="00D02DCB" w:rsidRPr="00A17643" w:rsidRDefault="00D02DCB" w:rsidP="008954E4">
            <w:pPr>
              <w:pStyle w:val="TabloSP"/>
              <w:jc w:val="both"/>
              <w:cnfStyle w:val="000000100000" w:firstRow="0" w:lastRow="0" w:firstColumn="0" w:lastColumn="0" w:oddVBand="0" w:evenVBand="0" w:oddHBand="1" w:evenHBand="0" w:firstRowFirstColumn="0" w:firstRowLastColumn="0" w:lastRowFirstColumn="0" w:lastRowLastColumn="0"/>
            </w:pPr>
            <w:r>
              <w:t>Kriterleri Bakanlık tarafından belirlenecek olan ö</w:t>
            </w:r>
            <w:r w:rsidRPr="00A93693">
              <w:t>ğretmenlik ve okul yöneticiliği için hakkaniye</w:t>
            </w:r>
            <w:r>
              <w:t>t, liyakat ve adalet temelli kariyer sistemi doğrultusunda çalışmalar yürütülecektir.</w:t>
            </w:r>
          </w:p>
        </w:tc>
        <w:tc>
          <w:tcPr>
            <w:tcW w:w="637" w:type="pct"/>
          </w:tcPr>
          <w:p w14:paraId="0D6CD17E" w14:textId="77777777" w:rsidR="00D02DCB" w:rsidRPr="00A17643" w:rsidRDefault="00D02DCB" w:rsidP="008954E4">
            <w:pPr>
              <w:pStyle w:val="TabloSP"/>
              <w:cnfStyle w:val="000000100000" w:firstRow="0" w:lastRow="0" w:firstColumn="0" w:lastColumn="0" w:oddVBand="0" w:evenVBand="0" w:oddHBand="1" w:evenHBand="0" w:firstRowFirstColumn="0" w:firstRowLastColumn="0" w:lastRowFirstColumn="0" w:lastRowLastColumn="0"/>
            </w:pPr>
            <w:r>
              <w:t>İKHŞ</w:t>
            </w:r>
          </w:p>
        </w:tc>
      </w:tr>
      <w:tr w:rsidR="00D02DCB" w:rsidRPr="00A17643" w14:paraId="31B938A3" w14:textId="77777777" w:rsidTr="00D02DCB">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74598F34" w14:textId="77777777" w:rsidR="00D02DCB" w:rsidRPr="00A17643" w:rsidRDefault="00D02DCB" w:rsidP="008954E4">
            <w:pPr>
              <w:pStyle w:val="TabloSP"/>
            </w:pPr>
            <w:r>
              <w:t>2.2.1.2</w:t>
            </w:r>
          </w:p>
        </w:tc>
        <w:tc>
          <w:tcPr>
            <w:tcW w:w="3946" w:type="pct"/>
          </w:tcPr>
          <w:p w14:paraId="2AD7C583" w14:textId="77777777" w:rsidR="00D02DCB" w:rsidRPr="00A17643" w:rsidRDefault="00D02DCB" w:rsidP="008954E4">
            <w:pPr>
              <w:pStyle w:val="TabloSP"/>
              <w:jc w:val="both"/>
              <w:cnfStyle w:val="000000000000" w:firstRow="0" w:lastRow="0" w:firstColumn="0" w:lastColumn="0" w:oddVBand="0" w:evenVBand="0" w:oddHBand="0" w:evenHBand="0" w:firstRowFirstColumn="0" w:firstRowLastColumn="0" w:lastRowFirstColumn="0" w:lastRowLastColumn="0"/>
            </w:pPr>
            <w:r w:rsidRPr="00A93693">
              <w:t>Öğretmen ve okul yöneticilerimizin mesleki gelişimlerini sürekli desteklemek üzere üniversi</w:t>
            </w:r>
            <w:r>
              <w:t>telerle ve STK’larla iş birliğine gidilecektir.</w:t>
            </w:r>
          </w:p>
        </w:tc>
        <w:tc>
          <w:tcPr>
            <w:tcW w:w="637" w:type="pct"/>
          </w:tcPr>
          <w:p w14:paraId="32C103BD" w14:textId="77777777" w:rsidR="00D02DCB" w:rsidRPr="00A17643" w:rsidRDefault="00D02DCB" w:rsidP="008954E4">
            <w:pPr>
              <w:pStyle w:val="TabloSP"/>
              <w:cnfStyle w:val="000000000000" w:firstRow="0" w:lastRow="0" w:firstColumn="0" w:lastColumn="0" w:oddVBand="0" w:evenVBand="0" w:oddHBand="0" w:evenHBand="0" w:firstRowFirstColumn="0" w:firstRowLastColumn="0" w:lastRowFirstColumn="0" w:lastRowLastColumn="0"/>
            </w:pPr>
            <w:r>
              <w:t>SGHŞ</w:t>
            </w:r>
          </w:p>
        </w:tc>
      </w:tr>
    </w:tbl>
    <w:p w14:paraId="29BE89ED" w14:textId="77777777" w:rsidR="00D02DCB" w:rsidRPr="00FB7D54" w:rsidRDefault="00D02DCB" w:rsidP="00D02DCB">
      <w:pPr>
        <w:spacing w:after="0" w:line="360" w:lineRule="auto"/>
      </w:pPr>
      <w:r w:rsidRPr="00FB7D54">
        <w:rPr>
          <w:b/>
        </w:rPr>
        <w:t>Strateji 2.2.2:</w:t>
      </w:r>
      <w:r w:rsidRPr="00FB7D54">
        <w:t xml:space="preserve"> İnsan kaynağının verimli kullanılması ve hakkaniyetli bir şekilde ödüllendirilmesi sağlanacaktır.</w:t>
      </w:r>
    </w:p>
    <w:tbl>
      <w:tblPr>
        <w:tblStyle w:val="AkListe-Vurgu6"/>
        <w:tblW w:w="5000" w:type="pct"/>
        <w:tblLook w:val="04A0" w:firstRow="1" w:lastRow="0" w:firstColumn="1" w:lastColumn="0" w:noHBand="0" w:noVBand="1"/>
      </w:tblPr>
      <w:tblGrid>
        <w:gridCol w:w="1212"/>
        <w:gridCol w:w="11470"/>
        <w:gridCol w:w="1852"/>
      </w:tblGrid>
      <w:tr w:rsidR="00D02DCB" w:rsidRPr="00A17643" w14:paraId="52858D12" w14:textId="77777777" w:rsidTr="003E2B8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0DBE123B" w14:textId="77777777" w:rsidR="00D02DCB" w:rsidRPr="00A17643" w:rsidRDefault="00D02DCB" w:rsidP="008954E4">
            <w:pPr>
              <w:pStyle w:val="TabloSP"/>
            </w:pPr>
            <w:r w:rsidRPr="00A17643">
              <w:t>Eylem No</w:t>
            </w:r>
          </w:p>
        </w:tc>
        <w:tc>
          <w:tcPr>
            <w:tcW w:w="3946" w:type="pct"/>
          </w:tcPr>
          <w:p w14:paraId="4FCE1FB3" w14:textId="77777777" w:rsidR="00D02DCB" w:rsidRPr="00A17643" w:rsidRDefault="00D02DCB"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31A2EDB2" w14:textId="77777777" w:rsidR="00D02DCB" w:rsidRPr="00A17643" w:rsidRDefault="00D02DCB"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D02DCB" w:rsidRPr="00A17643" w14:paraId="2CA9793E" w14:textId="77777777" w:rsidTr="003E2B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6881C959" w14:textId="77777777" w:rsidR="00D02DCB" w:rsidRPr="00A17643" w:rsidRDefault="00D02DCB" w:rsidP="008954E4">
            <w:pPr>
              <w:pStyle w:val="TabloSP"/>
            </w:pPr>
            <w:r>
              <w:t>2.2.2.1</w:t>
            </w:r>
          </w:p>
        </w:tc>
        <w:tc>
          <w:tcPr>
            <w:tcW w:w="3946" w:type="pct"/>
          </w:tcPr>
          <w:p w14:paraId="5616450E" w14:textId="77777777" w:rsidR="00D02DCB" w:rsidRPr="00A17643" w:rsidRDefault="00D02DCB" w:rsidP="008954E4">
            <w:pPr>
              <w:pStyle w:val="TabloSP"/>
              <w:jc w:val="both"/>
              <w:cnfStyle w:val="000000100000" w:firstRow="0" w:lastRow="0" w:firstColumn="0" w:lastColumn="0" w:oddVBand="0" w:evenVBand="0" w:oddHBand="1" w:evenHBand="0" w:firstRowFirstColumn="0" w:firstRowLastColumn="0" w:lastRowFirstColumn="0" w:lastRowLastColumn="0"/>
            </w:pPr>
            <w:r>
              <w:t>Alanlarında başarı sağlayan öğretmenler tespit edilerek ödüllendirilecektir.</w:t>
            </w:r>
          </w:p>
        </w:tc>
        <w:tc>
          <w:tcPr>
            <w:tcW w:w="637" w:type="pct"/>
          </w:tcPr>
          <w:p w14:paraId="2F640F3E" w14:textId="77777777" w:rsidR="00D02DCB" w:rsidRPr="00A17643" w:rsidRDefault="00D02DCB" w:rsidP="008954E4">
            <w:pPr>
              <w:pStyle w:val="TabloSP"/>
              <w:cnfStyle w:val="000000100000" w:firstRow="0" w:lastRow="0" w:firstColumn="0" w:lastColumn="0" w:oddVBand="0" w:evenVBand="0" w:oddHBand="1" w:evenHBand="0" w:firstRowFirstColumn="0" w:firstRowLastColumn="0" w:lastRowFirstColumn="0" w:lastRowLastColumn="0"/>
            </w:pPr>
            <w:r>
              <w:t>SGHŞ</w:t>
            </w:r>
          </w:p>
        </w:tc>
      </w:tr>
      <w:tr w:rsidR="00D02DCB" w:rsidRPr="00A17643" w14:paraId="3C3FFA29" w14:textId="77777777" w:rsidTr="003E2B8E">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7C9D1071" w14:textId="77777777" w:rsidR="00D02DCB" w:rsidRPr="00A17643" w:rsidRDefault="00D02DCB" w:rsidP="008954E4">
            <w:pPr>
              <w:pStyle w:val="TabloSP"/>
            </w:pPr>
            <w:r>
              <w:t>2.2.2.2</w:t>
            </w:r>
          </w:p>
        </w:tc>
        <w:tc>
          <w:tcPr>
            <w:tcW w:w="3946" w:type="pct"/>
          </w:tcPr>
          <w:p w14:paraId="308CC5D9" w14:textId="77777777" w:rsidR="00D02DCB" w:rsidRPr="00A17643" w:rsidRDefault="00D02DCB" w:rsidP="008954E4">
            <w:pPr>
              <w:pStyle w:val="TabloSP"/>
              <w:jc w:val="both"/>
              <w:cnfStyle w:val="000000000000" w:firstRow="0" w:lastRow="0" w:firstColumn="0" w:lastColumn="0" w:oddVBand="0" w:evenVBand="0" w:oddHBand="0" w:evenHBand="0" w:firstRowFirstColumn="0" w:firstRowLastColumn="0" w:lastRowFirstColumn="0" w:lastRowLastColumn="0"/>
            </w:pPr>
            <w:r w:rsidRPr="00C8655C">
              <w:t>Türk kült</w:t>
            </w:r>
            <w:r>
              <w:t>ürünün yurt dışında tanıtılması için öğretmen hareketliliği olan AB projelerine ağırlık verilecek, öğretmenlerin proje hazırlayabilmelerine imkân sağlanacaktır.</w:t>
            </w:r>
          </w:p>
        </w:tc>
        <w:tc>
          <w:tcPr>
            <w:tcW w:w="637" w:type="pct"/>
          </w:tcPr>
          <w:p w14:paraId="238EE6FB" w14:textId="77777777" w:rsidR="00D02DCB" w:rsidRPr="00A17643" w:rsidRDefault="00D02DCB" w:rsidP="008954E4">
            <w:pPr>
              <w:pStyle w:val="TabloSP"/>
              <w:cnfStyle w:val="000000000000" w:firstRow="0" w:lastRow="0" w:firstColumn="0" w:lastColumn="0" w:oddVBand="0" w:evenVBand="0" w:oddHBand="0" w:evenHBand="0" w:firstRowFirstColumn="0" w:firstRowLastColumn="0" w:lastRowFirstColumn="0" w:lastRowLastColumn="0"/>
            </w:pPr>
            <w:r>
              <w:t>SGHŞ</w:t>
            </w:r>
          </w:p>
        </w:tc>
      </w:tr>
      <w:tr w:rsidR="002C3AEE" w:rsidRPr="00A17643" w14:paraId="0543D619" w14:textId="77777777" w:rsidTr="003E2B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7D6CBB9A" w14:textId="77777777" w:rsidR="002C3AEE" w:rsidRDefault="002C3AEE" w:rsidP="008954E4">
            <w:pPr>
              <w:pStyle w:val="TabloSP"/>
            </w:pPr>
            <w:r>
              <w:t>2.2.2.3</w:t>
            </w:r>
          </w:p>
        </w:tc>
        <w:tc>
          <w:tcPr>
            <w:tcW w:w="3946" w:type="pct"/>
          </w:tcPr>
          <w:p w14:paraId="4F65F270" w14:textId="77777777" w:rsidR="002C3AEE" w:rsidRPr="00C8655C" w:rsidRDefault="002C3AEE" w:rsidP="002C3AEE">
            <w:pPr>
              <w:pStyle w:val="TabloSP"/>
              <w:jc w:val="both"/>
              <w:cnfStyle w:val="000000100000" w:firstRow="0" w:lastRow="0" w:firstColumn="0" w:lastColumn="0" w:oddVBand="0" w:evenVBand="0" w:oddHBand="1" w:evenHBand="0" w:firstRowFirstColumn="0" w:firstRowLastColumn="0" w:lastRowFirstColumn="0" w:lastRowLastColumn="0"/>
            </w:pPr>
            <w:r>
              <w:t>Konut imkanlarının kısıtlı olduğu bölgelerde öğretmenlerin barınma ihtiyaçlarını karşılayacak konut yatırımlarına devam edilecektir.</w:t>
            </w:r>
          </w:p>
        </w:tc>
        <w:tc>
          <w:tcPr>
            <w:tcW w:w="637" w:type="pct"/>
          </w:tcPr>
          <w:p w14:paraId="15129752" w14:textId="77777777" w:rsidR="002C3AEE" w:rsidRDefault="002C3AEE" w:rsidP="008954E4">
            <w:pPr>
              <w:pStyle w:val="TabloSP"/>
              <w:cnfStyle w:val="000000100000" w:firstRow="0" w:lastRow="0" w:firstColumn="0" w:lastColumn="0" w:oddVBand="0" w:evenVBand="0" w:oddHBand="1" w:evenHBand="0" w:firstRowFirstColumn="0" w:firstRowLastColumn="0" w:lastRowFirstColumn="0" w:lastRowLastColumn="0"/>
            </w:pPr>
          </w:p>
        </w:tc>
      </w:tr>
    </w:tbl>
    <w:p w14:paraId="16791E21" w14:textId="77777777" w:rsidR="003E2B8E" w:rsidRPr="00FB7D54" w:rsidRDefault="003E2B8E" w:rsidP="003E2B8E">
      <w:pPr>
        <w:spacing w:after="0" w:line="360" w:lineRule="auto"/>
      </w:pPr>
      <w:r w:rsidRPr="00FB7D54">
        <w:rPr>
          <w:b/>
        </w:rPr>
        <w:t>Strateji 2.2.</w:t>
      </w:r>
      <w:r>
        <w:rPr>
          <w:b/>
        </w:rPr>
        <w:t>3</w:t>
      </w:r>
      <w:r w:rsidRPr="00FB7D54">
        <w:rPr>
          <w:b/>
        </w:rPr>
        <w:t>:</w:t>
      </w:r>
      <w:r w:rsidRPr="003E2B8E">
        <w:rPr>
          <w:rFonts w:eastAsia="Calibri" w:cs="Arial"/>
          <w:szCs w:val="20"/>
        </w:rPr>
        <w:t>Bakanlık hizmetlerinin etkin sunumunu sağlamak üzere personel sistemi ve hizmet içi eğitim süreci geliştirilecektir.</w:t>
      </w:r>
    </w:p>
    <w:tbl>
      <w:tblPr>
        <w:tblStyle w:val="AkListe-Vurgu6"/>
        <w:tblW w:w="5000" w:type="pct"/>
        <w:tblLook w:val="04A0" w:firstRow="1" w:lastRow="0" w:firstColumn="1" w:lastColumn="0" w:noHBand="0" w:noVBand="1"/>
      </w:tblPr>
      <w:tblGrid>
        <w:gridCol w:w="1212"/>
        <w:gridCol w:w="11470"/>
        <w:gridCol w:w="1852"/>
      </w:tblGrid>
      <w:tr w:rsidR="003E2B8E" w:rsidRPr="00A17643" w14:paraId="1E9F87AD" w14:textId="77777777" w:rsidTr="003E2B8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3F858F70" w14:textId="77777777" w:rsidR="003E2B8E" w:rsidRPr="00A17643" w:rsidRDefault="003E2B8E" w:rsidP="00C82C89">
            <w:pPr>
              <w:pStyle w:val="TabloSP"/>
            </w:pPr>
            <w:r w:rsidRPr="00A17643">
              <w:t>Eylem No</w:t>
            </w:r>
          </w:p>
        </w:tc>
        <w:tc>
          <w:tcPr>
            <w:tcW w:w="3946" w:type="pct"/>
          </w:tcPr>
          <w:p w14:paraId="01DC7F0D" w14:textId="77777777" w:rsidR="003E2B8E" w:rsidRPr="00A17643" w:rsidRDefault="003E2B8E" w:rsidP="00C82C89">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0302D484" w14:textId="77777777" w:rsidR="003E2B8E" w:rsidRPr="00A17643" w:rsidRDefault="003E2B8E" w:rsidP="00C82C89">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3E2B8E" w:rsidRPr="00A17643" w14:paraId="124F597A" w14:textId="77777777" w:rsidTr="003E2B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6924B967" w14:textId="77777777" w:rsidR="003E2B8E" w:rsidRPr="00A17643" w:rsidRDefault="003E2B8E" w:rsidP="007538E8">
            <w:pPr>
              <w:pStyle w:val="TabloSP"/>
              <w:jc w:val="right"/>
            </w:pPr>
            <w:r>
              <w:t>2.2.3.1</w:t>
            </w:r>
          </w:p>
        </w:tc>
        <w:tc>
          <w:tcPr>
            <w:tcW w:w="3946" w:type="pct"/>
          </w:tcPr>
          <w:p w14:paraId="40E99A81" w14:textId="77777777" w:rsidR="003E2B8E" w:rsidRPr="00A17643" w:rsidRDefault="003E2B8E" w:rsidP="00C82C89">
            <w:pPr>
              <w:pStyle w:val="TabloSP"/>
              <w:jc w:val="both"/>
              <w:cnfStyle w:val="000000100000" w:firstRow="0" w:lastRow="0" w:firstColumn="0" w:lastColumn="0" w:oddVBand="0" w:evenVBand="0" w:oddHBand="1" w:evenHBand="0" w:firstRowFirstColumn="0" w:firstRowLastColumn="0" w:lastRowFirstColumn="0" w:lastRowLastColumn="0"/>
            </w:pPr>
          </w:p>
        </w:tc>
        <w:tc>
          <w:tcPr>
            <w:tcW w:w="637" w:type="pct"/>
          </w:tcPr>
          <w:p w14:paraId="5CD92AE4" w14:textId="77777777" w:rsidR="003E2B8E" w:rsidRPr="00A17643" w:rsidRDefault="003E2B8E" w:rsidP="00C82C89">
            <w:pPr>
              <w:pStyle w:val="TabloSP"/>
              <w:cnfStyle w:val="000000100000" w:firstRow="0" w:lastRow="0" w:firstColumn="0" w:lastColumn="0" w:oddVBand="0" w:evenVBand="0" w:oddHBand="1" w:evenHBand="0" w:firstRowFirstColumn="0" w:firstRowLastColumn="0" w:lastRowFirstColumn="0" w:lastRowLastColumn="0"/>
            </w:pPr>
          </w:p>
        </w:tc>
      </w:tr>
    </w:tbl>
    <w:p w14:paraId="09285F56" w14:textId="77777777" w:rsidR="007B4269" w:rsidRPr="00A17643" w:rsidRDefault="007B4269" w:rsidP="00A17643">
      <w:pPr>
        <w:rPr>
          <w:rFonts w:eastAsia="Calibri" w:cs="Arial"/>
          <w:sz w:val="20"/>
          <w:szCs w:val="20"/>
        </w:rPr>
      </w:pPr>
    </w:p>
    <w:p w14:paraId="6CDE1AB1" w14:textId="77777777" w:rsidR="00A17643" w:rsidRDefault="00A17643" w:rsidP="00AA346A">
      <w:pPr>
        <w:pStyle w:val="Balk2"/>
        <w:ind w:left="0"/>
        <w:rPr>
          <w:color w:val="0070C0"/>
          <w:sz w:val="24"/>
        </w:rPr>
      </w:pPr>
      <w:bookmarkStart w:id="49" w:name="_Toc529978981"/>
      <w:bookmarkStart w:id="50" w:name="_Toc532132464"/>
      <w:bookmarkStart w:id="51" w:name="_Toc25312613"/>
      <w:r w:rsidRPr="00AA346A">
        <w:rPr>
          <w:sz w:val="24"/>
        </w:rPr>
        <w:t>Amaç</w:t>
      </w:r>
      <w:bookmarkEnd w:id="49"/>
      <w:r w:rsidRPr="00AA346A">
        <w:rPr>
          <w:sz w:val="24"/>
        </w:rPr>
        <w:t xml:space="preserve"> 3:</w:t>
      </w:r>
      <w:r w:rsidRPr="00AA346A">
        <w:rPr>
          <w:color w:val="0070C0"/>
          <w:sz w:val="24"/>
        </w:rPr>
        <w:t>Okul öncesi eğitim ve temel eğitimde öğrencilerimizin bilişsel, duygusal ve fiziksel olarak çok boyutlu gelişimleri sağlanacaktır.</w:t>
      </w:r>
      <w:bookmarkEnd w:id="50"/>
      <w:bookmarkEnd w:id="51"/>
    </w:p>
    <w:p w14:paraId="1FB2D7D6" w14:textId="77777777" w:rsidR="00A17643" w:rsidRPr="00AA346A" w:rsidRDefault="00A17643" w:rsidP="00AA346A">
      <w:pPr>
        <w:rPr>
          <w:b/>
          <w:sz w:val="22"/>
        </w:rPr>
      </w:pPr>
      <w:bookmarkStart w:id="52" w:name="_Toc532132465"/>
      <w:r w:rsidRPr="00AA346A">
        <w:rPr>
          <w:b/>
          <w:color w:val="0070C0"/>
          <w:sz w:val="22"/>
        </w:rPr>
        <w:t>Hedef 3.1</w:t>
      </w:r>
      <w:r w:rsidR="00F3596E" w:rsidRPr="00AA346A">
        <w:rPr>
          <w:b/>
          <w:color w:val="0070C0"/>
          <w:sz w:val="22"/>
        </w:rPr>
        <w:t>.</w:t>
      </w:r>
      <w:r w:rsidR="009A3046" w:rsidRPr="00AA346A">
        <w:rPr>
          <w:b/>
          <w:sz w:val="22"/>
        </w:rPr>
        <w:t>Erken çocukluk eğitiminin niteliği ve yaygınlığı artırılacak, toplum temelli erken çocukluk çeşitlendirilerek yaygınlaştırılacaktır.</w:t>
      </w:r>
      <w:bookmarkEnd w:id="52"/>
    </w:p>
    <w:tbl>
      <w:tblPr>
        <w:tblW w:w="5059" w:type="pct"/>
        <w:tblLayout w:type="fixed"/>
        <w:tblLook w:val="0600" w:firstRow="0" w:lastRow="0" w:firstColumn="0" w:lastColumn="0" w:noHBand="1" w:noVBand="1"/>
      </w:tblPr>
      <w:tblGrid>
        <w:gridCol w:w="1985"/>
        <w:gridCol w:w="12721"/>
      </w:tblGrid>
      <w:tr w:rsidR="007B4269" w:rsidRPr="00A17643" w14:paraId="7571AF9A" w14:textId="77777777" w:rsidTr="007B4269">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14:paraId="2B0EF6FF" w14:textId="77777777" w:rsidR="007B4269" w:rsidRPr="00A17643" w:rsidRDefault="007B4269"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Amaç 3</w:t>
            </w:r>
          </w:p>
        </w:tc>
        <w:tc>
          <w:tcPr>
            <w:tcW w:w="4325" w:type="pct"/>
            <w:tcBorders>
              <w:top w:val="single" w:sz="4" w:space="0" w:color="auto"/>
              <w:left w:val="single" w:sz="4" w:space="0" w:color="auto"/>
              <w:bottom w:val="single" w:sz="4" w:space="0" w:color="auto"/>
              <w:right w:val="single" w:sz="4" w:space="0" w:color="auto"/>
            </w:tcBorders>
            <w:vAlign w:val="center"/>
          </w:tcPr>
          <w:p w14:paraId="78266EB3" w14:textId="77777777" w:rsidR="007B4269" w:rsidRPr="00A17643" w:rsidRDefault="007B4269"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Okul öncesi eğitim ve temel eğitimde öğrencilerimizin bilişsel, duygusal ve fiziksel olarak çok boyutlu gelişimleri sağlanacaktır.</w:t>
            </w:r>
          </w:p>
        </w:tc>
      </w:tr>
      <w:tr w:rsidR="007B4269" w:rsidRPr="00A17643" w14:paraId="2C93662B" w14:textId="77777777" w:rsidTr="007B4269">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14:paraId="256A9A69" w14:textId="77777777" w:rsidR="007B4269" w:rsidRPr="00A17643" w:rsidRDefault="007B4269"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Hedef 3.1</w:t>
            </w:r>
          </w:p>
        </w:tc>
        <w:tc>
          <w:tcPr>
            <w:tcW w:w="4325" w:type="pct"/>
            <w:tcBorders>
              <w:top w:val="single" w:sz="4" w:space="0" w:color="auto"/>
              <w:left w:val="single" w:sz="4" w:space="0" w:color="auto"/>
              <w:bottom w:val="single" w:sz="4" w:space="0" w:color="auto"/>
              <w:right w:val="single" w:sz="4" w:space="0" w:color="auto"/>
            </w:tcBorders>
            <w:vAlign w:val="center"/>
          </w:tcPr>
          <w:p w14:paraId="05B2848A" w14:textId="77777777" w:rsidR="007B4269" w:rsidRPr="00A17643" w:rsidRDefault="007B4269" w:rsidP="007B4269">
            <w:pPr>
              <w:spacing w:after="0" w:line="240" w:lineRule="auto"/>
              <w:jc w:val="left"/>
              <w:rPr>
                <w:rFonts w:eastAsia="Times New Roman" w:cs="Times New Roman"/>
                <w:b/>
                <w:color w:val="000000" w:themeColor="text1"/>
                <w:sz w:val="20"/>
                <w:szCs w:val="20"/>
              </w:rPr>
            </w:pPr>
            <w:r w:rsidRPr="009A3046">
              <w:rPr>
                <w:rFonts w:eastAsia="Times New Roman" w:cs="Times New Roman"/>
                <w:b/>
                <w:color w:val="000000" w:themeColor="text1"/>
                <w:sz w:val="20"/>
                <w:szCs w:val="20"/>
              </w:rPr>
              <w:t>Erken çocukluk eğitiminin niteliği ve yaygınlığı artırılacak, toplum temelli erken çocukluk çeşitlendirilerek yaygınlaştırılacaktır.</w:t>
            </w:r>
          </w:p>
        </w:tc>
      </w:tr>
    </w:tbl>
    <w:tbl>
      <w:tblPr>
        <w:tblStyle w:val="TabloKlavuzu"/>
        <w:tblW w:w="4989" w:type="pct"/>
        <w:tblLook w:val="04A0" w:firstRow="1" w:lastRow="0" w:firstColumn="1" w:lastColumn="0" w:noHBand="0" w:noVBand="1"/>
      </w:tblPr>
      <w:tblGrid>
        <w:gridCol w:w="1171"/>
        <w:gridCol w:w="937"/>
        <w:gridCol w:w="3248"/>
        <w:gridCol w:w="1218"/>
        <w:gridCol w:w="1137"/>
        <w:gridCol w:w="966"/>
        <w:gridCol w:w="966"/>
        <w:gridCol w:w="966"/>
        <w:gridCol w:w="966"/>
        <w:gridCol w:w="966"/>
        <w:gridCol w:w="966"/>
        <w:gridCol w:w="995"/>
      </w:tblGrid>
      <w:tr w:rsidR="007B4269" w:rsidRPr="00A17643" w14:paraId="23498965" w14:textId="77777777" w:rsidTr="006E55F8">
        <w:trPr>
          <w:trHeight w:val="20"/>
        </w:trPr>
        <w:tc>
          <w:tcPr>
            <w:tcW w:w="1847" w:type="pct"/>
            <w:gridSpan w:val="3"/>
            <w:shd w:val="clear" w:color="auto" w:fill="00B0F0"/>
            <w:vAlign w:val="center"/>
          </w:tcPr>
          <w:p w14:paraId="2DC356C4" w14:textId="77777777" w:rsidR="007B4269" w:rsidRPr="00A17643" w:rsidRDefault="007B4269" w:rsidP="007B4269">
            <w:pPr>
              <w:spacing w:after="0"/>
              <w:jc w:val="left"/>
              <w:rPr>
                <w:rFonts w:eastAsia="Calibri" w:cs="Arial"/>
                <w:b/>
                <w:sz w:val="20"/>
                <w:szCs w:val="20"/>
              </w:rPr>
            </w:pPr>
            <w:r w:rsidRPr="00A17643">
              <w:rPr>
                <w:rFonts w:eastAsia="Calibri" w:cs="Arial"/>
                <w:b/>
                <w:sz w:val="20"/>
                <w:szCs w:val="20"/>
              </w:rPr>
              <w:lastRenderedPageBreak/>
              <w:t>Performans Göstergeleri</w:t>
            </w:r>
          </w:p>
        </w:tc>
        <w:tc>
          <w:tcPr>
            <w:tcW w:w="420" w:type="pct"/>
            <w:shd w:val="clear" w:color="auto" w:fill="00B0F0"/>
            <w:vAlign w:val="center"/>
          </w:tcPr>
          <w:p w14:paraId="39E45A32" w14:textId="77777777"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Hedefe Etkisi(%)</w:t>
            </w:r>
          </w:p>
        </w:tc>
        <w:tc>
          <w:tcPr>
            <w:tcW w:w="392" w:type="pct"/>
            <w:shd w:val="clear" w:color="auto" w:fill="00B0F0"/>
            <w:vAlign w:val="center"/>
          </w:tcPr>
          <w:p w14:paraId="08650476" w14:textId="77777777"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Başlangıç</w:t>
            </w:r>
          </w:p>
          <w:p w14:paraId="2668E39B" w14:textId="77777777"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Değeri</w:t>
            </w:r>
          </w:p>
        </w:tc>
        <w:tc>
          <w:tcPr>
            <w:tcW w:w="333" w:type="pct"/>
            <w:shd w:val="clear" w:color="auto" w:fill="00B0F0"/>
            <w:vAlign w:val="center"/>
          </w:tcPr>
          <w:p w14:paraId="20F088C1" w14:textId="77777777"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2019</w:t>
            </w:r>
          </w:p>
        </w:tc>
        <w:tc>
          <w:tcPr>
            <w:tcW w:w="333" w:type="pct"/>
            <w:shd w:val="clear" w:color="auto" w:fill="00B0F0"/>
            <w:vAlign w:val="center"/>
          </w:tcPr>
          <w:p w14:paraId="46BB069D" w14:textId="77777777"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2020</w:t>
            </w:r>
          </w:p>
        </w:tc>
        <w:tc>
          <w:tcPr>
            <w:tcW w:w="333" w:type="pct"/>
            <w:shd w:val="clear" w:color="auto" w:fill="00B0F0"/>
            <w:vAlign w:val="center"/>
          </w:tcPr>
          <w:p w14:paraId="0FF99F36" w14:textId="77777777"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2021</w:t>
            </w:r>
          </w:p>
        </w:tc>
        <w:tc>
          <w:tcPr>
            <w:tcW w:w="333" w:type="pct"/>
            <w:shd w:val="clear" w:color="auto" w:fill="00B0F0"/>
            <w:vAlign w:val="center"/>
          </w:tcPr>
          <w:p w14:paraId="765D9CDA" w14:textId="77777777"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2022</w:t>
            </w:r>
          </w:p>
        </w:tc>
        <w:tc>
          <w:tcPr>
            <w:tcW w:w="333" w:type="pct"/>
            <w:shd w:val="clear" w:color="auto" w:fill="00B0F0"/>
            <w:vAlign w:val="center"/>
          </w:tcPr>
          <w:p w14:paraId="005746EB" w14:textId="77777777"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2023</w:t>
            </w:r>
          </w:p>
        </w:tc>
        <w:tc>
          <w:tcPr>
            <w:tcW w:w="333" w:type="pct"/>
            <w:shd w:val="clear" w:color="auto" w:fill="00B0F0"/>
            <w:vAlign w:val="center"/>
          </w:tcPr>
          <w:p w14:paraId="2F485241" w14:textId="77777777"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İzleme</w:t>
            </w:r>
          </w:p>
          <w:p w14:paraId="048859E4" w14:textId="77777777"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Sıklığı</w:t>
            </w:r>
          </w:p>
        </w:tc>
        <w:tc>
          <w:tcPr>
            <w:tcW w:w="343" w:type="pct"/>
            <w:shd w:val="clear" w:color="auto" w:fill="00B0F0"/>
            <w:vAlign w:val="center"/>
          </w:tcPr>
          <w:p w14:paraId="7DED2C42" w14:textId="77777777"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Rapor</w:t>
            </w:r>
          </w:p>
          <w:p w14:paraId="0EC7D52B" w14:textId="77777777"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Sıklığı</w:t>
            </w:r>
          </w:p>
        </w:tc>
      </w:tr>
      <w:tr w:rsidR="007B4269" w:rsidRPr="00A17643" w14:paraId="25C8312A" w14:textId="77777777" w:rsidTr="00B622F5">
        <w:trPr>
          <w:trHeight w:val="20"/>
        </w:trPr>
        <w:tc>
          <w:tcPr>
            <w:tcW w:w="1847" w:type="pct"/>
            <w:gridSpan w:val="3"/>
            <w:shd w:val="clear" w:color="auto" w:fill="00B0F0"/>
            <w:vAlign w:val="center"/>
          </w:tcPr>
          <w:p w14:paraId="5728B910" w14:textId="77777777"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PG 3.1.13-5 yaş grubu okullaşma oranı (%)</w:t>
            </w:r>
          </w:p>
        </w:tc>
        <w:tc>
          <w:tcPr>
            <w:tcW w:w="420" w:type="pct"/>
            <w:vAlign w:val="center"/>
          </w:tcPr>
          <w:p w14:paraId="50507EB1" w14:textId="77777777" w:rsidR="007B4269" w:rsidRPr="00A17643" w:rsidRDefault="006E55F8" w:rsidP="007B4269">
            <w:pPr>
              <w:spacing w:after="0"/>
              <w:jc w:val="center"/>
              <w:rPr>
                <w:rFonts w:eastAsia="Times New Roman" w:cs="Times New Roman"/>
                <w:color w:val="000000" w:themeColor="text1"/>
                <w:sz w:val="20"/>
                <w:szCs w:val="20"/>
              </w:rPr>
            </w:pPr>
            <w:r>
              <w:rPr>
                <w:rFonts w:eastAsia="Times New Roman" w:cs="Times New Roman"/>
                <w:color w:val="000000" w:themeColor="text1"/>
                <w:sz w:val="20"/>
                <w:szCs w:val="20"/>
              </w:rPr>
              <w:t>5</w:t>
            </w:r>
            <w:r w:rsidR="007B4269" w:rsidRPr="00A17643">
              <w:rPr>
                <w:rFonts w:eastAsia="Times New Roman" w:cs="Times New Roman"/>
                <w:color w:val="000000" w:themeColor="text1"/>
                <w:sz w:val="20"/>
                <w:szCs w:val="20"/>
              </w:rPr>
              <w:t>0</w:t>
            </w:r>
          </w:p>
        </w:tc>
        <w:tc>
          <w:tcPr>
            <w:tcW w:w="392" w:type="pct"/>
            <w:vAlign w:val="center"/>
          </w:tcPr>
          <w:p w14:paraId="3B192B03" w14:textId="77777777" w:rsidR="007B4269" w:rsidRPr="00A17643" w:rsidRDefault="0077486F" w:rsidP="007B4269">
            <w:pPr>
              <w:spacing w:after="0"/>
              <w:jc w:val="center"/>
              <w:rPr>
                <w:rFonts w:eastAsia="Times New Roman" w:cs="Times New Roman"/>
                <w:color w:val="000000" w:themeColor="text1"/>
                <w:sz w:val="20"/>
                <w:szCs w:val="20"/>
              </w:rPr>
            </w:pPr>
            <w:r>
              <w:rPr>
                <w:rFonts w:eastAsia="Calibri" w:cs="Arial"/>
                <w:sz w:val="20"/>
                <w:szCs w:val="20"/>
              </w:rPr>
              <w:t>%</w:t>
            </w:r>
            <w:r w:rsidR="00D54DE6">
              <w:rPr>
                <w:rFonts w:eastAsia="Times New Roman" w:cs="Times New Roman"/>
                <w:color w:val="000000" w:themeColor="text1"/>
                <w:sz w:val="20"/>
                <w:szCs w:val="20"/>
              </w:rPr>
              <w:t>61,5</w:t>
            </w:r>
          </w:p>
        </w:tc>
        <w:tc>
          <w:tcPr>
            <w:tcW w:w="333" w:type="pct"/>
            <w:vAlign w:val="center"/>
          </w:tcPr>
          <w:p w14:paraId="4F93DC58" w14:textId="77777777" w:rsidR="007B4269" w:rsidRPr="00A17643" w:rsidRDefault="0077486F" w:rsidP="007B4269">
            <w:pPr>
              <w:spacing w:after="0"/>
              <w:jc w:val="center"/>
              <w:rPr>
                <w:rFonts w:eastAsia="Times New Roman" w:cs="Times New Roman"/>
                <w:color w:val="000000" w:themeColor="text1"/>
                <w:sz w:val="20"/>
                <w:szCs w:val="20"/>
              </w:rPr>
            </w:pPr>
            <w:r>
              <w:rPr>
                <w:rFonts w:eastAsia="Calibri" w:cs="Arial"/>
                <w:sz w:val="20"/>
                <w:szCs w:val="20"/>
              </w:rPr>
              <w:t>%</w:t>
            </w:r>
            <w:r w:rsidR="00D54DE6">
              <w:rPr>
                <w:rFonts w:eastAsia="Times New Roman" w:cs="Times New Roman"/>
                <w:color w:val="000000" w:themeColor="text1"/>
                <w:sz w:val="20"/>
                <w:szCs w:val="20"/>
              </w:rPr>
              <w:t>66</w:t>
            </w:r>
            <w:r w:rsidR="007B4269" w:rsidRPr="00A17643">
              <w:rPr>
                <w:rFonts w:eastAsia="Times New Roman" w:cs="Times New Roman"/>
                <w:color w:val="000000" w:themeColor="text1"/>
                <w:sz w:val="20"/>
                <w:szCs w:val="20"/>
              </w:rPr>
              <w:t>,5</w:t>
            </w:r>
          </w:p>
        </w:tc>
        <w:tc>
          <w:tcPr>
            <w:tcW w:w="333" w:type="pct"/>
            <w:vAlign w:val="center"/>
          </w:tcPr>
          <w:p w14:paraId="7678F608" w14:textId="77777777" w:rsidR="007B4269" w:rsidRPr="00A17643" w:rsidRDefault="0077486F" w:rsidP="007B4269">
            <w:pPr>
              <w:spacing w:after="0"/>
              <w:jc w:val="center"/>
              <w:rPr>
                <w:rFonts w:eastAsia="Times New Roman" w:cs="Times New Roman"/>
                <w:color w:val="000000" w:themeColor="text1"/>
                <w:sz w:val="20"/>
                <w:szCs w:val="20"/>
              </w:rPr>
            </w:pPr>
            <w:r>
              <w:rPr>
                <w:rFonts w:eastAsia="Calibri" w:cs="Arial"/>
                <w:sz w:val="20"/>
                <w:szCs w:val="20"/>
              </w:rPr>
              <w:t>%</w:t>
            </w:r>
            <w:r w:rsidR="00D54DE6">
              <w:rPr>
                <w:rFonts w:eastAsia="Times New Roman" w:cs="Times New Roman"/>
                <w:color w:val="000000" w:themeColor="text1"/>
                <w:sz w:val="20"/>
                <w:szCs w:val="20"/>
              </w:rPr>
              <w:t>71,5</w:t>
            </w:r>
          </w:p>
        </w:tc>
        <w:tc>
          <w:tcPr>
            <w:tcW w:w="333" w:type="pct"/>
            <w:vAlign w:val="center"/>
          </w:tcPr>
          <w:p w14:paraId="1983777C" w14:textId="77777777" w:rsidR="007B4269" w:rsidRPr="00A17643" w:rsidRDefault="0077486F" w:rsidP="007B4269">
            <w:pPr>
              <w:spacing w:after="0"/>
              <w:jc w:val="center"/>
              <w:rPr>
                <w:rFonts w:eastAsia="Times New Roman" w:cs="Times New Roman"/>
                <w:color w:val="000000" w:themeColor="text1"/>
                <w:sz w:val="20"/>
                <w:szCs w:val="20"/>
              </w:rPr>
            </w:pPr>
            <w:r>
              <w:rPr>
                <w:rFonts w:eastAsia="Calibri" w:cs="Arial"/>
                <w:sz w:val="20"/>
                <w:szCs w:val="20"/>
              </w:rPr>
              <w:t>%</w:t>
            </w:r>
            <w:r w:rsidR="00D54DE6">
              <w:rPr>
                <w:rFonts w:eastAsia="Times New Roman" w:cs="Times New Roman"/>
                <w:color w:val="000000" w:themeColor="text1"/>
                <w:sz w:val="20"/>
                <w:szCs w:val="20"/>
              </w:rPr>
              <w:t>76,5</w:t>
            </w:r>
          </w:p>
        </w:tc>
        <w:tc>
          <w:tcPr>
            <w:tcW w:w="333" w:type="pct"/>
            <w:vAlign w:val="center"/>
          </w:tcPr>
          <w:p w14:paraId="638B9D25" w14:textId="77777777" w:rsidR="007B4269" w:rsidRPr="00A17643" w:rsidRDefault="0077486F" w:rsidP="007B4269">
            <w:pPr>
              <w:spacing w:after="0"/>
              <w:jc w:val="center"/>
              <w:rPr>
                <w:rFonts w:eastAsia="Times New Roman" w:cs="Times New Roman"/>
                <w:color w:val="000000" w:themeColor="text1"/>
                <w:sz w:val="20"/>
                <w:szCs w:val="20"/>
              </w:rPr>
            </w:pPr>
            <w:r>
              <w:rPr>
                <w:rFonts w:eastAsia="Calibri" w:cs="Arial"/>
                <w:sz w:val="20"/>
                <w:szCs w:val="20"/>
              </w:rPr>
              <w:t>%</w:t>
            </w:r>
            <w:r w:rsidR="00D54DE6">
              <w:rPr>
                <w:rFonts w:eastAsia="Times New Roman" w:cs="Times New Roman"/>
                <w:color w:val="000000" w:themeColor="text1"/>
                <w:sz w:val="20"/>
                <w:szCs w:val="20"/>
              </w:rPr>
              <w:t>81,5</w:t>
            </w:r>
          </w:p>
        </w:tc>
        <w:tc>
          <w:tcPr>
            <w:tcW w:w="333" w:type="pct"/>
            <w:vAlign w:val="center"/>
          </w:tcPr>
          <w:p w14:paraId="7E18911E" w14:textId="77777777" w:rsidR="007B4269" w:rsidRPr="00A17643" w:rsidRDefault="0077486F" w:rsidP="007B4269">
            <w:pPr>
              <w:spacing w:after="0"/>
              <w:jc w:val="center"/>
              <w:rPr>
                <w:rFonts w:eastAsia="Times New Roman" w:cs="Times New Roman"/>
                <w:color w:val="000000" w:themeColor="text1"/>
                <w:sz w:val="20"/>
                <w:szCs w:val="20"/>
              </w:rPr>
            </w:pPr>
            <w:r>
              <w:rPr>
                <w:rFonts w:eastAsia="Calibri" w:cs="Arial"/>
                <w:sz w:val="20"/>
                <w:szCs w:val="20"/>
              </w:rPr>
              <w:t>%</w:t>
            </w:r>
            <w:r w:rsidR="00D54DE6">
              <w:rPr>
                <w:rFonts w:eastAsia="Times New Roman" w:cs="Times New Roman"/>
                <w:color w:val="000000" w:themeColor="text1"/>
                <w:sz w:val="20"/>
                <w:szCs w:val="20"/>
              </w:rPr>
              <w:t>86,5</w:t>
            </w:r>
          </w:p>
        </w:tc>
        <w:tc>
          <w:tcPr>
            <w:tcW w:w="333" w:type="pct"/>
            <w:vAlign w:val="center"/>
          </w:tcPr>
          <w:p w14:paraId="0F8435B2" w14:textId="77777777" w:rsidR="007B4269" w:rsidRPr="00A17643" w:rsidRDefault="007B4269" w:rsidP="007B4269">
            <w:pPr>
              <w:spacing w:after="0"/>
              <w:jc w:val="center"/>
              <w:rPr>
                <w:sz w:val="20"/>
                <w:szCs w:val="20"/>
              </w:rPr>
            </w:pPr>
            <w:r w:rsidRPr="00A17643">
              <w:rPr>
                <w:sz w:val="20"/>
                <w:szCs w:val="20"/>
              </w:rPr>
              <w:t>6 Ay</w:t>
            </w:r>
          </w:p>
        </w:tc>
        <w:tc>
          <w:tcPr>
            <w:tcW w:w="343" w:type="pct"/>
            <w:vAlign w:val="center"/>
          </w:tcPr>
          <w:p w14:paraId="5E0CA2A3" w14:textId="77777777" w:rsidR="007B4269" w:rsidRPr="00A17643" w:rsidRDefault="007B4269" w:rsidP="007B4269">
            <w:pPr>
              <w:spacing w:after="0"/>
              <w:jc w:val="center"/>
              <w:rPr>
                <w:sz w:val="20"/>
                <w:szCs w:val="20"/>
              </w:rPr>
            </w:pPr>
            <w:r w:rsidRPr="00A17643">
              <w:rPr>
                <w:sz w:val="20"/>
                <w:szCs w:val="20"/>
              </w:rPr>
              <w:t>6 Ay</w:t>
            </w:r>
          </w:p>
        </w:tc>
      </w:tr>
      <w:tr w:rsidR="007B4269" w:rsidRPr="00A17643" w14:paraId="5B9BCF96" w14:textId="77777777" w:rsidTr="00B622F5">
        <w:trPr>
          <w:trHeight w:val="20"/>
        </w:trPr>
        <w:tc>
          <w:tcPr>
            <w:tcW w:w="1847" w:type="pct"/>
            <w:gridSpan w:val="3"/>
            <w:shd w:val="clear" w:color="auto" w:fill="00B0F0"/>
            <w:vAlign w:val="center"/>
          </w:tcPr>
          <w:p w14:paraId="0C12EBF5" w14:textId="77777777" w:rsidR="007B4269" w:rsidRPr="00A17643" w:rsidRDefault="007B4269" w:rsidP="002F1E6C">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PG 3.1.</w:t>
            </w:r>
            <w:r w:rsidR="002F1E6C">
              <w:rPr>
                <w:rFonts w:eastAsia="Times New Roman" w:cs="Times New Roman"/>
                <w:b/>
                <w:color w:val="000000" w:themeColor="text1"/>
                <w:sz w:val="20"/>
                <w:szCs w:val="20"/>
              </w:rPr>
              <w:t>2</w:t>
            </w:r>
            <w:r w:rsidRPr="00A17643">
              <w:rPr>
                <w:rFonts w:eastAsia="Times New Roman" w:cs="Times New Roman"/>
                <w:b/>
                <w:color w:val="000000" w:themeColor="text1"/>
                <w:sz w:val="20"/>
                <w:szCs w:val="20"/>
              </w:rPr>
              <w:t>İlkokul birinci sınıf öğrencilerinden en az bir yıl okul öncesi eğitim almış olanların oranı (%)</w:t>
            </w:r>
          </w:p>
        </w:tc>
        <w:tc>
          <w:tcPr>
            <w:tcW w:w="420" w:type="pct"/>
            <w:vAlign w:val="center"/>
          </w:tcPr>
          <w:p w14:paraId="4CF2C55C" w14:textId="77777777" w:rsidR="007B4269" w:rsidRPr="00A17643" w:rsidRDefault="007B4269" w:rsidP="007B4269">
            <w:pPr>
              <w:spacing w:after="0"/>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20</w:t>
            </w:r>
          </w:p>
        </w:tc>
        <w:tc>
          <w:tcPr>
            <w:tcW w:w="392" w:type="pct"/>
            <w:vAlign w:val="center"/>
          </w:tcPr>
          <w:p w14:paraId="188A2C79" w14:textId="77777777" w:rsidR="007B4269" w:rsidRPr="00A17643" w:rsidRDefault="00776669" w:rsidP="007B4269">
            <w:pPr>
              <w:spacing w:after="0"/>
              <w:jc w:val="center"/>
              <w:rPr>
                <w:rFonts w:eastAsia="Times New Roman" w:cs="Times New Roman"/>
                <w:color w:val="000000" w:themeColor="text1"/>
                <w:sz w:val="20"/>
                <w:szCs w:val="20"/>
              </w:rPr>
            </w:pPr>
            <w:r>
              <w:rPr>
                <w:rFonts w:eastAsia="Calibri" w:cs="Arial"/>
                <w:sz w:val="20"/>
                <w:szCs w:val="20"/>
              </w:rPr>
              <w:t>%46,97</w:t>
            </w:r>
          </w:p>
        </w:tc>
        <w:tc>
          <w:tcPr>
            <w:tcW w:w="333" w:type="pct"/>
            <w:vAlign w:val="center"/>
          </w:tcPr>
          <w:p w14:paraId="07D8CD77" w14:textId="77777777" w:rsidR="007B4269" w:rsidRPr="00A17643" w:rsidRDefault="00776669" w:rsidP="007B4269">
            <w:pPr>
              <w:spacing w:after="0"/>
              <w:jc w:val="center"/>
              <w:rPr>
                <w:rFonts w:eastAsia="Times New Roman" w:cs="Times New Roman"/>
                <w:color w:val="000000" w:themeColor="text1"/>
                <w:sz w:val="20"/>
                <w:szCs w:val="20"/>
              </w:rPr>
            </w:pPr>
            <w:r>
              <w:rPr>
                <w:rFonts w:eastAsia="Times New Roman" w:cs="Times New Roman"/>
                <w:color w:val="000000" w:themeColor="text1"/>
                <w:sz w:val="20"/>
                <w:szCs w:val="20"/>
              </w:rPr>
              <w:t>%76,41</w:t>
            </w:r>
          </w:p>
        </w:tc>
        <w:tc>
          <w:tcPr>
            <w:tcW w:w="333" w:type="pct"/>
            <w:vAlign w:val="center"/>
          </w:tcPr>
          <w:p w14:paraId="234F07DA" w14:textId="77777777" w:rsidR="007B4269" w:rsidRPr="00A17643" w:rsidRDefault="00776669" w:rsidP="007B4269">
            <w:pPr>
              <w:spacing w:after="0"/>
              <w:jc w:val="center"/>
              <w:rPr>
                <w:rFonts w:eastAsia="Times New Roman" w:cs="Times New Roman"/>
                <w:color w:val="000000" w:themeColor="text1"/>
                <w:sz w:val="20"/>
                <w:szCs w:val="20"/>
              </w:rPr>
            </w:pPr>
            <w:r>
              <w:rPr>
                <w:rFonts w:eastAsia="Times New Roman" w:cs="Times New Roman"/>
                <w:color w:val="000000" w:themeColor="text1"/>
                <w:sz w:val="20"/>
                <w:szCs w:val="20"/>
              </w:rPr>
              <w:t>%81,5</w:t>
            </w:r>
          </w:p>
        </w:tc>
        <w:tc>
          <w:tcPr>
            <w:tcW w:w="333" w:type="pct"/>
            <w:vAlign w:val="center"/>
          </w:tcPr>
          <w:p w14:paraId="29ED03D3" w14:textId="77777777" w:rsidR="007B4269" w:rsidRPr="00A17643" w:rsidRDefault="00776669" w:rsidP="00D54DE6">
            <w:pPr>
              <w:spacing w:after="0"/>
              <w:jc w:val="center"/>
              <w:rPr>
                <w:rFonts w:eastAsia="Times New Roman" w:cs="Times New Roman"/>
                <w:color w:val="000000" w:themeColor="text1"/>
                <w:sz w:val="20"/>
                <w:szCs w:val="20"/>
              </w:rPr>
            </w:pPr>
            <w:r>
              <w:rPr>
                <w:rFonts w:eastAsia="Times New Roman" w:cs="Times New Roman"/>
                <w:color w:val="000000" w:themeColor="text1"/>
                <w:sz w:val="20"/>
                <w:szCs w:val="20"/>
              </w:rPr>
              <w:t>%84,3</w:t>
            </w:r>
          </w:p>
        </w:tc>
        <w:tc>
          <w:tcPr>
            <w:tcW w:w="333" w:type="pct"/>
            <w:vAlign w:val="center"/>
          </w:tcPr>
          <w:p w14:paraId="04B87007" w14:textId="77777777" w:rsidR="007B4269" w:rsidRPr="00A17643" w:rsidRDefault="00776669" w:rsidP="007B4269">
            <w:pPr>
              <w:spacing w:after="0"/>
              <w:jc w:val="center"/>
              <w:rPr>
                <w:rFonts w:eastAsia="Times New Roman" w:cs="Times New Roman"/>
                <w:color w:val="000000" w:themeColor="text1"/>
                <w:sz w:val="20"/>
                <w:szCs w:val="20"/>
              </w:rPr>
            </w:pPr>
            <w:r>
              <w:rPr>
                <w:rFonts w:eastAsia="Times New Roman" w:cs="Times New Roman"/>
                <w:color w:val="000000" w:themeColor="text1"/>
                <w:sz w:val="20"/>
                <w:szCs w:val="20"/>
              </w:rPr>
              <w:t>%88,7</w:t>
            </w:r>
          </w:p>
        </w:tc>
        <w:tc>
          <w:tcPr>
            <w:tcW w:w="333" w:type="pct"/>
            <w:vAlign w:val="center"/>
          </w:tcPr>
          <w:p w14:paraId="32AE5CC3" w14:textId="77777777" w:rsidR="007B4269" w:rsidRPr="00A17643" w:rsidRDefault="00776669" w:rsidP="007B4269">
            <w:pPr>
              <w:spacing w:after="0"/>
              <w:jc w:val="center"/>
              <w:rPr>
                <w:rFonts w:eastAsia="Times New Roman" w:cs="Times New Roman"/>
                <w:color w:val="000000" w:themeColor="text1"/>
                <w:sz w:val="20"/>
                <w:szCs w:val="20"/>
              </w:rPr>
            </w:pPr>
            <w:r>
              <w:rPr>
                <w:rFonts w:eastAsia="Times New Roman" w:cs="Times New Roman"/>
                <w:color w:val="000000" w:themeColor="text1"/>
                <w:sz w:val="20"/>
                <w:szCs w:val="20"/>
              </w:rPr>
              <w:t>%90,2</w:t>
            </w:r>
          </w:p>
        </w:tc>
        <w:tc>
          <w:tcPr>
            <w:tcW w:w="333" w:type="pct"/>
            <w:vAlign w:val="center"/>
          </w:tcPr>
          <w:p w14:paraId="662982B9" w14:textId="77777777" w:rsidR="007B4269" w:rsidRPr="00A17643" w:rsidRDefault="007B4269" w:rsidP="007B4269">
            <w:pPr>
              <w:spacing w:after="0"/>
              <w:jc w:val="center"/>
              <w:rPr>
                <w:sz w:val="20"/>
                <w:szCs w:val="20"/>
              </w:rPr>
            </w:pPr>
            <w:r w:rsidRPr="00A17643">
              <w:rPr>
                <w:sz w:val="20"/>
                <w:szCs w:val="20"/>
              </w:rPr>
              <w:t>6 Ay</w:t>
            </w:r>
          </w:p>
        </w:tc>
        <w:tc>
          <w:tcPr>
            <w:tcW w:w="343" w:type="pct"/>
            <w:vAlign w:val="center"/>
          </w:tcPr>
          <w:p w14:paraId="6188E3E6" w14:textId="77777777" w:rsidR="007B4269" w:rsidRPr="00A17643" w:rsidRDefault="007B4269" w:rsidP="007B4269">
            <w:pPr>
              <w:spacing w:after="0"/>
              <w:jc w:val="center"/>
              <w:rPr>
                <w:sz w:val="20"/>
                <w:szCs w:val="20"/>
              </w:rPr>
            </w:pPr>
            <w:r w:rsidRPr="00A17643">
              <w:rPr>
                <w:sz w:val="20"/>
                <w:szCs w:val="20"/>
              </w:rPr>
              <w:t>6 Ay</w:t>
            </w:r>
          </w:p>
        </w:tc>
      </w:tr>
      <w:tr w:rsidR="007B4269" w:rsidRPr="00A17643" w14:paraId="760987C3" w14:textId="77777777" w:rsidTr="00B622F5">
        <w:trPr>
          <w:trHeight w:val="20"/>
        </w:trPr>
        <w:tc>
          <w:tcPr>
            <w:tcW w:w="1847" w:type="pct"/>
            <w:gridSpan w:val="3"/>
            <w:shd w:val="clear" w:color="auto" w:fill="00B0F0"/>
            <w:vAlign w:val="center"/>
          </w:tcPr>
          <w:p w14:paraId="03778FF4" w14:textId="77777777" w:rsidR="007B4269" w:rsidRPr="00A17643" w:rsidRDefault="007B4269" w:rsidP="002F1E6C">
            <w:pPr>
              <w:spacing w:after="0"/>
              <w:jc w:val="left"/>
              <w:rPr>
                <w:b/>
                <w:sz w:val="20"/>
                <w:szCs w:val="20"/>
              </w:rPr>
            </w:pPr>
            <w:r w:rsidRPr="00A17643">
              <w:rPr>
                <w:rFonts w:eastAsia="Times New Roman" w:cs="Times New Roman"/>
                <w:b/>
                <w:color w:val="000000" w:themeColor="text1"/>
                <w:sz w:val="20"/>
                <w:szCs w:val="20"/>
              </w:rPr>
              <w:t>PG</w:t>
            </w:r>
            <w:r>
              <w:rPr>
                <w:rFonts w:eastAsia="Times New Roman" w:cs="Times New Roman"/>
                <w:b/>
                <w:color w:val="000000" w:themeColor="text1"/>
                <w:sz w:val="20"/>
                <w:szCs w:val="20"/>
              </w:rPr>
              <w:t xml:space="preserve"> 3.1.</w:t>
            </w:r>
            <w:r w:rsidR="002F1E6C">
              <w:rPr>
                <w:rFonts w:eastAsia="Times New Roman" w:cs="Times New Roman"/>
                <w:b/>
                <w:color w:val="000000" w:themeColor="text1"/>
                <w:sz w:val="20"/>
                <w:szCs w:val="20"/>
              </w:rPr>
              <w:t>3</w:t>
            </w:r>
            <w:r w:rsidRPr="00AA0536">
              <w:rPr>
                <w:rFonts w:eastAsia="Times New Roman" w:cs="Times New Roman"/>
                <w:b/>
                <w:color w:val="000000" w:themeColor="text1"/>
                <w:sz w:val="20"/>
                <w:szCs w:val="20"/>
              </w:rPr>
              <w:t>Erken çocukluk eğitiminde desteklenen şartları elverişsiz ailelerin oranı (%)</w:t>
            </w:r>
          </w:p>
        </w:tc>
        <w:tc>
          <w:tcPr>
            <w:tcW w:w="420" w:type="pct"/>
            <w:vAlign w:val="center"/>
          </w:tcPr>
          <w:p w14:paraId="1CDA2AAE" w14:textId="77777777" w:rsidR="007B4269" w:rsidRPr="00A17643" w:rsidRDefault="007B4269" w:rsidP="007B4269">
            <w:pPr>
              <w:spacing w:after="0"/>
              <w:jc w:val="center"/>
              <w:rPr>
                <w:sz w:val="20"/>
                <w:szCs w:val="20"/>
              </w:rPr>
            </w:pPr>
            <w:r w:rsidRPr="00A17643">
              <w:rPr>
                <w:sz w:val="20"/>
                <w:szCs w:val="20"/>
              </w:rPr>
              <w:t>10</w:t>
            </w:r>
          </w:p>
        </w:tc>
        <w:tc>
          <w:tcPr>
            <w:tcW w:w="392" w:type="pct"/>
            <w:vAlign w:val="center"/>
          </w:tcPr>
          <w:p w14:paraId="78A42109" w14:textId="77777777" w:rsidR="007B4269" w:rsidRPr="00A17643" w:rsidRDefault="00BB248D" w:rsidP="007B4269">
            <w:pPr>
              <w:spacing w:after="0"/>
              <w:jc w:val="center"/>
              <w:rPr>
                <w:sz w:val="20"/>
                <w:szCs w:val="20"/>
              </w:rPr>
            </w:pPr>
            <w:r>
              <w:rPr>
                <w:sz w:val="20"/>
                <w:szCs w:val="20"/>
              </w:rPr>
              <w:t>223</w:t>
            </w:r>
          </w:p>
        </w:tc>
        <w:tc>
          <w:tcPr>
            <w:tcW w:w="333" w:type="pct"/>
            <w:vAlign w:val="center"/>
          </w:tcPr>
          <w:p w14:paraId="4B944F94" w14:textId="77777777" w:rsidR="007B4269" w:rsidRPr="00A17643" w:rsidRDefault="00BB248D" w:rsidP="007B4269">
            <w:pPr>
              <w:spacing w:after="0"/>
              <w:jc w:val="center"/>
              <w:rPr>
                <w:sz w:val="20"/>
                <w:szCs w:val="20"/>
              </w:rPr>
            </w:pPr>
            <w:r>
              <w:rPr>
                <w:sz w:val="20"/>
                <w:szCs w:val="20"/>
              </w:rPr>
              <w:t>316</w:t>
            </w:r>
          </w:p>
        </w:tc>
        <w:tc>
          <w:tcPr>
            <w:tcW w:w="333" w:type="pct"/>
            <w:vAlign w:val="center"/>
          </w:tcPr>
          <w:p w14:paraId="13BDBD9B" w14:textId="77777777" w:rsidR="007B4269" w:rsidRPr="00A17643" w:rsidRDefault="00BB248D" w:rsidP="007B4269">
            <w:pPr>
              <w:spacing w:after="0"/>
              <w:jc w:val="center"/>
              <w:rPr>
                <w:sz w:val="20"/>
                <w:szCs w:val="20"/>
              </w:rPr>
            </w:pPr>
            <w:r>
              <w:rPr>
                <w:sz w:val="20"/>
                <w:szCs w:val="20"/>
              </w:rPr>
              <w:t>300</w:t>
            </w:r>
          </w:p>
        </w:tc>
        <w:tc>
          <w:tcPr>
            <w:tcW w:w="333" w:type="pct"/>
            <w:vAlign w:val="center"/>
          </w:tcPr>
          <w:p w14:paraId="711F98CE" w14:textId="77777777" w:rsidR="007B4269" w:rsidRPr="00A17643" w:rsidRDefault="00BB248D" w:rsidP="007B4269">
            <w:pPr>
              <w:spacing w:after="0"/>
              <w:jc w:val="center"/>
              <w:rPr>
                <w:sz w:val="20"/>
                <w:szCs w:val="20"/>
              </w:rPr>
            </w:pPr>
            <w:r>
              <w:rPr>
                <w:sz w:val="20"/>
                <w:szCs w:val="20"/>
              </w:rPr>
              <w:t>333</w:t>
            </w:r>
          </w:p>
        </w:tc>
        <w:tc>
          <w:tcPr>
            <w:tcW w:w="333" w:type="pct"/>
            <w:vAlign w:val="center"/>
          </w:tcPr>
          <w:p w14:paraId="64360B33" w14:textId="77777777" w:rsidR="007B4269" w:rsidRPr="00A17643" w:rsidRDefault="00BB248D" w:rsidP="007B4269">
            <w:pPr>
              <w:spacing w:after="0"/>
              <w:jc w:val="center"/>
              <w:rPr>
                <w:sz w:val="20"/>
                <w:szCs w:val="20"/>
              </w:rPr>
            </w:pPr>
            <w:r>
              <w:rPr>
                <w:sz w:val="20"/>
                <w:szCs w:val="20"/>
              </w:rPr>
              <w:t>366</w:t>
            </w:r>
          </w:p>
        </w:tc>
        <w:tc>
          <w:tcPr>
            <w:tcW w:w="333" w:type="pct"/>
            <w:vAlign w:val="center"/>
          </w:tcPr>
          <w:p w14:paraId="085880D1" w14:textId="77777777" w:rsidR="007B4269" w:rsidRPr="00A17643" w:rsidRDefault="00BB248D" w:rsidP="007B4269">
            <w:pPr>
              <w:spacing w:after="0"/>
              <w:jc w:val="center"/>
              <w:rPr>
                <w:sz w:val="20"/>
                <w:szCs w:val="20"/>
              </w:rPr>
            </w:pPr>
            <w:r>
              <w:rPr>
                <w:sz w:val="20"/>
                <w:szCs w:val="20"/>
              </w:rPr>
              <w:t>370</w:t>
            </w:r>
          </w:p>
        </w:tc>
        <w:tc>
          <w:tcPr>
            <w:tcW w:w="333" w:type="pct"/>
            <w:vAlign w:val="center"/>
          </w:tcPr>
          <w:p w14:paraId="46528ADF" w14:textId="77777777" w:rsidR="007B4269" w:rsidRPr="00A17643" w:rsidRDefault="007B4269" w:rsidP="007B4269">
            <w:pPr>
              <w:spacing w:after="0"/>
              <w:jc w:val="center"/>
              <w:rPr>
                <w:sz w:val="20"/>
                <w:szCs w:val="20"/>
              </w:rPr>
            </w:pPr>
            <w:r w:rsidRPr="00A17643">
              <w:rPr>
                <w:sz w:val="20"/>
                <w:szCs w:val="20"/>
              </w:rPr>
              <w:t>6 Ay</w:t>
            </w:r>
          </w:p>
        </w:tc>
        <w:tc>
          <w:tcPr>
            <w:tcW w:w="343" w:type="pct"/>
            <w:vAlign w:val="center"/>
          </w:tcPr>
          <w:p w14:paraId="67A668A6" w14:textId="77777777" w:rsidR="007B4269" w:rsidRPr="00A17643" w:rsidRDefault="007B4269" w:rsidP="007B4269">
            <w:pPr>
              <w:spacing w:after="0"/>
              <w:jc w:val="center"/>
              <w:rPr>
                <w:sz w:val="20"/>
                <w:szCs w:val="20"/>
              </w:rPr>
            </w:pPr>
            <w:r w:rsidRPr="00A17643">
              <w:rPr>
                <w:sz w:val="20"/>
                <w:szCs w:val="20"/>
              </w:rPr>
              <w:t>6 Ay</w:t>
            </w:r>
          </w:p>
        </w:tc>
      </w:tr>
      <w:tr w:rsidR="007B4269" w:rsidRPr="00A17643" w14:paraId="50ACF6C8" w14:textId="77777777" w:rsidTr="00B622F5">
        <w:trPr>
          <w:trHeight w:val="20"/>
        </w:trPr>
        <w:tc>
          <w:tcPr>
            <w:tcW w:w="1847" w:type="pct"/>
            <w:gridSpan w:val="3"/>
            <w:shd w:val="clear" w:color="auto" w:fill="00B0F0"/>
            <w:vAlign w:val="center"/>
          </w:tcPr>
          <w:p w14:paraId="66AA2D69" w14:textId="77777777" w:rsidR="007B4269" w:rsidRPr="00A17643" w:rsidRDefault="007B4269" w:rsidP="002F1E6C">
            <w:pPr>
              <w:spacing w:after="0"/>
              <w:jc w:val="left"/>
              <w:rPr>
                <w:sz w:val="20"/>
                <w:szCs w:val="20"/>
              </w:rPr>
            </w:pPr>
            <w:r>
              <w:rPr>
                <w:rFonts w:eastAsia="Times New Roman" w:cs="Times New Roman"/>
                <w:b/>
                <w:color w:val="000000" w:themeColor="text1"/>
                <w:sz w:val="20"/>
                <w:szCs w:val="20"/>
              </w:rPr>
              <w:t>PG 3.1.</w:t>
            </w:r>
            <w:r w:rsidR="002F1E6C">
              <w:rPr>
                <w:rFonts w:eastAsia="Times New Roman" w:cs="Times New Roman"/>
                <w:b/>
                <w:color w:val="000000" w:themeColor="text1"/>
                <w:sz w:val="20"/>
                <w:szCs w:val="20"/>
              </w:rPr>
              <w:t>4</w:t>
            </w:r>
            <w:r w:rsidRPr="00A17643">
              <w:rPr>
                <w:rFonts w:eastAsia="Times New Roman" w:cs="Times New Roman"/>
                <w:b/>
                <w:color w:val="000000" w:themeColor="text1"/>
                <w:sz w:val="20"/>
                <w:szCs w:val="20"/>
              </w:rPr>
              <w:t xml:space="preserve"> Özel eğitime ihtiyaç duyan öğrencilerin uyumunun sağlanmasına yönelik öğretmen eğitimlerine katılan okul öncesi öğretmeni oranı (%)</w:t>
            </w:r>
          </w:p>
        </w:tc>
        <w:tc>
          <w:tcPr>
            <w:tcW w:w="420" w:type="pct"/>
            <w:vAlign w:val="center"/>
          </w:tcPr>
          <w:p w14:paraId="299D12CD" w14:textId="77777777" w:rsidR="007B4269" w:rsidRPr="00A17643" w:rsidRDefault="007B4269" w:rsidP="007B4269">
            <w:pPr>
              <w:spacing w:after="0"/>
              <w:jc w:val="center"/>
              <w:rPr>
                <w:sz w:val="20"/>
                <w:szCs w:val="20"/>
              </w:rPr>
            </w:pPr>
            <w:r w:rsidRPr="00A17643">
              <w:rPr>
                <w:sz w:val="20"/>
                <w:szCs w:val="20"/>
              </w:rPr>
              <w:t>20</w:t>
            </w:r>
          </w:p>
        </w:tc>
        <w:tc>
          <w:tcPr>
            <w:tcW w:w="392" w:type="pct"/>
            <w:vAlign w:val="center"/>
          </w:tcPr>
          <w:p w14:paraId="09E70D68" w14:textId="77777777" w:rsidR="007B4269" w:rsidRPr="00A17643" w:rsidRDefault="0036075B" w:rsidP="007B4269">
            <w:pPr>
              <w:spacing w:after="0"/>
              <w:jc w:val="center"/>
              <w:rPr>
                <w:sz w:val="20"/>
                <w:szCs w:val="20"/>
              </w:rPr>
            </w:pPr>
            <w:r>
              <w:rPr>
                <w:sz w:val="20"/>
                <w:szCs w:val="20"/>
              </w:rPr>
              <w:t>%3</w:t>
            </w:r>
          </w:p>
        </w:tc>
        <w:tc>
          <w:tcPr>
            <w:tcW w:w="333" w:type="pct"/>
            <w:vAlign w:val="center"/>
          </w:tcPr>
          <w:p w14:paraId="7FF9F477" w14:textId="77777777" w:rsidR="007B4269" w:rsidRPr="00A17643" w:rsidRDefault="0036075B" w:rsidP="007B4269">
            <w:pPr>
              <w:spacing w:after="0"/>
              <w:jc w:val="center"/>
              <w:rPr>
                <w:sz w:val="20"/>
                <w:szCs w:val="20"/>
              </w:rPr>
            </w:pPr>
            <w:r>
              <w:rPr>
                <w:sz w:val="20"/>
                <w:szCs w:val="20"/>
              </w:rPr>
              <w:t>%4</w:t>
            </w:r>
          </w:p>
        </w:tc>
        <w:tc>
          <w:tcPr>
            <w:tcW w:w="333" w:type="pct"/>
            <w:vAlign w:val="center"/>
          </w:tcPr>
          <w:p w14:paraId="33248772" w14:textId="77777777" w:rsidR="007B4269" w:rsidRPr="00A17643" w:rsidRDefault="0036075B" w:rsidP="007B4269">
            <w:pPr>
              <w:spacing w:after="0"/>
              <w:jc w:val="center"/>
              <w:rPr>
                <w:sz w:val="20"/>
                <w:szCs w:val="20"/>
              </w:rPr>
            </w:pPr>
            <w:r>
              <w:rPr>
                <w:sz w:val="20"/>
                <w:szCs w:val="20"/>
              </w:rPr>
              <w:t>%5</w:t>
            </w:r>
          </w:p>
        </w:tc>
        <w:tc>
          <w:tcPr>
            <w:tcW w:w="333" w:type="pct"/>
            <w:vAlign w:val="center"/>
          </w:tcPr>
          <w:p w14:paraId="1B6CF0F7" w14:textId="77777777" w:rsidR="007B4269" w:rsidRPr="00A17643" w:rsidRDefault="0036075B" w:rsidP="007B4269">
            <w:pPr>
              <w:spacing w:after="0"/>
              <w:jc w:val="center"/>
              <w:rPr>
                <w:sz w:val="20"/>
                <w:szCs w:val="20"/>
              </w:rPr>
            </w:pPr>
            <w:r>
              <w:rPr>
                <w:sz w:val="20"/>
                <w:szCs w:val="20"/>
              </w:rPr>
              <w:t>%6</w:t>
            </w:r>
          </w:p>
        </w:tc>
        <w:tc>
          <w:tcPr>
            <w:tcW w:w="333" w:type="pct"/>
            <w:vAlign w:val="center"/>
          </w:tcPr>
          <w:p w14:paraId="3D64F152" w14:textId="77777777" w:rsidR="007B4269" w:rsidRPr="00A17643" w:rsidRDefault="0036075B" w:rsidP="007B4269">
            <w:pPr>
              <w:spacing w:after="0"/>
              <w:jc w:val="center"/>
              <w:rPr>
                <w:sz w:val="20"/>
                <w:szCs w:val="20"/>
              </w:rPr>
            </w:pPr>
            <w:r>
              <w:rPr>
                <w:sz w:val="20"/>
                <w:szCs w:val="20"/>
              </w:rPr>
              <w:t>%7</w:t>
            </w:r>
          </w:p>
        </w:tc>
        <w:tc>
          <w:tcPr>
            <w:tcW w:w="333" w:type="pct"/>
            <w:vAlign w:val="center"/>
          </w:tcPr>
          <w:p w14:paraId="648ABC77" w14:textId="77777777" w:rsidR="007B4269" w:rsidRPr="00A17643" w:rsidRDefault="0036075B" w:rsidP="007B4269">
            <w:pPr>
              <w:spacing w:after="0"/>
              <w:jc w:val="center"/>
              <w:rPr>
                <w:sz w:val="20"/>
                <w:szCs w:val="20"/>
              </w:rPr>
            </w:pPr>
            <w:r>
              <w:rPr>
                <w:sz w:val="20"/>
                <w:szCs w:val="20"/>
              </w:rPr>
              <w:t>%10</w:t>
            </w:r>
          </w:p>
        </w:tc>
        <w:tc>
          <w:tcPr>
            <w:tcW w:w="333" w:type="pct"/>
            <w:vAlign w:val="center"/>
          </w:tcPr>
          <w:p w14:paraId="396D0DBA" w14:textId="77777777" w:rsidR="007B4269" w:rsidRPr="00A17643" w:rsidRDefault="007B4269" w:rsidP="007B4269">
            <w:pPr>
              <w:spacing w:after="0"/>
              <w:jc w:val="center"/>
              <w:rPr>
                <w:sz w:val="20"/>
                <w:szCs w:val="20"/>
              </w:rPr>
            </w:pPr>
            <w:r w:rsidRPr="00A17643">
              <w:rPr>
                <w:sz w:val="20"/>
                <w:szCs w:val="20"/>
              </w:rPr>
              <w:t>6 Ay</w:t>
            </w:r>
          </w:p>
        </w:tc>
        <w:tc>
          <w:tcPr>
            <w:tcW w:w="343" w:type="pct"/>
            <w:vAlign w:val="center"/>
          </w:tcPr>
          <w:p w14:paraId="27B47303" w14:textId="77777777" w:rsidR="007B4269" w:rsidRPr="00A17643" w:rsidRDefault="007B4269" w:rsidP="007B4269">
            <w:pPr>
              <w:spacing w:after="0"/>
              <w:jc w:val="center"/>
              <w:rPr>
                <w:sz w:val="20"/>
                <w:szCs w:val="20"/>
              </w:rPr>
            </w:pPr>
            <w:r w:rsidRPr="00A17643">
              <w:rPr>
                <w:sz w:val="20"/>
                <w:szCs w:val="20"/>
              </w:rPr>
              <w:t>6 Ay</w:t>
            </w:r>
          </w:p>
        </w:tc>
      </w:tr>
      <w:tr w:rsidR="007B4269" w:rsidRPr="00A17643" w14:paraId="3354B060" w14:textId="77777777" w:rsidTr="007B4269">
        <w:trPr>
          <w:trHeight w:val="20"/>
        </w:trPr>
        <w:tc>
          <w:tcPr>
            <w:tcW w:w="1847" w:type="pct"/>
            <w:gridSpan w:val="3"/>
            <w:shd w:val="clear" w:color="auto" w:fill="00B0F0"/>
            <w:vAlign w:val="center"/>
          </w:tcPr>
          <w:p w14:paraId="16843572" w14:textId="77777777"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Koordinatör Birim</w:t>
            </w:r>
          </w:p>
        </w:tc>
        <w:tc>
          <w:tcPr>
            <w:tcW w:w="3153" w:type="pct"/>
            <w:gridSpan w:val="9"/>
            <w:vAlign w:val="center"/>
          </w:tcPr>
          <w:p w14:paraId="69030145" w14:textId="77777777" w:rsidR="007B4269" w:rsidRPr="00A17643" w:rsidRDefault="007B4269" w:rsidP="009107A4">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Temel Eğitim Genel </w:t>
            </w:r>
            <w:r w:rsidR="009107A4">
              <w:rPr>
                <w:rFonts w:eastAsia="Times New Roman" w:cs="Times New Roman"/>
                <w:color w:val="000000" w:themeColor="text1"/>
                <w:sz w:val="20"/>
                <w:szCs w:val="20"/>
              </w:rPr>
              <w:t>Şubesi</w:t>
            </w:r>
          </w:p>
        </w:tc>
      </w:tr>
      <w:tr w:rsidR="007B4269" w:rsidRPr="00A17643" w14:paraId="29095E68" w14:textId="77777777" w:rsidTr="007B4269">
        <w:trPr>
          <w:trHeight w:val="20"/>
        </w:trPr>
        <w:tc>
          <w:tcPr>
            <w:tcW w:w="1847" w:type="pct"/>
            <w:gridSpan w:val="3"/>
            <w:shd w:val="clear" w:color="auto" w:fill="00B0F0"/>
            <w:vAlign w:val="center"/>
          </w:tcPr>
          <w:p w14:paraId="52FF1376" w14:textId="77777777"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İş Birliği Yapılacak Birimler</w:t>
            </w:r>
          </w:p>
        </w:tc>
        <w:tc>
          <w:tcPr>
            <w:tcW w:w="3153" w:type="pct"/>
            <w:gridSpan w:val="9"/>
            <w:vAlign w:val="center"/>
          </w:tcPr>
          <w:p w14:paraId="1E9A85BD" w14:textId="77777777" w:rsidR="007B4269" w:rsidRPr="00D02DCB" w:rsidRDefault="00D02DCB" w:rsidP="007B4269">
            <w:pPr>
              <w:spacing w:after="0"/>
              <w:jc w:val="left"/>
              <w:rPr>
                <w:rFonts w:eastAsia="Times New Roman" w:cs="Times New Roman"/>
                <w:color w:val="000000" w:themeColor="text1"/>
                <w:sz w:val="20"/>
                <w:szCs w:val="20"/>
              </w:rPr>
            </w:pPr>
            <w:r w:rsidRPr="00D02DCB">
              <w:rPr>
                <w:sz w:val="20"/>
                <w:szCs w:val="20"/>
              </w:rPr>
              <w:t>BİETHŞ, HBÖHŞ, İEHŞ,  ÖERHŞ,  ÖÖKHŞ,  SGHŞ</w:t>
            </w:r>
          </w:p>
        </w:tc>
      </w:tr>
      <w:tr w:rsidR="007B4269" w:rsidRPr="00A17643" w14:paraId="7EDB3388" w14:textId="77777777" w:rsidTr="006E55F8">
        <w:trPr>
          <w:trHeight w:val="20"/>
        </w:trPr>
        <w:tc>
          <w:tcPr>
            <w:tcW w:w="727" w:type="pct"/>
            <w:gridSpan w:val="2"/>
            <w:shd w:val="clear" w:color="auto" w:fill="00B0F0"/>
            <w:vAlign w:val="center"/>
          </w:tcPr>
          <w:p w14:paraId="67777ED7" w14:textId="77777777"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Riskler</w:t>
            </w:r>
          </w:p>
        </w:tc>
        <w:tc>
          <w:tcPr>
            <w:tcW w:w="4273" w:type="pct"/>
            <w:gridSpan w:val="10"/>
            <w:vAlign w:val="center"/>
          </w:tcPr>
          <w:p w14:paraId="6E49EDBF" w14:textId="77777777"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Ailelerin erken çocukluk eğitiminin faydası konusunda yeterince bilinçli olmaması ve eğitim maliyetinden kaçınması,</w:t>
            </w:r>
          </w:p>
          <w:p w14:paraId="2532AAF4" w14:textId="77777777"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Erken çocukluk eğitim hizmeti veren kurumların işleyişi ve denetiminin tek elden yürütülememesi,</w:t>
            </w:r>
          </w:p>
          <w:p w14:paraId="23D52224" w14:textId="77777777"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Erken çocukluk eğitim hizmetinin sunumunda rol alan aktörlerin çeşitli olması,</w:t>
            </w:r>
          </w:p>
          <w:p w14:paraId="428B8E34" w14:textId="77777777"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Erken çocukluk eğitiminde görev alan bazı öğretmenlerin özel eğitime ihtiyaç duyan öğrencilerle ilgili istenen düzeyde bilgi ve beceriye sahip olmaması,</w:t>
            </w:r>
          </w:p>
        </w:tc>
      </w:tr>
      <w:tr w:rsidR="007B4269" w:rsidRPr="00A17643" w14:paraId="030C8EBA" w14:textId="77777777" w:rsidTr="006E55F8">
        <w:trPr>
          <w:trHeight w:val="162"/>
        </w:trPr>
        <w:tc>
          <w:tcPr>
            <w:tcW w:w="404" w:type="pct"/>
            <w:vMerge w:val="restart"/>
            <w:shd w:val="clear" w:color="auto" w:fill="00B0F0"/>
            <w:vAlign w:val="center"/>
          </w:tcPr>
          <w:p w14:paraId="3A54F605" w14:textId="77777777" w:rsidR="007B4269" w:rsidRPr="00A17643" w:rsidRDefault="007B4269" w:rsidP="007B4269">
            <w:pPr>
              <w:spacing w:after="0"/>
              <w:jc w:val="left"/>
              <w:rPr>
                <w:rFonts w:eastAsia="Calibri" w:cs="Arial"/>
                <w:b/>
                <w:sz w:val="20"/>
                <w:szCs w:val="20"/>
              </w:rPr>
            </w:pPr>
            <w:r w:rsidRPr="00A17643">
              <w:rPr>
                <w:rFonts w:eastAsia="Calibri" w:cs="Arial"/>
                <w:b/>
                <w:sz w:val="20"/>
                <w:szCs w:val="20"/>
              </w:rPr>
              <w:t>Stratejiler</w:t>
            </w:r>
          </w:p>
        </w:tc>
        <w:tc>
          <w:tcPr>
            <w:tcW w:w="323" w:type="pct"/>
            <w:shd w:val="clear" w:color="auto" w:fill="00B0F0"/>
            <w:vAlign w:val="center"/>
          </w:tcPr>
          <w:p w14:paraId="686F0358" w14:textId="77777777"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S 3.1.1</w:t>
            </w:r>
          </w:p>
        </w:tc>
        <w:tc>
          <w:tcPr>
            <w:tcW w:w="4273" w:type="pct"/>
            <w:gridSpan w:val="10"/>
            <w:vAlign w:val="center"/>
          </w:tcPr>
          <w:p w14:paraId="05E02588" w14:textId="77777777"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Erken çocukluk eğitim hizmeti yaygınlaştırılacaktır.</w:t>
            </w:r>
          </w:p>
        </w:tc>
      </w:tr>
      <w:tr w:rsidR="007B4269" w:rsidRPr="00A17643" w14:paraId="1641480C" w14:textId="77777777" w:rsidTr="006E55F8">
        <w:trPr>
          <w:trHeight w:val="162"/>
        </w:trPr>
        <w:tc>
          <w:tcPr>
            <w:tcW w:w="404" w:type="pct"/>
            <w:vMerge/>
            <w:shd w:val="clear" w:color="auto" w:fill="00B0F0"/>
            <w:vAlign w:val="center"/>
          </w:tcPr>
          <w:p w14:paraId="13CC3184" w14:textId="77777777" w:rsidR="007B4269" w:rsidRPr="00A17643" w:rsidRDefault="007B4269" w:rsidP="007B4269">
            <w:pPr>
              <w:spacing w:after="0"/>
              <w:jc w:val="left"/>
              <w:rPr>
                <w:rFonts w:eastAsia="Calibri" w:cs="Arial"/>
                <w:b/>
                <w:sz w:val="20"/>
                <w:szCs w:val="20"/>
              </w:rPr>
            </w:pPr>
          </w:p>
        </w:tc>
        <w:tc>
          <w:tcPr>
            <w:tcW w:w="323" w:type="pct"/>
            <w:shd w:val="clear" w:color="auto" w:fill="00B0F0"/>
            <w:vAlign w:val="center"/>
          </w:tcPr>
          <w:p w14:paraId="1B94546C" w14:textId="77777777"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S 3.1.2</w:t>
            </w:r>
          </w:p>
        </w:tc>
        <w:tc>
          <w:tcPr>
            <w:tcW w:w="4273" w:type="pct"/>
            <w:gridSpan w:val="10"/>
            <w:vAlign w:val="center"/>
          </w:tcPr>
          <w:p w14:paraId="247777F2" w14:textId="77777777"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Erken çocukluk eğitim hizmetlerine yönelik bütünleşik bir sistem oluşturulacaktır.</w:t>
            </w:r>
          </w:p>
        </w:tc>
      </w:tr>
      <w:tr w:rsidR="007B4269" w:rsidRPr="00A17643" w14:paraId="60E7D00D" w14:textId="77777777" w:rsidTr="006E55F8">
        <w:trPr>
          <w:trHeight w:val="162"/>
        </w:trPr>
        <w:tc>
          <w:tcPr>
            <w:tcW w:w="404" w:type="pct"/>
            <w:vMerge/>
            <w:shd w:val="clear" w:color="auto" w:fill="00B0F0"/>
            <w:vAlign w:val="center"/>
          </w:tcPr>
          <w:p w14:paraId="6175B2A0" w14:textId="77777777" w:rsidR="007B4269" w:rsidRPr="00A17643" w:rsidRDefault="007B4269" w:rsidP="007B4269">
            <w:pPr>
              <w:spacing w:after="0"/>
              <w:jc w:val="left"/>
              <w:rPr>
                <w:rFonts w:eastAsia="Calibri" w:cs="Arial"/>
                <w:b/>
                <w:sz w:val="20"/>
                <w:szCs w:val="20"/>
              </w:rPr>
            </w:pPr>
          </w:p>
        </w:tc>
        <w:tc>
          <w:tcPr>
            <w:tcW w:w="323" w:type="pct"/>
            <w:shd w:val="clear" w:color="auto" w:fill="00B0F0"/>
            <w:vAlign w:val="center"/>
          </w:tcPr>
          <w:p w14:paraId="7B527BCA" w14:textId="77777777"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S 3.1.3</w:t>
            </w:r>
          </w:p>
        </w:tc>
        <w:tc>
          <w:tcPr>
            <w:tcW w:w="4273" w:type="pct"/>
            <w:gridSpan w:val="10"/>
            <w:vAlign w:val="center"/>
          </w:tcPr>
          <w:p w14:paraId="2663E228" w14:textId="77777777"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Erken çocukluk eğitiminde şartları elverişsiz gruplarda eğitimin niteliği artırılacaktır.</w:t>
            </w:r>
          </w:p>
        </w:tc>
      </w:tr>
      <w:tr w:rsidR="007B4269" w:rsidRPr="00A17643" w14:paraId="41D4B297" w14:textId="77777777" w:rsidTr="00684210">
        <w:trPr>
          <w:trHeight w:val="382"/>
        </w:trPr>
        <w:tc>
          <w:tcPr>
            <w:tcW w:w="727" w:type="pct"/>
            <w:gridSpan w:val="2"/>
            <w:shd w:val="clear" w:color="auto" w:fill="00B0F0"/>
            <w:vAlign w:val="center"/>
          </w:tcPr>
          <w:p w14:paraId="3825736A" w14:textId="77777777"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Maliyet Tahmini</w:t>
            </w:r>
          </w:p>
        </w:tc>
        <w:tc>
          <w:tcPr>
            <w:tcW w:w="4273" w:type="pct"/>
            <w:gridSpan w:val="10"/>
            <w:vAlign w:val="center"/>
          </w:tcPr>
          <w:p w14:paraId="0FC98A8B" w14:textId="77777777" w:rsidR="007B4269" w:rsidRPr="00A17643" w:rsidRDefault="00C07BB0" w:rsidP="007B4269">
            <w:pPr>
              <w:spacing w:after="0"/>
              <w:jc w:val="left"/>
              <w:rPr>
                <w:color w:val="000000"/>
                <w:sz w:val="20"/>
                <w:szCs w:val="20"/>
              </w:rPr>
            </w:pPr>
            <w:r w:rsidRPr="003559F1">
              <w:rPr>
                <w:rFonts w:eastAsia="Times New Roman" w:cs="Calibri"/>
                <w:color w:val="000000"/>
                <w:sz w:val="20"/>
                <w:szCs w:val="20"/>
                <w:lang w:eastAsia="tr-TR"/>
              </w:rPr>
              <w:t>356.284,66</w:t>
            </w:r>
            <w:r>
              <w:rPr>
                <w:rFonts w:eastAsia="Times New Roman" w:cs="Calibri"/>
                <w:color w:val="000000"/>
                <w:sz w:val="20"/>
                <w:szCs w:val="20"/>
                <w:lang w:eastAsia="tr-TR"/>
              </w:rPr>
              <w:t xml:space="preserve"> TL</w:t>
            </w:r>
          </w:p>
        </w:tc>
      </w:tr>
      <w:tr w:rsidR="007B4269" w:rsidRPr="00A17643" w14:paraId="766383DB" w14:textId="77777777" w:rsidTr="006E55F8">
        <w:trPr>
          <w:trHeight w:val="20"/>
        </w:trPr>
        <w:tc>
          <w:tcPr>
            <w:tcW w:w="727" w:type="pct"/>
            <w:gridSpan w:val="2"/>
            <w:shd w:val="clear" w:color="auto" w:fill="00B0F0"/>
            <w:vAlign w:val="center"/>
          </w:tcPr>
          <w:p w14:paraId="17D41842" w14:textId="77777777"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Tespitler</w:t>
            </w:r>
          </w:p>
        </w:tc>
        <w:tc>
          <w:tcPr>
            <w:tcW w:w="4273" w:type="pct"/>
            <w:gridSpan w:val="10"/>
            <w:vAlign w:val="center"/>
          </w:tcPr>
          <w:p w14:paraId="3EB367CE" w14:textId="77777777"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Erken çocukluk eğitim imkânlarının her çocuğun okullaşmasını sağlayacak kadar yaygın ve esnek zamanlı olmaması,</w:t>
            </w:r>
          </w:p>
          <w:p w14:paraId="03A21CC9" w14:textId="77777777"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Erken çocukluk eğitiminin ailelere belli ölçüde maliyet oluşturması,</w:t>
            </w:r>
          </w:p>
          <w:p w14:paraId="7D37016A" w14:textId="77777777"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Erken çocukluk eğitim hizmeti sunan farklı aktörlerin bütünleşik bir sistemle izlenip değerlendirilememesi ve erken çocukluk eğitim hizmetine yönelik ortak bir kalite standardının olmaması,</w:t>
            </w:r>
          </w:p>
          <w:p w14:paraId="423E3AC4" w14:textId="77777777"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Ailelerin ve öğretmenlerin özel eğitime ihtiyaç duyan çocuklar konusunda yeterli düzeyde bilgi ve farkındalığa sahip olmaması,</w:t>
            </w:r>
          </w:p>
          <w:p w14:paraId="68614366" w14:textId="77777777"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Yurdun bazı kesimlerinde şartları elverişsiz bazı ailelerin özellikle geçici koruma altında olanlar ile mevsimlik tarım işçisi ailelerin erken çocukluk eğitimine erişimde sorunlar yaşaması.</w:t>
            </w:r>
          </w:p>
        </w:tc>
      </w:tr>
      <w:tr w:rsidR="007B4269" w:rsidRPr="00A17643" w14:paraId="305A9247" w14:textId="77777777" w:rsidTr="006E55F8">
        <w:trPr>
          <w:trHeight w:val="20"/>
        </w:trPr>
        <w:tc>
          <w:tcPr>
            <w:tcW w:w="727" w:type="pct"/>
            <w:gridSpan w:val="2"/>
            <w:shd w:val="clear" w:color="auto" w:fill="00B0F0"/>
            <w:vAlign w:val="center"/>
          </w:tcPr>
          <w:p w14:paraId="62C666A9" w14:textId="77777777"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İhtiyaçlar</w:t>
            </w:r>
          </w:p>
        </w:tc>
        <w:tc>
          <w:tcPr>
            <w:tcW w:w="4273" w:type="pct"/>
            <w:gridSpan w:val="10"/>
            <w:vAlign w:val="center"/>
          </w:tcPr>
          <w:p w14:paraId="705D5635" w14:textId="77777777"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- 5 yaşın zorunlu eğitim kapsamına alınması için mevzuat düzenlemesinin yapılması,</w:t>
            </w:r>
          </w:p>
          <w:p w14:paraId="47C10FE9" w14:textId="77777777"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Öğretmen ataması ve öğretmenlerin erken çocukluk eğitimi konusundaki deneyimlerini artırmak için hizmet içi eğitim faaliyetleri,</w:t>
            </w:r>
          </w:p>
          <w:p w14:paraId="548C43C5" w14:textId="77777777"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 Şartları elverişsiz çocukların erişim ve beslenme ihtiyaçlarının karşılanması için hizmet modellerinin geliştirilmesi, </w:t>
            </w:r>
          </w:p>
          <w:p w14:paraId="2410CC83" w14:textId="77777777"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Erken çocukluk eğitimi konusunda ailelere ve topluma yönelik farkındalık çalışmaları,</w:t>
            </w:r>
          </w:p>
          <w:p w14:paraId="33827F4E" w14:textId="77777777"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Erken çocukluk eğitim hizmetlerinde farklı kurum ve kuruluşlar arasında koordinasyonun sağlanması.</w:t>
            </w:r>
          </w:p>
        </w:tc>
      </w:tr>
    </w:tbl>
    <w:p w14:paraId="1DAA7773" w14:textId="77777777" w:rsidR="00684210" w:rsidRDefault="00684210" w:rsidP="00D02DCB">
      <w:pPr>
        <w:spacing w:after="0" w:line="360" w:lineRule="auto"/>
        <w:ind w:left="1276" w:hanging="1276"/>
        <w:rPr>
          <w:rFonts w:eastAsia="Calibri" w:cs="Arial"/>
          <w:b/>
        </w:rPr>
      </w:pPr>
    </w:p>
    <w:p w14:paraId="2FB53F76" w14:textId="77777777" w:rsidR="00684210" w:rsidRDefault="00684210" w:rsidP="00D02DCB">
      <w:pPr>
        <w:spacing w:after="0" w:line="360" w:lineRule="auto"/>
        <w:ind w:left="1276" w:hanging="1276"/>
        <w:rPr>
          <w:rFonts w:eastAsia="Calibri" w:cs="Arial"/>
          <w:b/>
        </w:rPr>
      </w:pPr>
    </w:p>
    <w:p w14:paraId="57504CAF" w14:textId="77777777" w:rsidR="00684210" w:rsidRDefault="00684210" w:rsidP="00D02DCB">
      <w:pPr>
        <w:spacing w:after="0" w:line="360" w:lineRule="auto"/>
        <w:ind w:left="1276" w:hanging="1276"/>
        <w:rPr>
          <w:rFonts w:eastAsia="Calibri" w:cs="Arial"/>
          <w:b/>
        </w:rPr>
      </w:pPr>
    </w:p>
    <w:p w14:paraId="3E9AC5F8" w14:textId="77777777" w:rsidR="00AA346A" w:rsidRDefault="00AA346A" w:rsidP="00D02DCB">
      <w:pPr>
        <w:spacing w:after="0" w:line="360" w:lineRule="auto"/>
        <w:ind w:left="1276" w:hanging="1276"/>
        <w:rPr>
          <w:rFonts w:eastAsia="Calibri" w:cs="Arial"/>
          <w:b/>
        </w:rPr>
      </w:pPr>
    </w:p>
    <w:p w14:paraId="52A98040" w14:textId="77777777" w:rsidR="00AA346A" w:rsidRDefault="00AA346A" w:rsidP="00D02DCB">
      <w:pPr>
        <w:spacing w:after="0" w:line="360" w:lineRule="auto"/>
        <w:ind w:left="1276" w:hanging="1276"/>
        <w:rPr>
          <w:rFonts w:eastAsia="Calibri" w:cs="Arial"/>
          <w:b/>
        </w:rPr>
      </w:pPr>
    </w:p>
    <w:p w14:paraId="4BAA0A31" w14:textId="77777777" w:rsidR="00AA346A" w:rsidRDefault="00AA346A" w:rsidP="00D02DCB">
      <w:pPr>
        <w:spacing w:after="0" w:line="360" w:lineRule="auto"/>
        <w:ind w:left="1276" w:hanging="1276"/>
        <w:rPr>
          <w:rFonts w:eastAsia="Calibri" w:cs="Arial"/>
          <w:b/>
        </w:rPr>
      </w:pPr>
    </w:p>
    <w:p w14:paraId="5555C5B4" w14:textId="77777777" w:rsidR="00684210" w:rsidRDefault="00684210" w:rsidP="00D02DCB">
      <w:pPr>
        <w:spacing w:after="0" w:line="360" w:lineRule="auto"/>
        <w:ind w:left="1276" w:hanging="1276"/>
        <w:rPr>
          <w:rFonts w:eastAsia="Calibri" w:cs="Arial"/>
          <w:b/>
        </w:rPr>
      </w:pPr>
    </w:p>
    <w:p w14:paraId="568E644E" w14:textId="77777777" w:rsidR="00D02DCB" w:rsidRPr="009E4D35" w:rsidRDefault="00D02DCB" w:rsidP="00D02DCB">
      <w:pPr>
        <w:spacing w:after="0" w:line="360" w:lineRule="auto"/>
        <w:ind w:left="1276" w:hanging="1276"/>
        <w:rPr>
          <w:b/>
        </w:rPr>
      </w:pPr>
      <w:r w:rsidRPr="009E4D35">
        <w:rPr>
          <w:rFonts w:eastAsia="Calibri" w:cs="Arial"/>
          <w:b/>
        </w:rPr>
        <w:t>Strateji 3.1.1:</w:t>
      </w:r>
      <w:r w:rsidRPr="009E4D35">
        <w:rPr>
          <w:rFonts w:eastAsia="Calibri" w:cs="Arial"/>
        </w:rPr>
        <w:t>Erken çocukluk eğitim hizmeti yaygınlaştırılacaktır.</w:t>
      </w:r>
    </w:p>
    <w:tbl>
      <w:tblPr>
        <w:tblStyle w:val="AkListe-Vurgu6"/>
        <w:tblW w:w="5000" w:type="pct"/>
        <w:tblLook w:val="04A0" w:firstRow="1" w:lastRow="0" w:firstColumn="1" w:lastColumn="0" w:noHBand="0" w:noVBand="1"/>
      </w:tblPr>
      <w:tblGrid>
        <w:gridCol w:w="1212"/>
        <w:gridCol w:w="11470"/>
        <w:gridCol w:w="1852"/>
      </w:tblGrid>
      <w:tr w:rsidR="00D02DCB" w:rsidRPr="00A17643" w14:paraId="4868B73C" w14:textId="77777777" w:rsidTr="00D02DC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2FAADCFA" w14:textId="77777777" w:rsidR="00D02DCB" w:rsidRPr="00A17643" w:rsidRDefault="00D02DCB" w:rsidP="008954E4">
            <w:pPr>
              <w:pStyle w:val="TabloSP"/>
            </w:pPr>
            <w:r w:rsidRPr="00A17643">
              <w:t>Eylem No</w:t>
            </w:r>
          </w:p>
        </w:tc>
        <w:tc>
          <w:tcPr>
            <w:tcW w:w="3946" w:type="pct"/>
          </w:tcPr>
          <w:p w14:paraId="48EC3817" w14:textId="77777777" w:rsidR="00D02DCB" w:rsidRPr="00A17643" w:rsidRDefault="00D02DCB"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293098F5" w14:textId="77777777" w:rsidR="00D02DCB" w:rsidRPr="00A17643" w:rsidRDefault="00D02DCB"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D02DCB" w:rsidRPr="00A17643" w14:paraId="180F3B12" w14:textId="77777777" w:rsidTr="00D02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744A5688" w14:textId="77777777" w:rsidR="00D02DCB" w:rsidRPr="00A17643" w:rsidRDefault="00D02DCB" w:rsidP="008954E4">
            <w:pPr>
              <w:pStyle w:val="TabloSP"/>
            </w:pPr>
            <w:r>
              <w:t>3.1.1.1</w:t>
            </w:r>
          </w:p>
        </w:tc>
        <w:tc>
          <w:tcPr>
            <w:tcW w:w="3946" w:type="pct"/>
          </w:tcPr>
          <w:p w14:paraId="62E68229" w14:textId="77777777" w:rsidR="00D02DCB" w:rsidRPr="00A17643" w:rsidRDefault="00D02DCB" w:rsidP="008954E4">
            <w:pPr>
              <w:pStyle w:val="TabloSP"/>
              <w:jc w:val="both"/>
              <w:cnfStyle w:val="000000100000" w:firstRow="0" w:lastRow="0" w:firstColumn="0" w:lastColumn="0" w:oddVBand="0" w:evenVBand="0" w:oddHBand="1" w:evenHBand="0" w:firstRowFirstColumn="0" w:firstRowLastColumn="0" w:lastRowFirstColumn="0" w:lastRowLastColumn="0"/>
            </w:pPr>
            <w:r w:rsidRPr="009E4D35">
              <w:t>Ailelerin erken çocukluk eğitiminin gerekliliği konusunda farkındalığını artırmaya yönelik rehberlik ve bilinçlendirme çalışmaları artırılacaktır</w:t>
            </w:r>
            <w:r>
              <w:t>.</w:t>
            </w:r>
          </w:p>
        </w:tc>
        <w:tc>
          <w:tcPr>
            <w:tcW w:w="637" w:type="pct"/>
          </w:tcPr>
          <w:p w14:paraId="401C4852" w14:textId="77777777" w:rsidR="00D02DCB" w:rsidRPr="00A17643" w:rsidRDefault="00D02DCB" w:rsidP="008954E4">
            <w:pPr>
              <w:pStyle w:val="TabloSP"/>
              <w:cnfStyle w:val="000000100000" w:firstRow="0" w:lastRow="0" w:firstColumn="0" w:lastColumn="0" w:oddVBand="0" w:evenVBand="0" w:oddHBand="1" w:evenHBand="0" w:firstRowFirstColumn="0" w:firstRowLastColumn="0" w:lastRowFirstColumn="0" w:lastRowLastColumn="0"/>
            </w:pPr>
            <w:r>
              <w:t>TEHŞ</w:t>
            </w:r>
          </w:p>
        </w:tc>
      </w:tr>
      <w:tr w:rsidR="00D02DCB" w:rsidRPr="00A17643" w14:paraId="1004E798" w14:textId="77777777" w:rsidTr="00D02DCB">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1B59EDBE" w14:textId="77777777" w:rsidR="00D02DCB" w:rsidRPr="00A17643" w:rsidRDefault="00D02DCB" w:rsidP="008954E4">
            <w:pPr>
              <w:pStyle w:val="TabloSP"/>
            </w:pPr>
            <w:r>
              <w:t>3.1.1.2</w:t>
            </w:r>
          </w:p>
        </w:tc>
        <w:tc>
          <w:tcPr>
            <w:tcW w:w="3946" w:type="pct"/>
          </w:tcPr>
          <w:p w14:paraId="64026172" w14:textId="77777777" w:rsidR="00D02DCB" w:rsidRPr="00A17643" w:rsidRDefault="00D02DCB" w:rsidP="008954E4">
            <w:pPr>
              <w:pStyle w:val="TabloSP"/>
              <w:jc w:val="both"/>
              <w:cnfStyle w:val="000000000000" w:firstRow="0" w:lastRow="0" w:firstColumn="0" w:lastColumn="0" w:oddVBand="0" w:evenVBand="0" w:oddHBand="0" w:evenHBand="0" w:firstRowFirstColumn="0" w:firstRowLastColumn="0" w:lastRowFirstColumn="0" w:lastRowLastColumn="0"/>
            </w:pPr>
            <w:r w:rsidRPr="009E4D35">
              <w:t>Erken çocukluk eğitiminde yoksul hane halkına çocuk gelişimini destekleyici temel materyaller sağlanacaktır.</w:t>
            </w:r>
          </w:p>
        </w:tc>
        <w:tc>
          <w:tcPr>
            <w:tcW w:w="637" w:type="pct"/>
          </w:tcPr>
          <w:p w14:paraId="4A6140EF" w14:textId="77777777" w:rsidR="00D02DCB" w:rsidRPr="00A17643" w:rsidRDefault="00D02DCB" w:rsidP="008954E4">
            <w:pPr>
              <w:pStyle w:val="TabloSP"/>
              <w:cnfStyle w:val="000000000000" w:firstRow="0" w:lastRow="0" w:firstColumn="0" w:lastColumn="0" w:oddVBand="0" w:evenVBand="0" w:oddHBand="0" w:evenHBand="0" w:firstRowFirstColumn="0" w:firstRowLastColumn="0" w:lastRowFirstColumn="0" w:lastRowLastColumn="0"/>
            </w:pPr>
            <w:r>
              <w:t>TEHŞ</w:t>
            </w:r>
          </w:p>
        </w:tc>
      </w:tr>
    </w:tbl>
    <w:p w14:paraId="273572BC" w14:textId="77777777" w:rsidR="00AA346A" w:rsidRDefault="00AA346A" w:rsidP="00D02DCB">
      <w:pPr>
        <w:spacing w:after="0" w:line="360" w:lineRule="auto"/>
        <w:rPr>
          <w:b/>
        </w:rPr>
      </w:pPr>
    </w:p>
    <w:p w14:paraId="487F58D5" w14:textId="77777777" w:rsidR="00D02DCB" w:rsidRPr="009E4D35" w:rsidRDefault="00D02DCB" w:rsidP="00D02DCB">
      <w:pPr>
        <w:spacing w:after="0" w:line="360" w:lineRule="auto"/>
      </w:pPr>
      <w:r w:rsidRPr="009E4D35">
        <w:rPr>
          <w:b/>
        </w:rPr>
        <w:t>Strateji 3.1.2:</w:t>
      </w:r>
      <w:r w:rsidRPr="009E4D35">
        <w:t>Erken çocukluk eğitim hizmetlerine yönelik bütünleşik bir sistem oluşturulacaktır.</w:t>
      </w:r>
    </w:p>
    <w:tbl>
      <w:tblPr>
        <w:tblStyle w:val="AkListe-Vurgu6"/>
        <w:tblW w:w="5000" w:type="pct"/>
        <w:tblLook w:val="04A0" w:firstRow="1" w:lastRow="0" w:firstColumn="1" w:lastColumn="0" w:noHBand="0" w:noVBand="1"/>
      </w:tblPr>
      <w:tblGrid>
        <w:gridCol w:w="1212"/>
        <w:gridCol w:w="11470"/>
        <w:gridCol w:w="1852"/>
      </w:tblGrid>
      <w:tr w:rsidR="00D02DCB" w:rsidRPr="00A17643" w14:paraId="66F74C83" w14:textId="77777777" w:rsidTr="00D02DC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587FC89B" w14:textId="77777777" w:rsidR="00D02DCB" w:rsidRPr="00A17643" w:rsidRDefault="00D02DCB" w:rsidP="008954E4">
            <w:pPr>
              <w:pStyle w:val="TabloSP"/>
            </w:pPr>
            <w:r w:rsidRPr="00A17643">
              <w:t>Eylem No</w:t>
            </w:r>
          </w:p>
        </w:tc>
        <w:tc>
          <w:tcPr>
            <w:tcW w:w="3946" w:type="pct"/>
          </w:tcPr>
          <w:p w14:paraId="393FCB5C" w14:textId="77777777" w:rsidR="00D02DCB" w:rsidRPr="00A17643" w:rsidRDefault="00D02DCB"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5F695539" w14:textId="77777777" w:rsidR="00D02DCB" w:rsidRPr="00A17643" w:rsidRDefault="00D02DCB"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D02DCB" w:rsidRPr="00A17643" w14:paraId="2D1DA763" w14:textId="77777777" w:rsidTr="00D02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383F3181" w14:textId="77777777" w:rsidR="00D02DCB" w:rsidRPr="00A17643" w:rsidRDefault="00D02DCB" w:rsidP="008954E4">
            <w:pPr>
              <w:pStyle w:val="TabloSP"/>
            </w:pPr>
            <w:r>
              <w:t>3.1.2.1</w:t>
            </w:r>
          </w:p>
        </w:tc>
        <w:tc>
          <w:tcPr>
            <w:tcW w:w="3946" w:type="pct"/>
          </w:tcPr>
          <w:p w14:paraId="6B5AFBA0" w14:textId="77777777" w:rsidR="00D02DCB" w:rsidRPr="00A17643" w:rsidRDefault="00D02DCB" w:rsidP="008954E4">
            <w:pPr>
              <w:pStyle w:val="TabloSP"/>
              <w:jc w:val="both"/>
              <w:cnfStyle w:val="000000100000" w:firstRow="0" w:lastRow="0" w:firstColumn="0" w:lastColumn="0" w:oddVBand="0" w:evenVBand="0" w:oddHBand="1" w:evenHBand="0" w:firstRowFirstColumn="0" w:firstRowLastColumn="0" w:lastRowFirstColumn="0" w:lastRowLastColumn="0"/>
            </w:pPr>
            <w:r w:rsidRPr="004604F7">
              <w:t>Çocukla ilgili tüm yerel kurum ve kuruluşlar harekete geçirilecek ve tamamlayıcı bir iş birliği çerçevesi teşvik edilecektir</w:t>
            </w:r>
            <w:r>
              <w:t>.</w:t>
            </w:r>
          </w:p>
        </w:tc>
        <w:tc>
          <w:tcPr>
            <w:tcW w:w="637" w:type="pct"/>
          </w:tcPr>
          <w:p w14:paraId="1C741A32" w14:textId="77777777" w:rsidR="00D02DCB" w:rsidRPr="00A17643" w:rsidRDefault="00D02DCB" w:rsidP="008954E4">
            <w:pPr>
              <w:pStyle w:val="TabloSP"/>
              <w:cnfStyle w:val="000000100000" w:firstRow="0" w:lastRow="0" w:firstColumn="0" w:lastColumn="0" w:oddVBand="0" w:evenVBand="0" w:oddHBand="1" w:evenHBand="0" w:firstRowFirstColumn="0" w:firstRowLastColumn="0" w:lastRowFirstColumn="0" w:lastRowLastColumn="0"/>
            </w:pPr>
            <w:r>
              <w:t>TEHŞ</w:t>
            </w:r>
          </w:p>
        </w:tc>
      </w:tr>
      <w:tr w:rsidR="00D02DCB" w:rsidRPr="00A17643" w14:paraId="5447F430" w14:textId="77777777" w:rsidTr="00D02DCB">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65AB55C8" w14:textId="77777777" w:rsidR="00D02DCB" w:rsidRPr="00A17643" w:rsidRDefault="00D02DCB" w:rsidP="008954E4">
            <w:pPr>
              <w:pStyle w:val="TabloSP"/>
            </w:pPr>
            <w:r>
              <w:t>3.1.2.2</w:t>
            </w:r>
          </w:p>
        </w:tc>
        <w:tc>
          <w:tcPr>
            <w:tcW w:w="3946" w:type="pct"/>
          </w:tcPr>
          <w:p w14:paraId="7906CB2B" w14:textId="77777777" w:rsidR="00D02DCB" w:rsidRPr="00A17643" w:rsidRDefault="00D02DCB" w:rsidP="008954E4">
            <w:pPr>
              <w:pStyle w:val="TabloSP"/>
              <w:jc w:val="both"/>
              <w:cnfStyle w:val="000000000000" w:firstRow="0" w:lastRow="0" w:firstColumn="0" w:lastColumn="0" w:oddVBand="0" w:evenVBand="0" w:oddHBand="0" w:evenHBand="0" w:firstRowFirstColumn="0" w:firstRowLastColumn="0" w:lastRowFirstColumn="0" w:lastRowLastColumn="0"/>
            </w:pPr>
            <w:r>
              <w:t xml:space="preserve">Resmi ve özel kurumların </w:t>
            </w:r>
            <w:r w:rsidRPr="004604F7">
              <w:t>erken çocukluk eğitim hizmetlerinin izlenmesi</w:t>
            </w:r>
            <w:r>
              <w:t>ne</w:t>
            </w:r>
            <w:r w:rsidRPr="004604F7">
              <w:t>, değerlendirilmesi</w:t>
            </w:r>
            <w:r>
              <w:t>ne</w:t>
            </w:r>
            <w:r w:rsidRPr="004604F7">
              <w:t xml:space="preserve"> ve iyileştirilmesine yönelik ortak kalite standartları oluşturulacak ve uygulamalar izlenecektir.</w:t>
            </w:r>
          </w:p>
        </w:tc>
        <w:tc>
          <w:tcPr>
            <w:tcW w:w="637" w:type="pct"/>
          </w:tcPr>
          <w:p w14:paraId="14AD37F2" w14:textId="77777777" w:rsidR="00D02DCB" w:rsidRPr="00A17643" w:rsidRDefault="00D02DCB" w:rsidP="008954E4">
            <w:pPr>
              <w:pStyle w:val="TabloSP"/>
              <w:cnfStyle w:val="000000000000" w:firstRow="0" w:lastRow="0" w:firstColumn="0" w:lastColumn="0" w:oddVBand="0" w:evenVBand="0" w:oddHBand="0" w:evenHBand="0" w:firstRowFirstColumn="0" w:firstRowLastColumn="0" w:lastRowFirstColumn="0" w:lastRowLastColumn="0"/>
            </w:pPr>
            <w:r>
              <w:t>TEHŞ</w:t>
            </w:r>
          </w:p>
        </w:tc>
      </w:tr>
    </w:tbl>
    <w:p w14:paraId="676FB4E5" w14:textId="77777777" w:rsidR="00AA346A" w:rsidRDefault="00AA346A" w:rsidP="00D02DCB">
      <w:pPr>
        <w:spacing w:after="0" w:line="360" w:lineRule="auto"/>
        <w:rPr>
          <w:b/>
        </w:rPr>
      </w:pPr>
    </w:p>
    <w:p w14:paraId="437B9EC4" w14:textId="77777777" w:rsidR="00D02DCB" w:rsidRDefault="00D02DCB" w:rsidP="00D02DCB">
      <w:pPr>
        <w:spacing w:after="0" w:line="360" w:lineRule="auto"/>
        <w:rPr>
          <w:b/>
        </w:rPr>
      </w:pPr>
      <w:r>
        <w:rPr>
          <w:b/>
        </w:rPr>
        <w:t xml:space="preserve">Strateji 3.1.3: </w:t>
      </w:r>
      <w:r w:rsidRPr="009E4D35">
        <w:t>Erken çocukluk eğitiminde şartları elverişsiz gruplarda eğitimin niteliği artırılacaktır.</w:t>
      </w:r>
    </w:p>
    <w:tbl>
      <w:tblPr>
        <w:tblStyle w:val="AkListe-Vurgu6"/>
        <w:tblW w:w="5000" w:type="pct"/>
        <w:tblLook w:val="04A0" w:firstRow="1" w:lastRow="0" w:firstColumn="1" w:lastColumn="0" w:noHBand="0" w:noVBand="1"/>
      </w:tblPr>
      <w:tblGrid>
        <w:gridCol w:w="1212"/>
        <w:gridCol w:w="11470"/>
        <w:gridCol w:w="1852"/>
      </w:tblGrid>
      <w:tr w:rsidR="00D02DCB" w:rsidRPr="00A17643" w14:paraId="03B3D798" w14:textId="77777777" w:rsidTr="00D02DC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78869C6B" w14:textId="77777777" w:rsidR="00D02DCB" w:rsidRPr="00A17643" w:rsidRDefault="00D02DCB" w:rsidP="008954E4">
            <w:pPr>
              <w:pStyle w:val="TabloSP"/>
            </w:pPr>
            <w:r w:rsidRPr="00A17643">
              <w:t>Eylem No</w:t>
            </w:r>
          </w:p>
        </w:tc>
        <w:tc>
          <w:tcPr>
            <w:tcW w:w="3945" w:type="pct"/>
          </w:tcPr>
          <w:p w14:paraId="5F2B9F31" w14:textId="77777777" w:rsidR="00D02DCB" w:rsidRPr="00A17643" w:rsidRDefault="00D02DCB"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2787116A" w14:textId="77777777" w:rsidR="00D02DCB" w:rsidRPr="00A17643" w:rsidRDefault="00D02DCB"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D02DCB" w:rsidRPr="00A17643" w14:paraId="15D13CE9" w14:textId="77777777" w:rsidTr="00D02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25628BA8" w14:textId="77777777" w:rsidR="00D02DCB" w:rsidRPr="00A17643" w:rsidRDefault="00D02DCB" w:rsidP="008954E4">
            <w:pPr>
              <w:pStyle w:val="TabloSP"/>
            </w:pPr>
            <w:r>
              <w:t>3.1.3.1</w:t>
            </w:r>
          </w:p>
        </w:tc>
        <w:tc>
          <w:tcPr>
            <w:tcW w:w="3945" w:type="pct"/>
          </w:tcPr>
          <w:p w14:paraId="509470AA" w14:textId="77777777" w:rsidR="00D02DCB" w:rsidRPr="00A17643" w:rsidRDefault="00D02DCB" w:rsidP="008954E4">
            <w:pPr>
              <w:pStyle w:val="TabloSP"/>
              <w:jc w:val="both"/>
              <w:cnfStyle w:val="000000100000" w:firstRow="0" w:lastRow="0" w:firstColumn="0" w:lastColumn="0" w:oddVBand="0" w:evenVBand="0" w:oddHBand="1" w:evenHBand="0" w:firstRowFirstColumn="0" w:firstRowLastColumn="0" w:lastRowFirstColumn="0" w:lastRowLastColumn="0"/>
            </w:pPr>
            <w:r w:rsidRPr="00B80DF0">
              <w:t>Farklı kurum ve kuruluşlar ile halk eğitim merkezleri iş birliğinde anne babalara yönelik çocuk gelişimi ve psikolojisi odaklı eğitimler yaygınlaştırılacaktır.</w:t>
            </w:r>
          </w:p>
        </w:tc>
        <w:tc>
          <w:tcPr>
            <w:tcW w:w="637" w:type="pct"/>
          </w:tcPr>
          <w:p w14:paraId="69B31248" w14:textId="77777777" w:rsidR="00D02DCB" w:rsidRPr="00A17643" w:rsidRDefault="00D02DCB" w:rsidP="008954E4">
            <w:pPr>
              <w:pStyle w:val="TabloSP"/>
              <w:cnfStyle w:val="000000100000" w:firstRow="0" w:lastRow="0" w:firstColumn="0" w:lastColumn="0" w:oddVBand="0" w:evenVBand="0" w:oddHBand="1" w:evenHBand="0" w:firstRowFirstColumn="0" w:firstRowLastColumn="0" w:lastRowFirstColumn="0" w:lastRowLastColumn="0"/>
            </w:pPr>
            <w:r>
              <w:t>HBÖHŞ</w:t>
            </w:r>
          </w:p>
        </w:tc>
      </w:tr>
      <w:tr w:rsidR="00D02DCB" w:rsidRPr="00A17643" w14:paraId="6803DF62" w14:textId="77777777" w:rsidTr="00D02DCB">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171A6793" w14:textId="77777777" w:rsidR="00D02DCB" w:rsidRPr="00A17643" w:rsidRDefault="00D02DCB" w:rsidP="008954E4">
            <w:pPr>
              <w:pStyle w:val="TabloSP"/>
            </w:pPr>
            <w:r>
              <w:t>3.1.3.2</w:t>
            </w:r>
          </w:p>
        </w:tc>
        <w:tc>
          <w:tcPr>
            <w:tcW w:w="3945" w:type="pct"/>
          </w:tcPr>
          <w:p w14:paraId="6B043D54" w14:textId="77777777" w:rsidR="00D02DCB" w:rsidRPr="00A17643" w:rsidRDefault="00D02DCB" w:rsidP="008954E4">
            <w:pPr>
              <w:pStyle w:val="TabloSP"/>
              <w:jc w:val="both"/>
              <w:cnfStyle w:val="000000000000" w:firstRow="0" w:lastRow="0" w:firstColumn="0" w:lastColumn="0" w:oddVBand="0" w:evenVBand="0" w:oddHBand="0" w:evenHBand="0" w:firstRowFirstColumn="0" w:firstRowLastColumn="0" w:lastRowFirstColumn="0" w:lastRowLastColumn="0"/>
            </w:pPr>
            <w:r w:rsidRPr="00B80DF0">
              <w:t xml:space="preserve">Göçmen, geçici koruma altındaki ve mevsimlik tarım işçisi ailelerin çocuklarıyla okulsuz köy ve köy altı yerleşim yerlerindeki </w:t>
            </w:r>
            <w:r w:rsidRPr="00B80DF0">
              <w:lastRenderedPageBreak/>
              <w:t>çocukların bulunduğu okullarda hızlandırılmış, yoğun ve bir arada yaşamı destekleyici programlar oluşturulacaktır.</w:t>
            </w:r>
          </w:p>
        </w:tc>
        <w:tc>
          <w:tcPr>
            <w:tcW w:w="637" w:type="pct"/>
          </w:tcPr>
          <w:p w14:paraId="1CB1B1EF" w14:textId="77777777" w:rsidR="00D02DCB" w:rsidRPr="00A17643" w:rsidRDefault="00D02DCB" w:rsidP="008954E4">
            <w:pPr>
              <w:pStyle w:val="TabloSP"/>
              <w:cnfStyle w:val="000000000000" w:firstRow="0" w:lastRow="0" w:firstColumn="0" w:lastColumn="0" w:oddVBand="0" w:evenVBand="0" w:oddHBand="0" w:evenHBand="0" w:firstRowFirstColumn="0" w:firstRowLastColumn="0" w:lastRowFirstColumn="0" w:lastRowLastColumn="0"/>
            </w:pPr>
            <w:r>
              <w:lastRenderedPageBreak/>
              <w:t>TEHŞ</w:t>
            </w:r>
          </w:p>
        </w:tc>
      </w:tr>
    </w:tbl>
    <w:p w14:paraId="779DB054" w14:textId="77777777" w:rsidR="00066A83" w:rsidRDefault="00066A83" w:rsidP="00066A83">
      <w:pPr>
        <w:pStyle w:val="ListeParagraf"/>
        <w:rPr>
          <w:b/>
          <w:sz w:val="28"/>
        </w:rPr>
      </w:pPr>
      <w:bookmarkStart w:id="53" w:name="_Toc532132466"/>
    </w:p>
    <w:p w14:paraId="77827EC6" w14:textId="77777777" w:rsidR="00066A83" w:rsidRDefault="00066A83" w:rsidP="00066A83">
      <w:pPr>
        <w:pStyle w:val="ListeParagraf"/>
        <w:rPr>
          <w:b/>
          <w:sz w:val="28"/>
        </w:rPr>
      </w:pPr>
    </w:p>
    <w:p w14:paraId="6446604C" w14:textId="77777777" w:rsidR="00066A83" w:rsidRDefault="00066A83" w:rsidP="00066A83">
      <w:pPr>
        <w:pStyle w:val="ListeParagraf"/>
        <w:rPr>
          <w:b/>
          <w:sz w:val="28"/>
        </w:rPr>
      </w:pPr>
    </w:p>
    <w:p w14:paraId="7AE932E0" w14:textId="77777777" w:rsidR="00066A83" w:rsidRDefault="00066A83" w:rsidP="00066A83">
      <w:pPr>
        <w:pStyle w:val="ListeParagraf"/>
        <w:rPr>
          <w:b/>
          <w:sz w:val="28"/>
        </w:rPr>
      </w:pPr>
    </w:p>
    <w:p w14:paraId="5F51B176" w14:textId="77777777" w:rsidR="00066A83" w:rsidRDefault="00066A83" w:rsidP="00066A83">
      <w:pPr>
        <w:pStyle w:val="ListeParagraf"/>
        <w:rPr>
          <w:b/>
          <w:sz w:val="28"/>
        </w:rPr>
      </w:pPr>
    </w:p>
    <w:p w14:paraId="5C11DFE5" w14:textId="77777777" w:rsidR="00066A83" w:rsidRPr="00066A83" w:rsidRDefault="00066A83" w:rsidP="00066A83">
      <w:pPr>
        <w:pStyle w:val="ListeParagraf"/>
        <w:rPr>
          <w:b/>
          <w:sz w:val="28"/>
        </w:rPr>
      </w:pPr>
    </w:p>
    <w:p w14:paraId="34C740D7" w14:textId="77777777" w:rsidR="00A17643" w:rsidRPr="00AA346A" w:rsidRDefault="00A17643" w:rsidP="00AA346A">
      <w:pPr>
        <w:rPr>
          <w:b/>
          <w:sz w:val="22"/>
        </w:rPr>
      </w:pPr>
      <w:r w:rsidRPr="00AA346A">
        <w:rPr>
          <w:b/>
          <w:color w:val="0070C0"/>
          <w:sz w:val="22"/>
        </w:rPr>
        <w:t>Hedef 3.2</w:t>
      </w:r>
      <w:r w:rsidR="00F3596E" w:rsidRPr="00AA346A">
        <w:rPr>
          <w:b/>
          <w:color w:val="0070C0"/>
          <w:sz w:val="22"/>
        </w:rPr>
        <w:t>.</w:t>
      </w:r>
      <w:r w:rsidRPr="00AA346A">
        <w:rPr>
          <w:b/>
          <w:sz w:val="22"/>
        </w:rPr>
        <w:t xml:space="preserve"> Öğrencilerimizin bilişsel, duygusal ve fiziksel olarak çok boyutlu gelişimini önemseyen, bilimsel düşünme, tutum ve değerleri içselleştirebilecekleri bir temel eğitim yapısına geçilerek okullaşma oranı artırılacaktır.</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153"/>
        <w:gridCol w:w="473"/>
        <w:gridCol w:w="514"/>
        <w:gridCol w:w="3471"/>
        <w:gridCol w:w="1177"/>
        <w:gridCol w:w="1137"/>
        <w:gridCol w:w="942"/>
        <w:gridCol w:w="942"/>
        <w:gridCol w:w="942"/>
        <w:gridCol w:w="945"/>
        <w:gridCol w:w="945"/>
        <w:gridCol w:w="945"/>
        <w:gridCol w:w="948"/>
      </w:tblGrid>
      <w:tr w:rsidR="00A17643" w:rsidRPr="00A17643" w14:paraId="067204A8" w14:textId="77777777" w:rsidTr="00453F0A">
        <w:trPr>
          <w:trHeight w:val="20"/>
        </w:trPr>
        <w:tc>
          <w:tcPr>
            <w:tcW w:w="560" w:type="pct"/>
            <w:gridSpan w:val="2"/>
            <w:shd w:val="clear" w:color="auto" w:fill="00B0F0"/>
            <w:vAlign w:val="center"/>
          </w:tcPr>
          <w:p w14:paraId="5B0F3A1E"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Amaç 3</w:t>
            </w:r>
          </w:p>
        </w:tc>
        <w:tc>
          <w:tcPr>
            <w:tcW w:w="4440" w:type="pct"/>
            <w:gridSpan w:val="11"/>
            <w:vAlign w:val="center"/>
          </w:tcPr>
          <w:p w14:paraId="72356BB5"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Okul öncesi eğitim ve temel eğitimde öğrencilerimizin bilişsel, duygusal ve fiziksel olarak çok boyutlu gelişimleri sağlanacaktır.</w:t>
            </w:r>
          </w:p>
        </w:tc>
      </w:tr>
      <w:tr w:rsidR="00A17643" w:rsidRPr="00A17643" w14:paraId="0E73D7B1" w14:textId="77777777" w:rsidTr="00453F0A">
        <w:trPr>
          <w:trHeight w:val="20"/>
        </w:trPr>
        <w:tc>
          <w:tcPr>
            <w:tcW w:w="560" w:type="pct"/>
            <w:gridSpan w:val="2"/>
            <w:shd w:val="clear" w:color="auto" w:fill="00B0F0"/>
            <w:vAlign w:val="center"/>
          </w:tcPr>
          <w:p w14:paraId="5F2944EC"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Hedef 3.2</w:t>
            </w:r>
          </w:p>
        </w:tc>
        <w:tc>
          <w:tcPr>
            <w:tcW w:w="4440" w:type="pct"/>
            <w:gridSpan w:val="11"/>
            <w:shd w:val="clear" w:color="auto" w:fill="auto"/>
            <w:vAlign w:val="center"/>
          </w:tcPr>
          <w:p w14:paraId="4D45EBCC"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A17643" w:rsidRPr="00A17643" w14:paraId="7857FBA7" w14:textId="77777777" w:rsidTr="00453F0A">
        <w:trPr>
          <w:trHeight w:val="20"/>
        </w:trPr>
        <w:tc>
          <w:tcPr>
            <w:tcW w:w="1931" w:type="pct"/>
            <w:gridSpan w:val="4"/>
            <w:shd w:val="clear" w:color="auto" w:fill="00B0F0"/>
            <w:vAlign w:val="center"/>
          </w:tcPr>
          <w:p w14:paraId="0D2647F8"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Performans Göstergeleri</w:t>
            </w:r>
          </w:p>
        </w:tc>
        <w:tc>
          <w:tcPr>
            <w:tcW w:w="405" w:type="pct"/>
            <w:shd w:val="clear" w:color="auto" w:fill="00B0F0"/>
            <w:vAlign w:val="center"/>
          </w:tcPr>
          <w:p w14:paraId="10A39E15" w14:textId="77777777"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Hedefe Etkisi (%)</w:t>
            </w:r>
          </w:p>
        </w:tc>
        <w:tc>
          <w:tcPr>
            <w:tcW w:w="391" w:type="pct"/>
            <w:shd w:val="clear" w:color="auto" w:fill="00B0F0"/>
            <w:vAlign w:val="center"/>
          </w:tcPr>
          <w:p w14:paraId="6FF44CD0" w14:textId="77777777"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Başlangıç Değeri</w:t>
            </w:r>
          </w:p>
        </w:tc>
        <w:tc>
          <w:tcPr>
            <w:tcW w:w="324" w:type="pct"/>
            <w:shd w:val="clear" w:color="auto" w:fill="00B0F0"/>
            <w:vAlign w:val="center"/>
          </w:tcPr>
          <w:p w14:paraId="0A33C8D1" w14:textId="77777777"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2019</w:t>
            </w:r>
          </w:p>
        </w:tc>
        <w:tc>
          <w:tcPr>
            <w:tcW w:w="324" w:type="pct"/>
            <w:shd w:val="clear" w:color="auto" w:fill="00B0F0"/>
            <w:vAlign w:val="center"/>
          </w:tcPr>
          <w:p w14:paraId="7FABBA23" w14:textId="77777777"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2020</w:t>
            </w:r>
          </w:p>
        </w:tc>
        <w:tc>
          <w:tcPr>
            <w:tcW w:w="324" w:type="pct"/>
            <w:shd w:val="clear" w:color="auto" w:fill="00B0F0"/>
            <w:vAlign w:val="center"/>
          </w:tcPr>
          <w:p w14:paraId="7A10C41A" w14:textId="77777777"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2021</w:t>
            </w:r>
          </w:p>
        </w:tc>
        <w:tc>
          <w:tcPr>
            <w:tcW w:w="325" w:type="pct"/>
            <w:shd w:val="clear" w:color="auto" w:fill="00B0F0"/>
            <w:vAlign w:val="center"/>
          </w:tcPr>
          <w:p w14:paraId="70400F28" w14:textId="77777777"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2022</w:t>
            </w:r>
          </w:p>
        </w:tc>
        <w:tc>
          <w:tcPr>
            <w:tcW w:w="325" w:type="pct"/>
            <w:shd w:val="clear" w:color="auto" w:fill="00B0F0"/>
            <w:vAlign w:val="center"/>
          </w:tcPr>
          <w:p w14:paraId="64925928" w14:textId="77777777"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2023</w:t>
            </w:r>
          </w:p>
        </w:tc>
        <w:tc>
          <w:tcPr>
            <w:tcW w:w="325" w:type="pct"/>
            <w:shd w:val="clear" w:color="auto" w:fill="00B0F0"/>
            <w:vAlign w:val="center"/>
          </w:tcPr>
          <w:p w14:paraId="5D733576" w14:textId="77777777"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İzleme Sıklığı</w:t>
            </w:r>
          </w:p>
        </w:tc>
        <w:tc>
          <w:tcPr>
            <w:tcW w:w="327" w:type="pct"/>
            <w:shd w:val="clear" w:color="auto" w:fill="00B0F0"/>
            <w:vAlign w:val="center"/>
          </w:tcPr>
          <w:p w14:paraId="27D6D938" w14:textId="77777777"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Rapor Sıklığı</w:t>
            </w:r>
          </w:p>
        </w:tc>
      </w:tr>
      <w:tr w:rsidR="00A17643" w:rsidRPr="00A17643" w14:paraId="13BFB8B3" w14:textId="77777777" w:rsidTr="00453F0A">
        <w:trPr>
          <w:trHeight w:val="20"/>
        </w:trPr>
        <w:tc>
          <w:tcPr>
            <w:tcW w:w="1931" w:type="pct"/>
            <w:gridSpan w:val="4"/>
            <w:shd w:val="clear" w:color="auto" w:fill="00B0F0"/>
            <w:vAlign w:val="center"/>
          </w:tcPr>
          <w:p w14:paraId="625E2C5A"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PG 3.2.1İkili eğitim kapsamındaki okullara devam eden öğrenci oranı (%)</w:t>
            </w:r>
          </w:p>
        </w:tc>
        <w:tc>
          <w:tcPr>
            <w:tcW w:w="405" w:type="pct"/>
            <w:shd w:val="clear" w:color="auto" w:fill="auto"/>
            <w:vAlign w:val="center"/>
          </w:tcPr>
          <w:p w14:paraId="51D86E1B" w14:textId="77777777"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20</w:t>
            </w:r>
          </w:p>
        </w:tc>
        <w:tc>
          <w:tcPr>
            <w:tcW w:w="391" w:type="pct"/>
            <w:shd w:val="clear" w:color="auto" w:fill="auto"/>
            <w:vAlign w:val="center"/>
          </w:tcPr>
          <w:p w14:paraId="7704F3D9"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A17643" w:rsidRPr="00A17643">
              <w:rPr>
                <w:rFonts w:eastAsia="Times New Roman" w:cs="Times New Roman"/>
                <w:sz w:val="20"/>
                <w:szCs w:val="20"/>
              </w:rPr>
              <w:t>37,39</w:t>
            </w:r>
          </w:p>
        </w:tc>
        <w:tc>
          <w:tcPr>
            <w:tcW w:w="324" w:type="pct"/>
            <w:shd w:val="clear" w:color="auto" w:fill="auto"/>
            <w:vAlign w:val="center"/>
          </w:tcPr>
          <w:p w14:paraId="140BB735"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A17643" w:rsidRPr="00A17643">
              <w:rPr>
                <w:rFonts w:eastAsia="Times New Roman" w:cs="Times New Roman"/>
                <w:sz w:val="20"/>
                <w:szCs w:val="20"/>
              </w:rPr>
              <w:t>30</w:t>
            </w:r>
          </w:p>
        </w:tc>
        <w:tc>
          <w:tcPr>
            <w:tcW w:w="324" w:type="pct"/>
            <w:shd w:val="clear" w:color="auto" w:fill="auto"/>
            <w:vAlign w:val="center"/>
          </w:tcPr>
          <w:p w14:paraId="20802AF9"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A17643" w:rsidRPr="00A17643">
              <w:rPr>
                <w:rFonts w:eastAsia="Times New Roman" w:cs="Times New Roman"/>
                <w:sz w:val="20"/>
                <w:szCs w:val="20"/>
              </w:rPr>
              <w:t>23</w:t>
            </w:r>
          </w:p>
        </w:tc>
        <w:tc>
          <w:tcPr>
            <w:tcW w:w="324" w:type="pct"/>
            <w:shd w:val="clear" w:color="auto" w:fill="auto"/>
            <w:vAlign w:val="center"/>
          </w:tcPr>
          <w:p w14:paraId="6FFD4734"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A17643" w:rsidRPr="00A17643">
              <w:rPr>
                <w:rFonts w:eastAsia="Times New Roman" w:cs="Times New Roman"/>
                <w:sz w:val="20"/>
                <w:szCs w:val="20"/>
              </w:rPr>
              <w:t>16</w:t>
            </w:r>
          </w:p>
        </w:tc>
        <w:tc>
          <w:tcPr>
            <w:tcW w:w="325" w:type="pct"/>
            <w:shd w:val="clear" w:color="auto" w:fill="auto"/>
            <w:vAlign w:val="center"/>
          </w:tcPr>
          <w:p w14:paraId="62A1914C"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A17643" w:rsidRPr="00A17643">
              <w:rPr>
                <w:rFonts w:eastAsia="Times New Roman" w:cs="Times New Roman"/>
                <w:sz w:val="20"/>
                <w:szCs w:val="20"/>
              </w:rPr>
              <w:t>8</w:t>
            </w:r>
          </w:p>
        </w:tc>
        <w:tc>
          <w:tcPr>
            <w:tcW w:w="325" w:type="pct"/>
            <w:shd w:val="clear" w:color="auto" w:fill="auto"/>
            <w:vAlign w:val="center"/>
          </w:tcPr>
          <w:p w14:paraId="6B4FF0BD" w14:textId="77777777"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0</w:t>
            </w:r>
          </w:p>
        </w:tc>
        <w:tc>
          <w:tcPr>
            <w:tcW w:w="325" w:type="pct"/>
            <w:shd w:val="clear" w:color="auto" w:fill="auto"/>
            <w:vAlign w:val="center"/>
          </w:tcPr>
          <w:p w14:paraId="74D38495" w14:textId="77777777"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c>
          <w:tcPr>
            <w:tcW w:w="327" w:type="pct"/>
            <w:shd w:val="clear" w:color="auto" w:fill="auto"/>
            <w:vAlign w:val="center"/>
          </w:tcPr>
          <w:p w14:paraId="71924721" w14:textId="77777777"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r>
      <w:tr w:rsidR="00A17643" w:rsidRPr="00A17643" w14:paraId="66559F1E" w14:textId="77777777" w:rsidTr="00453F0A">
        <w:trPr>
          <w:trHeight w:val="20"/>
        </w:trPr>
        <w:tc>
          <w:tcPr>
            <w:tcW w:w="737" w:type="pct"/>
            <w:gridSpan w:val="3"/>
            <w:vMerge w:val="restart"/>
            <w:shd w:val="clear" w:color="auto" w:fill="00B0F0"/>
            <w:vAlign w:val="center"/>
          </w:tcPr>
          <w:p w14:paraId="3D1D5A4F"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PG 3.2.2 Temel eğitimde 20 gün ve üzeri devamsız öğrenci oranı</w:t>
            </w:r>
          </w:p>
        </w:tc>
        <w:tc>
          <w:tcPr>
            <w:tcW w:w="1194" w:type="pct"/>
            <w:shd w:val="clear" w:color="auto" w:fill="00B0F0"/>
            <w:vAlign w:val="center"/>
          </w:tcPr>
          <w:p w14:paraId="2A1E53C7"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xml:space="preserve">PG 3.2.2.1İlkokulda 20 gün ve üzeri devamsız öğrenci oranı </w:t>
            </w:r>
            <w:r w:rsidR="007B58B0">
              <w:rPr>
                <w:rFonts w:eastAsia="Times New Roman" w:cs="Times New Roman"/>
                <w:b/>
                <w:color w:val="000000" w:themeColor="text1"/>
                <w:sz w:val="20"/>
                <w:szCs w:val="20"/>
              </w:rPr>
              <w:t>(%)</w:t>
            </w:r>
          </w:p>
        </w:tc>
        <w:tc>
          <w:tcPr>
            <w:tcW w:w="405" w:type="pct"/>
            <w:vMerge w:val="restart"/>
            <w:shd w:val="clear" w:color="auto" w:fill="auto"/>
            <w:vAlign w:val="center"/>
          </w:tcPr>
          <w:p w14:paraId="6880D348" w14:textId="77777777"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20</w:t>
            </w:r>
          </w:p>
        </w:tc>
        <w:tc>
          <w:tcPr>
            <w:tcW w:w="391" w:type="pct"/>
            <w:shd w:val="clear" w:color="auto" w:fill="auto"/>
            <w:vAlign w:val="center"/>
          </w:tcPr>
          <w:p w14:paraId="313650C4"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724547">
              <w:rPr>
                <w:rFonts w:eastAsia="Times New Roman" w:cs="Times New Roman"/>
                <w:sz w:val="20"/>
                <w:szCs w:val="20"/>
              </w:rPr>
              <w:t>5,3</w:t>
            </w:r>
          </w:p>
        </w:tc>
        <w:tc>
          <w:tcPr>
            <w:tcW w:w="324" w:type="pct"/>
            <w:shd w:val="clear" w:color="auto" w:fill="auto"/>
            <w:vAlign w:val="center"/>
          </w:tcPr>
          <w:p w14:paraId="0BC5405B"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724547">
              <w:rPr>
                <w:rFonts w:eastAsia="Times New Roman" w:cs="Times New Roman"/>
                <w:sz w:val="20"/>
                <w:szCs w:val="20"/>
              </w:rPr>
              <w:t>5</w:t>
            </w:r>
          </w:p>
        </w:tc>
        <w:tc>
          <w:tcPr>
            <w:tcW w:w="324" w:type="pct"/>
            <w:shd w:val="clear" w:color="auto" w:fill="auto"/>
            <w:vAlign w:val="center"/>
          </w:tcPr>
          <w:p w14:paraId="29428BAC"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A17643" w:rsidRPr="00A17643">
              <w:rPr>
                <w:rFonts w:eastAsia="Times New Roman" w:cs="Times New Roman"/>
                <w:sz w:val="20"/>
                <w:szCs w:val="20"/>
              </w:rPr>
              <w:t>4,7</w:t>
            </w:r>
          </w:p>
        </w:tc>
        <w:tc>
          <w:tcPr>
            <w:tcW w:w="324" w:type="pct"/>
            <w:shd w:val="clear" w:color="auto" w:fill="auto"/>
            <w:vAlign w:val="center"/>
          </w:tcPr>
          <w:p w14:paraId="78F50A31"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A17643" w:rsidRPr="00A17643">
              <w:rPr>
                <w:rFonts w:eastAsia="Times New Roman" w:cs="Times New Roman"/>
                <w:sz w:val="20"/>
                <w:szCs w:val="20"/>
              </w:rPr>
              <w:t>4</w:t>
            </w:r>
          </w:p>
        </w:tc>
        <w:tc>
          <w:tcPr>
            <w:tcW w:w="325" w:type="pct"/>
            <w:shd w:val="clear" w:color="auto" w:fill="auto"/>
            <w:vAlign w:val="center"/>
          </w:tcPr>
          <w:p w14:paraId="6B94E94B"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A17643" w:rsidRPr="00A17643">
              <w:rPr>
                <w:rFonts w:eastAsia="Times New Roman" w:cs="Times New Roman"/>
                <w:sz w:val="20"/>
                <w:szCs w:val="20"/>
              </w:rPr>
              <w:t>3,7</w:t>
            </w:r>
          </w:p>
        </w:tc>
        <w:tc>
          <w:tcPr>
            <w:tcW w:w="325" w:type="pct"/>
            <w:shd w:val="clear" w:color="auto" w:fill="auto"/>
            <w:vAlign w:val="center"/>
          </w:tcPr>
          <w:p w14:paraId="4AC6C6E0"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A17643" w:rsidRPr="00A17643">
              <w:rPr>
                <w:rFonts w:eastAsia="Times New Roman" w:cs="Times New Roman"/>
                <w:sz w:val="20"/>
                <w:szCs w:val="20"/>
              </w:rPr>
              <w:t>3,5</w:t>
            </w:r>
          </w:p>
        </w:tc>
        <w:tc>
          <w:tcPr>
            <w:tcW w:w="325" w:type="pct"/>
            <w:shd w:val="clear" w:color="auto" w:fill="auto"/>
            <w:vAlign w:val="center"/>
          </w:tcPr>
          <w:p w14:paraId="46C8571E" w14:textId="77777777"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c>
          <w:tcPr>
            <w:tcW w:w="327" w:type="pct"/>
            <w:shd w:val="clear" w:color="auto" w:fill="auto"/>
            <w:vAlign w:val="center"/>
          </w:tcPr>
          <w:p w14:paraId="0EC2E847" w14:textId="77777777"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r>
      <w:tr w:rsidR="00A17643" w:rsidRPr="00A17643" w14:paraId="72860710" w14:textId="77777777" w:rsidTr="00453F0A">
        <w:trPr>
          <w:trHeight w:val="20"/>
        </w:trPr>
        <w:tc>
          <w:tcPr>
            <w:tcW w:w="737" w:type="pct"/>
            <w:gridSpan w:val="3"/>
            <w:vMerge/>
            <w:shd w:val="clear" w:color="auto" w:fill="00B0F0"/>
            <w:vAlign w:val="center"/>
          </w:tcPr>
          <w:p w14:paraId="7DC62BFE" w14:textId="77777777" w:rsidR="00A17643" w:rsidRPr="00A17643" w:rsidRDefault="00A17643" w:rsidP="007B4269">
            <w:pPr>
              <w:spacing w:after="0"/>
              <w:jc w:val="left"/>
              <w:rPr>
                <w:rFonts w:eastAsia="Times New Roman" w:cs="Times New Roman"/>
                <w:b/>
                <w:color w:val="000000" w:themeColor="text1"/>
                <w:sz w:val="20"/>
                <w:szCs w:val="20"/>
              </w:rPr>
            </w:pPr>
          </w:p>
        </w:tc>
        <w:tc>
          <w:tcPr>
            <w:tcW w:w="1194" w:type="pct"/>
            <w:shd w:val="clear" w:color="auto" w:fill="00B0F0"/>
            <w:vAlign w:val="center"/>
          </w:tcPr>
          <w:p w14:paraId="3692B745"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PG 3.2.2.2Ortaokulda 20 gün ve üzeri devamsız öğrenci oranı</w:t>
            </w:r>
            <w:r w:rsidR="007B58B0">
              <w:rPr>
                <w:rFonts w:eastAsia="Times New Roman" w:cs="Times New Roman"/>
                <w:b/>
                <w:color w:val="000000" w:themeColor="text1"/>
                <w:sz w:val="20"/>
                <w:szCs w:val="20"/>
              </w:rPr>
              <w:t>(%)</w:t>
            </w:r>
          </w:p>
        </w:tc>
        <w:tc>
          <w:tcPr>
            <w:tcW w:w="405" w:type="pct"/>
            <w:vMerge/>
            <w:shd w:val="clear" w:color="auto" w:fill="auto"/>
            <w:vAlign w:val="center"/>
          </w:tcPr>
          <w:p w14:paraId="358D9F9E" w14:textId="77777777" w:rsidR="00A17643" w:rsidRPr="00A17643" w:rsidRDefault="00A17643" w:rsidP="007B4269">
            <w:pPr>
              <w:spacing w:after="0" w:line="240" w:lineRule="auto"/>
              <w:jc w:val="center"/>
              <w:rPr>
                <w:rFonts w:eastAsia="Times New Roman" w:cs="Times New Roman"/>
                <w:sz w:val="20"/>
                <w:szCs w:val="20"/>
              </w:rPr>
            </w:pPr>
          </w:p>
        </w:tc>
        <w:tc>
          <w:tcPr>
            <w:tcW w:w="391" w:type="pct"/>
            <w:shd w:val="clear" w:color="auto" w:fill="auto"/>
            <w:vAlign w:val="center"/>
          </w:tcPr>
          <w:p w14:paraId="15314A2A"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724547">
              <w:rPr>
                <w:rFonts w:eastAsia="Times New Roman" w:cs="Times New Roman"/>
                <w:sz w:val="20"/>
                <w:szCs w:val="20"/>
              </w:rPr>
              <w:t>13,13</w:t>
            </w:r>
          </w:p>
        </w:tc>
        <w:tc>
          <w:tcPr>
            <w:tcW w:w="324" w:type="pct"/>
            <w:shd w:val="clear" w:color="auto" w:fill="auto"/>
            <w:vAlign w:val="center"/>
          </w:tcPr>
          <w:p w14:paraId="1EF6F7F7"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724547">
              <w:rPr>
                <w:rFonts w:eastAsia="Times New Roman" w:cs="Times New Roman"/>
                <w:sz w:val="20"/>
                <w:szCs w:val="20"/>
              </w:rPr>
              <w:t>12</w:t>
            </w:r>
            <w:r w:rsidR="00A17643" w:rsidRPr="00A17643">
              <w:rPr>
                <w:rFonts w:eastAsia="Times New Roman" w:cs="Times New Roman"/>
                <w:sz w:val="20"/>
                <w:szCs w:val="20"/>
              </w:rPr>
              <w:t>,2</w:t>
            </w:r>
          </w:p>
        </w:tc>
        <w:tc>
          <w:tcPr>
            <w:tcW w:w="324" w:type="pct"/>
            <w:shd w:val="clear" w:color="auto" w:fill="auto"/>
            <w:vAlign w:val="center"/>
          </w:tcPr>
          <w:p w14:paraId="039375E2"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724547">
              <w:rPr>
                <w:rFonts w:eastAsia="Times New Roman" w:cs="Times New Roman"/>
                <w:sz w:val="20"/>
                <w:szCs w:val="20"/>
              </w:rPr>
              <w:t>11</w:t>
            </w:r>
            <w:r w:rsidR="00A17643" w:rsidRPr="00A17643">
              <w:rPr>
                <w:rFonts w:eastAsia="Times New Roman" w:cs="Times New Roman"/>
                <w:sz w:val="20"/>
                <w:szCs w:val="20"/>
              </w:rPr>
              <w:t>,7</w:t>
            </w:r>
          </w:p>
        </w:tc>
        <w:tc>
          <w:tcPr>
            <w:tcW w:w="324" w:type="pct"/>
            <w:shd w:val="clear" w:color="auto" w:fill="auto"/>
            <w:vAlign w:val="center"/>
          </w:tcPr>
          <w:p w14:paraId="4B1E0697"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724547">
              <w:rPr>
                <w:rFonts w:eastAsia="Times New Roman" w:cs="Times New Roman"/>
                <w:sz w:val="20"/>
                <w:szCs w:val="20"/>
              </w:rPr>
              <w:t>10</w:t>
            </w:r>
            <w:r w:rsidR="00A17643" w:rsidRPr="00A17643">
              <w:rPr>
                <w:rFonts w:eastAsia="Times New Roman" w:cs="Times New Roman"/>
                <w:sz w:val="20"/>
                <w:szCs w:val="20"/>
              </w:rPr>
              <w:t>,5</w:t>
            </w:r>
          </w:p>
        </w:tc>
        <w:tc>
          <w:tcPr>
            <w:tcW w:w="325" w:type="pct"/>
            <w:shd w:val="clear" w:color="auto" w:fill="auto"/>
            <w:vAlign w:val="center"/>
          </w:tcPr>
          <w:p w14:paraId="59EF9E21"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724547">
              <w:rPr>
                <w:rFonts w:eastAsia="Times New Roman" w:cs="Times New Roman"/>
                <w:sz w:val="20"/>
                <w:szCs w:val="20"/>
              </w:rPr>
              <w:t>10</w:t>
            </w:r>
          </w:p>
        </w:tc>
        <w:tc>
          <w:tcPr>
            <w:tcW w:w="325" w:type="pct"/>
            <w:shd w:val="clear" w:color="auto" w:fill="auto"/>
            <w:vAlign w:val="center"/>
          </w:tcPr>
          <w:p w14:paraId="58923892"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724547">
              <w:rPr>
                <w:rFonts w:eastAsia="Times New Roman" w:cs="Times New Roman"/>
                <w:sz w:val="20"/>
                <w:szCs w:val="20"/>
              </w:rPr>
              <w:t>9</w:t>
            </w:r>
            <w:r w:rsidR="00A17643" w:rsidRPr="00A17643">
              <w:rPr>
                <w:rFonts w:eastAsia="Times New Roman" w:cs="Times New Roman"/>
                <w:sz w:val="20"/>
                <w:szCs w:val="20"/>
              </w:rPr>
              <w:t>,5</w:t>
            </w:r>
          </w:p>
        </w:tc>
        <w:tc>
          <w:tcPr>
            <w:tcW w:w="325" w:type="pct"/>
            <w:shd w:val="clear" w:color="auto" w:fill="auto"/>
            <w:vAlign w:val="center"/>
          </w:tcPr>
          <w:p w14:paraId="7C91180B" w14:textId="77777777"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c>
          <w:tcPr>
            <w:tcW w:w="327" w:type="pct"/>
            <w:shd w:val="clear" w:color="auto" w:fill="auto"/>
            <w:vAlign w:val="center"/>
          </w:tcPr>
          <w:p w14:paraId="65546A7C" w14:textId="77777777"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r>
      <w:tr w:rsidR="00A17643" w:rsidRPr="00A17643" w14:paraId="2579694A" w14:textId="77777777" w:rsidTr="00453F0A">
        <w:trPr>
          <w:trHeight w:val="20"/>
        </w:trPr>
        <w:tc>
          <w:tcPr>
            <w:tcW w:w="737" w:type="pct"/>
            <w:gridSpan w:val="3"/>
            <w:vMerge w:val="restart"/>
            <w:shd w:val="clear" w:color="auto" w:fill="00B0F0"/>
            <w:vAlign w:val="center"/>
          </w:tcPr>
          <w:p w14:paraId="1AC9DFDC"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PG 3.2.3 Temel eğitimde okullaşma oranı (%)</w:t>
            </w:r>
          </w:p>
        </w:tc>
        <w:tc>
          <w:tcPr>
            <w:tcW w:w="1194" w:type="pct"/>
            <w:shd w:val="clear" w:color="auto" w:fill="00B0F0"/>
            <w:vAlign w:val="center"/>
          </w:tcPr>
          <w:p w14:paraId="4D9DB5E4"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xml:space="preserve">PG 3.2.3.16-9 yaş grubu okullaşma oranı </w:t>
            </w:r>
            <w:r w:rsidR="007B58B0">
              <w:rPr>
                <w:rFonts w:eastAsia="Times New Roman" w:cs="Times New Roman"/>
                <w:b/>
                <w:color w:val="000000" w:themeColor="text1"/>
                <w:sz w:val="20"/>
                <w:szCs w:val="20"/>
              </w:rPr>
              <w:t>(%)</w:t>
            </w:r>
          </w:p>
        </w:tc>
        <w:tc>
          <w:tcPr>
            <w:tcW w:w="405" w:type="pct"/>
            <w:vMerge w:val="restart"/>
            <w:shd w:val="clear" w:color="auto" w:fill="auto"/>
            <w:vAlign w:val="center"/>
          </w:tcPr>
          <w:p w14:paraId="3657C3CB" w14:textId="77777777"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20</w:t>
            </w:r>
          </w:p>
        </w:tc>
        <w:tc>
          <w:tcPr>
            <w:tcW w:w="391" w:type="pct"/>
            <w:shd w:val="clear" w:color="auto" w:fill="auto"/>
            <w:vAlign w:val="center"/>
          </w:tcPr>
          <w:p w14:paraId="5FFF2606" w14:textId="77777777" w:rsidR="00A17643" w:rsidRPr="00A17643" w:rsidRDefault="0077486F" w:rsidP="00EB037B">
            <w:pPr>
              <w:spacing w:after="0"/>
              <w:jc w:val="center"/>
              <w:rPr>
                <w:rFonts w:eastAsia="Times New Roman" w:cs="Times New Roman"/>
                <w:sz w:val="20"/>
                <w:szCs w:val="20"/>
              </w:rPr>
            </w:pPr>
            <w:r>
              <w:rPr>
                <w:rFonts w:eastAsia="Calibri" w:cs="Arial"/>
                <w:sz w:val="20"/>
                <w:szCs w:val="20"/>
              </w:rPr>
              <w:t>%</w:t>
            </w:r>
            <w:r w:rsidR="00EB037B">
              <w:rPr>
                <w:rFonts w:eastAsia="Times New Roman" w:cs="Times New Roman"/>
                <w:sz w:val="20"/>
                <w:szCs w:val="20"/>
              </w:rPr>
              <w:t>99,96</w:t>
            </w:r>
          </w:p>
        </w:tc>
        <w:tc>
          <w:tcPr>
            <w:tcW w:w="324" w:type="pct"/>
            <w:shd w:val="clear" w:color="auto" w:fill="auto"/>
            <w:vAlign w:val="center"/>
          </w:tcPr>
          <w:p w14:paraId="5A62A7DE"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EB037B">
              <w:rPr>
                <w:rFonts w:eastAsia="Times New Roman" w:cs="Times New Roman"/>
                <w:sz w:val="20"/>
                <w:szCs w:val="20"/>
              </w:rPr>
              <w:t>99</w:t>
            </w:r>
            <w:r w:rsidR="00A17643" w:rsidRPr="00A17643">
              <w:rPr>
                <w:rFonts w:eastAsia="Times New Roman" w:cs="Times New Roman"/>
                <w:sz w:val="20"/>
                <w:szCs w:val="20"/>
              </w:rPr>
              <w:t>,7</w:t>
            </w:r>
          </w:p>
        </w:tc>
        <w:tc>
          <w:tcPr>
            <w:tcW w:w="324" w:type="pct"/>
            <w:shd w:val="clear" w:color="auto" w:fill="auto"/>
            <w:vAlign w:val="center"/>
          </w:tcPr>
          <w:p w14:paraId="15CEDAE0"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A17643" w:rsidRPr="00A17643">
              <w:rPr>
                <w:rFonts w:eastAsia="Times New Roman" w:cs="Times New Roman"/>
                <w:sz w:val="20"/>
                <w:szCs w:val="20"/>
              </w:rPr>
              <w:t>99</w:t>
            </w:r>
            <w:r w:rsidR="00EB037B">
              <w:rPr>
                <w:rFonts w:eastAsia="Times New Roman" w:cs="Times New Roman"/>
                <w:sz w:val="20"/>
                <w:szCs w:val="20"/>
              </w:rPr>
              <w:t>,98</w:t>
            </w:r>
          </w:p>
        </w:tc>
        <w:tc>
          <w:tcPr>
            <w:tcW w:w="324" w:type="pct"/>
            <w:shd w:val="clear" w:color="auto" w:fill="auto"/>
            <w:vAlign w:val="center"/>
          </w:tcPr>
          <w:p w14:paraId="3BAF7414"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A17643" w:rsidRPr="00A17643">
              <w:rPr>
                <w:rFonts w:eastAsia="Times New Roman" w:cs="Times New Roman"/>
                <w:sz w:val="20"/>
                <w:szCs w:val="20"/>
              </w:rPr>
              <w:t>99,</w:t>
            </w:r>
            <w:r w:rsidR="00EB037B">
              <w:rPr>
                <w:rFonts w:eastAsia="Times New Roman" w:cs="Times New Roman"/>
                <w:sz w:val="20"/>
                <w:szCs w:val="20"/>
              </w:rPr>
              <w:t>99</w:t>
            </w:r>
          </w:p>
        </w:tc>
        <w:tc>
          <w:tcPr>
            <w:tcW w:w="325" w:type="pct"/>
            <w:shd w:val="clear" w:color="auto" w:fill="auto"/>
            <w:vAlign w:val="center"/>
          </w:tcPr>
          <w:p w14:paraId="5504FFA7"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EB037B">
              <w:rPr>
                <w:rFonts w:eastAsia="Times New Roman" w:cs="Times New Roman"/>
                <w:sz w:val="20"/>
                <w:szCs w:val="20"/>
              </w:rPr>
              <w:t>100</w:t>
            </w:r>
          </w:p>
        </w:tc>
        <w:tc>
          <w:tcPr>
            <w:tcW w:w="325" w:type="pct"/>
            <w:shd w:val="clear" w:color="auto" w:fill="auto"/>
            <w:vAlign w:val="center"/>
          </w:tcPr>
          <w:p w14:paraId="3BD08215" w14:textId="77777777"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A17643" w:rsidRPr="00A17643">
              <w:rPr>
                <w:rFonts w:eastAsia="Times New Roman" w:cs="Times New Roman"/>
                <w:sz w:val="20"/>
                <w:szCs w:val="20"/>
              </w:rPr>
              <w:t>100</w:t>
            </w:r>
          </w:p>
        </w:tc>
        <w:tc>
          <w:tcPr>
            <w:tcW w:w="325" w:type="pct"/>
            <w:shd w:val="clear" w:color="auto" w:fill="auto"/>
            <w:vAlign w:val="center"/>
          </w:tcPr>
          <w:p w14:paraId="491B465B" w14:textId="77777777"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c>
          <w:tcPr>
            <w:tcW w:w="327" w:type="pct"/>
            <w:shd w:val="clear" w:color="auto" w:fill="auto"/>
            <w:vAlign w:val="center"/>
          </w:tcPr>
          <w:p w14:paraId="3666EC06" w14:textId="77777777"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r>
      <w:tr w:rsidR="00A17643" w:rsidRPr="00A17643" w14:paraId="52E8C7F9" w14:textId="77777777" w:rsidTr="00453F0A">
        <w:trPr>
          <w:trHeight w:val="20"/>
        </w:trPr>
        <w:tc>
          <w:tcPr>
            <w:tcW w:w="737" w:type="pct"/>
            <w:gridSpan w:val="3"/>
            <w:vMerge/>
            <w:shd w:val="clear" w:color="auto" w:fill="00B0F0"/>
            <w:vAlign w:val="center"/>
          </w:tcPr>
          <w:p w14:paraId="3DC8FDD2" w14:textId="77777777" w:rsidR="00A17643" w:rsidRPr="00A17643" w:rsidRDefault="00A17643" w:rsidP="007B4269">
            <w:pPr>
              <w:spacing w:after="0"/>
              <w:jc w:val="left"/>
              <w:rPr>
                <w:rFonts w:eastAsia="Times New Roman" w:cs="Times New Roman"/>
                <w:b/>
                <w:color w:val="000000" w:themeColor="text1"/>
                <w:sz w:val="20"/>
                <w:szCs w:val="20"/>
              </w:rPr>
            </w:pPr>
          </w:p>
        </w:tc>
        <w:tc>
          <w:tcPr>
            <w:tcW w:w="1194" w:type="pct"/>
            <w:shd w:val="clear" w:color="auto" w:fill="00B0F0"/>
            <w:vAlign w:val="center"/>
          </w:tcPr>
          <w:p w14:paraId="62BE3522"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xml:space="preserve">PG 3.2.3.2. 10-13 yaş grubu okullaşma oranı </w:t>
            </w:r>
            <w:r w:rsidR="007B58B0">
              <w:rPr>
                <w:rFonts w:eastAsia="Times New Roman" w:cs="Times New Roman"/>
                <w:b/>
                <w:color w:val="000000" w:themeColor="text1"/>
                <w:sz w:val="20"/>
                <w:szCs w:val="20"/>
              </w:rPr>
              <w:t>(%)</w:t>
            </w:r>
          </w:p>
        </w:tc>
        <w:tc>
          <w:tcPr>
            <w:tcW w:w="405" w:type="pct"/>
            <w:vMerge/>
            <w:shd w:val="clear" w:color="auto" w:fill="auto"/>
            <w:vAlign w:val="center"/>
          </w:tcPr>
          <w:p w14:paraId="36093D02" w14:textId="77777777" w:rsidR="00A17643" w:rsidRPr="00A17643" w:rsidRDefault="00A17643" w:rsidP="007B4269">
            <w:pPr>
              <w:spacing w:after="0" w:line="240" w:lineRule="auto"/>
              <w:jc w:val="center"/>
              <w:rPr>
                <w:rFonts w:eastAsia="Times New Roman" w:cs="Times New Roman"/>
                <w:sz w:val="20"/>
                <w:szCs w:val="20"/>
              </w:rPr>
            </w:pPr>
          </w:p>
        </w:tc>
        <w:tc>
          <w:tcPr>
            <w:tcW w:w="391" w:type="pct"/>
            <w:shd w:val="clear" w:color="auto" w:fill="auto"/>
            <w:vAlign w:val="center"/>
          </w:tcPr>
          <w:p w14:paraId="1B763F89" w14:textId="77777777" w:rsidR="00A17643" w:rsidRPr="00A17643" w:rsidRDefault="00D9261D" w:rsidP="007B4269">
            <w:pPr>
              <w:spacing w:after="0"/>
              <w:jc w:val="center"/>
              <w:rPr>
                <w:rFonts w:eastAsia="Times New Roman" w:cs="Times New Roman"/>
                <w:sz w:val="20"/>
                <w:szCs w:val="20"/>
              </w:rPr>
            </w:pPr>
            <w:r>
              <w:rPr>
                <w:rFonts w:eastAsia="Calibri" w:cs="Arial"/>
                <w:sz w:val="20"/>
                <w:szCs w:val="20"/>
              </w:rPr>
              <w:t>%</w:t>
            </w:r>
            <w:r w:rsidR="00A17643" w:rsidRPr="00A17643">
              <w:rPr>
                <w:rFonts w:eastAsia="Times New Roman" w:cs="Times New Roman"/>
                <w:sz w:val="20"/>
                <w:szCs w:val="20"/>
              </w:rPr>
              <w:t>9</w:t>
            </w:r>
            <w:r w:rsidR="00EB037B">
              <w:rPr>
                <w:rFonts w:eastAsia="Times New Roman" w:cs="Times New Roman"/>
                <w:sz w:val="20"/>
                <w:szCs w:val="20"/>
              </w:rPr>
              <w:t>9,97</w:t>
            </w:r>
          </w:p>
        </w:tc>
        <w:tc>
          <w:tcPr>
            <w:tcW w:w="324" w:type="pct"/>
            <w:shd w:val="clear" w:color="auto" w:fill="auto"/>
            <w:vAlign w:val="center"/>
          </w:tcPr>
          <w:p w14:paraId="22701B07" w14:textId="77777777" w:rsidR="00A17643" w:rsidRPr="00A17643" w:rsidRDefault="00D9261D" w:rsidP="007B4269">
            <w:pPr>
              <w:spacing w:after="0"/>
              <w:jc w:val="center"/>
              <w:rPr>
                <w:rFonts w:eastAsia="Times New Roman" w:cs="Times New Roman"/>
                <w:sz w:val="20"/>
                <w:szCs w:val="20"/>
              </w:rPr>
            </w:pPr>
            <w:r>
              <w:rPr>
                <w:rFonts w:eastAsia="Calibri" w:cs="Arial"/>
                <w:sz w:val="20"/>
                <w:szCs w:val="20"/>
              </w:rPr>
              <w:t>%</w:t>
            </w:r>
            <w:r w:rsidR="00EB037B">
              <w:rPr>
                <w:rFonts w:eastAsia="Times New Roman" w:cs="Times New Roman"/>
                <w:sz w:val="20"/>
                <w:szCs w:val="20"/>
              </w:rPr>
              <w:t>99</w:t>
            </w:r>
            <w:r w:rsidR="00A17643" w:rsidRPr="00A17643">
              <w:rPr>
                <w:rFonts w:eastAsia="Times New Roman" w:cs="Times New Roman"/>
                <w:sz w:val="20"/>
                <w:szCs w:val="20"/>
              </w:rPr>
              <w:t>,</w:t>
            </w:r>
            <w:r w:rsidR="00EB037B">
              <w:rPr>
                <w:rFonts w:eastAsia="Times New Roman" w:cs="Times New Roman"/>
                <w:sz w:val="20"/>
                <w:szCs w:val="20"/>
              </w:rPr>
              <w:t>9</w:t>
            </w:r>
            <w:r w:rsidR="00A17643" w:rsidRPr="00A17643">
              <w:rPr>
                <w:rFonts w:eastAsia="Times New Roman" w:cs="Times New Roman"/>
                <w:sz w:val="20"/>
                <w:szCs w:val="20"/>
              </w:rPr>
              <w:t>8</w:t>
            </w:r>
          </w:p>
        </w:tc>
        <w:tc>
          <w:tcPr>
            <w:tcW w:w="324" w:type="pct"/>
            <w:shd w:val="clear" w:color="auto" w:fill="auto"/>
            <w:vAlign w:val="center"/>
          </w:tcPr>
          <w:p w14:paraId="41C98E1F" w14:textId="77777777" w:rsidR="00A17643" w:rsidRPr="00A17643" w:rsidRDefault="00D9261D" w:rsidP="007B4269">
            <w:pPr>
              <w:spacing w:after="0"/>
              <w:jc w:val="center"/>
              <w:rPr>
                <w:rFonts w:eastAsia="Times New Roman" w:cs="Times New Roman"/>
                <w:sz w:val="20"/>
                <w:szCs w:val="20"/>
              </w:rPr>
            </w:pPr>
            <w:r>
              <w:rPr>
                <w:rFonts w:eastAsia="Calibri" w:cs="Arial"/>
                <w:sz w:val="20"/>
                <w:szCs w:val="20"/>
              </w:rPr>
              <w:t>%</w:t>
            </w:r>
            <w:r w:rsidR="00A17643" w:rsidRPr="00A17643">
              <w:rPr>
                <w:rFonts w:eastAsia="Times New Roman" w:cs="Times New Roman"/>
                <w:sz w:val="20"/>
                <w:szCs w:val="20"/>
              </w:rPr>
              <w:t>99</w:t>
            </w:r>
            <w:r w:rsidR="00EB037B">
              <w:rPr>
                <w:rFonts w:eastAsia="Times New Roman" w:cs="Times New Roman"/>
                <w:sz w:val="20"/>
                <w:szCs w:val="20"/>
              </w:rPr>
              <w:t>,99</w:t>
            </w:r>
          </w:p>
        </w:tc>
        <w:tc>
          <w:tcPr>
            <w:tcW w:w="324" w:type="pct"/>
            <w:shd w:val="clear" w:color="auto" w:fill="auto"/>
            <w:vAlign w:val="center"/>
          </w:tcPr>
          <w:p w14:paraId="6C5E060A" w14:textId="77777777" w:rsidR="00A17643" w:rsidRPr="00A17643" w:rsidRDefault="00D9261D" w:rsidP="00EB037B">
            <w:pPr>
              <w:spacing w:after="0"/>
              <w:jc w:val="center"/>
              <w:rPr>
                <w:rFonts w:eastAsia="Times New Roman" w:cs="Times New Roman"/>
                <w:sz w:val="20"/>
                <w:szCs w:val="20"/>
              </w:rPr>
            </w:pPr>
            <w:r>
              <w:rPr>
                <w:rFonts w:eastAsia="Calibri" w:cs="Arial"/>
                <w:sz w:val="20"/>
                <w:szCs w:val="20"/>
              </w:rPr>
              <w:t>%</w:t>
            </w:r>
            <w:r w:rsidR="00EB037B">
              <w:rPr>
                <w:rFonts w:eastAsia="Times New Roman" w:cs="Times New Roman"/>
                <w:sz w:val="20"/>
                <w:szCs w:val="20"/>
              </w:rPr>
              <w:t>100</w:t>
            </w:r>
          </w:p>
        </w:tc>
        <w:tc>
          <w:tcPr>
            <w:tcW w:w="325" w:type="pct"/>
            <w:shd w:val="clear" w:color="auto" w:fill="auto"/>
            <w:vAlign w:val="center"/>
          </w:tcPr>
          <w:p w14:paraId="6E1A921C" w14:textId="77777777" w:rsidR="00A17643" w:rsidRPr="00A17643" w:rsidRDefault="00D9261D" w:rsidP="00EB037B">
            <w:pPr>
              <w:spacing w:after="0"/>
              <w:jc w:val="center"/>
              <w:rPr>
                <w:rFonts w:eastAsia="Times New Roman" w:cs="Times New Roman"/>
                <w:sz w:val="20"/>
                <w:szCs w:val="20"/>
              </w:rPr>
            </w:pPr>
            <w:r>
              <w:rPr>
                <w:rFonts w:eastAsia="Calibri" w:cs="Arial"/>
                <w:sz w:val="20"/>
                <w:szCs w:val="20"/>
              </w:rPr>
              <w:t>%</w:t>
            </w:r>
            <w:r w:rsidR="00EB037B">
              <w:rPr>
                <w:rFonts w:eastAsia="Times New Roman" w:cs="Times New Roman"/>
                <w:sz w:val="20"/>
                <w:szCs w:val="20"/>
              </w:rPr>
              <w:t>100</w:t>
            </w:r>
          </w:p>
        </w:tc>
        <w:tc>
          <w:tcPr>
            <w:tcW w:w="325" w:type="pct"/>
            <w:shd w:val="clear" w:color="auto" w:fill="auto"/>
            <w:vAlign w:val="center"/>
          </w:tcPr>
          <w:p w14:paraId="0C642C58" w14:textId="77777777" w:rsidR="00A17643" w:rsidRPr="00A17643" w:rsidRDefault="00D9261D" w:rsidP="007B4269">
            <w:pPr>
              <w:spacing w:after="0"/>
              <w:jc w:val="center"/>
              <w:rPr>
                <w:rFonts w:eastAsia="Times New Roman" w:cs="Times New Roman"/>
                <w:sz w:val="20"/>
                <w:szCs w:val="20"/>
              </w:rPr>
            </w:pPr>
            <w:r>
              <w:rPr>
                <w:rFonts w:eastAsia="Calibri" w:cs="Arial"/>
                <w:sz w:val="20"/>
                <w:szCs w:val="20"/>
              </w:rPr>
              <w:t>%</w:t>
            </w:r>
            <w:r w:rsidR="00A17643" w:rsidRPr="00A17643">
              <w:rPr>
                <w:rFonts w:eastAsia="Times New Roman" w:cs="Times New Roman"/>
                <w:sz w:val="20"/>
                <w:szCs w:val="20"/>
              </w:rPr>
              <w:t>100</w:t>
            </w:r>
          </w:p>
        </w:tc>
        <w:tc>
          <w:tcPr>
            <w:tcW w:w="325" w:type="pct"/>
            <w:shd w:val="clear" w:color="auto" w:fill="auto"/>
            <w:vAlign w:val="center"/>
          </w:tcPr>
          <w:p w14:paraId="7A05DC4B" w14:textId="77777777"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c>
          <w:tcPr>
            <w:tcW w:w="327" w:type="pct"/>
            <w:shd w:val="clear" w:color="auto" w:fill="auto"/>
            <w:vAlign w:val="center"/>
          </w:tcPr>
          <w:p w14:paraId="4DE12F84" w14:textId="77777777"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r>
      <w:tr w:rsidR="00A17643" w:rsidRPr="00A17643" w14:paraId="60466D2D" w14:textId="77777777" w:rsidTr="00453F0A">
        <w:trPr>
          <w:trHeight w:val="20"/>
        </w:trPr>
        <w:tc>
          <w:tcPr>
            <w:tcW w:w="737" w:type="pct"/>
            <w:gridSpan w:val="3"/>
            <w:vMerge w:val="restart"/>
            <w:shd w:val="clear" w:color="auto" w:fill="00B0F0"/>
            <w:vAlign w:val="center"/>
          </w:tcPr>
          <w:p w14:paraId="474C804F"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PG 3.2.4 Temel eğitimde öğrenci sayısı 30’dan fazla olan şube oranı (%)</w:t>
            </w:r>
          </w:p>
        </w:tc>
        <w:tc>
          <w:tcPr>
            <w:tcW w:w="1194" w:type="pct"/>
            <w:shd w:val="clear" w:color="auto" w:fill="00B0F0"/>
            <w:vAlign w:val="center"/>
          </w:tcPr>
          <w:p w14:paraId="5CE34345"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PG 3.2.4.1 İlkokulda öğrenci sayısı 30’dan fazla olan şube oranı (%)</w:t>
            </w:r>
          </w:p>
        </w:tc>
        <w:tc>
          <w:tcPr>
            <w:tcW w:w="405" w:type="pct"/>
            <w:vMerge w:val="restart"/>
            <w:shd w:val="clear" w:color="auto" w:fill="auto"/>
            <w:vAlign w:val="center"/>
          </w:tcPr>
          <w:p w14:paraId="15988F7A" w14:textId="77777777"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20</w:t>
            </w:r>
          </w:p>
        </w:tc>
        <w:tc>
          <w:tcPr>
            <w:tcW w:w="391" w:type="pct"/>
            <w:shd w:val="clear" w:color="auto" w:fill="FFFFFF" w:themeFill="background1"/>
            <w:vAlign w:val="center"/>
          </w:tcPr>
          <w:p w14:paraId="18C4F3E5" w14:textId="77777777" w:rsidR="00A17643" w:rsidRPr="00A17643" w:rsidRDefault="00D9261D" w:rsidP="007B4269">
            <w:pPr>
              <w:spacing w:after="0"/>
              <w:jc w:val="center"/>
              <w:rPr>
                <w:rFonts w:eastAsia="Times New Roman" w:cs="Times New Roman"/>
                <w:sz w:val="20"/>
                <w:szCs w:val="20"/>
              </w:rPr>
            </w:pPr>
            <w:r>
              <w:rPr>
                <w:rFonts w:eastAsia="Calibri" w:cs="Arial"/>
                <w:sz w:val="20"/>
                <w:szCs w:val="20"/>
              </w:rPr>
              <w:t>%</w:t>
            </w:r>
            <w:r w:rsidR="009D6F85">
              <w:rPr>
                <w:rFonts w:eastAsia="Times New Roman" w:cs="Times New Roman"/>
                <w:sz w:val="20"/>
                <w:szCs w:val="20"/>
              </w:rPr>
              <w:t>0,95</w:t>
            </w:r>
          </w:p>
        </w:tc>
        <w:tc>
          <w:tcPr>
            <w:tcW w:w="324" w:type="pct"/>
            <w:shd w:val="clear" w:color="auto" w:fill="FFFFFF" w:themeFill="background1"/>
            <w:vAlign w:val="center"/>
          </w:tcPr>
          <w:p w14:paraId="56CD50FC" w14:textId="77777777" w:rsidR="00A17643" w:rsidRPr="00A17643" w:rsidRDefault="00D9261D" w:rsidP="009D6F85">
            <w:pPr>
              <w:spacing w:after="0"/>
              <w:jc w:val="center"/>
              <w:rPr>
                <w:rFonts w:eastAsia="Times New Roman" w:cs="Times New Roman"/>
                <w:sz w:val="20"/>
                <w:szCs w:val="20"/>
              </w:rPr>
            </w:pPr>
            <w:r>
              <w:rPr>
                <w:rFonts w:eastAsia="Calibri" w:cs="Arial"/>
                <w:sz w:val="20"/>
                <w:szCs w:val="20"/>
              </w:rPr>
              <w:t>%</w:t>
            </w:r>
            <w:r w:rsidR="009D6F85">
              <w:rPr>
                <w:rFonts w:eastAsia="Times New Roman" w:cs="Times New Roman"/>
                <w:sz w:val="20"/>
                <w:szCs w:val="20"/>
              </w:rPr>
              <w:t>0,9</w:t>
            </w:r>
          </w:p>
        </w:tc>
        <w:tc>
          <w:tcPr>
            <w:tcW w:w="324" w:type="pct"/>
            <w:shd w:val="clear" w:color="auto" w:fill="FFFFFF" w:themeFill="background1"/>
            <w:vAlign w:val="center"/>
          </w:tcPr>
          <w:p w14:paraId="1DA8C79D" w14:textId="77777777" w:rsidR="00A17643" w:rsidRPr="00A17643" w:rsidRDefault="00D9261D" w:rsidP="007B4269">
            <w:pPr>
              <w:spacing w:after="0"/>
              <w:jc w:val="center"/>
              <w:rPr>
                <w:rFonts w:eastAsia="Times New Roman" w:cs="Times New Roman"/>
                <w:sz w:val="20"/>
                <w:szCs w:val="20"/>
              </w:rPr>
            </w:pPr>
            <w:r>
              <w:rPr>
                <w:rFonts w:eastAsia="Calibri" w:cs="Arial"/>
                <w:sz w:val="20"/>
                <w:szCs w:val="20"/>
              </w:rPr>
              <w:t>%</w:t>
            </w:r>
            <w:r w:rsidR="009D6F85">
              <w:rPr>
                <w:rFonts w:eastAsia="Times New Roman" w:cs="Times New Roman"/>
                <w:sz w:val="20"/>
                <w:szCs w:val="20"/>
              </w:rPr>
              <w:t>0,83</w:t>
            </w:r>
          </w:p>
        </w:tc>
        <w:tc>
          <w:tcPr>
            <w:tcW w:w="324" w:type="pct"/>
            <w:shd w:val="clear" w:color="auto" w:fill="FFFFFF" w:themeFill="background1"/>
            <w:vAlign w:val="center"/>
          </w:tcPr>
          <w:p w14:paraId="6EFE935F" w14:textId="77777777" w:rsidR="00A17643" w:rsidRPr="00A17643" w:rsidRDefault="00D9261D" w:rsidP="007B4269">
            <w:pPr>
              <w:spacing w:after="0"/>
              <w:jc w:val="center"/>
              <w:rPr>
                <w:rFonts w:eastAsia="Times New Roman" w:cs="Times New Roman"/>
                <w:sz w:val="20"/>
                <w:szCs w:val="20"/>
              </w:rPr>
            </w:pPr>
            <w:r>
              <w:rPr>
                <w:rFonts w:eastAsia="Calibri" w:cs="Arial"/>
                <w:sz w:val="20"/>
                <w:szCs w:val="20"/>
              </w:rPr>
              <w:t>%</w:t>
            </w:r>
            <w:r w:rsidR="009D6F85">
              <w:rPr>
                <w:rFonts w:eastAsia="Times New Roman" w:cs="Times New Roman"/>
                <w:sz w:val="20"/>
                <w:szCs w:val="20"/>
              </w:rPr>
              <w:t>0,80</w:t>
            </w:r>
          </w:p>
        </w:tc>
        <w:tc>
          <w:tcPr>
            <w:tcW w:w="325" w:type="pct"/>
            <w:shd w:val="clear" w:color="auto" w:fill="FFFFFF" w:themeFill="background1"/>
            <w:vAlign w:val="center"/>
          </w:tcPr>
          <w:p w14:paraId="37688C56" w14:textId="77777777" w:rsidR="00A17643" w:rsidRPr="00A17643" w:rsidRDefault="00D9261D" w:rsidP="007B4269">
            <w:pPr>
              <w:spacing w:after="0"/>
              <w:jc w:val="center"/>
              <w:rPr>
                <w:rFonts w:eastAsia="Times New Roman" w:cs="Times New Roman"/>
                <w:sz w:val="20"/>
                <w:szCs w:val="20"/>
              </w:rPr>
            </w:pPr>
            <w:r>
              <w:rPr>
                <w:rFonts w:eastAsia="Calibri" w:cs="Arial"/>
                <w:sz w:val="20"/>
                <w:szCs w:val="20"/>
              </w:rPr>
              <w:t>%</w:t>
            </w:r>
            <w:r w:rsidR="009D6F85">
              <w:rPr>
                <w:rFonts w:eastAsia="Times New Roman" w:cs="Times New Roman"/>
                <w:sz w:val="20"/>
                <w:szCs w:val="20"/>
              </w:rPr>
              <w:t>0,75</w:t>
            </w:r>
          </w:p>
        </w:tc>
        <w:tc>
          <w:tcPr>
            <w:tcW w:w="325" w:type="pct"/>
            <w:shd w:val="clear" w:color="auto" w:fill="FFFFFF" w:themeFill="background1"/>
            <w:vAlign w:val="center"/>
          </w:tcPr>
          <w:p w14:paraId="40DC9D94" w14:textId="77777777" w:rsidR="00A17643" w:rsidRPr="00A17643" w:rsidRDefault="00D9261D" w:rsidP="007B4269">
            <w:pPr>
              <w:spacing w:after="0"/>
              <w:jc w:val="center"/>
              <w:rPr>
                <w:rFonts w:eastAsia="Times New Roman" w:cs="Times New Roman"/>
                <w:sz w:val="20"/>
                <w:szCs w:val="20"/>
              </w:rPr>
            </w:pPr>
            <w:r>
              <w:rPr>
                <w:rFonts w:eastAsia="Calibri" w:cs="Arial"/>
                <w:sz w:val="20"/>
                <w:szCs w:val="20"/>
              </w:rPr>
              <w:t>%</w:t>
            </w:r>
            <w:r w:rsidR="009D6F85">
              <w:rPr>
                <w:rFonts w:eastAsia="Times New Roman" w:cs="Times New Roman"/>
                <w:sz w:val="20"/>
                <w:szCs w:val="20"/>
              </w:rPr>
              <w:t>0,6</w:t>
            </w:r>
          </w:p>
        </w:tc>
        <w:tc>
          <w:tcPr>
            <w:tcW w:w="325" w:type="pct"/>
            <w:shd w:val="clear" w:color="auto" w:fill="auto"/>
            <w:vAlign w:val="center"/>
          </w:tcPr>
          <w:p w14:paraId="6A96048A" w14:textId="77777777"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c>
          <w:tcPr>
            <w:tcW w:w="327" w:type="pct"/>
            <w:shd w:val="clear" w:color="auto" w:fill="auto"/>
            <w:vAlign w:val="center"/>
          </w:tcPr>
          <w:p w14:paraId="183910CE" w14:textId="77777777"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r>
      <w:tr w:rsidR="009D6F85" w:rsidRPr="00A17643" w14:paraId="56ECD3AB" w14:textId="77777777" w:rsidTr="00453F0A">
        <w:trPr>
          <w:trHeight w:val="469"/>
        </w:trPr>
        <w:tc>
          <w:tcPr>
            <w:tcW w:w="737" w:type="pct"/>
            <w:gridSpan w:val="3"/>
            <w:vMerge/>
            <w:shd w:val="clear" w:color="auto" w:fill="00B0F0"/>
            <w:vAlign w:val="center"/>
          </w:tcPr>
          <w:p w14:paraId="08D735FC" w14:textId="77777777" w:rsidR="009D6F85" w:rsidRPr="00A17643" w:rsidRDefault="009D6F85" w:rsidP="009D6F85">
            <w:pPr>
              <w:spacing w:after="0"/>
              <w:jc w:val="left"/>
              <w:rPr>
                <w:rFonts w:eastAsia="Times New Roman" w:cs="Times New Roman"/>
                <w:b/>
                <w:color w:val="000000" w:themeColor="text1"/>
                <w:sz w:val="20"/>
                <w:szCs w:val="20"/>
              </w:rPr>
            </w:pPr>
          </w:p>
        </w:tc>
        <w:tc>
          <w:tcPr>
            <w:tcW w:w="1194" w:type="pct"/>
            <w:shd w:val="clear" w:color="auto" w:fill="00B0F0"/>
            <w:vAlign w:val="center"/>
          </w:tcPr>
          <w:p w14:paraId="433EC7D5" w14:textId="77777777" w:rsidR="009D6F85" w:rsidRPr="00A17643" w:rsidRDefault="009D6F85" w:rsidP="009D6F85">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PG 3.2.4.2 Ortaokulda öğrenci sayısı 30’dan fazla olan şube oranı (%)</w:t>
            </w:r>
          </w:p>
        </w:tc>
        <w:tc>
          <w:tcPr>
            <w:tcW w:w="405" w:type="pct"/>
            <w:vMerge/>
            <w:shd w:val="clear" w:color="auto" w:fill="auto"/>
            <w:vAlign w:val="center"/>
          </w:tcPr>
          <w:p w14:paraId="5A851490" w14:textId="77777777" w:rsidR="009D6F85" w:rsidRPr="00A17643" w:rsidRDefault="009D6F85" w:rsidP="009D6F85">
            <w:pPr>
              <w:spacing w:after="0"/>
              <w:jc w:val="center"/>
              <w:rPr>
                <w:rFonts w:eastAsia="Times New Roman" w:cs="Times New Roman"/>
                <w:sz w:val="20"/>
                <w:szCs w:val="20"/>
              </w:rPr>
            </w:pPr>
          </w:p>
        </w:tc>
        <w:tc>
          <w:tcPr>
            <w:tcW w:w="391" w:type="pct"/>
            <w:shd w:val="clear" w:color="auto" w:fill="FFFFFF" w:themeFill="background1"/>
            <w:vAlign w:val="center"/>
          </w:tcPr>
          <w:p w14:paraId="3E72BE84" w14:textId="77777777" w:rsidR="009D6F85" w:rsidRPr="00A17643" w:rsidRDefault="009D6F85" w:rsidP="009D6F85">
            <w:pPr>
              <w:spacing w:after="0"/>
              <w:jc w:val="center"/>
              <w:rPr>
                <w:rFonts w:eastAsia="Times New Roman" w:cs="Times New Roman"/>
                <w:sz w:val="20"/>
                <w:szCs w:val="20"/>
              </w:rPr>
            </w:pPr>
            <w:r>
              <w:rPr>
                <w:rFonts w:eastAsia="Calibri" w:cs="Arial"/>
                <w:sz w:val="20"/>
                <w:szCs w:val="20"/>
              </w:rPr>
              <w:t>%</w:t>
            </w:r>
            <w:r>
              <w:rPr>
                <w:rFonts w:eastAsia="Times New Roman" w:cs="Times New Roman"/>
                <w:sz w:val="20"/>
                <w:szCs w:val="20"/>
              </w:rPr>
              <w:t>1,37</w:t>
            </w:r>
          </w:p>
        </w:tc>
        <w:tc>
          <w:tcPr>
            <w:tcW w:w="324" w:type="pct"/>
            <w:shd w:val="clear" w:color="auto" w:fill="FFFFFF" w:themeFill="background1"/>
            <w:vAlign w:val="center"/>
          </w:tcPr>
          <w:p w14:paraId="53039E80" w14:textId="77777777" w:rsidR="009D6F85" w:rsidRPr="00A17643" w:rsidRDefault="009D6F85" w:rsidP="009D6F85">
            <w:pPr>
              <w:spacing w:after="0"/>
              <w:jc w:val="center"/>
              <w:rPr>
                <w:rFonts w:eastAsia="Times New Roman" w:cs="Times New Roman"/>
                <w:sz w:val="20"/>
                <w:szCs w:val="20"/>
              </w:rPr>
            </w:pPr>
            <w:r>
              <w:rPr>
                <w:rFonts w:eastAsia="Calibri" w:cs="Arial"/>
                <w:sz w:val="20"/>
                <w:szCs w:val="20"/>
              </w:rPr>
              <w:t>%</w:t>
            </w:r>
            <w:r>
              <w:rPr>
                <w:rFonts w:eastAsia="Times New Roman" w:cs="Times New Roman"/>
                <w:sz w:val="20"/>
                <w:szCs w:val="20"/>
              </w:rPr>
              <w:t>1,34</w:t>
            </w:r>
          </w:p>
        </w:tc>
        <w:tc>
          <w:tcPr>
            <w:tcW w:w="324" w:type="pct"/>
            <w:shd w:val="clear" w:color="auto" w:fill="FFFFFF" w:themeFill="background1"/>
            <w:vAlign w:val="center"/>
          </w:tcPr>
          <w:p w14:paraId="4CE47874" w14:textId="77777777" w:rsidR="009D6F85" w:rsidRPr="00A17643" w:rsidRDefault="009D6F85" w:rsidP="009D6F85">
            <w:pPr>
              <w:spacing w:after="0"/>
              <w:jc w:val="center"/>
              <w:rPr>
                <w:rFonts w:eastAsia="Times New Roman" w:cs="Times New Roman"/>
                <w:sz w:val="20"/>
                <w:szCs w:val="20"/>
              </w:rPr>
            </w:pPr>
            <w:r>
              <w:rPr>
                <w:rFonts w:eastAsia="Calibri" w:cs="Arial"/>
                <w:sz w:val="20"/>
                <w:szCs w:val="20"/>
              </w:rPr>
              <w:t>%</w:t>
            </w:r>
            <w:r>
              <w:rPr>
                <w:rFonts w:eastAsia="Times New Roman" w:cs="Times New Roman"/>
                <w:sz w:val="20"/>
                <w:szCs w:val="20"/>
              </w:rPr>
              <w:t>1,30</w:t>
            </w:r>
          </w:p>
        </w:tc>
        <w:tc>
          <w:tcPr>
            <w:tcW w:w="324" w:type="pct"/>
            <w:shd w:val="clear" w:color="auto" w:fill="FFFFFF" w:themeFill="background1"/>
            <w:vAlign w:val="center"/>
          </w:tcPr>
          <w:p w14:paraId="73EDDFD1" w14:textId="77777777" w:rsidR="009D6F85" w:rsidRPr="00A17643" w:rsidRDefault="009D6F85" w:rsidP="009D6F85">
            <w:pPr>
              <w:spacing w:after="0"/>
              <w:jc w:val="center"/>
              <w:rPr>
                <w:rFonts w:eastAsia="Times New Roman" w:cs="Times New Roman"/>
                <w:sz w:val="20"/>
                <w:szCs w:val="20"/>
              </w:rPr>
            </w:pPr>
            <w:r>
              <w:rPr>
                <w:rFonts w:eastAsia="Calibri" w:cs="Arial"/>
                <w:sz w:val="20"/>
                <w:szCs w:val="20"/>
              </w:rPr>
              <w:t>%</w:t>
            </w:r>
            <w:r>
              <w:rPr>
                <w:rFonts w:eastAsia="Times New Roman" w:cs="Times New Roman"/>
                <w:sz w:val="20"/>
                <w:szCs w:val="20"/>
              </w:rPr>
              <w:t>1,22</w:t>
            </w:r>
          </w:p>
        </w:tc>
        <w:tc>
          <w:tcPr>
            <w:tcW w:w="325" w:type="pct"/>
            <w:shd w:val="clear" w:color="auto" w:fill="FFFFFF" w:themeFill="background1"/>
            <w:vAlign w:val="center"/>
          </w:tcPr>
          <w:p w14:paraId="07B0416D" w14:textId="77777777" w:rsidR="009D6F85" w:rsidRPr="00A17643" w:rsidRDefault="009D6F85" w:rsidP="009D6F85">
            <w:pPr>
              <w:spacing w:after="0"/>
              <w:jc w:val="center"/>
              <w:rPr>
                <w:rFonts w:eastAsia="Times New Roman" w:cs="Times New Roman"/>
                <w:sz w:val="20"/>
                <w:szCs w:val="20"/>
              </w:rPr>
            </w:pPr>
            <w:r>
              <w:rPr>
                <w:rFonts w:eastAsia="Calibri" w:cs="Arial"/>
                <w:sz w:val="20"/>
                <w:szCs w:val="20"/>
              </w:rPr>
              <w:t>%</w:t>
            </w:r>
            <w:r>
              <w:rPr>
                <w:rFonts w:eastAsia="Times New Roman" w:cs="Times New Roman"/>
                <w:sz w:val="20"/>
                <w:szCs w:val="20"/>
              </w:rPr>
              <w:t>1,18</w:t>
            </w:r>
          </w:p>
        </w:tc>
        <w:tc>
          <w:tcPr>
            <w:tcW w:w="325" w:type="pct"/>
            <w:shd w:val="clear" w:color="auto" w:fill="FFFFFF" w:themeFill="background1"/>
            <w:vAlign w:val="center"/>
          </w:tcPr>
          <w:p w14:paraId="0FCAA6AD" w14:textId="77777777" w:rsidR="009D6F85" w:rsidRPr="00A17643" w:rsidRDefault="009D6F85" w:rsidP="009D6F85">
            <w:pPr>
              <w:spacing w:after="0"/>
              <w:jc w:val="center"/>
              <w:rPr>
                <w:rFonts w:eastAsia="Times New Roman" w:cs="Times New Roman"/>
                <w:sz w:val="20"/>
                <w:szCs w:val="20"/>
              </w:rPr>
            </w:pPr>
            <w:r>
              <w:rPr>
                <w:rFonts w:eastAsia="Calibri" w:cs="Arial"/>
                <w:sz w:val="20"/>
                <w:szCs w:val="20"/>
              </w:rPr>
              <w:t>%</w:t>
            </w:r>
            <w:r>
              <w:rPr>
                <w:rFonts w:eastAsia="Times New Roman" w:cs="Times New Roman"/>
                <w:sz w:val="20"/>
                <w:szCs w:val="20"/>
              </w:rPr>
              <w:t>1</w:t>
            </w:r>
          </w:p>
        </w:tc>
        <w:tc>
          <w:tcPr>
            <w:tcW w:w="325" w:type="pct"/>
            <w:shd w:val="clear" w:color="auto" w:fill="auto"/>
            <w:vAlign w:val="center"/>
          </w:tcPr>
          <w:p w14:paraId="6C68F78A" w14:textId="77777777" w:rsidR="009D6F85" w:rsidRPr="00A17643" w:rsidRDefault="009D6F85" w:rsidP="009D6F85">
            <w:pPr>
              <w:spacing w:after="0"/>
              <w:jc w:val="center"/>
              <w:rPr>
                <w:rFonts w:eastAsia="Times New Roman" w:cs="Times New Roman"/>
                <w:sz w:val="20"/>
                <w:szCs w:val="20"/>
              </w:rPr>
            </w:pPr>
            <w:r w:rsidRPr="00A17643">
              <w:rPr>
                <w:rFonts w:eastAsia="Times New Roman" w:cs="Times New Roman"/>
                <w:sz w:val="20"/>
                <w:szCs w:val="20"/>
              </w:rPr>
              <w:t>6 Ay</w:t>
            </w:r>
          </w:p>
        </w:tc>
        <w:tc>
          <w:tcPr>
            <w:tcW w:w="327" w:type="pct"/>
            <w:shd w:val="clear" w:color="auto" w:fill="auto"/>
            <w:vAlign w:val="center"/>
          </w:tcPr>
          <w:p w14:paraId="11ED47EC" w14:textId="77777777" w:rsidR="009D6F85" w:rsidRPr="00A17643" w:rsidRDefault="009D6F85" w:rsidP="009D6F85">
            <w:pPr>
              <w:spacing w:after="0"/>
              <w:jc w:val="center"/>
              <w:rPr>
                <w:rFonts w:eastAsia="Times New Roman" w:cs="Times New Roman"/>
                <w:sz w:val="20"/>
                <w:szCs w:val="20"/>
              </w:rPr>
            </w:pPr>
            <w:r w:rsidRPr="00A17643">
              <w:rPr>
                <w:rFonts w:eastAsia="Times New Roman" w:cs="Times New Roman"/>
                <w:sz w:val="20"/>
                <w:szCs w:val="20"/>
              </w:rPr>
              <w:t>6 Ay</w:t>
            </w:r>
          </w:p>
        </w:tc>
      </w:tr>
      <w:tr w:rsidR="00A17643" w:rsidRPr="00A17643" w14:paraId="255E018B" w14:textId="77777777" w:rsidTr="00453F0A">
        <w:trPr>
          <w:trHeight w:val="20"/>
        </w:trPr>
        <w:tc>
          <w:tcPr>
            <w:tcW w:w="1931" w:type="pct"/>
            <w:gridSpan w:val="4"/>
            <w:shd w:val="clear" w:color="auto" w:fill="00B0F0"/>
            <w:vAlign w:val="center"/>
          </w:tcPr>
          <w:p w14:paraId="56812408"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Koordinatör Birim</w:t>
            </w:r>
          </w:p>
        </w:tc>
        <w:tc>
          <w:tcPr>
            <w:tcW w:w="3069" w:type="pct"/>
            <w:gridSpan w:val="9"/>
            <w:shd w:val="clear" w:color="auto" w:fill="auto"/>
            <w:vAlign w:val="center"/>
          </w:tcPr>
          <w:p w14:paraId="335029BD" w14:textId="77777777" w:rsidR="00A17643" w:rsidRPr="00A17643" w:rsidRDefault="00A17643" w:rsidP="00AE1ED4">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Temel Eğitim </w:t>
            </w:r>
            <w:r w:rsidR="00AE1ED4">
              <w:rPr>
                <w:rFonts w:eastAsia="Times New Roman" w:cs="Times New Roman"/>
                <w:color w:val="000000" w:themeColor="text1"/>
                <w:sz w:val="20"/>
                <w:szCs w:val="20"/>
              </w:rPr>
              <w:t>Şubesi</w:t>
            </w:r>
          </w:p>
        </w:tc>
      </w:tr>
      <w:tr w:rsidR="00A17643" w:rsidRPr="00A17643" w14:paraId="3CB0D7E9" w14:textId="77777777" w:rsidTr="00453F0A">
        <w:trPr>
          <w:trHeight w:val="20"/>
        </w:trPr>
        <w:tc>
          <w:tcPr>
            <w:tcW w:w="1931" w:type="pct"/>
            <w:gridSpan w:val="4"/>
            <w:shd w:val="clear" w:color="auto" w:fill="00B0F0"/>
            <w:vAlign w:val="center"/>
          </w:tcPr>
          <w:p w14:paraId="226DE8B8"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lastRenderedPageBreak/>
              <w:t>İş Birliği Yapılacak Birimler</w:t>
            </w:r>
          </w:p>
        </w:tc>
        <w:tc>
          <w:tcPr>
            <w:tcW w:w="3069" w:type="pct"/>
            <w:gridSpan w:val="9"/>
            <w:shd w:val="clear" w:color="auto" w:fill="auto"/>
            <w:vAlign w:val="center"/>
          </w:tcPr>
          <w:p w14:paraId="6D85AFA9" w14:textId="77777777" w:rsidR="00A17643" w:rsidRPr="00D02DCB" w:rsidRDefault="00D02DCB" w:rsidP="007B4269">
            <w:pPr>
              <w:spacing w:after="0"/>
              <w:jc w:val="left"/>
              <w:rPr>
                <w:rFonts w:eastAsia="Times New Roman" w:cs="Times New Roman"/>
                <w:color w:val="000000" w:themeColor="text1"/>
                <w:sz w:val="20"/>
                <w:szCs w:val="20"/>
              </w:rPr>
            </w:pPr>
            <w:r w:rsidRPr="00D02DCB">
              <w:rPr>
                <w:sz w:val="20"/>
                <w:szCs w:val="20"/>
              </w:rPr>
              <w:t>DÖHŞ, DHŞ, SGHŞ, OHŞ, MTEHŞ, ÖERHŞ, ÖÖKHŞ, HBÖHŞ, İEHŞ. ÖDSHŞ</w:t>
            </w:r>
          </w:p>
        </w:tc>
      </w:tr>
      <w:tr w:rsidR="00A17643" w:rsidRPr="00A17643" w14:paraId="1A7601D3" w14:textId="77777777" w:rsidTr="00453F0A">
        <w:trPr>
          <w:trHeight w:val="20"/>
        </w:trPr>
        <w:tc>
          <w:tcPr>
            <w:tcW w:w="737" w:type="pct"/>
            <w:gridSpan w:val="3"/>
            <w:shd w:val="clear" w:color="auto" w:fill="00B0F0"/>
            <w:vAlign w:val="center"/>
          </w:tcPr>
          <w:p w14:paraId="6757E6AD"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Riskler</w:t>
            </w:r>
          </w:p>
        </w:tc>
        <w:tc>
          <w:tcPr>
            <w:tcW w:w="4263" w:type="pct"/>
            <w:gridSpan w:val="10"/>
            <w:shd w:val="clear" w:color="auto" w:fill="auto"/>
            <w:vAlign w:val="center"/>
          </w:tcPr>
          <w:p w14:paraId="32395D4E" w14:textId="77777777"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Kademeler arası geçişlerde uygulanan sınav yöntemlerinin aileleri gelişim temelli değerlendirme anlayışından uzaklaştırması,</w:t>
            </w:r>
          </w:p>
          <w:p w14:paraId="5DBD46BC" w14:textId="77777777"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Yurtiçi ve yurt dışı göç hareketlerin yaşanması ve nüfusun ülke genelinde homojen bir şekilde dağılmaması,</w:t>
            </w:r>
          </w:p>
          <w:p w14:paraId="414F8C7D" w14:textId="77777777"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İkili eğitimin çocuğun bütüncül gelişimi ihtiyaçlarına cevap vermeyi güçleştirmesi,</w:t>
            </w:r>
          </w:p>
          <w:p w14:paraId="23CD6A5C" w14:textId="77777777"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Öğrenci ve öğretmenlerin klasik ölçme ve değerlendirme anlayışıyla yetişmiş olması ve gelişim temelli değerlendirme konusunda deneyim eksikliği.</w:t>
            </w:r>
          </w:p>
        </w:tc>
      </w:tr>
      <w:tr w:rsidR="00A17643" w:rsidRPr="00A17643" w14:paraId="1678C1DD" w14:textId="77777777" w:rsidTr="00453F0A">
        <w:trPr>
          <w:trHeight w:val="228"/>
        </w:trPr>
        <w:tc>
          <w:tcPr>
            <w:tcW w:w="397" w:type="pct"/>
            <w:vMerge w:val="restart"/>
            <w:shd w:val="clear" w:color="auto" w:fill="00B0F0"/>
            <w:vAlign w:val="center"/>
          </w:tcPr>
          <w:p w14:paraId="3C30AA2F"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Stratejiler</w:t>
            </w:r>
          </w:p>
        </w:tc>
        <w:tc>
          <w:tcPr>
            <w:tcW w:w="339" w:type="pct"/>
            <w:gridSpan w:val="2"/>
            <w:shd w:val="clear" w:color="auto" w:fill="00B0F0"/>
            <w:vAlign w:val="center"/>
          </w:tcPr>
          <w:p w14:paraId="31FD9F32"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S 3.2.1</w:t>
            </w:r>
          </w:p>
        </w:tc>
        <w:tc>
          <w:tcPr>
            <w:tcW w:w="4263" w:type="pct"/>
            <w:gridSpan w:val="10"/>
            <w:shd w:val="clear" w:color="auto" w:fill="auto"/>
            <w:vAlign w:val="center"/>
          </w:tcPr>
          <w:p w14:paraId="69D11DFF"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İlkokul ve ortaokullarda okullaşma oranları artırılacak, devamsızlık oranları azaltılacaktır.</w:t>
            </w:r>
          </w:p>
        </w:tc>
      </w:tr>
      <w:tr w:rsidR="00A17643" w:rsidRPr="00A17643" w14:paraId="4F6F2530" w14:textId="77777777" w:rsidTr="00453F0A">
        <w:trPr>
          <w:trHeight w:val="319"/>
        </w:trPr>
        <w:tc>
          <w:tcPr>
            <w:tcW w:w="397" w:type="pct"/>
            <w:vMerge/>
            <w:shd w:val="clear" w:color="auto" w:fill="00B0F0"/>
            <w:vAlign w:val="center"/>
          </w:tcPr>
          <w:p w14:paraId="31B20949" w14:textId="77777777" w:rsidR="00A17643" w:rsidRPr="00A17643" w:rsidRDefault="00A17643" w:rsidP="007B4269">
            <w:pPr>
              <w:spacing w:after="0"/>
              <w:jc w:val="left"/>
              <w:rPr>
                <w:rFonts w:eastAsia="Times New Roman" w:cs="Times New Roman"/>
                <w:b/>
                <w:color w:val="000000" w:themeColor="text1"/>
                <w:sz w:val="20"/>
                <w:szCs w:val="20"/>
              </w:rPr>
            </w:pPr>
          </w:p>
        </w:tc>
        <w:tc>
          <w:tcPr>
            <w:tcW w:w="339" w:type="pct"/>
            <w:gridSpan w:val="2"/>
            <w:shd w:val="clear" w:color="auto" w:fill="00B0F0"/>
            <w:vAlign w:val="center"/>
          </w:tcPr>
          <w:p w14:paraId="161B12BC"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S 3.2.2</w:t>
            </w:r>
          </w:p>
        </w:tc>
        <w:tc>
          <w:tcPr>
            <w:tcW w:w="4263" w:type="pct"/>
            <w:gridSpan w:val="10"/>
            <w:shd w:val="clear" w:color="auto" w:fill="auto"/>
            <w:vAlign w:val="center"/>
          </w:tcPr>
          <w:p w14:paraId="27AA6847"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İlkokul ve ortaokullar gelişimsel aç</w:t>
            </w:r>
            <w:r w:rsidR="009D6F85">
              <w:rPr>
                <w:rFonts w:eastAsia="Times New Roman" w:cs="Times New Roman"/>
                <w:b/>
                <w:color w:val="000000" w:themeColor="text1"/>
                <w:sz w:val="20"/>
                <w:szCs w:val="20"/>
              </w:rPr>
              <w:t>ıdan yeniden yapılandırıla</w:t>
            </w:r>
            <w:r w:rsidR="007538E8">
              <w:rPr>
                <w:rFonts w:eastAsia="Times New Roman" w:cs="Times New Roman"/>
                <w:b/>
                <w:color w:val="000000" w:themeColor="text1"/>
                <w:sz w:val="20"/>
                <w:szCs w:val="20"/>
              </w:rPr>
              <w:t>cak ve tasarım beceri atölyeleri kurulacaktır.</w:t>
            </w:r>
          </w:p>
        </w:tc>
      </w:tr>
      <w:tr w:rsidR="007538E8" w:rsidRPr="00A17643" w14:paraId="3E640F41" w14:textId="77777777" w:rsidTr="00453F0A">
        <w:trPr>
          <w:trHeight w:val="319"/>
        </w:trPr>
        <w:tc>
          <w:tcPr>
            <w:tcW w:w="397" w:type="pct"/>
            <w:shd w:val="clear" w:color="auto" w:fill="00B0F0"/>
            <w:vAlign w:val="center"/>
          </w:tcPr>
          <w:p w14:paraId="75F28185" w14:textId="77777777" w:rsidR="007538E8" w:rsidRPr="00A17643" w:rsidRDefault="007538E8" w:rsidP="007B4269">
            <w:pPr>
              <w:spacing w:after="0"/>
              <w:jc w:val="left"/>
              <w:rPr>
                <w:rFonts w:eastAsia="Times New Roman" w:cs="Times New Roman"/>
                <w:b/>
                <w:color w:val="000000" w:themeColor="text1"/>
                <w:sz w:val="20"/>
                <w:szCs w:val="20"/>
              </w:rPr>
            </w:pPr>
          </w:p>
        </w:tc>
        <w:tc>
          <w:tcPr>
            <w:tcW w:w="339" w:type="pct"/>
            <w:gridSpan w:val="2"/>
            <w:shd w:val="clear" w:color="auto" w:fill="00B0F0"/>
            <w:vAlign w:val="center"/>
          </w:tcPr>
          <w:p w14:paraId="735FB869" w14:textId="77777777" w:rsidR="007538E8" w:rsidRPr="00A17643" w:rsidRDefault="007538E8" w:rsidP="007B4269">
            <w:pPr>
              <w:spacing w:after="0"/>
              <w:jc w:val="left"/>
              <w:rPr>
                <w:rFonts w:eastAsia="Times New Roman" w:cs="Times New Roman"/>
                <w:b/>
                <w:color w:val="000000" w:themeColor="text1"/>
                <w:sz w:val="20"/>
                <w:szCs w:val="20"/>
              </w:rPr>
            </w:pPr>
            <w:r>
              <w:rPr>
                <w:rFonts w:eastAsia="Times New Roman" w:cs="Times New Roman"/>
                <w:b/>
                <w:color w:val="000000" w:themeColor="text1"/>
                <w:sz w:val="20"/>
                <w:szCs w:val="20"/>
              </w:rPr>
              <w:t>S 3.2.3</w:t>
            </w:r>
          </w:p>
        </w:tc>
        <w:tc>
          <w:tcPr>
            <w:tcW w:w="4263" w:type="pct"/>
            <w:gridSpan w:val="10"/>
            <w:shd w:val="clear" w:color="auto" w:fill="auto"/>
            <w:vAlign w:val="center"/>
          </w:tcPr>
          <w:p w14:paraId="3A327FF8" w14:textId="77777777" w:rsidR="007538E8" w:rsidRPr="00A17643" w:rsidRDefault="007538E8" w:rsidP="007B4269">
            <w:pPr>
              <w:spacing w:after="0"/>
              <w:jc w:val="left"/>
              <w:rPr>
                <w:rFonts w:eastAsia="Times New Roman" w:cs="Times New Roman"/>
                <w:b/>
                <w:color w:val="000000" w:themeColor="text1"/>
                <w:sz w:val="20"/>
                <w:szCs w:val="20"/>
              </w:rPr>
            </w:pPr>
            <w:r>
              <w:rPr>
                <w:rFonts w:eastAsia="Times New Roman" w:cs="Times New Roman"/>
                <w:b/>
                <w:color w:val="000000" w:themeColor="text1"/>
                <w:sz w:val="20"/>
                <w:szCs w:val="20"/>
              </w:rPr>
              <w:t>Tüm öğrencilerimize fırsat eşitliği içinde eğitimlerine d</w:t>
            </w:r>
            <w:r w:rsidR="00773A38">
              <w:rPr>
                <w:rFonts w:eastAsia="Times New Roman" w:cs="Times New Roman"/>
                <w:b/>
                <w:color w:val="000000" w:themeColor="text1"/>
                <w:sz w:val="20"/>
                <w:szCs w:val="20"/>
              </w:rPr>
              <w:t>e</w:t>
            </w:r>
            <w:r>
              <w:rPr>
                <w:rFonts w:eastAsia="Times New Roman" w:cs="Times New Roman"/>
                <w:b/>
                <w:color w:val="000000" w:themeColor="text1"/>
                <w:sz w:val="20"/>
                <w:szCs w:val="20"/>
              </w:rPr>
              <w:t>vam edebilmeleri için uygulanan ücretsiz ders kitabı ve öğrenci taşıma hizmetleri gibi uygulamalar iyileştirilerek bunlara devam edilecektir</w:t>
            </w:r>
            <w:r w:rsidR="00773A38">
              <w:rPr>
                <w:rFonts w:eastAsia="Times New Roman" w:cs="Times New Roman"/>
                <w:b/>
                <w:color w:val="000000" w:themeColor="text1"/>
                <w:sz w:val="20"/>
                <w:szCs w:val="20"/>
              </w:rPr>
              <w:t>.</w:t>
            </w:r>
          </w:p>
        </w:tc>
      </w:tr>
      <w:tr w:rsidR="00A17643" w:rsidRPr="00A17643" w14:paraId="0556B633" w14:textId="77777777" w:rsidTr="00453F0A">
        <w:trPr>
          <w:trHeight w:val="20"/>
        </w:trPr>
        <w:tc>
          <w:tcPr>
            <w:tcW w:w="737" w:type="pct"/>
            <w:gridSpan w:val="3"/>
            <w:shd w:val="clear" w:color="auto" w:fill="00B0F0"/>
            <w:vAlign w:val="center"/>
          </w:tcPr>
          <w:p w14:paraId="1FAA195E"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Maliyet Tahmini</w:t>
            </w:r>
          </w:p>
        </w:tc>
        <w:tc>
          <w:tcPr>
            <w:tcW w:w="4263" w:type="pct"/>
            <w:gridSpan w:val="10"/>
            <w:shd w:val="clear" w:color="auto" w:fill="auto"/>
            <w:vAlign w:val="center"/>
          </w:tcPr>
          <w:p w14:paraId="5B9BDC13" w14:textId="77777777" w:rsidR="00A17643" w:rsidRPr="00066A83" w:rsidRDefault="00C07BB0" w:rsidP="00134C5B">
            <w:pPr>
              <w:spacing w:after="0"/>
              <w:jc w:val="left"/>
              <w:rPr>
                <w:sz w:val="20"/>
              </w:rPr>
            </w:pPr>
            <w:r w:rsidRPr="003559F1">
              <w:rPr>
                <w:rFonts w:eastAsia="Times New Roman" w:cs="Calibri"/>
                <w:color w:val="000000"/>
                <w:sz w:val="20"/>
                <w:szCs w:val="20"/>
                <w:lang w:eastAsia="tr-TR"/>
              </w:rPr>
              <w:t>237.523,11</w:t>
            </w:r>
            <w:r>
              <w:rPr>
                <w:rFonts w:eastAsia="Times New Roman" w:cs="Calibri"/>
                <w:color w:val="000000"/>
                <w:sz w:val="20"/>
                <w:szCs w:val="20"/>
                <w:lang w:eastAsia="tr-TR"/>
              </w:rPr>
              <w:t xml:space="preserve"> TL</w:t>
            </w:r>
          </w:p>
        </w:tc>
      </w:tr>
      <w:tr w:rsidR="00A17643" w:rsidRPr="00A17643" w14:paraId="134F207E" w14:textId="77777777" w:rsidTr="00453F0A">
        <w:trPr>
          <w:trHeight w:val="20"/>
        </w:trPr>
        <w:tc>
          <w:tcPr>
            <w:tcW w:w="737" w:type="pct"/>
            <w:gridSpan w:val="3"/>
            <w:shd w:val="clear" w:color="auto" w:fill="00B0F0"/>
            <w:vAlign w:val="center"/>
          </w:tcPr>
          <w:p w14:paraId="6A986837"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Tespitler</w:t>
            </w:r>
          </w:p>
        </w:tc>
        <w:tc>
          <w:tcPr>
            <w:tcW w:w="4263" w:type="pct"/>
            <w:gridSpan w:val="10"/>
            <w:shd w:val="clear" w:color="auto" w:fill="auto"/>
            <w:vAlign w:val="center"/>
          </w:tcPr>
          <w:p w14:paraId="73E2EDD4" w14:textId="77777777"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Yurtiçi nüfus hareketleri sonucunda bazı bölgelerde sürekli olarak derslik ihtiyacının oluşması ve ikili eğitim yapılması,</w:t>
            </w:r>
          </w:p>
          <w:p w14:paraId="63CAD4C6" w14:textId="77777777"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 İlkokul ve ortaokullarda </w:t>
            </w:r>
            <w:r w:rsidRPr="00A17643">
              <w:rPr>
                <w:rFonts w:eastAsia="Calibri" w:cs="Arial"/>
                <w:sz w:val="20"/>
                <w:szCs w:val="20"/>
              </w:rPr>
              <w:t>öğretim programları</w:t>
            </w:r>
            <w:r w:rsidRPr="00A17643">
              <w:rPr>
                <w:rFonts w:eastAsia="Times New Roman" w:cs="Times New Roman"/>
                <w:color w:val="000000" w:themeColor="text1"/>
                <w:sz w:val="20"/>
                <w:szCs w:val="20"/>
              </w:rPr>
              <w:t xml:space="preserve"> eğitim etkinlikleri ve ders sürelerinin öğrencilerin gelişim özelliklerine uygun olarak güncelleme ihtiyacı,</w:t>
            </w:r>
          </w:p>
          <w:p w14:paraId="7751AC62" w14:textId="77777777"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Öğrencilerin ders dışında öğrenme etkinliklerini destekleyecek yenilikçi ve yaratıcı düşünme becerilerini geliştirecek fırsatların yetersiz olması.</w:t>
            </w:r>
          </w:p>
        </w:tc>
      </w:tr>
      <w:tr w:rsidR="00A17643" w:rsidRPr="00A17643" w14:paraId="32EE580A" w14:textId="77777777" w:rsidTr="00453F0A">
        <w:trPr>
          <w:trHeight w:val="20"/>
        </w:trPr>
        <w:tc>
          <w:tcPr>
            <w:tcW w:w="737" w:type="pct"/>
            <w:gridSpan w:val="3"/>
            <w:shd w:val="clear" w:color="auto" w:fill="00B0F0"/>
            <w:vAlign w:val="center"/>
          </w:tcPr>
          <w:p w14:paraId="5D9E4309" w14:textId="77777777"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İhtiyaçlar</w:t>
            </w:r>
          </w:p>
        </w:tc>
        <w:tc>
          <w:tcPr>
            <w:tcW w:w="4263" w:type="pct"/>
            <w:gridSpan w:val="10"/>
            <w:shd w:val="clear" w:color="auto" w:fill="auto"/>
            <w:vAlign w:val="center"/>
          </w:tcPr>
          <w:p w14:paraId="1B7E9221" w14:textId="77777777"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Çocukların düşünsel, duygusal ve fiziksel ihtiyaçlarını destekleyen tasarım-beceri atölyelerinin kurulması,</w:t>
            </w:r>
          </w:p>
          <w:p w14:paraId="61B8B801" w14:textId="77777777"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Ders, teneffüs ve serbest etkinlik sürelerinin yeniden düzenlenmesi,</w:t>
            </w:r>
          </w:p>
          <w:p w14:paraId="0677EB2A" w14:textId="77777777"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 </w:t>
            </w:r>
            <w:r w:rsidRPr="00A17643">
              <w:rPr>
                <w:rFonts w:eastAsia="Calibri" w:cs="Arial"/>
                <w:sz w:val="20"/>
                <w:szCs w:val="20"/>
              </w:rPr>
              <w:t xml:space="preserve">Öğretim programlarının </w:t>
            </w:r>
            <w:r w:rsidRPr="00A17643">
              <w:rPr>
                <w:rFonts w:eastAsia="Times New Roman" w:cs="Times New Roman"/>
                <w:color w:val="000000" w:themeColor="text1"/>
                <w:sz w:val="20"/>
                <w:szCs w:val="20"/>
              </w:rPr>
              <w:t>çocuğun gelişimsel özelliklerine göre güncellenmesi,</w:t>
            </w:r>
          </w:p>
          <w:p w14:paraId="418553D8" w14:textId="77777777"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İkili eğitimin sonlandırılması ve öğlen yemeği hizmeti verilmesi için finansman sağlanması.</w:t>
            </w:r>
          </w:p>
        </w:tc>
      </w:tr>
    </w:tbl>
    <w:p w14:paraId="7CB457EA" w14:textId="77777777" w:rsidR="00AA346A" w:rsidRDefault="00AA346A" w:rsidP="00D02DCB">
      <w:pPr>
        <w:spacing w:after="0" w:line="360" w:lineRule="auto"/>
        <w:rPr>
          <w:b/>
        </w:rPr>
      </w:pPr>
    </w:p>
    <w:p w14:paraId="2D9D9582" w14:textId="77777777" w:rsidR="003E2B8E" w:rsidRDefault="003E2B8E" w:rsidP="00D02DCB">
      <w:pPr>
        <w:spacing w:after="0" w:line="360" w:lineRule="auto"/>
        <w:rPr>
          <w:b/>
        </w:rPr>
      </w:pPr>
    </w:p>
    <w:p w14:paraId="117D6C7A" w14:textId="77777777" w:rsidR="00D02DCB" w:rsidRPr="00F61F95" w:rsidRDefault="00D02DCB" w:rsidP="00D02DCB">
      <w:pPr>
        <w:spacing w:after="0" w:line="360" w:lineRule="auto"/>
      </w:pPr>
      <w:r w:rsidRPr="00F61F95">
        <w:rPr>
          <w:b/>
        </w:rPr>
        <w:t>Strateji 3.2.1:</w:t>
      </w:r>
      <w:r w:rsidRPr="00F61F95">
        <w:t xml:space="preserve">  İlkokul ve ortaokullarda okullaşma oranları artırılacak, devamsızlık oranları azaltılacaktır.</w:t>
      </w:r>
    </w:p>
    <w:tbl>
      <w:tblPr>
        <w:tblStyle w:val="AkListe-Vurgu6"/>
        <w:tblW w:w="5000" w:type="pct"/>
        <w:tblLook w:val="04A0" w:firstRow="1" w:lastRow="0" w:firstColumn="1" w:lastColumn="0" w:noHBand="0" w:noVBand="1"/>
      </w:tblPr>
      <w:tblGrid>
        <w:gridCol w:w="1345"/>
        <w:gridCol w:w="11337"/>
        <w:gridCol w:w="1852"/>
      </w:tblGrid>
      <w:tr w:rsidR="00D02DCB" w:rsidRPr="00A17643" w14:paraId="7476DA58" w14:textId="77777777" w:rsidTr="00D02DC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 w:type="pct"/>
          </w:tcPr>
          <w:p w14:paraId="13B74C68" w14:textId="77777777" w:rsidR="00D02DCB" w:rsidRPr="00A17643" w:rsidRDefault="00D02DCB" w:rsidP="008954E4">
            <w:pPr>
              <w:pStyle w:val="TabloSP"/>
            </w:pPr>
            <w:r w:rsidRPr="00A17643">
              <w:t>Eylem No</w:t>
            </w:r>
          </w:p>
        </w:tc>
        <w:tc>
          <w:tcPr>
            <w:tcW w:w="3900" w:type="pct"/>
          </w:tcPr>
          <w:p w14:paraId="79FADB37" w14:textId="77777777" w:rsidR="00D02DCB" w:rsidRPr="00A17643" w:rsidRDefault="00D02DCB"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27B8B7FB" w14:textId="77777777" w:rsidR="00D02DCB" w:rsidRPr="00A17643" w:rsidRDefault="00D02DCB"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D02DCB" w:rsidRPr="00A17643" w14:paraId="12934AC7" w14:textId="77777777" w:rsidTr="00D02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 w:type="pct"/>
          </w:tcPr>
          <w:p w14:paraId="0EA34AB9" w14:textId="77777777" w:rsidR="00D02DCB" w:rsidRPr="00A17643" w:rsidRDefault="00D02DCB" w:rsidP="008954E4">
            <w:pPr>
              <w:pStyle w:val="TabloSP"/>
            </w:pPr>
            <w:r>
              <w:t>3.2.1.1</w:t>
            </w:r>
          </w:p>
        </w:tc>
        <w:tc>
          <w:tcPr>
            <w:tcW w:w="3900" w:type="pct"/>
          </w:tcPr>
          <w:p w14:paraId="29764C49" w14:textId="77777777" w:rsidR="00D02DCB" w:rsidRPr="00A17643" w:rsidRDefault="00D02DCB" w:rsidP="008954E4">
            <w:pPr>
              <w:pStyle w:val="TabloSP"/>
              <w:jc w:val="both"/>
              <w:cnfStyle w:val="000000100000" w:firstRow="0" w:lastRow="0" w:firstColumn="0" w:lastColumn="0" w:oddVBand="0" w:evenVBand="0" w:oddHBand="1" w:evenHBand="0" w:firstRowFirstColumn="0" w:firstRowLastColumn="0" w:lastRowFirstColumn="0" w:lastRowLastColumn="0"/>
            </w:pPr>
            <w:r w:rsidRPr="00C45E91">
              <w:t>Okul, derslik ve pansiyon gibi eğitim tesislerinin sayısı ve dağılımını belirleyen yatırım programları, tekli eğitim kapsamındakiöğrenci oranını artırmak ve bölgesel farklılıkları en aza indirmek üzere ihtiyaç analizleri doğrultusunda hazırlanacaktır.</w:t>
            </w:r>
          </w:p>
        </w:tc>
        <w:tc>
          <w:tcPr>
            <w:tcW w:w="637" w:type="pct"/>
          </w:tcPr>
          <w:p w14:paraId="3A596563" w14:textId="77777777" w:rsidR="00D02DCB" w:rsidRPr="00A17643" w:rsidRDefault="00D02DCB" w:rsidP="008954E4">
            <w:pPr>
              <w:pStyle w:val="TabloSP"/>
              <w:cnfStyle w:val="000000100000" w:firstRow="0" w:lastRow="0" w:firstColumn="0" w:lastColumn="0" w:oddVBand="0" w:evenVBand="0" w:oddHBand="1" w:evenHBand="0" w:firstRowFirstColumn="0" w:firstRowLastColumn="0" w:lastRowFirstColumn="0" w:lastRowLastColumn="0"/>
            </w:pPr>
            <w:r>
              <w:t>SGHŞ</w:t>
            </w:r>
          </w:p>
        </w:tc>
      </w:tr>
      <w:tr w:rsidR="00D02DCB" w:rsidRPr="00A17643" w14:paraId="4AA1E264" w14:textId="77777777" w:rsidTr="00D02DCB">
        <w:trPr>
          <w:trHeight w:val="340"/>
        </w:trPr>
        <w:tc>
          <w:tcPr>
            <w:cnfStyle w:val="001000000000" w:firstRow="0" w:lastRow="0" w:firstColumn="1" w:lastColumn="0" w:oddVBand="0" w:evenVBand="0" w:oddHBand="0" w:evenHBand="0" w:firstRowFirstColumn="0" w:firstRowLastColumn="0" w:lastRowFirstColumn="0" w:lastRowLastColumn="0"/>
            <w:tcW w:w="463" w:type="pct"/>
          </w:tcPr>
          <w:p w14:paraId="37A87688" w14:textId="77777777" w:rsidR="00D02DCB" w:rsidRPr="00A17643" w:rsidRDefault="00D02DCB" w:rsidP="008954E4">
            <w:pPr>
              <w:pStyle w:val="TabloSP"/>
            </w:pPr>
            <w:r>
              <w:t>3.2.1.2</w:t>
            </w:r>
          </w:p>
        </w:tc>
        <w:tc>
          <w:tcPr>
            <w:tcW w:w="3900" w:type="pct"/>
          </w:tcPr>
          <w:p w14:paraId="54D808C3" w14:textId="77777777" w:rsidR="00D02DCB" w:rsidRPr="00A17643" w:rsidRDefault="00D02DCB" w:rsidP="008954E4">
            <w:pPr>
              <w:pStyle w:val="TabloSP"/>
              <w:jc w:val="both"/>
              <w:cnfStyle w:val="000000000000" w:firstRow="0" w:lastRow="0" w:firstColumn="0" w:lastColumn="0" w:oddVBand="0" w:evenVBand="0" w:oddHBand="0" w:evenHBand="0" w:firstRowFirstColumn="0" w:firstRowLastColumn="0" w:lastRowFirstColumn="0" w:lastRowLastColumn="0"/>
            </w:pPr>
            <w:r w:rsidRPr="00C45E91">
              <w:t>Derslik yapımına yönelik ödenekler derslik</w:t>
            </w:r>
            <w:r>
              <w:t xml:space="preserve"> ihtiyacı en fazla olan bölgelerden</w:t>
            </w:r>
            <w:r w:rsidRPr="00C45E91">
              <w:t xml:space="preserve"> başlanarak kullandırılacaktır.</w:t>
            </w:r>
          </w:p>
        </w:tc>
        <w:tc>
          <w:tcPr>
            <w:tcW w:w="637" w:type="pct"/>
          </w:tcPr>
          <w:p w14:paraId="7ED4F402" w14:textId="77777777" w:rsidR="00D02DCB" w:rsidRPr="00A17643" w:rsidRDefault="00D02DCB" w:rsidP="008954E4">
            <w:pPr>
              <w:pStyle w:val="TabloSP"/>
              <w:cnfStyle w:val="000000000000" w:firstRow="0" w:lastRow="0" w:firstColumn="0" w:lastColumn="0" w:oddVBand="0" w:evenVBand="0" w:oddHBand="0" w:evenHBand="0" w:firstRowFirstColumn="0" w:firstRowLastColumn="0" w:lastRowFirstColumn="0" w:lastRowLastColumn="0"/>
            </w:pPr>
            <w:r>
              <w:t>İEHŞ</w:t>
            </w:r>
          </w:p>
        </w:tc>
      </w:tr>
    </w:tbl>
    <w:p w14:paraId="3F77054C" w14:textId="77777777" w:rsidR="00AA346A" w:rsidRDefault="00AA346A" w:rsidP="00D02DCB">
      <w:pPr>
        <w:spacing w:after="0" w:line="360" w:lineRule="auto"/>
        <w:rPr>
          <w:b/>
        </w:rPr>
      </w:pPr>
    </w:p>
    <w:p w14:paraId="54130ED2" w14:textId="77777777" w:rsidR="00D02DCB" w:rsidRPr="00305353" w:rsidRDefault="00D02DCB" w:rsidP="00D02DCB">
      <w:pPr>
        <w:spacing w:after="0" w:line="360" w:lineRule="auto"/>
      </w:pPr>
      <w:r w:rsidRPr="00305353">
        <w:rPr>
          <w:b/>
        </w:rPr>
        <w:lastRenderedPageBreak/>
        <w:t>Strateji 3.2.2:</w:t>
      </w:r>
      <w:r w:rsidRPr="00305353">
        <w:t xml:space="preserve">  İlkokul ve ortaokullar gelişimsel açıdan yeniden yapılandırılacaktır.</w:t>
      </w:r>
    </w:p>
    <w:tbl>
      <w:tblPr>
        <w:tblStyle w:val="AkListe-Vurgu6"/>
        <w:tblW w:w="5000" w:type="pct"/>
        <w:tblLook w:val="04A0" w:firstRow="1" w:lastRow="0" w:firstColumn="1" w:lastColumn="0" w:noHBand="0" w:noVBand="1"/>
      </w:tblPr>
      <w:tblGrid>
        <w:gridCol w:w="1212"/>
        <w:gridCol w:w="11470"/>
        <w:gridCol w:w="1852"/>
      </w:tblGrid>
      <w:tr w:rsidR="00D02DCB" w:rsidRPr="00A17643" w14:paraId="5FBD542B" w14:textId="77777777" w:rsidTr="00D02DC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7A2C82CD" w14:textId="77777777" w:rsidR="00D02DCB" w:rsidRPr="00A17643" w:rsidRDefault="00D02DCB" w:rsidP="008954E4">
            <w:pPr>
              <w:pStyle w:val="TabloSP"/>
            </w:pPr>
            <w:r w:rsidRPr="00A17643">
              <w:t>Eylem No</w:t>
            </w:r>
          </w:p>
        </w:tc>
        <w:tc>
          <w:tcPr>
            <w:tcW w:w="3945" w:type="pct"/>
          </w:tcPr>
          <w:p w14:paraId="18A2DD9F" w14:textId="77777777" w:rsidR="00D02DCB" w:rsidRPr="00A17643" w:rsidRDefault="00D02DCB"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3B1CED03" w14:textId="77777777" w:rsidR="00D02DCB" w:rsidRPr="00A17643" w:rsidRDefault="00D02DCB"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D02DCB" w:rsidRPr="00A17643" w14:paraId="5FCFE5A0" w14:textId="77777777" w:rsidTr="00D02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7D52EBC8" w14:textId="77777777" w:rsidR="00D02DCB" w:rsidRPr="00A17643" w:rsidRDefault="00D02DCB" w:rsidP="008954E4">
            <w:pPr>
              <w:pStyle w:val="TabloSP"/>
            </w:pPr>
            <w:r>
              <w:t>3.2.2.1</w:t>
            </w:r>
          </w:p>
        </w:tc>
        <w:tc>
          <w:tcPr>
            <w:tcW w:w="3945" w:type="pct"/>
          </w:tcPr>
          <w:p w14:paraId="712C42A7" w14:textId="77777777" w:rsidR="00D02DCB" w:rsidRPr="00A17643" w:rsidRDefault="00D02DCB" w:rsidP="008954E4">
            <w:pPr>
              <w:pStyle w:val="TabloSP"/>
              <w:jc w:val="both"/>
              <w:cnfStyle w:val="000000100000" w:firstRow="0" w:lastRow="0" w:firstColumn="0" w:lastColumn="0" w:oddVBand="0" w:evenVBand="0" w:oddHBand="1" w:evenHBand="0" w:firstRowFirstColumn="0" w:firstRowLastColumn="0" w:lastRowFirstColumn="0" w:lastRowLastColumn="0"/>
            </w:pPr>
            <w:r w:rsidRPr="00270C72">
              <w:t>Tüm temel eğitim kurumlarında çocukların düşünsel, duygusal ve fiziksel ihtiyaçlarını destekleyen tasa</w:t>
            </w:r>
            <w:r>
              <w:t>rım-beceri atölyeleri kurulacaktır.</w:t>
            </w:r>
          </w:p>
        </w:tc>
        <w:tc>
          <w:tcPr>
            <w:tcW w:w="637" w:type="pct"/>
          </w:tcPr>
          <w:p w14:paraId="4A05E931" w14:textId="77777777" w:rsidR="00D02DCB" w:rsidRPr="00A17643" w:rsidRDefault="00D02DCB" w:rsidP="008954E4">
            <w:pPr>
              <w:pStyle w:val="TabloSP"/>
              <w:cnfStyle w:val="000000100000" w:firstRow="0" w:lastRow="0" w:firstColumn="0" w:lastColumn="0" w:oddVBand="0" w:evenVBand="0" w:oddHBand="1" w:evenHBand="0" w:firstRowFirstColumn="0" w:firstRowLastColumn="0" w:lastRowFirstColumn="0" w:lastRowLastColumn="0"/>
            </w:pPr>
            <w:r>
              <w:t>TEHŞ</w:t>
            </w:r>
          </w:p>
        </w:tc>
      </w:tr>
      <w:tr w:rsidR="00D02DCB" w:rsidRPr="00A17643" w14:paraId="2C86C864" w14:textId="77777777" w:rsidTr="00D02DCB">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45A90963" w14:textId="77777777" w:rsidR="00D02DCB" w:rsidRPr="00A17643" w:rsidRDefault="00D02DCB" w:rsidP="008954E4">
            <w:pPr>
              <w:pStyle w:val="TabloSP"/>
            </w:pPr>
            <w:r>
              <w:t>3.2.2.2</w:t>
            </w:r>
          </w:p>
        </w:tc>
        <w:tc>
          <w:tcPr>
            <w:tcW w:w="3945" w:type="pct"/>
          </w:tcPr>
          <w:p w14:paraId="00D9E1C7" w14:textId="77777777" w:rsidR="00D02DCB" w:rsidRPr="00A17643" w:rsidRDefault="00D02DCB" w:rsidP="008954E4">
            <w:pPr>
              <w:pStyle w:val="TabloSP"/>
              <w:jc w:val="both"/>
              <w:cnfStyle w:val="000000000000" w:firstRow="0" w:lastRow="0" w:firstColumn="0" w:lastColumn="0" w:oddVBand="0" w:evenVBand="0" w:oddHBand="0" w:evenHBand="0" w:firstRowFirstColumn="0" w:firstRowLastColumn="0" w:lastRowFirstColumn="0" w:lastRowLastColumn="0"/>
            </w:pPr>
            <w:r w:rsidRPr="00A11018">
              <w:t>Yardımcı kaynak ihtiyacını büyük ölçüde ortadan kaldı</w:t>
            </w:r>
            <w:r>
              <w:t>racak stratejiler geliştirilecektir.</w:t>
            </w:r>
          </w:p>
        </w:tc>
        <w:tc>
          <w:tcPr>
            <w:tcW w:w="637" w:type="pct"/>
          </w:tcPr>
          <w:p w14:paraId="41B7355B" w14:textId="77777777" w:rsidR="00D02DCB" w:rsidRPr="00A17643" w:rsidRDefault="00D02DCB" w:rsidP="008954E4">
            <w:pPr>
              <w:pStyle w:val="TabloSP"/>
              <w:cnfStyle w:val="000000000000" w:firstRow="0" w:lastRow="0" w:firstColumn="0" w:lastColumn="0" w:oddVBand="0" w:evenVBand="0" w:oddHBand="0" w:evenHBand="0" w:firstRowFirstColumn="0" w:firstRowLastColumn="0" w:lastRowFirstColumn="0" w:lastRowLastColumn="0"/>
            </w:pPr>
            <w:r>
              <w:t>ÖDSHŞ</w:t>
            </w:r>
          </w:p>
        </w:tc>
      </w:tr>
    </w:tbl>
    <w:p w14:paraId="49C26B96" w14:textId="77777777" w:rsidR="00AA56AB" w:rsidRDefault="00AA56AB" w:rsidP="000955A8">
      <w:pPr>
        <w:rPr>
          <w:rFonts w:eastAsia="Times New Roman" w:cs="Times New Roman"/>
          <w:color w:val="000000" w:themeColor="text1"/>
          <w:sz w:val="20"/>
          <w:szCs w:val="20"/>
        </w:rPr>
      </w:pPr>
    </w:p>
    <w:p w14:paraId="42A6295E" w14:textId="77777777" w:rsidR="00D02DCB" w:rsidRDefault="00D02DCB" w:rsidP="000955A8">
      <w:pPr>
        <w:rPr>
          <w:rFonts w:eastAsia="Times New Roman" w:cs="Times New Roman"/>
          <w:color w:val="000000" w:themeColor="text1"/>
          <w:sz w:val="20"/>
          <w:szCs w:val="20"/>
        </w:rPr>
      </w:pPr>
    </w:p>
    <w:p w14:paraId="7B8DC6BF" w14:textId="77777777" w:rsidR="00D02DCB" w:rsidRPr="000955A8" w:rsidRDefault="00D02DCB" w:rsidP="000955A8">
      <w:pPr>
        <w:rPr>
          <w:rFonts w:eastAsia="Times New Roman" w:cs="Times New Roman"/>
          <w:color w:val="000000" w:themeColor="text1"/>
          <w:sz w:val="20"/>
          <w:szCs w:val="20"/>
        </w:rPr>
      </w:pPr>
    </w:p>
    <w:p w14:paraId="090E9828" w14:textId="77777777" w:rsidR="007B4269" w:rsidRPr="00F3596E" w:rsidRDefault="007B4269" w:rsidP="00F3596E">
      <w:pPr>
        <w:rPr>
          <w:b/>
          <w:sz w:val="28"/>
        </w:rPr>
      </w:pPr>
    </w:p>
    <w:p w14:paraId="0FEFF94C" w14:textId="77777777" w:rsidR="00A17643" w:rsidRPr="00AA346A" w:rsidRDefault="00A17643" w:rsidP="00AA346A">
      <w:pPr>
        <w:rPr>
          <w:b/>
          <w:sz w:val="22"/>
        </w:rPr>
      </w:pPr>
      <w:bookmarkStart w:id="54" w:name="_Toc532132467"/>
      <w:r w:rsidRPr="00AA346A">
        <w:rPr>
          <w:b/>
          <w:color w:val="0070C0"/>
          <w:sz w:val="22"/>
        </w:rPr>
        <w:t>Hedef 3.3</w:t>
      </w:r>
      <w:r w:rsidR="00F3596E" w:rsidRPr="00AA346A">
        <w:rPr>
          <w:b/>
          <w:color w:val="0070C0"/>
          <w:sz w:val="22"/>
        </w:rPr>
        <w:t>.</w:t>
      </w:r>
      <w:r w:rsidRPr="00AA346A">
        <w:rPr>
          <w:b/>
          <w:sz w:val="22"/>
        </w:rPr>
        <w:t xml:space="preserve"> Temel eğitimde okulların niteliğini artıracak yenilikçi uygulamalara yer verilecektir.</w:t>
      </w:r>
      <w:bookmarkEnd w:id="54"/>
    </w:p>
    <w:p w14:paraId="043B8605" w14:textId="77777777" w:rsidR="00A17643" w:rsidRPr="00A17643" w:rsidRDefault="00A17643" w:rsidP="00A17643">
      <w:pPr>
        <w:spacing w:after="0" w:line="240" w:lineRule="auto"/>
        <w:rPr>
          <w:rFonts w:eastAsia="Times New Roman" w:cs="Times New Roman"/>
          <w:b/>
          <w:bCs/>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406"/>
        <w:gridCol w:w="1090"/>
        <w:gridCol w:w="3531"/>
        <w:gridCol w:w="1138"/>
        <w:gridCol w:w="1118"/>
        <w:gridCol w:w="891"/>
        <w:gridCol w:w="891"/>
        <w:gridCol w:w="891"/>
        <w:gridCol w:w="891"/>
        <w:gridCol w:w="891"/>
        <w:gridCol w:w="891"/>
        <w:gridCol w:w="889"/>
      </w:tblGrid>
      <w:tr w:rsidR="00A17643" w:rsidRPr="00A17643" w14:paraId="63C4C79B" w14:textId="77777777" w:rsidTr="00CC243B">
        <w:trPr>
          <w:trHeight w:val="19"/>
        </w:trPr>
        <w:tc>
          <w:tcPr>
            <w:tcW w:w="859" w:type="pct"/>
            <w:gridSpan w:val="2"/>
            <w:shd w:val="clear" w:color="auto" w:fill="00B0F0"/>
            <w:tcMar>
              <w:top w:w="57" w:type="dxa"/>
              <w:left w:w="100" w:type="dxa"/>
              <w:bottom w:w="57" w:type="dxa"/>
              <w:right w:w="100" w:type="dxa"/>
            </w:tcMar>
            <w:vAlign w:val="center"/>
          </w:tcPr>
          <w:p w14:paraId="7A912423"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Amaç A3</w:t>
            </w:r>
          </w:p>
        </w:tc>
        <w:tc>
          <w:tcPr>
            <w:tcW w:w="4141" w:type="pct"/>
            <w:gridSpan w:val="10"/>
            <w:shd w:val="clear" w:color="auto" w:fill="auto"/>
            <w:tcMar>
              <w:top w:w="57" w:type="dxa"/>
              <w:left w:w="100" w:type="dxa"/>
              <w:bottom w:w="57" w:type="dxa"/>
              <w:right w:w="100" w:type="dxa"/>
            </w:tcMar>
            <w:vAlign w:val="center"/>
          </w:tcPr>
          <w:p w14:paraId="2D244701"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Okul öncesi eğitim ve temel eğitimde öğrencilerimizin bilişsel, duygusal ve fiziksel olarak çok boyutlu gelişimleri sağlanacaktır.</w:t>
            </w:r>
          </w:p>
        </w:tc>
      </w:tr>
      <w:tr w:rsidR="00A17643" w:rsidRPr="00A17643" w14:paraId="5552C9E2" w14:textId="77777777" w:rsidTr="00CC243B">
        <w:trPr>
          <w:trHeight w:val="19"/>
        </w:trPr>
        <w:tc>
          <w:tcPr>
            <w:tcW w:w="859" w:type="pct"/>
            <w:gridSpan w:val="2"/>
            <w:shd w:val="clear" w:color="auto" w:fill="00B0F0"/>
            <w:tcMar>
              <w:top w:w="57" w:type="dxa"/>
              <w:left w:w="100" w:type="dxa"/>
              <w:bottom w:w="57" w:type="dxa"/>
              <w:right w:w="100" w:type="dxa"/>
            </w:tcMar>
            <w:vAlign w:val="center"/>
          </w:tcPr>
          <w:p w14:paraId="0F2A61C6"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Hedef 3.3</w:t>
            </w:r>
          </w:p>
        </w:tc>
        <w:tc>
          <w:tcPr>
            <w:tcW w:w="4141" w:type="pct"/>
            <w:gridSpan w:val="10"/>
            <w:shd w:val="clear" w:color="auto" w:fill="auto"/>
            <w:tcMar>
              <w:top w:w="57" w:type="dxa"/>
              <w:left w:w="100" w:type="dxa"/>
              <w:bottom w:w="57" w:type="dxa"/>
              <w:right w:w="100" w:type="dxa"/>
            </w:tcMar>
            <w:vAlign w:val="center"/>
          </w:tcPr>
          <w:p w14:paraId="67F5A1F3" w14:textId="77777777" w:rsidR="00A17643" w:rsidRPr="00A17643" w:rsidRDefault="00A17643" w:rsidP="007B4269">
            <w:pPr>
              <w:spacing w:after="0" w:line="240" w:lineRule="auto"/>
              <w:jc w:val="left"/>
              <w:rPr>
                <w:rFonts w:eastAsia="Times New Roman" w:cs="Times New Roman"/>
                <w:b/>
                <w:bCs/>
                <w:color w:val="000000" w:themeColor="text1"/>
                <w:sz w:val="20"/>
                <w:szCs w:val="20"/>
              </w:rPr>
            </w:pPr>
            <w:r w:rsidRPr="00A17643">
              <w:rPr>
                <w:rFonts w:eastAsia="Times New Roman" w:cs="Times New Roman"/>
                <w:b/>
                <w:bCs/>
                <w:color w:val="000000" w:themeColor="text1"/>
                <w:sz w:val="20"/>
                <w:szCs w:val="20"/>
              </w:rPr>
              <w:t>Temel eğitimde okulların niteliğini artıracak yenilikçi uygulamalara yer verilecektir.</w:t>
            </w:r>
          </w:p>
        </w:tc>
      </w:tr>
      <w:tr w:rsidR="00A17643" w:rsidRPr="00A17643" w14:paraId="43E32DCE" w14:textId="77777777" w:rsidTr="00E37332">
        <w:trPr>
          <w:trHeight w:val="19"/>
        </w:trPr>
        <w:tc>
          <w:tcPr>
            <w:tcW w:w="2075" w:type="pct"/>
            <w:gridSpan w:val="3"/>
            <w:shd w:val="clear" w:color="auto" w:fill="00B0F0"/>
            <w:tcMar>
              <w:top w:w="57" w:type="dxa"/>
              <w:left w:w="100" w:type="dxa"/>
              <w:bottom w:w="57" w:type="dxa"/>
              <w:right w:w="100" w:type="dxa"/>
            </w:tcMar>
            <w:vAlign w:val="center"/>
          </w:tcPr>
          <w:p w14:paraId="6417BE70"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Performans Göstergeleri</w:t>
            </w:r>
          </w:p>
        </w:tc>
        <w:tc>
          <w:tcPr>
            <w:tcW w:w="392" w:type="pct"/>
            <w:shd w:val="clear" w:color="auto" w:fill="00B0F0"/>
            <w:tcMar>
              <w:top w:w="57" w:type="dxa"/>
              <w:left w:w="100" w:type="dxa"/>
              <w:bottom w:w="57" w:type="dxa"/>
              <w:right w:w="100" w:type="dxa"/>
            </w:tcMar>
            <w:vAlign w:val="center"/>
          </w:tcPr>
          <w:p w14:paraId="7DF1B8A2" w14:textId="77777777"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Hedefe Etkisi (%)</w:t>
            </w:r>
          </w:p>
        </w:tc>
        <w:tc>
          <w:tcPr>
            <w:tcW w:w="385" w:type="pct"/>
            <w:shd w:val="clear" w:color="auto" w:fill="00B0F0"/>
            <w:tcMar>
              <w:top w:w="57" w:type="dxa"/>
              <w:left w:w="100" w:type="dxa"/>
              <w:bottom w:w="57" w:type="dxa"/>
              <w:right w:w="100" w:type="dxa"/>
            </w:tcMar>
            <w:vAlign w:val="center"/>
          </w:tcPr>
          <w:p w14:paraId="3D4518E9" w14:textId="77777777"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Başlangıç Değeri</w:t>
            </w:r>
          </w:p>
        </w:tc>
        <w:tc>
          <w:tcPr>
            <w:tcW w:w="307" w:type="pct"/>
            <w:shd w:val="clear" w:color="auto" w:fill="00B0F0"/>
            <w:tcMar>
              <w:top w:w="57" w:type="dxa"/>
              <w:left w:w="100" w:type="dxa"/>
              <w:bottom w:w="57" w:type="dxa"/>
              <w:right w:w="100" w:type="dxa"/>
            </w:tcMar>
            <w:vAlign w:val="center"/>
          </w:tcPr>
          <w:p w14:paraId="1ED97871" w14:textId="77777777"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2019</w:t>
            </w:r>
          </w:p>
        </w:tc>
        <w:tc>
          <w:tcPr>
            <w:tcW w:w="307" w:type="pct"/>
            <w:shd w:val="clear" w:color="auto" w:fill="00B0F0"/>
            <w:tcMar>
              <w:top w:w="57" w:type="dxa"/>
              <w:left w:w="100" w:type="dxa"/>
              <w:bottom w:w="57" w:type="dxa"/>
              <w:right w:w="100" w:type="dxa"/>
            </w:tcMar>
            <w:vAlign w:val="center"/>
          </w:tcPr>
          <w:p w14:paraId="17EE39B5" w14:textId="77777777"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2020</w:t>
            </w:r>
          </w:p>
        </w:tc>
        <w:tc>
          <w:tcPr>
            <w:tcW w:w="307" w:type="pct"/>
            <w:shd w:val="clear" w:color="auto" w:fill="00B0F0"/>
            <w:tcMar>
              <w:top w:w="57" w:type="dxa"/>
              <w:left w:w="100" w:type="dxa"/>
              <w:bottom w:w="57" w:type="dxa"/>
              <w:right w:w="100" w:type="dxa"/>
            </w:tcMar>
            <w:vAlign w:val="center"/>
          </w:tcPr>
          <w:p w14:paraId="29288024" w14:textId="77777777"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2021</w:t>
            </w:r>
          </w:p>
        </w:tc>
        <w:tc>
          <w:tcPr>
            <w:tcW w:w="307" w:type="pct"/>
            <w:shd w:val="clear" w:color="auto" w:fill="00B0F0"/>
            <w:tcMar>
              <w:top w:w="57" w:type="dxa"/>
              <w:left w:w="100" w:type="dxa"/>
              <w:bottom w:w="57" w:type="dxa"/>
              <w:right w:w="100" w:type="dxa"/>
            </w:tcMar>
            <w:vAlign w:val="center"/>
          </w:tcPr>
          <w:p w14:paraId="11C89F13" w14:textId="77777777"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2022</w:t>
            </w:r>
          </w:p>
        </w:tc>
        <w:tc>
          <w:tcPr>
            <w:tcW w:w="307" w:type="pct"/>
            <w:shd w:val="clear" w:color="auto" w:fill="00B0F0"/>
            <w:tcMar>
              <w:top w:w="57" w:type="dxa"/>
              <w:left w:w="100" w:type="dxa"/>
              <w:bottom w:w="57" w:type="dxa"/>
              <w:right w:w="100" w:type="dxa"/>
            </w:tcMar>
            <w:vAlign w:val="center"/>
          </w:tcPr>
          <w:p w14:paraId="588B6601" w14:textId="77777777"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2023</w:t>
            </w:r>
          </w:p>
        </w:tc>
        <w:tc>
          <w:tcPr>
            <w:tcW w:w="307" w:type="pct"/>
            <w:shd w:val="clear" w:color="auto" w:fill="00B0F0"/>
            <w:tcMar>
              <w:top w:w="57" w:type="dxa"/>
              <w:left w:w="100" w:type="dxa"/>
              <w:bottom w:w="57" w:type="dxa"/>
              <w:right w:w="100" w:type="dxa"/>
            </w:tcMar>
            <w:vAlign w:val="center"/>
          </w:tcPr>
          <w:p w14:paraId="76D526DA" w14:textId="77777777"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İzleme Sıklığı</w:t>
            </w:r>
          </w:p>
        </w:tc>
        <w:tc>
          <w:tcPr>
            <w:tcW w:w="306" w:type="pct"/>
            <w:shd w:val="clear" w:color="auto" w:fill="00B0F0"/>
            <w:tcMar>
              <w:top w:w="57" w:type="dxa"/>
              <w:left w:w="100" w:type="dxa"/>
              <w:bottom w:w="57" w:type="dxa"/>
              <w:right w:w="100" w:type="dxa"/>
            </w:tcMar>
            <w:vAlign w:val="center"/>
          </w:tcPr>
          <w:p w14:paraId="6A406803" w14:textId="77777777"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Rapor Sıklığı</w:t>
            </w:r>
          </w:p>
        </w:tc>
      </w:tr>
      <w:tr w:rsidR="00A17643" w:rsidRPr="00A17643" w14:paraId="609167B6" w14:textId="77777777" w:rsidTr="00E37332">
        <w:trPr>
          <w:trHeight w:val="19"/>
        </w:trPr>
        <w:tc>
          <w:tcPr>
            <w:tcW w:w="2075" w:type="pct"/>
            <w:gridSpan w:val="3"/>
            <w:shd w:val="clear" w:color="auto" w:fill="00B0F0"/>
            <w:tcMar>
              <w:top w:w="57" w:type="dxa"/>
              <w:left w:w="100" w:type="dxa"/>
              <w:bottom w:w="57" w:type="dxa"/>
              <w:right w:w="100" w:type="dxa"/>
            </w:tcMar>
            <w:vAlign w:val="center"/>
          </w:tcPr>
          <w:p w14:paraId="7D611531"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PG 3.3.1Eğitim kayıt bölgelerinde kurulan okul ve mahalle spor kulüplerinden yararlanan öğrenci oranı (%)</w:t>
            </w:r>
          </w:p>
        </w:tc>
        <w:tc>
          <w:tcPr>
            <w:tcW w:w="392" w:type="pct"/>
            <w:shd w:val="clear" w:color="auto" w:fill="auto"/>
            <w:tcMar>
              <w:top w:w="57" w:type="dxa"/>
              <w:left w:w="100" w:type="dxa"/>
              <w:bottom w:w="57" w:type="dxa"/>
              <w:right w:w="100" w:type="dxa"/>
            </w:tcMar>
            <w:vAlign w:val="center"/>
          </w:tcPr>
          <w:p w14:paraId="10770572" w14:textId="77777777"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30</w:t>
            </w:r>
          </w:p>
        </w:tc>
        <w:tc>
          <w:tcPr>
            <w:tcW w:w="385" w:type="pct"/>
            <w:shd w:val="clear" w:color="auto" w:fill="auto"/>
            <w:tcMar>
              <w:top w:w="57" w:type="dxa"/>
              <w:left w:w="100" w:type="dxa"/>
              <w:bottom w:w="57" w:type="dxa"/>
              <w:right w:w="100" w:type="dxa"/>
            </w:tcMar>
            <w:vAlign w:val="center"/>
          </w:tcPr>
          <w:p w14:paraId="411897A4" w14:textId="77777777"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0</w:t>
            </w:r>
          </w:p>
        </w:tc>
        <w:tc>
          <w:tcPr>
            <w:tcW w:w="307" w:type="pct"/>
            <w:shd w:val="clear" w:color="auto" w:fill="auto"/>
            <w:tcMar>
              <w:top w:w="57" w:type="dxa"/>
              <w:left w:w="100" w:type="dxa"/>
              <w:bottom w:w="57" w:type="dxa"/>
              <w:right w:w="100" w:type="dxa"/>
            </w:tcMar>
            <w:vAlign w:val="center"/>
          </w:tcPr>
          <w:p w14:paraId="677E5561" w14:textId="77777777"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A17643" w:rsidRPr="00A17643">
              <w:rPr>
                <w:rFonts w:eastAsia="Times New Roman" w:cs="Times New Roman"/>
                <w:color w:val="000000" w:themeColor="text1"/>
                <w:sz w:val="20"/>
                <w:szCs w:val="20"/>
              </w:rPr>
              <w:t>2</w:t>
            </w:r>
          </w:p>
        </w:tc>
        <w:tc>
          <w:tcPr>
            <w:tcW w:w="307" w:type="pct"/>
            <w:shd w:val="clear" w:color="auto" w:fill="auto"/>
            <w:tcMar>
              <w:top w:w="57" w:type="dxa"/>
              <w:left w:w="100" w:type="dxa"/>
              <w:bottom w:w="57" w:type="dxa"/>
              <w:right w:w="100" w:type="dxa"/>
            </w:tcMar>
            <w:vAlign w:val="center"/>
          </w:tcPr>
          <w:p w14:paraId="749E4C2B" w14:textId="77777777"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A17643" w:rsidRPr="00A17643">
              <w:rPr>
                <w:rFonts w:eastAsia="Times New Roman" w:cs="Times New Roman"/>
                <w:color w:val="000000" w:themeColor="text1"/>
                <w:sz w:val="20"/>
                <w:szCs w:val="20"/>
              </w:rPr>
              <w:t>4</w:t>
            </w:r>
          </w:p>
        </w:tc>
        <w:tc>
          <w:tcPr>
            <w:tcW w:w="307" w:type="pct"/>
            <w:shd w:val="clear" w:color="auto" w:fill="auto"/>
            <w:tcMar>
              <w:top w:w="57" w:type="dxa"/>
              <w:left w:w="100" w:type="dxa"/>
              <w:bottom w:w="57" w:type="dxa"/>
              <w:right w:w="100" w:type="dxa"/>
            </w:tcMar>
            <w:vAlign w:val="center"/>
          </w:tcPr>
          <w:p w14:paraId="77DCF6F8" w14:textId="77777777"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A17643" w:rsidRPr="00A17643">
              <w:rPr>
                <w:rFonts w:eastAsia="Times New Roman" w:cs="Times New Roman"/>
                <w:color w:val="000000" w:themeColor="text1"/>
                <w:sz w:val="20"/>
                <w:szCs w:val="20"/>
              </w:rPr>
              <w:t>4</w:t>
            </w:r>
          </w:p>
        </w:tc>
        <w:tc>
          <w:tcPr>
            <w:tcW w:w="307" w:type="pct"/>
            <w:shd w:val="clear" w:color="auto" w:fill="auto"/>
            <w:tcMar>
              <w:top w:w="57" w:type="dxa"/>
              <w:left w:w="100" w:type="dxa"/>
              <w:bottom w:w="57" w:type="dxa"/>
              <w:right w:w="100" w:type="dxa"/>
            </w:tcMar>
            <w:vAlign w:val="center"/>
          </w:tcPr>
          <w:p w14:paraId="72FB70EA" w14:textId="77777777"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A17643" w:rsidRPr="00A17643">
              <w:rPr>
                <w:rFonts w:eastAsia="Times New Roman" w:cs="Times New Roman"/>
                <w:color w:val="000000" w:themeColor="text1"/>
                <w:sz w:val="20"/>
                <w:szCs w:val="20"/>
              </w:rPr>
              <w:t>5</w:t>
            </w:r>
          </w:p>
        </w:tc>
        <w:tc>
          <w:tcPr>
            <w:tcW w:w="307" w:type="pct"/>
            <w:shd w:val="clear" w:color="auto" w:fill="auto"/>
            <w:tcMar>
              <w:top w:w="57" w:type="dxa"/>
              <w:left w:w="100" w:type="dxa"/>
              <w:bottom w:w="57" w:type="dxa"/>
              <w:right w:w="100" w:type="dxa"/>
            </w:tcMar>
            <w:vAlign w:val="center"/>
          </w:tcPr>
          <w:p w14:paraId="3327C5B5" w14:textId="77777777"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A17643" w:rsidRPr="00A17643">
              <w:rPr>
                <w:rFonts w:eastAsia="Times New Roman" w:cs="Times New Roman"/>
                <w:color w:val="000000" w:themeColor="text1"/>
                <w:sz w:val="20"/>
                <w:szCs w:val="20"/>
              </w:rPr>
              <w:t>5</w:t>
            </w:r>
          </w:p>
        </w:tc>
        <w:tc>
          <w:tcPr>
            <w:tcW w:w="307" w:type="pct"/>
            <w:shd w:val="clear" w:color="auto" w:fill="auto"/>
            <w:tcMar>
              <w:top w:w="57" w:type="dxa"/>
              <w:left w:w="100" w:type="dxa"/>
              <w:bottom w:w="57" w:type="dxa"/>
              <w:right w:w="100" w:type="dxa"/>
            </w:tcMar>
            <w:vAlign w:val="center"/>
          </w:tcPr>
          <w:p w14:paraId="17D87E9B" w14:textId="77777777"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6 Ay</w:t>
            </w:r>
          </w:p>
        </w:tc>
        <w:tc>
          <w:tcPr>
            <w:tcW w:w="306" w:type="pct"/>
            <w:shd w:val="clear" w:color="auto" w:fill="auto"/>
            <w:tcMar>
              <w:top w:w="57" w:type="dxa"/>
              <w:left w:w="100" w:type="dxa"/>
              <w:bottom w:w="57" w:type="dxa"/>
              <w:right w:w="100" w:type="dxa"/>
            </w:tcMar>
            <w:vAlign w:val="center"/>
          </w:tcPr>
          <w:p w14:paraId="677DCF95" w14:textId="77777777"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6 Ay</w:t>
            </w:r>
          </w:p>
        </w:tc>
      </w:tr>
      <w:tr w:rsidR="00A17643" w:rsidRPr="00A17643" w14:paraId="73BA4BBD" w14:textId="77777777" w:rsidTr="00E37332">
        <w:trPr>
          <w:trHeight w:val="19"/>
        </w:trPr>
        <w:tc>
          <w:tcPr>
            <w:tcW w:w="2075" w:type="pct"/>
            <w:gridSpan w:val="3"/>
            <w:shd w:val="clear" w:color="auto" w:fill="00B0F0"/>
            <w:tcMar>
              <w:top w:w="57" w:type="dxa"/>
              <w:left w:w="100" w:type="dxa"/>
              <w:bottom w:w="57" w:type="dxa"/>
              <w:right w:w="100" w:type="dxa"/>
            </w:tcMar>
            <w:vAlign w:val="center"/>
          </w:tcPr>
          <w:p w14:paraId="45449020"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PG 3.3.2 Birleştirilmiş sınıfların öğretmenlerinden eğitim faaliyetlerine katılan öğretmenlerin oranı (%)</w:t>
            </w:r>
          </w:p>
        </w:tc>
        <w:tc>
          <w:tcPr>
            <w:tcW w:w="392" w:type="pct"/>
            <w:shd w:val="clear" w:color="auto" w:fill="auto"/>
            <w:tcMar>
              <w:top w:w="57" w:type="dxa"/>
              <w:left w:w="100" w:type="dxa"/>
              <w:bottom w:w="57" w:type="dxa"/>
              <w:right w:w="100" w:type="dxa"/>
            </w:tcMar>
            <w:vAlign w:val="center"/>
          </w:tcPr>
          <w:p w14:paraId="725A01C0" w14:textId="77777777"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30</w:t>
            </w:r>
          </w:p>
        </w:tc>
        <w:tc>
          <w:tcPr>
            <w:tcW w:w="385" w:type="pct"/>
            <w:shd w:val="clear" w:color="auto" w:fill="auto"/>
            <w:tcMar>
              <w:top w:w="57" w:type="dxa"/>
              <w:left w:w="100" w:type="dxa"/>
              <w:bottom w:w="57" w:type="dxa"/>
              <w:right w:w="100" w:type="dxa"/>
            </w:tcMar>
            <w:vAlign w:val="center"/>
          </w:tcPr>
          <w:p w14:paraId="020212B2" w14:textId="77777777"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0</w:t>
            </w:r>
          </w:p>
        </w:tc>
        <w:tc>
          <w:tcPr>
            <w:tcW w:w="307" w:type="pct"/>
            <w:shd w:val="clear" w:color="auto" w:fill="auto"/>
            <w:tcMar>
              <w:top w:w="57" w:type="dxa"/>
              <w:left w:w="100" w:type="dxa"/>
              <w:bottom w:w="57" w:type="dxa"/>
              <w:right w:w="100" w:type="dxa"/>
            </w:tcMar>
            <w:vAlign w:val="center"/>
          </w:tcPr>
          <w:p w14:paraId="2493F887" w14:textId="77777777"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A17643" w:rsidRPr="00A17643">
              <w:rPr>
                <w:rFonts w:eastAsia="Times New Roman" w:cs="Times New Roman"/>
                <w:color w:val="000000" w:themeColor="text1"/>
                <w:sz w:val="20"/>
                <w:szCs w:val="20"/>
              </w:rPr>
              <w:t>5</w:t>
            </w:r>
          </w:p>
        </w:tc>
        <w:tc>
          <w:tcPr>
            <w:tcW w:w="307" w:type="pct"/>
            <w:shd w:val="clear" w:color="auto" w:fill="auto"/>
            <w:tcMar>
              <w:top w:w="57" w:type="dxa"/>
              <w:left w:w="100" w:type="dxa"/>
              <w:bottom w:w="57" w:type="dxa"/>
              <w:right w:w="100" w:type="dxa"/>
            </w:tcMar>
            <w:vAlign w:val="center"/>
          </w:tcPr>
          <w:p w14:paraId="5BB21FEC" w14:textId="77777777"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A17643" w:rsidRPr="00A17643">
              <w:rPr>
                <w:rFonts w:eastAsia="Times New Roman" w:cs="Times New Roman"/>
                <w:color w:val="000000" w:themeColor="text1"/>
                <w:sz w:val="20"/>
                <w:szCs w:val="20"/>
              </w:rPr>
              <w:t>5</w:t>
            </w:r>
          </w:p>
        </w:tc>
        <w:tc>
          <w:tcPr>
            <w:tcW w:w="307" w:type="pct"/>
            <w:shd w:val="clear" w:color="auto" w:fill="auto"/>
            <w:tcMar>
              <w:top w:w="57" w:type="dxa"/>
              <w:left w:w="100" w:type="dxa"/>
              <w:bottom w:w="57" w:type="dxa"/>
              <w:right w:w="100" w:type="dxa"/>
            </w:tcMar>
            <w:vAlign w:val="center"/>
          </w:tcPr>
          <w:p w14:paraId="5B7F7926" w14:textId="77777777"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A17643" w:rsidRPr="00A17643">
              <w:rPr>
                <w:rFonts w:eastAsia="Times New Roman" w:cs="Times New Roman"/>
                <w:color w:val="000000" w:themeColor="text1"/>
                <w:sz w:val="20"/>
                <w:szCs w:val="20"/>
              </w:rPr>
              <w:t>5</w:t>
            </w:r>
          </w:p>
        </w:tc>
        <w:tc>
          <w:tcPr>
            <w:tcW w:w="307" w:type="pct"/>
            <w:shd w:val="clear" w:color="auto" w:fill="auto"/>
            <w:tcMar>
              <w:top w:w="57" w:type="dxa"/>
              <w:left w:w="100" w:type="dxa"/>
              <w:bottom w:w="57" w:type="dxa"/>
              <w:right w:w="100" w:type="dxa"/>
            </w:tcMar>
            <w:vAlign w:val="center"/>
          </w:tcPr>
          <w:p w14:paraId="44578D88" w14:textId="77777777"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A17643" w:rsidRPr="00A17643">
              <w:rPr>
                <w:rFonts w:eastAsia="Times New Roman" w:cs="Times New Roman"/>
                <w:color w:val="000000" w:themeColor="text1"/>
                <w:sz w:val="20"/>
                <w:szCs w:val="20"/>
              </w:rPr>
              <w:t>5</w:t>
            </w:r>
          </w:p>
        </w:tc>
        <w:tc>
          <w:tcPr>
            <w:tcW w:w="307" w:type="pct"/>
            <w:shd w:val="clear" w:color="auto" w:fill="auto"/>
            <w:tcMar>
              <w:top w:w="57" w:type="dxa"/>
              <w:left w:w="100" w:type="dxa"/>
              <w:bottom w:w="57" w:type="dxa"/>
              <w:right w:w="100" w:type="dxa"/>
            </w:tcMar>
            <w:vAlign w:val="center"/>
          </w:tcPr>
          <w:p w14:paraId="6DDD755E" w14:textId="77777777"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A17643" w:rsidRPr="00A17643">
              <w:rPr>
                <w:rFonts w:eastAsia="Times New Roman" w:cs="Times New Roman"/>
                <w:color w:val="000000" w:themeColor="text1"/>
                <w:sz w:val="20"/>
                <w:szCs w:val="20"/>
              </w:rPr>
              <w:t>5</w:t>
            </w:r>
          </w:p>
        </w:tc>
        <w:tc>
          <w:tcPr>
            <w:tcW w:w="307" w:type="pct"/>
            <w:shd w:val="clear" w:color="auto" w:fill="auto"/>
            <w:tcMar>
              <w:top w:w="57" w:type="dxa"/>
              <w:left w:w="100" w:type="dxa"/>
              <w:bottom w:w="57" w:type="dxa"/>
              <w:right w:w="100" w:type="dxa"/>
            </w:tcMar>
            <w:vAlign w:val="center"/>
          </w:tcPr>
          <w:p w14:paraId="63EC849E" w14:textId="77777777"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6 Ay</w:t>
            </w:r>
          </w:p>
        </w:tc>
        <w:tc>
          <w:tcPr>
            <w:tcW w:w="306" w:type="pct"/>
            <w:shd w:val="clear" w:color="auto" w:fill="auto"/>
            <w:tcMar>
              <w:top w:w="57" w:type="dxa"/>
              <w:left w:w="100" w:type="dxa"/>
              <w:bottom w:w="57" w:type="dxa"/>
              <w:right w:w="100" w:type="dxa"/>
            </w:tcMar>
            <w:vAlign w:val="center"/>
          </w:tcPr>
          <w:p w14:paraId="03A889C7" w14:textId="77777777"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6 Ay</w:t>
            </w:r>
          </w:p>
        </w:tc>
      </w:tr>
      <w:tr w:rsidR="00A17643" w:rsidRPr="00A17643" w14:paraId="547D7845" w14:textId="77777777" w:rsidTr="00E37332">
        <w:trPr>
          <w:trHeight w:val="19"/>
        </w:trPr>
        <w:tc>
          <w:tcPr>
            <w:tcW w:w="2075" w:type="pct"/>
            <w:gridSpan w:val="3"/>
            <w:shd w:val="clear" w:color="auto" w:fill="00B0F0"/>
            <w:tcMar>
              <w:top w:w="57" w:type="dxa"/>
              <w:left w:w="100" w:type="dxa"/>
              <w:bottom w:w="57" w:type="dxa"/>
              <w:right w:w="100" w:type="dxa"/>
            </w:tcMar>
            <w:vAlign w:val="center"/>
          </w:tcPr>
          <w:p w14:paraId="4CF8978E"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xml:space="preserve">PG 3.3.3 </w:t>
            </w:r>
            <w:r w:rsidR="00AA0536" w:rsidRPr="00AA0536">
              <w:rPr>
                <w:rFonts w:eastAsia="Times New Roman" w:cs="Times New Roman"/>
                <w:b/>
                <w:color w:val="000000" w:themeColor="text1"/>
                <w:sz w:val="20"/>
                <w:szCs w:val="20"/>
              </w:rPr>
              <w:t xml:space="preserve">Destek programına katılan öğrencilerden hedeflenen başarıya ulaşan öğrencilerin oranı </w:t>
            </w:r>
            <w:r w:rsidRPr="00A17643">
              <w:rPr>
                <w:rFonts w:eastAsia="Times New Roman" w:cs="Times New Roman"/>
                <w:b/>
                <w:color w:val="000000" w:themeColor="text1"/>
                <w:sz w:val="20"/>
                <w:szCs w:val="20"/>
              </w:rPr>
              <w:t>(%)</w:t>
            </w:r>
          </w:p>
        </w:tc>
        <w:tc>
          <w:tcPr>
            <w:tcW w:w="392" w:type="pct"/>
            <w:shd w:val="clear" w:color="auto" w:fill="auto"/>
            <w:tcMar>
              <w:top w:w="57" w:type="dxa"/>
              <w:left w:w="100" w:type="dxa"/>
              <w:bottom w:w="57" w:type="dxa"/>
              <w:right w:w="100" w:type="dxa"/>
            </w:tcMar>
            <w:vAlign w:val="center"/>
          </w:tcPr>
          <w:p w14:paraId="77DB1333" w14:textId="77777777"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40</w:t>
            </w:r>
          </w:p>
        </w:tc>
        <w:tc>
          <w:tcPr>
            <w:tcW w:w="385" w:type="pct"/>
            <w:shd w:val="clear" w:color="auto" w:fill="auto"/>
            <w:tcMar>
              <w:top w:w="57" w:type="dxa"/>
              <w:left w:w="100" w:type="dxa"/>
              <w:bottom w:w="57" w:type="dxa"/>
              <w:right w:w="100" w:type="dxa"/>
            </w:tcMar>
            <w:vAlign w:val="center"/>
          </w:tcPr>
          <w:p w14:paraId="2A7C8BF5" w14:textId="77777777"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0</w:t>
            </w:r>
          </w:p>
        </w:tc>
        <w:tc>
          <w:tcPr>
            <w:tcW w:w="307" w:type="pct"/>
            <w:shd w:val="clear" w:color="auto" w:fill="auto"/>
            <w:tcMar>
              <w:top w:w="57" w:type="dxa"/>
              <w:left w:w="100" w:type="dxa"/>
              <w:bottom w:w="57" w:type="dxa"/>
              <w:right w:w="100" w:type="dxa"/>
            </w:tcMar>
            <w:vAlign w:val="center"/>
          </w:tcPr>
          <w:p w14:paraId="0711F65F" w14:textId="77777777"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563A8C">
              <w:rPr>
                <w:rFonts w:eastAsia="Times New Roman" w:cs="Times New Roman"/>
                <w:color w:val="000000" w:themeColor="text1"/>
                <w:sz w:val="20"/>
                <w:szCs w:val="20"/>
              </w:rPr>
              <w:t>70</w:t>
            </w:r>
          </w:p>
        </w:tc>
        <w:tc>
          <w:tcPr>
            <w:tcW w:w="307" w:type="pct"/>
            <w:shd w:val="clear" w:color="auto" w:fill="auto"/>
            <w:tcMar>
              <w:top w:w="57" w:type="dxa"/>
              <w:left w:w="100" w:type="dxa"/>
              <w:bottom w:w="57" w:type="dxa"/>
              <w:right w:w="100" w:type="dxa"/>
            </w:tcMar>
            <w:vAlign w:val="center"/>
          </w:tcPr>
          <w:p w14:paraId="57254F1C" w14:textId="77777777"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563A8C">
              <w:rPr>
                <w:rFonts w:eastAsia="Times New Roman" w:cs="Times New Roman"/>
                <w:color w:val="000000" w:themeColor="text1"/>
                <w:sz w:val="20"/>
                <w:szCs w:val="20"/>
              </w:rPr>
              <w:t>80</w:t>
            </w:r>
          </w:p>
        </w:tc>
        <w:tc>
          <w:tcPr>
            <w:tcW w:w="307" w:type="pct"/>
            <w:shd w:val="clear" w:color="auto" w:fill="auto"/>
            <w:tcMar>
              <w:top w:w="57" w:type="dxa"/>
              <w:left w:w="100" w:type="dxa"/>
              <w:bottom w:w="57" w:type="dxa"/>
              <w:right w:w="100" w:type="dxa"/>
            </w:tcMar>
            <w:vAlign w:val="center"/>
          </w:tcPr>
          <w:p w14:paraId="4D58D2A4" w14:textId="77777777"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563A8C">
              <w:rPr>
                <w:rFonts w:eastAsia="Times New Roman" w:cs="Times New Roman"/>
                <w:color w:val="000000" w:themeColor="text1"/>
                <w:sz w:val="20"/>
                <w:szCs w:val="20"/>
              </w:rPr>
              <w:t>85</w:t>
            </w:r>
          </w:p>
        </w:tc>
        <w:tc>
          <w:tcPr>
            <w:tcW w:w="307" w:type="pct"/>
            <w:shd w:val="clear" w:color="auto" w:fill="auto"/>
            <w:tcMar>
              <w:top w:w="57" w:type="dxa"/>
              <w:left w:w="100" w:type="dxa"/>
              <w:bottom w:w="57" w:type="dxa"/>
              <w:right w:w="100" w:type="dxa"/>
            </w:tcMar>
            <w:vAlign w:val="center"/>
          </w:tcPr>
          <w:p w14:paraId="6395C5E0" w14:textId="77777777"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563A8C">
              <w:rPr>
                <w:rFonts w:eastAsia="Times New Roman" w:cs="Times New Roman"/>
                <w:color w:val="000000" w:themeColor="text1"/>
                <w:sz w:val="20"/>
                <w:szCs w:val="20"/>
              </w:rPr>
              <w:t>90</w:t>
            </w:r>
          </w:p>
        </w:tc>
        <w:tc>
          <w:tcPr>
            <w:tcW w:w="307" w:type="pct"/>
            <w:shd w:val="clear" w:color="auto" w:fill="auto"/>
            <w:tcMar>
              <w:top w:w="57" w:type="dxa"/>
              <w:left w:w="100" w:type="dxa"/>
              <w:bottom w:w="57" w:type="dxa"/>
              <w:right w:w="100" w:type="dxa"/>
            </w:tcMar>
            <w:vAlign w:val="center"/>
          </w:tcPr>
          <w:p w14:paraId="03D51C96" w14:textId="77777777"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563A8C">
              <w:rPr>
                <w:rFonts w:eastAsia="Times New Roman" w:cs="Times New Roman"/>
                <w:color w:val="000000" w:themeColor="text1"/>
                <w:sz w:val="20"/>
                <w:szCs w:val="20"/>
              </w:rPr>
              <w:t>95</w:t>
            </w:r>
          </w:p>
        </w:tc>
        <w:tc>
          <w:tcPr>
            <w:tcW w:w="307" w:type="pct"/>
            <w:shd w:val="clear" w:color="auto" w:fill="auto"/>
            <w:tcMar>
              <w:top w:w="57" w:type="dxa"/>
              <w:left w:w="100" w:type="dxa"/>
              <w:bottom w:w="57" w:type="dxa"/>
              <w:right w:w="100" w:type="dxa"/>
            </w:tcMar>
            <w:vAlign w:val="center"/>
          </w:tcPr>
          <w:p w14:paraId="21B663C9" w14:textId="77777777"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6 Ay</w:t>
            </w:r>
          </w:p>
        </w:tc>
        <w:tc>
          <w:tcPr>
            <w:tcW w:w="306" w:type="pct"/>
            <w:shd w:val="clear" w:color="auto" w:fill="auto"/>
            <w:tcMar>
              <w:top w:w="57" w:type="dxa"/>
              <w:left w:w="100" w:type="dxa"/>
              <w:bottom w:w="57" w:type="dxa"/>
              <w:right w:w="100" w:type="dxa"/>
            </w:tcMar>
            <w:vAlign w:val="center"/>
          </w:tcPr>
          <w:p w14:paraId="6D1EDFD2" w14:textId="77777777"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6 Ay</w:t>
            </w:r>
          </w:p>
        </w:tc>
      </w:tr>
      <w:tr w:rsidR="00A17643" w:rsidRPr="00A17643" w14:paraId="28239C7E" w14:textId="77777777" w:rsidTr="00CC243B">
        <w:trPr>
          <w:trHeight w:val="19"/>
        </w:trPr>
        <w:tc>
          <w:tcPr>
            <w:tcW w:w="2075" w:type="pct"/>
            <w:gridSpan w:val="3"/>
            <w:shd w:val="clear" w:color="auto" w:fill="00B0F0"/>
            <w:tcMar>
              <w:top w:w="57" w:type="dxa"/>
              <w:left w:w="100" w:type="dxa"/>
              <w:bottom w:w="57" w:type="dxa"/>
              <w:right w:w="100" w:type="dxa"/>
            </w:tcMar>
            <w:vAlign w:val="center"/>
          </w:tcPr>
          <w:p w14:paraId="6C7BC801"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Koordinatör Birim</w:t>
            </w:r>
          </w:p>
        </w:tc>
        <w:tc>
          <w:tcPr>
            <w:tcW w:w="2925" w:type="pct"/>
            <w:gridSpan w:val="9"/>
            <w:shd w:val="clear" w:color="auto" w:fill="auto"/>
            <w:tcMar>
              <w:top w:w="57" w:type="dxa"/>
              <w:left w:w="100" w:type="dxa"/>
              <w:bottom w:w="57" w:type="dxa"/>
              <w:right w:w="100" w:type="dxa"/>
            </w:tcMar>
            <w:vAlign w:val="center"/>
          </w:tcPr>
          <w:p w14:paraId="63B4BF81" w14:textId="77777777" w:rsidR="00A17643" w:rsidRPr="00A17643" w:rsidRDefault="00A17643" w:rsidP="00E41FFB">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Temel Eğitim </w:t>
            </w:r>
            <w:r w:rsidR="00E41FFB">
              <w:rPr>
                <w:rFonts w:eastAsia="Times New Roman" w:cs="Times New Roman"/>
                <w:color w:val="000000" w:themeColor="text1"/>
                <w:sz w:val="20"/>
                <w:szCs w:val="20"/>
              </w:rPr>
              <w:t>Şubesi</w:t>
            </w:r>
          </w:p>
        </w:tc>
      </w:tr>
      <w:tr w:rsidR="00A17643" w:rsidRPr="00A17643" w14:paraId="4AFCD164" w14:textId="77777777" w:rsidTr="00CC243B">
        <w:trPr>
          <w:trHeight w:val="19"/>
        </w:trPr>
        <w:tc>
          <w:tcPr>
            <w:tcW w:w="2075" w:type="pct"/>
            <w:gridSpan w:val="3"/>
            <w:shd w:val="clear" w:color="auto" w:fill="00B0F0"/>
            <w:tcMar>
              <w:top w:w="57" w:type="dxa"/>
              <w:left w:w="100" w:type="dxa"/>
              <w:bottom w:w="57" w:type="dxa"/>
              <w:right w:w="100" w:type="dxa"/>
            </w:tcMar>
            <w:vAlign w:val="center"/>
          </w:tcPr>
          <w:p w14:paraId="79376570"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İş Birliği Yapılacak Birimler</w:t>
            </w:r>
          </w:p>
        </w:tc>
        <w:tc>
          <w:tcPr>
            <w:tcW w:w="2925" w:type="pct"/>
            <w:gridSpan w:val="9"/>
            <w:shd w:val="clear" w:color="auto" w:fill="auto"/>
            <w:tcMar>
              <w:top w:w="57" w:type="dxa"/>
              <w:left w:w="100" w:type="dxa"/>
              <w:bottom w:w="57" w:type="dxa"/>
              <w:right w:w="100" w:type="dxa"/>
            </w:tcMar>
            <w:vAlign w:val="center"/>
          </w:tcPr>
          <w:p w14:paraId="5D3B6775" w14:textId="77777777" w:rsidR="00A17643" w:rsidRPr="009648B4" w:rsidRDefault="009648B4" w:rsidP="007B4269">
            <w:pPr>
              <w:spacing w:after="0" w:line="240" w:lineRule="auto"/>
              <w:jc w:val="left"/>
              <w:rPr>
                <w:rFonts w:eastAsia="Times New Roman" w:cs="Times New Roman"/>
                <w:color w:val="000000" w:themeColor="text1"/>
                <w:sz w:val="20"/>
                <w:szCs w:val="20"/>
              </w:rPr>
            </w:pPr>
            <w:r w:rsidRPr="009648B4">
              <w:rPr>
                <w:sz w:val="20"/>
                <w:szCs w:val="20"/>
              </w:rPr>
              <w:t>SGHŞ, İEHŞ, DÖHŞ, ÖERHŞ.</w:t>
            </w:r>
          </w:p>
        </w:tc>
      </w:tr>
      <w:tr w:rsidR="00A17643" w:rsidRPr="00A17643" w14:paraId="1D59A779" w14:textId="77777777" w:rsidTr="00CC243B">
        <w:trPr>
          <w:trHeight w:val="19"/>
        </w:trPr>
        <w:tc>
          <w:tcPr>
            <w:tcW w:w="859" w:type="pct"/>
            <w:gridSpan w:val="2"/>
            <w:shd w:val="clear" w:color="auto" w:fill="00B0F0"/>
            <w:tcMar>
              <w:top w:w="57" w:type="dxa"/>
              <w:left w:w="100" w:type="dxa"/>
              <w:bottom w:w="57" w:type="dxa"/>
              <w:right w:w="100" w:type="dxa"/>
            </w:tcMar>
            <w:vAlign w:val="center"/>
          </w:tcPr>
          <w:p w14:paraId="5FF9B3A8"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Riskler</w:t>
            </w:r>
          </w:p>
        </w:tc>
        <w:tc>
          <w:tcPr>
            <w:tcW w:w="4141" w:type="pct"/>
            <w:gridSpan w:val="10"/>
            <w:shd w:val="clear" w:color="auto" w:fill="auto"/>
            <w:tcMar>
              <w:top w:w="57" w:type="dxa"/>
              <w:left w:w="100" w:type="dxa"/>
              <w:bottom w:w="57" w:type="dxa"/>
              <w:right w:w="100" w:type="dxa"/>
            </w:tcMar>
            <w:vAlign w:val="center"/>
          </w:tcPr>
          <w:p w14:paraId="096E1511" w14:textId="77777777"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Okul dışı imkânların oluşturulmasında ilgili kurum ve kuruluşların yeterli desteği göstermemesi,</w:t>
            </w:r>
          </w:p>
          <w:p w14:paraId="5F2AE944" w14:textId="77777777"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Yaz dönemlerinde bölgesel değişim programlarına yeterli talep olmaması,</w:t>
            </w:r>
          </w:p>
          <w:p w14:paraId="0C43C979" w14:textId="77777777"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Öğrencilerin sosyal girişimcilik konusundaki isteksizliği,</w:t>
            </w:r>
          </w:p>
          <w:p w14:paraId="1F94CC6C" w14:textId="77777777"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lastRenderedPageBreak/>
              <w:t>- Okullara kaynak aktarılmasında kullanılacak kriterlerin belirsiz olması,</w:t>
            </w:r>
          </w:p>
          <w:p w14:paraId="2A731E2E" w14:textId="77777777"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Dezavantajlı bölgelerdeki öğretmenlerin ortalama görev süresinin düşük olması</w:t>
            </w:r>
            <w:r w:rsidR="00664F26">
              <w:rPr>
                <w:rFonts w:eastAsia="Times New Roman" w:cs="Times New Roman"/>
                <w:color w:val="000000" w:themeColor="text1"/>
                <w:sz w:val="20"/>
                <w:szCs w:val="20"/>
              </w:rPr>
              <w:t>.</w:t>
            </w:r>
          </w:p>
        </w:tc>
      </w:tr>
      <w:tr w:rsidR="00A17643" w:rsidRPr="00A17643" w14:paraId="3A593034" w14:textId="77777777" w:rsidTr="00CC243B">
        <w:trPr>
          <w:trHeight w:val="236"/>
        </w:trPr>
        <w:tc>
          <w:tcPr>
            <w:tcW w:w="484" w:type="pct"/>
            <w:vMerge w:val="restart"/>
            <w:shd w:val="clear" w:color="auto" w:fill="00B0F0"/>
            <w:tcMar>
              <w:top w:w="57" w:type="dxa"/>
              <w:left w:w="100" w:type="dxa"/>
              <w:bottom w:w="57" w:type="dxa"/>
              <w:right w:w="100" w:type="dxa"/>
            </w:tcMar>
            <w:vAlign w:val="center"/>
          </w:tcPr>
          <w:p w14:paraId="137AA1DB"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lastRenderedPageBreak/>
              <w:t>Stratejiler</w:t>
            </w:r>
          </w:p>
        </w:tc>
        <w:tc>
          <w:tcPr>
            <w:tcW w:w="375" w:type="pct"/>
            <w:shd w:val="clear" w:color="auto" w:fill="00B0F0"/>
            <w:vAlign w:val="center"/>
          </w:tcPr>
          <w:p w14:paraId="629FFA51"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xml:space="preserve">S 3.3.1 </w:t>
            </w:r>
          </w:p>
        </w:tc>
        <w:tc>
          <w:tcPr>
            <w:tcW w:w="4141" w:type="pct"/>
            <w:gridSpan w:val="10"/>
            <w:shd w:val="clear" w:color="auto" w:fill="auto"/>
            <w:tcMar>
              <w:top w:w="57" w:type="dxa"/>
              <w:left w:w="100" w:type="dxa"/>
              <w:bottom w:w="57" w:type="dxa"/>
              <w:right w:w="100" w:type="dxa"/>
            </w:tcMar>
            <w:vAlign w:val="center"/>
          </w:tcPr>
          <w:p w14:paraId="2E52D243"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Temel eğitimde yenilikçi uygulamalara imkân sağlanacaktır.</w:t>
            </w:r>
          </w:p>
        </w:tc>
      </w:tr>
      <w:tr w:rsidR="00A17643" w:rsidRPr="00A17643" w14:paraId="046E3B4B" w14:textId="77777777" w:rsidTr="00CC243B">
        <w:trPr>
          <w:trHeight w:val="364"/>
        </w:trPr>
        <w:tc>
          <w:tcPr>
            <w:tcW w:w="484" w:type="pct"/>
            <w:vMerge/>
            <w:shd w:val="clear" w:color="auto" w:fill="00B0F0"/>
            <w:tcMar>
              <w:top w:w="57" w:type="dxa"/>
              <w:left w:w="100" w:type="dxa"/>
              <w:bottom w:w="57" w:type="dxa"/>
              <w:right w:w="100" w:type="dxa"/>
            </w:tcMar>
            <w:vAlign w:val="center"/>
          </w:tcPr>
          <w:p w14:paraId="0A9B08E5" w14:textId="77777777" w:rsidR="00A17643" w:rsidRPr="00A17643" w:rsidRDefault="00A17643" w:rsidP="007B4269">
            <w:pPr>
              <w:spacing w:after="0" w:line="240" w:lineRule="auto"/>
              <w:jc w:val="left"/>
              <w:rPr>
                <w:rFonts w:eastAsia="Times New Roman" w:cs="Times New Roman"/>
                <w:b/>
                <w:color w:val="000000" w:themeColor="text1"/>
                <w:sz w:val="20"/>
                <w:szCs w:val="20"/>
              </w:rPr>
            </w:pPr>
          </w:p>
        </w:tc>
        <w:tc>
          <w:tcPr>
            <w:tcW w:w="375" w:type="pct"/>
            <w:shd w:val="clear" w:color="auto" w:fill="00B0F0"/>
            <w:vAlign w:val="center"/>
          </w:tcPr>
          <w:p w14:paraId="78B0F009"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S 3.3.2</w:t>
            </w:r>
          </w:p>
        </w:tc>
        <w:tc>
          <w:tcPr>
            <w:tcW w:w="4141" w:type="pct"/>
            <w:gridSpan w:val="10"/>
            <w:shd w:val="clear" w:color="auto" w:fill="auto"/>
            <w:tcMar>
              <w:top w:w="57" w:type="dxa"/>
              <w:left w:w="100" w:type="dxa"/>
              <w:bottom w:w="57" w:type="dxa"/>
              <w:right w:w="100" w:type="dxa"/>
            </w:tcMar>
            <w:vAlign w:val="center"/>
          </w:tcPr>
          <w:p w14:paraId="36F587F9"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Temel eğitimde okullar arası başarı farkı azaltılarak okulların niteliği artırılacaktır.</w:t>
            </w:r>
          </w:p>
        </w:tc>
      </w:tr>
      <w:tr w:rsidR="00A17643" w:rsidRPr="00A17643" w14:paraId="0B74B64F" w14:textId="77777777" w:rsidTr="00CC243B">
        <w:trPr>
          <w:trHeight w:val="19"/>
        </w:trPr>
        <w:tc>
          <w:tcPr>
            <w:tcW w:w="859" w:type="pct"/>
            <w:gridSpan w:val="2"/>
            <w:shd w:val="clear" w:color="auto" w:fill="00B0F0"/>
            <w:tcMar>
              <w:top w:w="57" w:type="dxa"/>
              <w:left w:w="100" w:type="dxa"/>
              <w:bottom w:w="57" w:type="dxa"/>
              <w:right w:w="100" w:type="dxa"/>
            </w:tcMar>
            <w:vAlign w:val="center"/>
          </w:tcPr>
          <w:p w14:paraId="13E56BF0"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Maliyet Tahmini</w:t>
            </w:r>
          </w:p>
        </w:tc>
        <w:tc>
          <w:tcPr>
            <w:tcW w:w="4141" w:type="pct"/>
            <w:gridSpan w:val="10"/>
            <w:shd w:val="clear" w:color="auto" w:fill="auto"/>
            <w:tcMar>
              <w:top w:w="57" w:type="dxa"/>
              <w:left w:w="100" w:type="dxa"/>
              <w:bottom w:w="57" w:type="dxa"/>
              <w:right w:w="100" w:type="dxa"/>
            </w:tcMar>
            <w:vAlign w:val="center"/>
          </w:tcPr>
          <w:p w14:paraId="636A98CC" w14:textId="77777777" w:rsidR="00A17643" w:rsidRPr="00A17643" w:rsidRDefault="00C07BB0" w:rsidP="007B4269">
            <w:pPr>
              <w:spacing w:after="0" w:line="240" w:lineRule="auto"/>
              <w:jc w:val="left"/>
              <w:rPr>
                <w:color w:val="000000"/>
                <w:sz w:val="20"/>
                <w:szCs w:val="20"/>
              </w:rPr>
            </w:pPr>
            <w:r w:rsidRPr="003559F1">
              <w:rPr>
                <w:rFonts w:eastAsia="Times New Roman" w:cs="Calibri"/>
                <w:color w:val="000000"/>
                <w:sz w:val="20"/>
                <w:szCs w:val="20"/>
                <w:lang w:eastAsia="tr-TR"/>
              </w:rPr>
              <w:t>356.284,66</w:t>
            </w:r>
            <w:r>
              <w:rPr>
                <w:rFonts w:eastAsia="Times New Roman" w:cs="Calibri"/>
                <w:color w:val="000000"/>
                <w:sz w:val="20"/>
                <w:szCs w:val="20"/>
                <w:lang w:eastAsia="tr-TR"/>
              </w:rPr>
              <w:t xml:space="preserve"> TL</w:t>
            </w:r>
          </w:p>
        </w:tc>
      </w:tr>
      <w:tr w:rsidR="00A17643" w:rsidRPr="00A17643" w14:paraId="039A29E1" w14:textId="77777777" w:rsidTr="00EB327B">
        <w:trPr>
          <w:trHeight w:val="19"/>
        </w:trPr>
        <w:tc>
          <w:tcPr>
            <w:tcW w:w="859" w:type="pct"/>
            <w:gridSpan w:val="2"/>
            <w:tcBorders>
              <w:bottom w:val="single" w:sz="4" w:space="0" w:color="auto"/>
            </w:tcBorders>
            <w:shd w:val="clear" w:color="auto" w:fill="00B0F0"/>
            <w:tcMar>
              <w:top w:w="57" w:type="dxa"/>
              <w:left w:w="100" w:type="dxa"/>
              <w:bottom w:w="57" w:type="dxa"/>
              <w:right w:w="100" w:type="dxa"/>
            </w:tcMar>
            <w:vAlign w:val="center"/>
          </w:tcPr>
          <w:p w14:paraId="1782B344"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Tespitler</w:t>
            </w:r>
          </w:p>
        </w:tc>
        <w:tc>
          <w:tcPr>
            <w:tcW w:w="4141" w:type="pct"/>
            <w:gridSpan w:val="10"/>
            <w:tcBorders>
              <w:bottom w:val="single" w:sz="4" w:space="0" w:color="auto"/>
            </w:tcBorders>
            <w:shd w:val="clear" w:color="auto" w:fill="auto"/>
            <w:tcMar>
              <w:top w:w="57" w:type="dxa"/>
              <w:left w:w="100" w:type="dxa"/>
              <w:bottom w:w="57" w:type="dxa"/>
              <w:right w:w="100" w:type="dxa"/>
            </w:tcMar>
            <w:vAlign w:val="center"/>
          </w:tcPr>
          <w:p w14:paraId="0C2404E2" w14:textId="77777777"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Okulların çevresinde bulunan ve öğrencilerin gelişimine katkı sağlayacak kurum ve kuruluşlarla yeterince etkileşim içinde olmaması,</w:t>
            </w:r>
          </w:p>
          <w:p w14:paraId="5CDC0906" w14:textId="77777777"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Öğrenme etkinliklerinde öğrencilerin toplumsal kültürümüze yönelik kazanımları yeterince edinememesi ve hedeflenen başarıyı gösteremeyen öğrencilerin yeterince desteklenememesi,</w:t>
            </w:r>
          </w:p>
          <w:p w14:paraId="00530A7E" w14:textId="77777777"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Okul bahçelerinin öğrencilerin sosyal ve kültürel gelişimini desteklemede yetersiz kalması,</w:t>
            </w:r>
          </w:p>
          <w:p w14:paraId="0CC6390D" w14:textId="77777777"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Temel eğitim kurumlarına kaynak aktarımında okullar arası farklılıkların takip edileceği bir sistemin bulunmaması,</w:t>
            </w:r>
          </w:p>
          <w:p w14:paraId="2B8760D2" w14:textId="77777777"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 Şartları elverişsiz okul ve öğretmenlerin eğitim hizmetlerini yerine getirmekte zorlanması. </w:t>
            </w:r>
          </w:p>
        </w:tc>
      </w:tr>
      <w:tr w:rsidR="00A17643" w:rsidRPr="00A17643" w14:paraId="2682624B" w14:textId="77777777" w:rsidTr="00EB327B">
        <w:trPr>
          <w:trHeight w:val="19"/>
        </w:trPr>
        <w:tc>
          <w:tcPr>
            <w:tcW w:w="859" w:type="pct"/>
            <w:gridSpan w:val="2"/>
            <w:tcBorders>
              <w:bottom w:val="single" w:sz="4" w:space="0" w:color="auto"/>
            </w:tcBorders>
            <w:shd w:val="clear" w:color="auto" w:fill="00B0F0"/>
            <w:tcMar>
              <w:top w:w="57" w:type="dxa"/>
              <w:left w:w="100" w:type="dxa"/>
              <w:bottom w:w="57" w:type="dxa"/>
              <w:right w:w="100" w:type="dxa"/>
            </w:tcMar>
            <w:vAlign w:val="center"/>
          </w:tcPr>
          <w:p w14:paraId="4C455FE9" w14:textId="77777777"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İhtiyaçlar</w:t>
            </w:r>
          </w:p>
        </w:tc>
        <w:tc>
          <w:tcPr>
            <w:tcW w:w="4141" w:type="pct"/>
            <w:gridSpan w:val="10"/>
            <w:tcBorders>
              <w:bottom w:val="single" w:sz="4" w:space="0" w:color="auto"/>
            </w:tcBorders>
            <w:shd w:val="clear" w:color="auto" w:fill="auto"/>
            <w:tcMar>
              <w:top w:w="57" w:type="dxa"/>
              <w:left w:w="100" w:type="dxa"/>
              <w:bottom w:w="57" w:type="dxa"/>
              <w:right w:w="100" w:type="dxa"/>
            </w:tcMar>
            <w:vAlign w:val="center"/>
          </w:tcPr>
          <w:p w14:paraId="1C7D5490" w14:textId="77777777"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İlgili kurum ve kuruluşlarla iş birliği çalışmaları,</w:t>
            </w:r>
          </w:p>
          <w:p w14:paraId="0F21CB1E" w14:textId="77777777"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Okul bahçelerinin öğrencilerin çok yönlü gelişimini destekleyecek şekilde tasarlanması ve dersler ile ders dışı etkinliklerin kültürel kazanımlarla desteklenmesi,</w:t>
            </w:r>
          </w:p>
          <w:p w14:paraId="1E79F739" w14:textId="77777777"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Okul ve mahalle spor kulüpleri ile bölgesel değişim programları ve şartları elverişsiz okulların öğrenci ve öğretmenlerinin desteklenmesi için finansman sağlanması,</w:t>
            </w:r>
          </w:p>
          <w:p w14:paraId="480DF776" w14:textId="77777777"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Okullar arası farklılıkları tespit etmek ve kaynakları adaletli bir şekilde paylaştırmak için sistem kurulması,</w:t>
            </w:r>
          </w:p>
          <w:p w14:paraId="5ADB34B8" w14:textId="77777777"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Hedeflenen başarıyı gösteremeyen öğrencilerin desteklenmesine yönelik mekanizmaların oluşturulması.</w:t>
            </w:r>
          </w:p>
        </w:tc>
      </w:tr>
    </w:tbl>
    <w:p w14:paraId="73019CDA" w14:textId="77777777" w:rsidR="00AA346A" w:rsidRDefault="00AA346A" w:rsidP="009648B4">
      <w:pPr>
        <w:spacing w:after="0" w:line="360" w:lineRule="auto"/>
        <w:rPr>
          <w:b/>
        </w:rPr>
      </w:pPr>
      <w:bookmarkStart w:id="55" w:name="_Toc532132468"/>
    </w:p>
    <w:p w14:paraId="1FEB4D96" w14:textId="77777777" w:rsidR="009648B4" w:rsidRPr="00AF2439" w:rsidRDefault="009648B4" w:rsidP="009648B4">
      <w:pPr>
        <w:spacing w:after="0" w:line="360" w:lineRule="auto"/>
      </w:pPr>
      <w:r w:rsidRPr="00AF2439">
        <w:rPr>
          <w:b/>
        </w:rPr>
        <w:t>Strateji 3.3.1:</w:t>
      </w:r>
      <w:r w:rsidRPr="00AF2439">
        <w:t xml:space="preserve"> Temel eğitimde yenilikçi uygulamalara imkân sağlanacaktır.</w:t>
      </w:r>
    </w:p>
    <w:tbl>
      <w:tblPr>
        <w:tblStyle w:val="AkListe-Vurgu6"/>
        <w:tblW w:w="5000" w:type="pct"/>
        <w:tblLook w:val="04A0" w:firstRow="1" w:lastRow="0" w:firstColumn="1" w:lastColumn="0" w:noHBand="0" w:noVBand="1"/>
      </w:tblPr>
      <w:tblGrid>
        <w:gridCol w:w="1212"/>
        <w:gridCol w:w="11470"/>
        <w:gridCol w:w="1852"/>
      </w:tblGrid>
      <w:tr w:rsidR="009648B4" w:rsidRPr="00A17643" w14:paraId="2B127DA2" w14:textId="77777777" w:rsidTr="009648B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210C26AC" w14:textId="77777777" w:rsidR="009648B4" w:rsidRPr="00A17643" w:rsidRDefault="009648B4" w:rsidP="008954E4">
            <w:pPr>
              <w:pStyle w:val="TabloSP"/>
            </w:pPr>
            <w:r w:rsidRPr="00A17643">
              <w:t>Eylem No</w:t>
            </w:r>
          </w:p>
        </w:tc>
        <w:tc>
          <w:tcPr>
            <w:tcW w:w="3946" w:type="pct"/>
          </w:tcPr>
          <w:p w14:paraId="6A344A48" w14:textId="77777777" w:rsidR="009648B4" w:rsidRPr="00A17643" w:rsidRDefault="009648B4"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73129607" w14:textId="77777777" w:rsidR="009648B4" w:rsidRPr="00A17643" w:rsidRDefault="009648B4"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9648B4" w:rsidRPr="00A17643" w14:paraId="57BCF3CC" w14:textId="77777777" w:rsidTr="009648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7F6A89B0" w14:textId="77777777" w:rsidR="009648B4" w:rsidRPr="00A17643" w:rsidRDefault="009648B4" w:rsidP="008954E4">
            <w:pPr>
              <w:pStyle w:val="TabloSP"/>
            </w:pPr>
            <w:r>
              <w:t>3.3.1.1</w:t>
            </w:r>
          </w:p>
        </w:tc>
        <w:tc>
          <w:tcPr>
            <w:tcW w:w="3946" w:type="pct"/>
          </w:tcPr>
          <w:p w14:paraId="35311CF9" w14:textId="77777777" w:rsidR="009648B4" w:rsidRPr="00A17643" w:rsidRDefault="009648B4" w:rsidP="008954E4">
            <w:pPr>
              <w:pStyle w:val="TabloSP"/>
              <w:jc w:val="both"/>
              <w:cnfStyle w:val="000000100000" w:firstRow="0" w:lastRow="0" w:firstColumn="0" w:lastColumn="0" w:oddVBand="0" w:evenVBand="0" w:oddHBand="1" w:evenHBand="0" w:firstRowFirstColumn="0" w:firstRowLastColumn="0" w:lastRowFirstColumn="0" w:lastRowLastColumn="0"/>
            </w:pPr>
            <w:r>
              <w:t>Öğretmenlerin özgün çalışmalarını ön plana çıkarabilmek ve paylaşımını gerçekleştirebilmek için “İyi Örnekler” etkinliği düzenlenecektir.</w:t>
            </w:r>
          </w:p>
        </w:tc>
        <w:tc>
          <w:tcPr>
            <w:tcW w:w="637" w:type="pct"/>
          </w:tcPr>
          <w:p w14:paraId="383155FF" w14:textId="77777777" w:rsidR="009648B4" w:rsidRPr="00A17643" w:rsidRDefault="009648B4" w:rsidP="008954E4">
            <w:pPr>
              <w:pStyle w:val="TabloSP"/>
              <w:cnfStyle w:val="000000100000" w:firstRow="0" w:lastRow="0" w:firstColumn="0" w:lastColumn="0" w:oddVBand="0" w:evenVBand="0" w:oddHBand="1" w:evenHBand="0" w:firstRowFirstColumn="0" w:firstRowLastColumn="0" w:lastRowFirstColumn="0" w:lastRowLastColumn="0"/>
            </w:pPr>
            <w:r>
              <w:t>SGHŞ</w:t>
            </w:r>
          </w:p>
        </w:tc>
      </w:tr>
      <w:tr w:rsidR="009648B4" w:rsidRPr="00A17643" w14:paraId="70779DBC" w14:textId="77777777" w:rsidTr="009648B4">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06E1C2FD" w14:textId="77777777" w:rsidR="009648B4" w:rsidRPr="00A17643" w:rsidRDefault="009648B4" w:rsidP="008954E4">
            <w:pPr>
              <w:pStyle w:val="TabloSP"/>
            </w:pPr>
            <w:r>
              <w:t>3.3.1.2</w:t>
            </w:r>
          </w:p>
        </w:tc>
        <w:tc>
          <w:tcPr>
            <w:tcW w:w="3946" w:type="pct"/>
          </w:tcPr>
          <w:p w14:paraId="1E020A47" w14:textId="77777777" w:rsidR="009648B4" w:rsidRPr="00A17643" w:rsidRDefault="009648B4" w:rsidP="008954E4">
            <w:pPr>
              <w:pStyle w:val="TabloSP"/>
              <w:jc w:val="both"/>
              <w:cnfStyle w:val="000000000000" w:firstRow="0" w:lastRow="0" w:firstColumn="0" w:lastColumn="0" w:oddVBand="0" w:evenVBand="0" w:oddHBand="0" w:evenHBand="0" w:firstRowFirstColumn="0" w:firstRowLastColumn="0" w:lastRowFirstColumn="0" w:lastRowLastColumn="0"/>
            </w:pPr>
            <w:r>
              <w:t>Tüm okullarımızın; bilim merkezi, müze, sanat merkezleri ve üniversite ile</w:t>
            </w:r>
            <w:r w:rsidRPr="00AF2439">
              <w:t xml:space="preserve"> iş birlikleri artırılacaktır</w:t>
            </w:r>
            <w:r>
              <w:t>.</w:t>
            </w:r>
          </w:p>
        </w:tc>
        <w:tc>
          <w:tcPr>
            <w:tcW w:w="637" w:type="pct"/>
          </w:tcPr>
          <w:p w14:paraId="4F50F945" w14:textId="77777777" w:rsidR="009648B4" w:rsidRPr="00A17643" w:rsidRDefault="009648B4" w:rsidP="008954E4">
            <w:pPr>
              <w:pStyle w:val="TabloSP"/>
              <w:cnfStyle w:val="000000000000" w:firstRow="0" w:lastRow="0" w:firstColumn="0" w:lastColumn="0" w:oddVBand="0" w:evenVBand="0" w:oddHBand="0" w:evenHBand="0" w:firstRowFirstColumn="0" w:firstRowLastColumn="0" w:lastRowFirstColumn="0" w:lastRowLastColumn="0"/>
            </w:pPr>
            <w:r>
              <w:t>TEHŞ</w:t>
            </w:r>
          </w:p>
        </w:tc>
      </w:tr>
      <w:tr w:rsidR="009648B4" w:rsidRPr="00A17643" w14:paraId="228DCFC7" w14:textId="77777777" w:rsidTr="009648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37EB350D" w14:textId="77777777" w:rsidR="009648B4" w:rsidRPr="00A17643" w:rsidRDefault="009648B4" w:rsidP="008954E4">
            <w:pPr>
              <w:pStyle w:val="TabloSP"/>
            </w:pPr>
            <w:r>
              <w:t>3.3.1.3</w:t>
            </w:r>
          </w:p>
        </w:tc>
        <w:tc>
          <w:tcPr>
            <w:tcW w:w="3946" w:type="pct"/>
          </w:tcPr>
          <w:p w14:paraId="555F0206" w14:textId="77777777" w:rsidR="009648B4" w:rsidRPr="00A17643" w:rsidRDefault="009648B4" w:rsidP="008954E4">
            <w:pPr>
              <w:pStyle w:val="TabloSP"/>
              <w:jc w:val="both"/>
              <w:cnfStyle w:val="000000100000" w:firstRow="0" w:lastRow="0" w:firstColumn="0" w:lastColumn="0" w:oddVBand="0" w:evenVBand="0" w:oddHBand="1" w:evenHBand="0" w:firstRowFirstColumn="0" w:firstRowLastColumn="0" w:lastRowFirstColumn="0" w:lastRowLastColumn="0"/>
            </w:pPr>
            <w:r w:rsidRPr="00AF2439">
              <w:t>Yatılı okulların imkânlarından faydalanılarak çocukların yaz dönemlerinde bölgesel değişim programlarına katılması sağlanacaktır.</w:t>
            </w:r>
          </w:p>
        </w:tc>
        <w:tc>
          <w:tcPr>
            <w:tcW w:w="637" w:type="pct"/>
          </w:tcPr>
          <w:p w14:paraId="38DD72E7" w14:textId="77777777" w:rsidR="009648B4" w:rsidRPr="00A17643" w:rsidRDefault="009648B4" w:rsidP="008954E4">
            <w:pPr>
              <w:pStyle w:val="TabloSP"/>
              <w:cnfStyle w:val="000000100000" w:firstRow="0" w:lastRow="0" w:firstColumn="0" w:lastColumn="0" w:oddVBand="0" w:evenVBand="0" w:oddHBand="1" w:evenHBand="0" w:firstRowFirstColumn="0" w:firstRowLastColumn="0" w:lastRowFirstColumn="0" w:lastRowLastColumn="0"/>
            </w:pPr>
            <w:r>
              <w:t>TEHŞ</w:t>
            </w:r>
          </w:p>
        </w:tc>
      </w:tr>
    </w:tbl>
    <w:p w14:paraId="3568C030" w14:textId="77777777" w:rsidR="00AA346A" w:rsidRDefault="00AA346A" w:rsidP="009648B4">
      <w:pPr>
        <w:spacing w:after="0" w:line="360" w:lineRule="auto"/>
        <w:rPr>
          <w:b/>
        </w:rPr>
      </w:pPr>
    </w:p>
    <w:p w14:paraId="0EA1C270" w14:textId="77777777" w:rsidR="009648B4" w:rsidRPr="0096175F" w:rsidRDefault="009648B4" w:rsidP="009648B4">
      <w:pPr>
        <w:spacing w:after="0" w:line="360" w:lineRule="auto"/>
      </w:pPr>
      <w:r w:rsidRPr="0096175F">
        <w:rPr>
          <w:b/>
        </w:rPr>
        <w:lastRenderedPageBreak/>
        <w:t>Strateji 3.3.2:</w:t>
      </w:r>
      <w:r w:rsidRPr="0096175F">
        <w:t xml:space="preserve"> Temel eğitimde okullar arası başarı farkı azaltılarak okulların niteliği artırılacaktır.</w:t>
      </w:r>
    </w:p>
    <w:tbl>
      <w:tblPr>
        <w:tblStyle w:val="AkListe-Vurgu6"/>
        <w:tblW w:w="5000" w:type="pct"/>
        <w:tblLook w:val="04A0" w:firstRow="1" w:lastRow="0" w:firstColumn="1" w:lastColumn="0" w:noHBand="0" w:noVBand="1"/>
      </w:tblPr>
      <w:tblGrid>
        <w:gridCol w:w="1212"/>
        <w:gridCol w:w="11470"/>
        <w:gridCol w:w="1852"/>
      </w:tblGrid>
      <w:tr w:rsidR="009648B4" w:rsidRPr="00A17643" w14:paraId="51746F11" w14:textId="77777777" w:rsidTr="009648B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6EAD03B9" w14:textId="77777777" w:rsidR="009648B4" w:rsidRPr="00A17643" w:rsidRDefault="009648B4" w:rsidP="008954E4">
            <w:pPr>
              <w:pStyle w:val="TabloSP"/>
            </w:pPr>
            <w:r w:rsidRPr="00A17643">
              <w:t>Eylem No</w:t>
            </w:r>
          </w:p>
        </w:tc>
        <w:tc>
          <w:tcPr>
            <w:tcW w:w="3945" w:type="pct"/>
          </w:tcPr>
          <w:p w14:paraId="7E74C385" w14:textId="77777777" w:rsidR="009648B4" w:rsidRPr="00A17643" w:rsidRDefault="009648B4"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607DB422" w14:textId="77777777" w:rsidR="009648B4" w:rsidRPr="00A17643" w:rsidRDefault="009648B4"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9648B4" w:rsidRPr="00A17643" w14:paraId="7E369227" w14:textId="77777777" w:rsidTr="009648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7AD5BC88" w14:textId="77777777" w:rsidR="009648B4" w:rsidRPr="00A17643" w:rsidRDefault="009648B4" w:rsidP="008954E4">
            <w:pPr>
              <w:pStyle w:val="TabloSP"/>
            </w:pPr>
            <w:r>
              <w:t>3.3.2.1</w:t>
            </w:r>
          </w:p>
        </w:tc>
        <w:tc>
          <w:tcPr>
            <w:tcW w:w="3945" w:type="pct"/>
          </w:tcPr>
          <w:p w14:paraId="74AEBA0B" w14:textId="77777777" w:rsidR="009648B4" w:rsidRPr="00A17643" w:rsidRDefault="009648B4" w:rsidP="008954E4">
            <w:pPr>
              <w:pStyle w:val="TabloSP"/>
              <w:jc w:val="both"/>
              <w:cnfStyle w:val="000000100000" w:firstRow="0" w:lastRow="0" w:firstColumn="0" w:lastColumn="0" w:oddVBand="0" w:evenVBand="0" w:oddHBand="1" w:evenHBand="0" w:firstRowFirstColumn="0" w:firstRowLastColumn="0" w:lastRowFirstColumn="0" w:lastRowLastColumn="0"/>
            </w:pPr>
            <w:r>
              <w:t>Kaynakların dağıtımında şartları elverişsiz okullar ön planda tutulacaktır.</w:t>
            </w:r>
          </w:p>
        </w:tc>
        <w:tc>
          <w:tcPr>
            <w:tcW w:w="637" w:type="pct"/>
          </w:tcPr>
          <w:p w14:paraId="6E2435F3" w14:textId="77777777" w:rsidR="009648B4" w:rsidRPr="00A17643" w:rsidRDefault="009648B4" w:rsidP="008954E4">
            <w:pPr>
              <w:pStyle w:val="TabloSP"/>
              <w:cnfStyle w:val="000000100000" w:firstRow="0" w:lastRow="0" w:firstColumn="0" w:lastColumn="0" w:oddVBand="0" w:evenVBand="0" w:oddHBand="1" w:evenHBand="0" w:firstRowFirstColumn="0" w:firstRowLastColumn="0" w:lastRowFirstColumn="0" w:lastRowLastColumn="0"/>
            </w:pPr>
            <w:r>
              <w:t>TEHŞ</w:t>
            </w:r>
          </w:p>
        </w:tc>
      </w:tr>
      <w:tr w:rsidR="009648B4" w:rsidRPr="00A17643" w14:paraId="100B2A7E" w14:textId="77777777" w:rsidTr="009648B4">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0E91CB25" w14:textId="77777777" w:rsidR="009648B4" w:rsidRPr="00A17643" w:rsidRDefault="009648B4" w:rsidP="008954E4">
            <w:pPr>
              <w:pStyle w:val="TabloSP"/>
            </w:pPr>
            <w:r>
              <w:t>3.3.2.2</w:t>
            </w:r>
          </w:p>
        </w:tc>
        <w:tc>
          <w:tcPr>
            <w:tcW w:w="3945" w:type="pct"/>
          </w:tcPr>
          <w:p w14:paraId="0A2B105A" w14:textId="77777777" w:rsidR="009648B4" w:rsidRPr="00A17643" w:rsidRDefault="009648B4" w:rsidP="008954E4">
            <w:pPr>
              <w:pStyle w:val="TabloSP"/>
              <w:jc w:val="both"/>
              <w:cnfStyle w:val="000000000000" w:firstRow="0" w:lastRow="0" w:firstColumn="0" w:lastColumn="0" w:oddVBand="0" w:evenVBand="0" w:oddHBand="0" w:evenHBand="0" w:firstRowFirstColumn="0" w:firstRowLastColumn="0" w:lastRowFirstColumn="0" w:lastRowLastColumn="0"/>
            </w:pPr>
            <w:r>
              <w:t>Kardeş okul uygulamaları ile öğrencilerin bütünleşmesi sağlanacaktır.</w:t>
            </w:r>
          </w:p>
        </w:tc>
        <w:tc>
          <w:tcPr>
            <w:tcW w:w="637" w:type="pct"/>
          </w:tcPr>
          <w:p w14:paraId="311F123B" w14:textId="77777777" w:rsidR="009648B4" w:rsidRPr="00A17643" w:rsidRDefault="009648B4" w:rsidP="008954E4">
            <w:pPr>
              <w:pStyle w:val="TabloSP"/>
              <w:cnfStyle w:val="000000000000" w:firstRow="0" w:lastRow="0" w:firstColumn="0" w:lastColumn="0" w:oddVBand="0" w:evenVBand="0" w:oddHBand="0" w:evenHBand="0" w:firstRowFirstColumn="0" w:firstRowLastColumn="0" w:lastRowFirstColumn="0" w:lastRowLastColumn="0"/>
            </w:pPr>
            <w:r>
              <w:t>TEHŞ</w:t>
            </w:r>
          </w:p>
        </w:tc>
      </w:tr>
      <w:tr w:rsidR="009648B4" w:rsidRPr="00A17643" w14:paraId="0D5C6A32" w14:textId="77777777" w:rsidTr="009648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1769DB13" w14:textId="77777777" w:rsidR="009648B4" w:rsidRPr="00A17643" w:rsidRDefault="009648B4" w:rsidP="008954E4">
            <w:pPr>
              <w:pStyle w:val="TabloSP"/>
            </w:pPr>
            <w:r>
              <w:t>3.3.2.3</w:t>
            </w:r>
          </w:p>
        </w:tc>
        <w:tc>
          <w:tcPr>
            <w:tcW w:w="3945" w:type="pct"/>
          </w:tcPr>
          <w:p w14:paraId="53061D53" w14:textId="77777777" w:rsidR="009648B4" w:rsidRPr="00A17643" w:rsidRDefault="009648B4" w:rsidP="008954E4">
            <w:pPr>
              <w:pStyle w:val="TabloSP"/>
              <w:jc w:val="both"/>
              <w:cnfStyle w:val="000000100000" w:firstRow="0" w:lastRow="0" w:firstColumn="0" w:lastColumn="0" w:oddVBand="0" w:evenVBand="0" w:oddHBand="1" w:evenHBand="0" w:firstRowFirstColumn="0" w:firstRowLastColumn="0" w:lastRowFirstColumn="0" w:lastRowLastColumn="0"/>
            </w:pPr>
            <w:r w:rsidRPr="00AD5542">
              <w:t>Birleştirilmiş sınıf uygulaması yapan okulların ihtiyaçları doğrultusunda öğretmen eğitimi yapılacak ve öğrenciler için ek eğitim materyali desteği sağlanacaktır.</w:t>
            </w:r>
          </w:p>
        </w:tc>
        <w:tc>
          <w:tcPr>
            <w:tcW w:w="637" w:type="pct"/>
          </w:tcPr>
          <w:p w14:paraId="2C9FE68D" w14:textId="77777777" w:rsidR="009648B4" w:rsidRPr="00A17643" w:rsidRDefault="009648B4" w:rsidP="008954E4">
            <w:pPr>
              <w:pStyle w:val="TabloSP"/>
              <w:cnfStyle w:val="000000100000" w:firstRow="0" w:lastRow="0" w:firstColumn="0" w:lastColumn="0" w:oddVBand="0" w:evenVBand="0" w:oddHBand="1" w:evenHBand="0" w:firstRowFirstColumn="0" w:firstRowLastColumn="0" w:lastRowFirstColumn="0" w:lastRowLastColumn="0"/>
            </w:pPr>
            <w:r>
              <w:t>TEHŞ</w:t>
            </w:r>
          </w:p>
        </w:tc>
      </w:tr>
    </w:tbl>
    <w:p w14:paraId="2D62B1C5" w14:textId="77777777" w:rsidR="00AA346A" w:rsidRDefault="00AA346A" w:rsidP="00AA346A">
      <w:pPr>
        <w:pStyle w:val="Balk2"/>
        <w:ind w:left="0"/>
        <w:rPr>
          <w:sz w:val="24"/>
        </w:rPr>
      </w:pPr>
    </w:p>
    <w:p w14:paraId="3E4A8F7C" w14:textId="77777777" w:rsidR="00737B6D" w:rsidRPr="00AA346A" w:rsidRDefault="00A17643" w:rsidP="00AA346A">
      <w:pPr>
        <w:pStyle w:val="Balk2"/>
        <w:ind w:left="0"/>
        <w:rPr>
          <w:b w:val="0"/>
          <w:color w:val="0070C0"/>
          <w:sz w:val="24"/>
        </w:rPr>
      </w:pPr>
      <w:bookmarkStart w:id="56" w:name="_Toc25312614"/>
      <w:r w:rsidRPr="00AA346A">
        <w:rPr>
          <w:sz w:val="24"/>
        </w:rPr>
        <w:t>Amaç 4:</w:t>
      </w:r>
      <w:r w:rsidRPr="00AA346A">
        <w:rPr>
          <w:color w:val="0070C0"/>
          <w:sz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bookmarkEnd w:id="55"/>
      <w:bookmarkEnd w:id="56"/>
    </w:p>
    <w:p w14:paraId="4D6F555F" w14:textId="77777777" w:rsidR="00A17643" w:rsidRPr="00AA346A" w:rsidRDefault="00A17643" w:rsidP="00AA346A">
      <w:pPr>
        <w:rPr>
          <w:b/>
          <w:bCs/>
          <w:sz w:val="22"/>
        </w:rPr>
      </w:pPr>
      <w:bookmarkStart w:id="57" w:name="_Toc532132469"/>
      <w:r w:rsidRPr="00AA346A">
        <w:rPr>
          <w:b/>
          <w:bCs/>
          <w:color w:val="0070C0"/>
          <w:sz w:val="22"/>
        </w:rPr>
        <w:t>Hedef 4.1</w:t>
      </w:r>
      <w:r w:rsidR="00353543" w:rsidRPr="00AA346A">
        <w:rPr>
          <w:b/>
          <w:bCs/>
          <w:color w:val="0070C0"/>
          <w:sz w:val="22"/>
        </w:rPr>
        <w:t>:</w:t>
      </w:r>
      <w:r w:rsidRPr="00AA346A">
        <w:rPr>
          <w:b/>
          <w:bCs/>
          <w:sz w:val="22"/>
        </w:rPr>
        <w:t xml:space="preserve"> Ortaöğretime katılım ve tamamlama oranları artırılacaktır.</w:t>
      </w:r>
      <w:bookmarkEnd w:id="57"/>
    </w:p>
    <w:tbl>
      <w:tblPr>
        <w:tblStyle w:val="TabloKlavuzu"/>
        <w:tblW w:w="5000" w:type="pct"/>
        <w:tblLayout w:type="fixed"/>
        <w:tblLook w:val="04A0" w:firstRow="1" w:lastRow="0" w:firstColumn="1" w:lastColumn="0" w:noHBand="0" w:noVBand="1"/>
      </w:tblPr>
      <w:tblGrid>
        <w:gridCol w:w="790"/>
        <w:gridCol w:w="971"/>
        <w:gridCol w:w="4712"/>
        <w:gridCol w:w="1177"/>
        <w:gridCol w:w="1177"/>
        <w:gridCol w:w="823"/>
        <w:gridCol w:w="727"/>
        <w:gridCol w:w="724"/>
        <w:gridCol w:w="747"/>
        <w:gridCol w:w="808"/>
        <w:gridCol w:w="930"/>
        <w:gridCol w:w="948"/>
      </w:tblGrid>
      <w:tr w:rsidR="00A17643" w:rsidRPr="00A17643" w14:paraId="09242B2D" w14:textId="77777777" w:rsidTr="00A24A23">
        <w:trPr>
          <w:trHeight w:val="20"/>
        </w:trPr>
        <w:tc>
          <w:tcPr>
            <w:tcW w:w="606" w:type="pct"/>
            <w:gridSpan w:val="2"/>
            <w:shd w:val="clear" w:color="auto" w:fill="00B0F0"/>
            <w:vAlign w:val="center"/>
          </w:tcPr>
          <w:p w14:paraId="432B08BC" w14:textId="77777777" w:rsidR="00A17643" w:rsidRPr="00A17643" w:rsidRDefault="00A17643" w:rsidP="007B4269">
            <w:pPr>
              <w:spacing w:after="0"/>
              <w:jc w:val="left"/>
              <w:rPr>
                <w:b/>
                <w:sz w:val="20"/>
                <w:szCs w:val="20"/>
              </w:rPr>
            </w:pPr>
            <w:r w:rsidRPr="00A17643">
              <w:rPr>
                <w:b/>
                <w:sz w:val="20"/>
                <w:szCs w:val="20"/>
              </w:rPr>
              <w:t>Amaç 4</w:t>
            </w:r>
          </w:p>
        </w:tc>
        <w:tc>
          <w:tcPr>
            <w:tcW w:w="4394" w:type="pct"/>
            <w:gridSpan w:val="10"/>
            <w:vAlign w:val="center"/>
          </w:tcPr>
          <w:p w14:paraId="64FAEB5D" w14:textId="77777777" w:rsidR="00A17643" w:rsidRPr="00A17643" w:rsidRDefault="00A17643" w:rsidP="007B4269">
            <w:pPr>
              <w:spacing w:after="0"/>
              <w:jc w:val="left"/>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A17643" w:rsidRPr="00A17643" w14:paraId="2FA1AD9F" w14:textId="77777777" w:rsidTr="00A24A23">
        <w:trPr>
          <w:trHeight w:val="20"/>
        </w:trPr>
        <w:tc>
          <w:tcPr>
            <w:tcW w:w="606" w:type="pct"/>
            <w:gridSpan w:val="2"/>
            <w:shd w:val="clear" w:color="auto" w:fill="00B0F0"/>
            <w:vAlign w:val="center"/>
          </w:tcPr>
          <w:p w14:paraId="4B990F66" w14:textId="77777777" w:rsidR="00A17643" w:rsidRPr="00A17643" w:rsidRDefault="00A17643" w:rsidP="007B4269">
            <w:pPr>
              <w:spacing w:after="0"/>
              <w:jc w:val="left"/>
              <w:rPr>
                <w:b/>
                <w:sz w:val="20"/>
                <w:szCs w:val="20"/>
              </w:rPr>
            </w:pPr>
            <w:r w:rsidRPr="00A17643">
              <w:rPr>
                <w:b/>
                <w:sz w:val="20"/>
                <w:szCs w:val="20"/>
              </w:rPr>
              <w:t>Hedef 4.1</w:t>
            </w:r>
          </w:p>
        </w:tc>
        <w:tc>
          <w:tcPr>
            <w:tcW w:w="4394" w:type="pct"/>
            <w:gridSpan w:val="10"/>
            <w:vAlign w:val="center"/>
          </w:tcPr>
          <w:p w14:paraId="49F0A2C8" w14:textId="77777777" w:rsidR="00A17643" w:rsidRPr="00A17643" w:rsidRDefault="00A17643" w:rsidP="007B4269">
            <w:pPr>
              <w:spacing w:after="0"/>
              <w:jc w:val="left"/>
              <w:rPr>
                <w:sz w:val="20"/>
                <w:szCs w:val="20"/>
              </w:rPr>
            </w:pPr>
            <w:r w:rsidRPr="00A17643">
              <w:rPr>
                <w:b/>
                <w:sz w:val="20"/>
                <w:szCs w:val="20"/>
              </w:rPr>
              <w:t>Ortaöğretime katılım ve tamamlama oranları artırılacaktır.</w:t>
            </w:r>
          </w:p>
        </w:tc>
      </w:tr>
      <w:tr w:rsidR="00A17643" w:rsidRPr="00A17643" w14:paraId="4227C277" w14:textId="77777777" w:rsidTr="00553BD7">
        <w:trPr>
          <w:trHeight w:val="20"/>
        </w:trPr>
        <w:tc>
          <w:tcPr>
            <w:tcW w:w="2227" w:type="pct"/>
            <w:gridSpan w:val="3"/>
            <w:shd w:val="clear" w:color="auto" w:fill="00B0F0"/>
            <w:vAlign w:val="center"/>
          </w:tcPr>
          <w:p w14:paraId="688E73DE" w14:textId="77777777" w:rsidR="00A17643" w:rsidRPr="00A17643" w:rsidRDefault="00A17643" w:rsidP="007B4269">
            <w:pPr>
              <w:spacing w:after="0"/>
              <w:jc w:val="left"/>
              <w:rPr>
                <w:b/>
                <w:sz w:val="20"/>
                <w:szCs w:val="20"/>
              </w:rPr>
            </w:pPr>
            <w:r w:rsidRPr="00A17643">
              <w:rPr>
                <w:b/>
                <w:sz w:val="20"/>
                <w:szCs w:val="20"/>
              </w:rPr>
              <w:t>Performans Göstergeleri</w:t>
            </w:r>
          </w:p>
        </w:tc>
        <w:tc>
          <w:tcPr>
            <w:tcW w:w="405" w:type="pct"/>
            <w:shd w:val="clear" w:color="auto" w:fill="00B0F0"/>
            <w:vAlign w:val="center"/>
          </w:tcPr>
          <w:p w14:paraId="3BFFF3F3" w14:textId="77777777" w:rsidR="00A17643" w:rsidRPr="00A17643" w:rsidRDefault="00A17643" w:rsidP="007B4269">
            <w:pPr>
              <w:spacing w:after="0"/>
              <w:jc w:val="center"/>
              <w:rPr>
                <w:b/>
                <w:sz w:val="20"/>
                <w:szCs w:val="20"/>
              </w:rPr>
            </w:pPr>
            <w:r w:rsidRPr="00A17643">
              <w:rPr>
                <w:b/>
                <w:sz w:val="20"/>
                <w:szCs w:val="20"/>
              </w:rPr>
              <w:t>Hedefe Etkisi (%)</w:t>
            </w:r>
          </w:p>
        </w:tc>
        <w:tc>
          <w:tcPr>
            <w:tcW w:w="405" w:type="pct"/>
            <w:shd w:val="clear" w:color="auto" w:fill="00B0F0"/>
            <w:vAlign w:val="center"/>
          </w:tcPr>
          <w:p w14:paraId="653E851F" w14:textId="77777777" w:rsidR="00A17643" w:rsidRPr="00A17643" w:rsidRDefault="00A17643" w:rsidP="007B4269">
            <w:pPr>
              <w:spacing w:after="0"/>
              <w:jc w:val="center"/>
              <w:rPr>
                <w:b/>
                <w:sz w:val="20"/>
                <w:szCs w:val="20"/>
              </w:rPr>
            </w:pPr>
            <w:r w:rsidRPr="00A17643">
              <w:rPr>
                <w:b/>
                <w:sz w:val="20"/>
                <w:szCs w:val="20"/>
              </w:rPr>
              <w:t>Başlangıç Değeri</w:t>
            </w:r>
          </w:p>
        </w:tc>
        <w:tc>
          <w:tcPr>
            <w:tcW w:w="283" w:type="pct"/>
            <w:shd w:val="clear" w:color="auto" w:fill="00B0F0"/>
            <w:vAlign w:val="center"/>
          </w:tcPr>
          <w:p w14:paraId="2A85D9EB" w14:textId="77777777" w:rsidR="00A17643" w:rsidRPr="00A17643" w:rsidRDefault="00A17643" w:rsidP="007B4269">
            <w:pPr>
              <w:spacing w:after="0"/>
              <w:jc w:val="center"/>
              <w:rPr>
                <w:b/>
                <w:sz w:val="20"/>
                <w:szCs w:val="20"/>
              </w:rPr>
            </w:pPr>
            <w:r w:rsidRPr="00A17643">
              <w:rPr>
                <w:b/>
                <w:sz w:val="20"/>
                <w:szCs w:val="20"/>
              </w:rPr>
              <w:t>2019</w:t>
            </w:r>
          </w:p>
        </w:tc>
        <w:tc>
          <w:tcPr>
            <w:tcW w:w="250" w:type="pct"/>
            <w:shd w:val="clear" w:color="auto" w:fill="00B0F0"/>
            <w:vAlign w:val="center"/>
          </w:tcPr>
          <w:p w14:paraId="6C05D62C" w14:textId="77777777" w:rsidR="00A17643" w:rsidRPr="00A17643" w:rsidRDefault="00A17643" w:rsidP="007B4269">
            <w:pPr>
              <w:spacing w:after="0"/>
              <w:jc w:val="center"/>
              <w:rPr>
                <w:b/>
                <w:sz w:val="20"/>
                <w:szCs w:val="20"/>
              </w:rPr>
            </w:pPr>
            <w:r w:rsidRPr="00A17643">
              <w:rPr>
                <w:b/>
                <w:sz w:val="20"/>
                <w:szCs w:val="20"/>
              </w:rPr>
              <w:t>2020</w:t>
            </w:r>
          </w:p>
        </w:tc>
        <w:tc>
          <w:tcPr>
            <w:tcW w:w="249" w:type="pct"/>
            <w:shd w:val="clear" w:color="auto" w:fill="00B0F0"/>
            <w:vAlign w:val="center"/>
          </w:tcPr>
          <w:p w14:paraId="36F652F7" w14:textId="77777777" w:rsidR="00A17643" w:rsidRPr="00A17643" w:rsidRDefault="00A17643" w:rsidP="007B4269">
            <w:pPr>
              <w:spacing w:after="0"/>
              <w:jc w:val="center"/>
              <w:rPr>
                <w:b/>
                <w:sz w:val="20"/>
                <w:szCs w:val="20"/>
              </w:rPr>
            </w:pPr>
            <w:r w:rsidRPr="00A17643">
              <w:rPr>
                <w:b/>
                <w:sz w:val="20"/>
                <w:szCs w:val="20"/>
              </w:rPr>
              <w:t>2021</w:t>
            </w:r>
          </w:p>
        </w:tc>
        <w:tc>
          <w:tcPr>
            <w:tcW w:w="257" w:type="pct"/>
            <w:shd w:val="clear" w:color="auto" w:fill="00B0F0"/>
            <w:vAlign w:val="center"/>
          </w:tcPr>
          <w:p w14:paraId="22D9A6AC" w14:textId="77777777" w:rsidR="00A17643" w:rsidRPr="00A17643" w:rsidRDefault="00A17643" w:rsidP="007B4269">
            <w:pPr>
              <w:spacing w:after="0"/>
              <w:jc w:val="center"/>
              <w:rPr>
                <w:b/>
                <w:sz w:val="20"/>
                <w:szCs w:val="20"/>
              </w:rPr>
            </w:pPr>
            <w:r w:rsidRPr="00A17643">
              <w:rPr>
                <w:b/>
                <w:sz w:val="20"/>
                <w:szCs w:val="20"/>
              </w:rPr>
              <w:t>2022</w:t>
            </w:r>
          </w:p>
        </w:tc>
        <w:tc>
          <w:tcPr>
            <w:tcW w:w="278" w:type="pct"/>
            <w:shd w:val="clear" w:color="auto" w:fill="00B0F0"/>
            <w:vAlign w:val="center"/>
          </w:tcPr>
          <w:p w14:paraId="12DBDF44" w14:textId="77777777" w:rsidR="00A17643" w:rsidRPr="00A17643" w:rsidRDefault="00A17643" w:rsidP="007B4269">
            <w:pPr>
              <w:spacing w:after="0"/>
              <w:jc w:val="center"/>
              <w:rPr>
                <w:b/>
                <w:sz w:val="20"/>
                <w:szCs w:val="20"/>
              </w:rPr>
            </w:pPr>
            <w:r w:rsidRPr="00A17643">
              <w:rPr>
                <w:b/>
                <w:sz w:val="20"/>
                <w:szCs w:val="20"/>
              </w:rPr>
              <w:t>2023</w:t>
            </w:r>
          </w:p>
        </w:tc>
        <w:tc>
          <w:tcPr>
            <w:tcW w:w="320" w:type="pct"/>
            <w:shd w:val="clear" w:color="auto" w:fill="00B0F0"/>
            <w:vAlign w:val="center"/>
          </w:tcPr>
          <w:p w14:paraId="1810F1D2" w14:textId="77777777" w:rsidR="00A17643" w:rsidRPr="00A17643" w:rsidRDefault="00A17643" w:rsidP="007B4269">
            <w:pPr>
              <w:spacing w:after="0"/>
              <w:jc w:val="center"/>
              <w:rPr>
                <w:b/>
                <w:sz w:val="20"/>
                <w:szCs w:val="20"/>
              </w:rPr>
            </w:pPr>
            <w:r w:rsidRPr="00A17643">
              <w:rPr>
                <w:b/>
                <w:sz w:val="20"/>
                <w:szCs w:val="20"/>
              </w:rPr>
              <w:t>İzleme Sıklığı</w:t>
            </w:r>
          </w:p>
        </w:tc>
        <w:tc>
          <w:tcPr>
            <w:tcW w:w="326" w:type="pct"/>
            <w:shd w:val="clear" w:color="auto" w:fill="00B0F0"/>
            <w:vAlign w:val="center"/>
          </w:tcPr>
          <w:p w14:paraId="5D19CF04" w14:textId="77777777" w:rsidR="00A17643" w:rsidRPr="00A17643" w:rsidRDefault="00A17643" w:rsidP="007B4269">
            <w:pPr>
              <w:spacing w:after="0"/>
              <w:jc w:val="center"/>
              <w:rPr>
                <w:b/>
                <w:sz w:val="20"/>
                <w:szCs w:val="20"/>
              </w:rPr>
            </w:pPr>
            <w:r w:rsidRPr="00A17643">
              <w:rPr>
                <w:b/>
                <w:sz w:val="20"/>
                <w:szCs w:val="20"/>
              </w:rPr>
              <w:t>Rapor Sıklığı</w:t>
            </w:r>
          </w:p>
        </w:tc>
      </w:tr>
      <w:tr w:rsidR="00A17643" w:rsidRPr="00A17643" w14:paraId="5C02965F" w14:textId="77777777" w:rsidTr="00CC243B">
        <w:trPr>
          <w:trHeight w:val="20"/>
        </w:trPr>
        <w:tc>
          <w:tcPr>
            <w:tcW w:w="2227" w:type="pct"/>
            <w:gridSpan w:val="3"/>
            <w:shd w:val="clear" w:color="auto" w:fill="00B0F0"/>
            <w:vAlign w:val="center"/>
          </w:tcPr>
          <w:p w14:paraId="0A5C2C4C" w14:textId="77777777" w:rsidR="00A17643" w:rsidRPr="00A17643" w:rsidRDefault="00A17643" w:rsidP="007B4269">
            <w:pPr>
              <w:spacing w:after="0"/>
              <w:jc w:val="left"/>
              <w:rPr>
                <w:sz w:val="20"/>
                <w:szCs w:val="20"/>
              </w:rPr>
            </w:pPr>
            <w:r w:rsidRPr="00A17643">
              <w:rPr>
                <w:sz w:val="20"/>
                <w:szCs w:val="20"/>
              </w:rPr>
              <w:t>PG 4.1.1. 14-17 yaş grubu okullaşma oranı (%)</w:t>
            </w:r>
          </w:p>
        </w:tc>
        <w:tc>
          <w:tcPr>
            <w:tcW w:w="405" w:type="pct"/>
            <w:vAlign w:val="center"/>
          </w:tcPr>
          <w:p w14:paraId="0D1C03A7" w14:textId="77777777" w:rsidR="00A17643" w:rsidRPr="00553BD7" w:rsidRDefault="00A17643" w:rsidP="007B4269">
            <w:pPr>
              <w:spacing w:after="0"/>
              <w:jc w:val="center"/>
              <w:rPr>
                <w:sz w:val="20"/>
                <w:szCs w:val="20"/>
              </w:rPr>
            </w:pPr>
            <w:r w:rsidRPr="00553BD7">
              <w:rPr>
                <w:sz w:val="20"/>
                <w:szCs w:val="20"/>
              </w:rPr>
              <w:t>30</w:t>
            </w:r>
          </w:p>
        </w:tc>
        <w:tc>
          <w:tcPr>
            <w:tcW w:w="405" w:type="pct"/>
            <w:vAlign w:val="center"/>
          </w:tcPr>
          <w:p w14:paraId="06C4DF4F"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Pr>
                <w:sz w:val="20"/>
                <w:szCs w:val="20"/>
              </w:rPr>
              <w:t>76</w:t>
            </w:r>
            <w:r w:rsidR="00A17643" w:rsidRPr="00553BD7">
              <w:rPr>
                <w:sz w:val="20"/>
                <w:szCs w:val="20"/>
              </w:rPr>
              <w:t>,54</w:t>
            </w:r>
          </w:p>
        </w:tc>
        <w:tc>
          <w:tcPr>
            <w:tcW w:w="283" w:type="pct"/>
            <w:vAlign w:val="center"/>
          </w:tcPr>
          <w:p w14:paraId="49B791AC" w14:textId="77777777" w:rsidR="00A17643" w:rsidRPr="00553BD7" w:rsidRDefault="007B58B0" w:rsidP="00553BD7">
            <w:pPr>
              <w:spacing w:after="0"/>
              <w:jc w:val="center"/>
              <w:rPr>
                <w:sz w:val="20"/>
                <w:szCs w:val="20"/>
              </w:rPr>
            </w:pPr>
            <w:r w:rsidRPr="00553BD7">
              <w:rPr>
                <w:rFonts w:eastAsia="Times New Roman" w:cs="Times New Roman"/>
                <w:b/>
                <w:color w:val="000000" w:themeColor="text1"/>
                <w:sz w:val="20"/>
                <w:szCs w:val="20"/>
              </w:rPr>
              <w:t>%</w:t>
            </w:r>
            <w:r w:rsidR="00A17643" w:rsidRPr="00553BD7">
              <w:rPr>
                <w:sz w:val="20"/>
                <w:szCs w:val="20"/>
              </w:rPr>
              <w:t>8</w:t>
            </w:r>
            <w:r w:rsidR="00553BD7">
              <w:rPr>
                <w:sz w:val="20"/>
                <w:szCs w:val="20"/>
              </w:rPr>
              <w:t>2</w:t>
            </w:r>
          </w:p>
        </w:tc>
        <w:tc>
          <w:tcPr>
            <w:tcW w:w="250" w:type="pct"/>
            <w:vAlign w:val="center"/>
          </w:tcPr>
          <w:p w14:paraId="225C4143" w14:textId="77777777" w:rsidR="00A17643" w:rsidRPr="00553BD7" w:rsidRDefault="007B58B0" w:rsidP="00553BD7">
            <w:pPr>
              <w:spacing w:after="0"/>
              <w:jc w:val="center"/>
              <w:rPr>
                <w:sz w:val="20"/>
                <w:szCs w:val="20"/>
              </w:rPr>
            </w:pPr>
            <w:r w:rsidRPr="00553BD7">
              <w:rPr>
                <w:rFonts w:eastAsia="Times New Roman" w:cs="Times New Roman"/>
                <w:b/>
                <w:color w:val="000000" w:themeColor="text1"/>
                <w:sz w:val="20"/>
                <w:szCs w:val="20"/>
              </w:rPr>
              <w:t>%</w:t>
            </w:r>
            <w:r w:rsidR="00A17643" w:rsidRPr="00553BD7">
              <w:rPr>
                <w:sz w:val="20"/>
                <w:szCs w:val="20"/>
              </w:rPr>
              <w:t>8</w:t>
            </w:r>
            <w:r w:rsidR="00553BD7">
              <w:rPr>
                <w:sz w:val="20"/>
                <w:szCs w:val="20"/>
              </w:rPr>
              <w:t>5</w:t>
            </w:r>
          </w:p>
        </w:tc>
        <w:tc>
          <w:tcPr>
            <w:tcW w:w="249" w:type="pct"/>
            <w:vAlign w:val="center"/>
          </w:tcPr>
          <w:p w14:paraId="48406FA5" w14:textId="77777777" w:rsidR="00A17643" w:rsidRPr="00553BD7" w:rsidRDefault="007B58B0" w:rsidP="00553BD7">
            <w:pPr>
              <w:spacing w:after="0"/>
              <w:jc w:val="center"/>
              <w:rPr>
                <w:sz w:val="20"/>
                <w:szCs w:val="20"/>
              </w:rPr>
            </w:pPr>
            <w:r w:rsidRPr="00553BD7">
              <w:rPr>
                <w:rFonts w:eastAsia="Times New Roman" w:cs="Times New Roman"/>
                <w:b/>
                <w:color w:val="000000" w:themeColor="text1"/>
                <w:sz w:val="20"/>
                <w:szCs w:val="20"/>
              </w:rPr>
              <w:t>%</w:t>
            </w:r>
            <w:r w:rsidR="00553BD7">
              <w:rPr>
                <w:rFonts w:eastAsia="Times New Roman" w:cs="Times New Roman"/>
                <w:color w:val="000000" w:themeColor="text1"/>
                <w:sz w:val="20"/>
                <w:szCs w:val="20"/>
              </w:rPr>
              <w:t>88</w:t>
            </w:r>
          </w:p>
        </w:tc>
        <w:tc>
          <w:tcPr>
            <w:tcW w:w="257" w:type="pct"/>
            <w:vAlign w:val="center"/>
          </w:tcPr>
          <w:p w14:paraId="6B07F1A5"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Pr>
                <w:sz w:val="20"/>
                <w:szCs w:val="20"/>
              </w:rPr>
              <w:t>90</w:t>
            </w:r>
          </w:p>
        </w:tc>
        <w:tc>
          <w:tcPr>
            <w:tcW w:w="278" w:type="pct"/>
            <w:vAlign w:val="center"/>
          </w:tcPr>
          <w:p w14:paraId="2ACE2594" w14:textId="77777777" w:rsidR="00A17643" w:rsidRPr="00553BD7" w:rsidRDefault="007B58B0" w:rsidP="00553BD7">
            <w:pPr>
              <w:spacing w:after="0"/>
              <w:jc w:val="center"/>
              <w:rPr>
                <w:sz w:val="20"/>
                <w:szCs w:val="20"/>
              </w:rPr>
            </w:pPr>
            <w:r w:rsidRPr="00553BD7">
              <w:rPr>
                <w:rFonts w:eastAsia="Times New Roman" w:cs="Times New Roman"/>
                <w:b/>
                <w:color w:val="000000" w:themeColor="text1"/>
                <w:sz w:val="20"/>
                <w:szCs w:val="20"/>
              </w:rPr>
              <w:t>%</w:t>
            </w:r>
            <w:r w:rsidR="00A17643" w:rsidRPr="00553BD7">
              <w:rPr>
                <w:sz w:val="20"/>
                <w:szCs w:val="20"/>
              </w:rPr>
              <w:t>9</w:t>
            </w:r>
            <w:r w:rsidR="00553BD7">
              <w:rPr>
                <w:sz w:val="20"/>
                <w:szCs w:val="20"/>
              </w:rPr>
              <w:t>6</w:t>
            </w:r>
          </w:p>
        </w:tc>
        <w:tc>
          <w:tcPr>
            <w:tcW w:w="320" w:type="pct"/>
            <w:vAlign w:val="center"/>
          </w:tcPr>
          <w:p w14:paraId="41846220" w14:textId="77777777" w:rsidR="00A17643" w:rsidRPr="00553BD7" w:rsidRDefault="00A17643" w:rsidP="007B4269">
            <w:pPr>
              <w:spacing w:after="0"/>
              <w:jc w:val="center"/>
              <w:rPr>
                <w:sz w:val="20"/>
                <w:szCs w:val="20"/>
              </w:rPr>
            </w:pPr>
            <w:r w:rsidRPr="00553BD7">
              <w:rPr>
                <w:sz w:val="20"/>
                <w:szCs w:val="20"/>
              </w:rPr>
              <w:t>6 Ay</w:t>
            </w:r>
          </w:p>
        </w:tc>
        <w:tc>
          <w:tcPr>
            <w:tcW w:w="326" w:type="pct"/>
            <w:vAlign w:val="center"/>
          </w:tcPr>
          <w:p w14:paraId="0EB54AC8" w14:textId="77777777" w:rsidR="00A17643" w:rsidRPr="00553BD7" w:rsidRDefault="00A17643" w:rsidP="007B4269">
            <w:pPr>
              <w:spacing w:after="0"/>
              <w:jc w:val="center"/>
              <w:rPr>
                <w:sz w:val="20"/>
                <w:szCs w:val="20"/>
              </w:rPr>
            </w:pPr>
            <w:r w:rsidRPr="00553BD7">
              <w:rPr>
                <w:sz w:val="20"/>
                <w:szCs w:val="20"/>
              </w:rPr>
              <w:t>6 Ay</w:t>
            </w:r>
          </w:p>
        </w:tc>
      </w:tr>
      <w:tr w:rsidR="00A17643" w:rsidRPr="00A17643" w14:paraId="08A57EEE" w14:textId="77777777" w:rsidTr="00CC243B">
        <w:trPr>
          <w:trHeight w:val="20"/>
        </w:trPr>
        <w:tc>
          <w:tcPr>
            <w:tcW w:w="2227" w:type="pct"/>
            <w:gridSpan w:val="3"/>
            <w:shd w:val="clear" w:color="auto" w:fill="00B0F0"/>
            <w:vAlign w:val="center"/>
          </w:tcPr>
          <w:p w14:paraId="6A4FB1CC" w14:textId="77777777" w:rsidR="00A17643" w:rsidRPr="00A17643" w:rsidRDefault="00A17643" w:rsidP="007B4269">
            <w:pPr>
              <w:spacing w:after="0"/>
              <w:jc w:val="left"/>
              <w:rPr>
                <w:sz w:val="20"/>
                <w:szCs w:val="20"/>
              </w:rPr>
            </w:pPr>
            <w:r w:rsidRPr="00A17643">
              <w:rPr>
                <w:sz w:val="20"/>
                <w:szCs w:val="20"/>
              </w:rPr>
              <w:t>PG 4.1.2. Örgün ortaöğretimde 20 gün ve üzeri devamsız öğrenci oranı (%)</w:t>
            </w:r>
          </w:p>
        </w:tc>
        <w:tc>
          <w:tcPr>
            <w:tcW w:w="405" w:type="pct"/>
            <w:vAlign w:val="center"/>
          </w:tcPr>
          <w:p w14:paraId="0E64BF8C" w14:textId="77777777" w:rsidR="00A17643" w:rsidRPr="00553BD7" w:rsidRDefault="00A17643" w:rsidP="007B4269">
            <w:pPr>
              <w:spacing w:after="0"/>
              <w:jc w:val="center"/>
              <w:rPr>
                <w:sz w:val="20"/>
                <w:szCs w:val="20"/>
              </w:rPr>
            </w:pPr>
            <w:r w:rsidRPr="00553BD7">
              <w:rPr>
                <w:sz w:val="20"/>
                <w:szCs w:val="20"/>
              </w:rPr>
              <w:t>30</w:t>
            </w:r>
          </w:p>
        </w:tc>
        <w:tc>
          <w:tcPr>
            <w:tcW w:w="405" w:type="pct"/>
            <w:vAlign w:val="center"/>
          </w:tcPr>
          <w:p w14:paraId="4A150891"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sidRPr="00553BD7">
              <w:rPr>
                <w:sz w:val="20"/>
                <w:szCs w:val="20"/>
              </w:rPr>
              <w:t>18,5</w:t>
            </w:r>
          </w:p>
        </w:tc>
        <w:tc>
          <w:tcPr>
            <w:tcW w:w="283" w:type="pct"/>
            <w:vAlign w:val="center"/>
          </w:tcPr>
          <w:p w14:paraId="23F6910C"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sidRPr="00553BD7">
              <w:rPr>
                <w:sz w:val="20"/>
                <w:szCs w:val="20"/>
              </w:rPr>
              <w:t>18</w:t>
            </w:r>
          </w:p>
        </w:tc>
        <w:tc>
          <w:tcPr>
            <w:tcW w:w="250" w:type="pct"/>
            <w:vAlign w:val="center"/>
          </w:tcPr>
          <w:p w14:paraId="45274231"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sidRPr="00553BD7">
              <w:rPr>
                <w:sz w:val="20"/>
                <w:szCs w:val="20"/>
              </w:rPr>
              <w:t>17,5</w:t>
            </w:r>
          </w:p>
        </w:tc>
        <w:tc>
          <w:tcPr>
            <w:tcW w:w="249" w:type="pct"/>
            <w:vAlign w:val="center"/>
          </w:tcPr>
          <w:p w14:paraId="0E231A8F"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Pr>
                <w:sz w:val="20"/>
                <w:szCs w:val="20"/>
              </w:rPr>
              <w:t>17</w:t>
            </w:r>
          </w:p>
        </w:tc>
        <w:tc>
          <w:tcPr>
            <w:tcW w:w="257" w:type="pct"/>
            <w:vAlign w:val="center"/>
          </w:tcPr>
          <w:p w14:paraId="73BEA1BC"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Pr>
                <w:sz w:val="20"/>
                <w:szCs w:val="20"/>
              </w:rPr>
              <w:t>1</w:t>
            </w:r>
            <w:r w:rsidRPr="00553BD7">
              <w:rPr>
                <w:sz w:val="20"/>
                <w:szCs w:val="20"/>
              </w:rPr>
              <w:t>6</w:t>
            </w:r>
          </w:p>
        </w:tc>
        <w:tc>
          <w:tcPr>
            <w:tcW w:w="278" w:type="pct"/>
            <w:vAlign w:val="center"/>
          </w:tcPr>
          <w:p w14:paraId="734F9591"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Pr>
                <w:sz w:val="20"/>
                <w:szCs w:val="20"/>
              </w:rPr>
              <w:t>15</w:t>
            </w:r>
          </w:p>
        </w:tc>
        <w:tc>
          <w:tcPr>
            <w:tcW w:w="320" w:type="pct"/>
            <w:vAlign w:val="center"/>
          </w:tcPr>
          <w:p w14:paraId="4F29C7A6" w14:textId="77777777" w:rsidR="00A17643" w:rsidRPr="00553BD7" w:rsidRDefault="00A17643" w:rsidP="007B4269">
            <w:pPr>
              <w:spacing w:after="0"/>
              <w:jc w:val="center"/>
              <w:rPr>
                <w:sz w:val="20"/>
                <w:szCs w:val="20"/>
              </w:rPr>
            </w:pPr>
            <w:r w:rsidRPr="00553BD7">
              <w:rPr>
                <w:sz w:val="20"/>
                <w:szCs w:val="20"/>
              </w:rPr>
              <w:t>6 Ay</w:t>
            </w:r>
          </w:p>
        </w:tc>
        <w:tc>
          <w:tcPr>
            <w:tcW w:w="326" w:type="pct"/>
            <w:vAlign w:val="center"/>
          </w:tcPr>
          <w:p w14:paraId="10DCFB68" w14:textId="77777777" w:rsidR="00A17643" w:rsidRPr="00553BD7" w:rsidRDefault="00A17643" w:rsidP="007B4269">
            <w:pPr>
              <w:spacing w:after="0"/>
              <w:jc w:val="center"/>
              <w:rPr>
                <w:sz w:val="20"/>
                <w:szCs w:val="20"/>
              </w:rPr>
            </w:pPr>
            <w:r w:rsidRPr="00553BD7">
              <w:rPr>
                <w:sz w:val="20"/>
                <w:szCs w:val="20"/>
              </w:rPr>
              <w:t>6 Ay</w:t>
            </w:r>
          </w:p>
        </w:tc>
      </w:tr>
      <w:tr w:rsidR="00A17643" w:rsidRPr="00A17643" w14:paraId="62B98020" w14:textId="77777777" w:rsidTr="00CC243B">
        <w:trPr>
          <w:trHeight w:val="20"/>
        </w:trPr>
        <w:tc>
          <w:tcPr>
            <w:tcW w:w="2227" w:type="pct"/>
            <w:gridSpan w:val="3"/>
            <w:shd w:val="clear" w:color="auto" w:fill="00B0F0"/>
            <w:vAlign w:val="center"/>
          </w:tcPr>
          <w:p w14:paraId="50032223" w14:textId="77777777" w:rsidR="00A17643" w:rsidRPr="00A17643" w:rsidRDefault="00A17643" w:rsidP="007B4269">
            <w:pPr>
              <w:spacing w:after="0"/>
              <w:jc w:val="left"/>
              <w:rPr>
                <w:sz w:val="20"/>
                <w:szCs w:val="20"/>
              </w:rPr>
            </w:pPr>
            <w:r w:rsidRPr="00A17643">
              <w:rPr>
                <w:sz w:val="20"/>
                <w:szCs w:val="20"/>
              </w:rPr>
              <w:t>PG 4.1.3. Ortaöğretimde sınıf tekrar oranı (9. Sınıf) (%)</w:t>
            </w:r>
          </w:p>
        </w:tc>
        <w:tc>
          <w:tcPr>
            <w:tcW w:w="405" w:type="pct"/>
            <w:vAlign w:val="center"/>
          </w:tcPr>
          <w:p w14:paraId="234182F7" w14:textId="77777777" w:rsidR="00A17643" w:rsidRPr="00553BD7" w:rsidRDefault="00A17643" w:rsidP="007B4269">
            <w:pPr>
              <w:spacing w:after="0"/>
              <w:jc w:val="center"/>
              <w:rPr>
                <w:sz w:val="20"/>
                <w:szCs w:val="20"/>
              </w:rPr>
            </w:pPr>
            <w:r w:rsidRPr="00553BD7">
              <w:rPr>
                <w:sz w:val="20"/>
                <w:szCs w:val="20"/>
              </w:rPr>
              <w:t>20</w:t>
            </w:r>
          </w:p>
        </w:tc>
        <w:tc>
          <w:tcPr>
            <w:tcW w:w="405" w:type="pct"/>
            <w:vAlign w:val="center"/>
          </w:tcPr>
          <w:p w14:paraId="234A06F0" w14:textId="77777777" w:rsidR="00A17643" w:rsidRPr="00553BD7" w:rsidRDefault="007B58B0" w:rsidP="00553BD7">
            <w:pPr>
              <w:spacing w:after="0"/>
              <w:jc w:val="center"/>
              <w:rPr>
                <w:sz w:val="20"/>
                <w:szCs w:val="20"/>
                <w:highlight w:val="yellow"/>
              </w:rPr>
            </w:pPr>
            <w:r w:rsidRPr="00553BD7">
              <w:rPr>
                <w:rFonts w:eastAsia="Times New Roman" w:cs="Times New Roman"/>
                <w:b/>
                <w:color w:val="000000" w:themeColor="text1"/>
                <w:sz w:val="20"/>
                <w:szCs w:val="20"/>
              </w:rPr>
              <w:t>%</w:t>
            </w:r>
            <w:r w:rsidR="00553BD7">
              <w:rPr>
                <w:rFonts w:eastAsia="Times New Roman" w:cs="Times New Roman"/>
                <w:color w:val="000000"/>
                <w:sz w:val="20"/>
                <w:szCs w:val="20"/>
                <w:lang w:eastAsia="tr-TR"/>
              </w:rPr>
              <w:t>26</w:t>
            </w:r>
          </w:p>
        </w:tc>
        <w:tc>
          <w:tcPr>
            <w:tcW w:w="283" w:type="pct"/>
            <w:vAlign w:val="center"/>
          </w:tcPr>
          <w:p w14:paraId="69F8EA6B"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Pr>
                <w:sz w:val="20"/>
                <w:szCs w:val="20"/>
              </w:rPr>
              <w:t>25</w:t>
            </w:r>
          </w:p>
        </w:tc>
        <w:tc>
          <w:tcPr>
            <w:tcW w:w="250" w:type="pct"/>
            <w:vAlign w:val="center"/>
          </w:tcPr>
          <w:p w14:paraId="0D4604C8"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Pr>
                <w:sz w:val="20"/>
                <w:szCs w:val="20"/>
              </w:rPr>
              <w:t>24</w:t>
            </w:r>
          </w:p>
        </w:tc>
        <w:tc>
          <w:tcPr>
            <w:tcW w:w="249" w:type="pct"/>
            <w:vAlign w:val="center"/>
          </w:tcPr>
          <w:p w14:paraId="52323470"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Pr>
                <w:sz w:val="20"/>
                <w:szCs w:val="20"/>
              </w:rPr>
              <w:t>23</w:t>
            </w:r>
          </w:p>
        </w:tc>
        <w:tc>
          <w:tcPr>
            <w:tcW w:w="257" w:type="pct"/>
            <w:vAlign w:val="center"/>
          </w:tcPr>
          <w:p w14:paraId="6B1286F9"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Pr>
                <w:sz w:val="20"/>
                <w:szCs w:val="20"/>
              </w:rPr>
              <w:t>22</w:t>
            </w:r>
          </w:p>
        </w:tc>
        <w:tc>
          <w:tcPr>
            <w:tcW w:w="278" w:type="pct"/>
            <w:vAlign w:val="center"/>
          </w:tcPr>
          <w:p w14:paraId="40D0F9F0"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Pr>
                <w:sz w:val="20"/>
                <w:szCs w:val="20"/>
              </w:rPr>
              <w:t>21</w:t>
            </w:r>
          </w:p>
        </w:tc>
        <w:tc>
          <w:tcPr>
            <w:tcW w:w="320" w:type="pct"/>
            <w:vAlign w:val="center"/>
          </w:tcPr>
          <w:p w14:paraId="2C115337" w14:textId="77777777" w:rsidR="00A17643" w:rsidRPr="00553BD7" w:rsidRDefault="00A17643" w:rsidP="007B4269">
            <w:pPr>
              <w:spacing w:after="0"/>
              <w:jc w:val="center"/>
              <w:rPr>
                <w:sz w:val="20"/>
                <w:szCs w:val="20"/>
              </w:rPr>
            </w:pPr>
            <w:r w:rsidRPr="00553BD7">
              <w:rPr>
                <w:sz w:val="20"/>
                <w:szCs w:val="20"/>
              </w:rPr>
              <w:t>6 Ay</w:t>
            </w:r>
          </w:p>
        </w:tc>
        <w:tc>
          <w:tcPr>
            <w:tcW w:w="326" w:type="pct"/>
            <w:vAlign w:val="center"/>
          </w:tcPr>
          <w:p w14:paraId="2FB23574" w14:textId="77777777" w:rsidR="00A17643" w:rsidRPr="00553BD7" w:rsidRDefault="00A17643" w:rsidP="007B4269">
            <w:pPr>
              <w:spacing w:after="0"/>
              <w:jc w:val="center"/>
              <w:rPr>
                <w:sz w:val="20"/>
                <w:szCs w:val="20"/>
              </w:rPr>
            </w:pPr>
            <w:r w:rsidRPr="00553BD7">
              <w:rPr>
                <w:sz w:val="20"/>
                <w:szCs w:val="20"/>
              </w:rPr>
              <w:t>6 Ay</w:t>
            </w:r>
          </w:p>
        </w:tc>
      </w:tr>
      <w:tr w:rsidR="00A17643" w:rsidRPr="00A17643" w14:paraId="1025FBE2" w14:textId="77777777" w:rsidTr="00CC243B">
        <w:trPr>
          <w:trHeight w:val="20"/>
        </w:trPr>
        <w:tc>
          <w:tcPr>
            <w:tcW w:w="2227" w:type="pct"/>
            <w:gridSpan w:val="3"/>
            <w:shd w:val="clear" w:color="auto" w:fill="00B0F0"/>
            <w:vAlign w:val="center"/>
          </w:tcPr>
          <w:p w14:paraId="0175356E" w14:textId="77777777" w:rsidR="00A17643" w:rsidRPr="00A17643" w:rsidRDefault="00A17643" w:rsidP="007B4269">
            <w:pPr>
              <w:spacing w:after="0"/>
              <w:jc w:val="left"/>
              <w:rPr>
                <w:sz w:val="20"/>
                <w:szCs w:val="20"/>
              </w:rPr>
            </w:pPr>
            <w:r w:rsidRPr="00A17643">
              <w:rPr>
                <w:sz w:val="20"/>
                <w:szCs w:val="20"/>
              </w:rPr>
              <w:t>PG 4.1.4. İkili eğitim kapsamındaki okullara devam eden öğrenci oranı (%)</w:t>
            </w:r>
          </w:p>
        </w:tc>
        <w:tc>
          <w:tcPr>
            <w:tcW w:w="405" w:type="pct"/>
            <w:vAlign w:val="center"/>
          </w:tcPr>
          <w:p w14:paraId="088F5C5C" w14:textId="77777777" w:rsidR="00A17643" w:rsidRPr="00553BD7" w:rsidRDefault="00A17643" w:rsidP="007B4269">
            <w:pPr>
              <w:spacing w:after="0"/>
              <w:jc w:val="center"/>
              <w:rPr>
                <w:sz w:val="20"/>
                <w:szCs w:val="20"/>
              </w:rPr>
            </w:pPr>
            <w:r w:rsidRPr="00553BD7">
              <w:rPr>
                <w:sz w:val="20"/>
                <w:szCs w:val="20"/>
              </w:rPr>
              <w:t>10</w:t>
            </w:r>
          </w:p>
        </w:tc>
        <w:tc>
          <w:tcPr>
            <w:tcW w:w="405" w:type="pct"/>
            <w:vAlign w:val="center"/>
          </w:tcPr>
          <w:p w14:paraId="7ED6ED04"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Pr>
                <w:sz w:val="20"/>
                <w:szCs w:val="20"/>
              </w:rPr>
              <w:t>9,59</w:t>
            </w:r>
          </w:p>
        </w:tc>
        <w:tc>
          <w:tcPr>
            <w:tcW w:w="283" w:type="pct"/>
            <w:vAlign w:val="center"/>
          </w:tcPr>
          <w:p w14:paraId="164FB59E" w14:textId="77777777" w:rsidR="00A17643" w:rsidRPr="00553BD7" w:rsidRDefault="007B58B0" w:rsidP="00553BD7">
            <w:pPr>
              <w:spacing w:after="0"/>
              <w:jc w:val="center"/>
              <w:rPr>
                <w:sz w:val="20"/>
                <w:szCs w:val="20"/>
              </w:rPr>
            </w:pPr>
            <w:r w:rsidRPr="00553BD7">
              <w:rPr>
                <w:rFonts w:eastAsia="Times New Roman" w:cs="Times New Roman"/>
                <w:b/>
                <w:color w:val="000000" w:themeColor="text1"/>
                <w:sz w:val="20"/>
                <w:szCs w:val="20"/>
              </w:rPr>
              <w:t>%</w:t>
            </w:r>
            <w:r w:rsidR="00553BD7">
              <w:rPr>
                <w:sz w:val="20"/>
                <w:szCs w:val="20"/>
              </w:rPr>
              <w:t>9</w:t>
            </w:r>
            <w:r w:rsidR="00A17643" w:rsidRPr="00553BD7">
              <w:rPr>
                <w:sz w:val="20"/>
                <w:szCs w:val="20"/>
              </w:rPr>
              <w:t>,</w:t>
            </w:r>
            <w:r w:rsidR="00553BD7">
              <w:rPr>
                <w:sz w:val="20"/>
                <w:szCs w:val="20"/>
              </w:rPr>
              <w:t>5</w:t>
            </w:r>
          </w:p>
        </w:tc>
        <w:tc>
          <w:tcPr>
            <w:tcW w:w="250" w:type="pct"/>
            <w:vAlign w:val="center"/>
          </w:tcPr>
          <w:p w14:paraId="0AF733B6"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Pr>
                <w:sz w:val="20"/>
                <w:szCs w:val="20"/>
              </w:rPr>
              <w:t>9</w:t>
            </w:r>
          </w:p>
        </w:tc>
        <w:tc>
          <w:tcPr>
            <w:tcW w:w="249" w:type="pct"/>
            <w:vAlign w:val="center"/>
          </w:tcPr>
          <w:p w14:paraId="48878144"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Pr>
                <w:sz w:val="20"/>
                <w:szCs w:val="20"/>
              </w:rPr>
              <w:t>8,5</w:t>
            </w:r>
          </w:p>
        </w:tc>
        <w:tc>
          <w:tcPr>
            <w:tcW w:w="257" w:type="pct"/>
            <w:vAlign w:val="center"/>
          </w:tcPr>
          <w:p w14:paraId="1176F7BB" w14:textId="77777777" w:rsidR="00A17643" w:rsidRPr="00553BD7" w:rsidRDefault="007B58B0" w:rsidP="00553BD7">
            <w:pPr>
              <w:spacing w:after="0"/>
              <w:jc w:val="center"/>
              <w:rPr>
                <w:sz w:val="20"/>
                <w:szCs w:val="20"/>
              </w:rPr>
            </w:pPr>
            <w:r w:rsidRPr="00553BD7">
              <w:rPr>
                <w:rFonts w:eastAsia="Times New Roman" w:cs="Times New Roman"/>
                <w:b/>
                <w:color w:val="000000" w:themeColor="text1"/>
                <w:sz w:val="20"/>
                <w:szCs w:val="20"/>
              </w:rPr>
              <w:t>%</w:t>
            </w:r>
            <w:r w:rsidR="00553BD7">
              <w:rPr>
                <w:rFonts w:eastAsia="Times New Roman" w:cs="Times New Roman"/>
                <w:color w:val="000000" w:themeColor="text1"/>
                <w:sz w:val="20"/>
                <w:szCs w:val="20"/>
              </w:rPr>
              <w:t>8</w:t>
            </w:r>
          </w:p>
        </w:tc>
        <w:tc>
          <w:tcPr>
            <w:tcW w:w="278" w:type="pct"/>
            <w:vAlign w:val="center"/>
          </w:tcPr>
          <w:p w14:paraId="1C0A753C" w14:textId="77777777" w:rsidR="00A17643" w:rsidRPr="00553BD7" w:rsidRDefault="007B58B0" w:rsidP="00553BD7">
            <w:pPr>
              <w:spacing w:after="0"/>
              <w:jc w:val="center"/>
              <w:rPr>
                <w:sz w:val="20"/>
                <w:szCs w:val="20"/>
              </w:rPr>
            </w:pPr>
            <w:r w:rsidRPr="00553BD7">
              <w:rPr>
                <w:rFonts w:eastAsia="Times New Roman" w:cs="Times New Roman"/>
                <w:b/>
                <w:color w:val="000000" w:themeColor="text1"/>
                <w:sz w:val="20"/>
                <w:szCs w:val="20"/>
              </w:rPr>
              <w:t>%</w:t>
            </w:r>
            <w:r w:rsidR="00553BD7" w:rsidRPr="00553BD7">
              <w:rPr>
                <w:rFonts w:eastAsia="Times New Roman" w:cs="Times New Roman"/>
                <w:color w:val="000000" w:themeColor="text1"/>
                <w:sz w:val="20"/>
                <w:szCs w:val="20"/>
              </w:rPr>
              <w:t>7,5</w:t>
            </w:r>
          </w:p>
        </w:tc>
        <w:tc>
          <w:tcPr>
            <w:tcW w:w="320" w:type="pct"/>
            <w:vAlign w:val="center"/>
          </w:tcPr>
          <w:p w14:paraId="58405065" w14:textId="77777777" w:rsidR="00A17643" w:rsidRPr="00553BD7" w:rsidRDefault="00A17643" w:rsidP="007B4269">
            <w:pPr>
              <w:spacing w:after="0"/>
              <w:jc w:val="center"/>
              <w:rPr>
                <w:sz w:val="20"/>
                <w:szCs w:val="20"/>
              </w:rPr>
            </w:pPr>
            <w:r w:rsidRPr="00553BD7">
              <w:rPr>
                <w:sz w:val="20"/>
                <w:szCs w:val="20"/>
              </w:rPr>
              <w:t>6 Ay</w:t>
            </w:r>
          </w:p>
        </w:tc>
        <w:tc>
          <w:tcPr>
            <w:tcW w:w="326" w:type="pct"/>
            <w:vAlign w:val="center"/>
          </w:tcPr>
          <w:p w14:paraId="3659051D" w14:textId="77777777" w:rsidR="00A17643" w:rsidRPr="00553BD7" w:rsidRDefault="00A17643" w:rsidP="007B4269">
            <w:pPr>
              <w:spacing w:after="0"/>
              <w:jc w:val="center"/>
              <w:rPr>
                <w:sz w:val="20"/>
                <w:szCs w:val="20"/>
              </w:rPr>
            </w:pPr>
            <w:r w:rsidRPr="00553BD7">
              <w:rPr>
                <w:sz w:val="20"/>
                <w:szCs w:val="20"/>
              </w:rPr>
              <w:t>6 Ay</w:t>
            </w:r>
          </w:p>
        </w:tc>
      </w:tr>
      <w:tr w:rsidR="00A17643" w:rsidRPr="00A17643" w14:paraId="193C6C3E" w14:textId="77777777" w:rsidTr="00CC243B">
        <w:trPr>
          <w:trHeight w:val="20"/>
        </w:trPr>
        <w:tc>
          <w:tcPr>
            <w:tcW w:w="2227" w:type="pct"/>
            <w:gridSpan w:val="3"/>
            <w:shd w:val="clear" w:color="auto" w:fill="00B0F0"/>
            <w:vAlign w:val="center"/>
          </w:tcPr>
          <w:p w14:paraId="1C3CD87B" w14:textId="77777777" w:rsidR="00A17643" w:rsidRPr="00A17643" w:rsidRDefault="00A17643" w:rsidP="007B4269">
            <w:pPr>
              <w:spacing w:after="0"/>
              <w:jc w:val="left"/>
              <w:rPr>
                <w:sz w:val="20"/>
                <w:szCs w:val="20"/>
              </w:rPr>
            </w:pPr>
            <w:r w:rsidRPr="00A17643">
              <w:rPr>
                <w:sz w:val="20"/>
                <w:szCs w:val="20"/>
              </w:rPr>
              <w:t>PG 4.1.5. Ortaöğretimde pansiyon doluluk oranı (%)</w:t>
            </w:r>
          </w:p>
        </w:tc>
        <w:tc>
          <w:tcPr>
            <w:tcW w:w="405" w:type="pct"/>
            <w:vAlign w:val="center"/>
          </w:tcPr>
          <w:p w14:paraId="6549B62E" w14:textId="77777777" w:rsidR="00A17643" w:rsidRPr="00553BD7" w:rsidRDefault="00A17643" w:rsidP="007B4269">
            <w:pPr>
              <w:spacing w:after="0"/>
              <w:jc w:val="center"/>
              <w:rPr>
                <w:sz w:val="20"/>
                <w:szCs w:val="20"/>
              </w:rPr>
            </w:pPr>
            <w:r w:rsidRPr="00553BD7">
              <w:rPr>
                <w:sz w:val="20"/>
                <w:szCs w:val="20"/>
              </w:rPr>
              <w:t>10</w:t>
            </w:r>
          </w:p>
        </w:tc>
        <w:tc>
          <w:tcPr>
            <w:tcW w:w="405" w:type="pct"/>
            <w:vAlign w:val="center"/>
          </w:tcPr>
          <w:p w14:paraId="57DEF833" w14:textId="77777777" w:rsidR="00A17643" w:rsidRPr="00553BD7" w:rsidRDefault="007B58B0" w:rsidP="00553BD7">
            <w:pPr>
              <w:spacing w:after="0"/>
              <w:jc w:val="center"/>
              <w:rPr>
                <w:sz w:val="20"/>
                <w:szCs w:val="20"/>
              </w:rPr>
            </w:pPr>
            <w:r w:rsidRPr="00553BD7">
              <w:rPr>
                <w:rFonts w:eastAsia="Times New Roman" w:cs="Times New Roman"/>
                <w:b/>
                <w:color w:val="000000" w:themeColor="text1"/>
                <w:sz w:val="20"/>
                <w:szCs w:val="20"/>
              </w:rPr>
              <w:t>%</w:t>
            </w:r>
            <w:r w:rsidR="00553BD7">
              <w:rPr>
                <w:rFonts w:eastAsia="Times New Roman" w:cs="Times New Roman"/>
                <w:color w:val="000000" w:themeColor="text1"/>
                <w:sz w:val="20"/>
                <w:szCs w:val="20"/>
              </w:rPr>
              <w:t>100</w:t>
            </w:r>
          </w:p>
        </w:tc>
        <w:tc>
          <w:tcPr>
            <w:tcW w:w="283" w:type="pct"/>
            <w:vAlign w:val="center"/>
          </w:tcPr>
          <w:p w14:paraId="1FE48F2D" w14:textId="77777777" w:rsidR="00A17643" w:rsidRPr="00553BD7" w:rsidRDefault="007B58B0" w:rsidP="00553BD7">
            <w:pPr>
              <w:spacing w:after="0"/>
              <w:jc w:val="center"/>
              <w:rPr>
                <w:sz w:val="20"/>
                <w:szCs w:val="20"/>
              </w:rPr>
            </w:pPr>
            <w:r w:rsidRPr="00553BD7">
              <w:rPr>
                <w:rFonts w:eastAsia="Times New Roman" w:cs="Times New Roman"/>
                <w:b/>
                <w:color w:val="000000" w:themeColor="text1"/>
                <w:sz w:val="20"/>
                <w:szCs w:val="20"/>
              </w:rPr>
              <w:t>%</w:t>
            </w:r>
            <w:r w:rsidR="00553BD7">
              <w:rPr>
                <w:rFonts w:eastAsia="Times New Roman" w:cs="Times New Roman"/>
                <w:color w:val="000000" w:themeColor="text1"/>
                <w:sz w:val="20"/>
                <w:szCs w:val="20"/>
              </w:rPr>
              <w:t>100</w:t>
            </w:r>
          </w:p>
        </w:tc>
        <w:tc>
          <w:tcPr>
            <w:tcW w:w="250" w:type="pct"/>
            <w:vAlign w:val="center"/>
          </w:tcPr>
          <w:p w14:paraId="1E55723D"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Pr>
                <w:sz w:val="20"/>
                <w:szCs w:val="20"/>
              </w:rPr>
              <w:t>100</w:t>
            </w:r>
          </w:p>
        </w:tc>
        <w:tc>
          <w:tcPr>
            <w:tcW w:w="249" w:type="pct"/>
            <w:vAlign w:val="center"/>
          </w:tcPr>
          <w:p w14:paraId="4F0C4D2D"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Pr>
                <w:rFonts w:eastAsia="Times New Roman" w:cs="Times New Roman"/>
                <w:color w:val="000000" w:themeColor="text1"/>
                <w:sz w:val="20"/>
                <w:szCs w:val="20"/>
              </w:rPr>
              <w:t>100</w:t>
            </w:r>
          </w:p>
        </w:tc>
        <w:tc>
          <w:tcPr>
            <w:tcW w:w="257" w:type="pct"/>
            <w:vAlign w:val="center"/>
          </w:tcPr>
          <w:p w14:paraId="25F987F9"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Pr>
                <w:sz w:val="20"/>
                <w:szCs w:val="20"/>
              </w:rPr>
              <w:t>100</w:t>
            </w:r>
          </w:p>
        </w:tc>
        <w:tc>
          <w:tcPr>
            <w:tcW w:w="278" w:type="pct"/>
            <w:vAlign w:val="center"/>
          </w:tcPr>
          <w:p w14:paraId="70E22004" w14:textId="77777777" w:rsidR="00A17643" w:rsidRPr="00553BD7" w:rsidRDefault="007B58B0" w:rsidP="007B4269">
            <w:pPr>
              <w:spacing w:after="0"/>
              <w:jc w:val="center"/>
              <w:rPr>
                <w:sz w:val="20"/>
                <w:szCs w:val="20"/>
              </w:rPr>
            </w:pPr>
            <w:r w:rsidRPr="00553BD7">
              <w:rPr>
                <w:rFonts w:eastAsia="Times New Roman" w:cs="Times New Roman"/>
                <w:b/>
                <w:color w:val="000000" w:themeColor="text1"/>
                <w:sz w:val="20"/>
                <w:szCs w:val="20"/>
              </w:rPr>
              <w:t>%</w:t>
            </w:r>
            <w:r w:rsidR="00553BD7">
              <w:rPr>
                <w:sz w:val="20"/>
                <w:szCs w:val="20"/>
              </w:rPr>
              <w:t>100</w:t>
            </w:r>
          </w:p>
        </w:tc>
        <w:tc>
          <w:tcPr>
            <w:tcW w:w="320" w:type="pct"/>
            <w:vAlign w:val="center"/>
          </w:tcPr>
          <w:p w14:paraId="2DF31B03" w14:textId="77777777" w:rsidR="00A17643" w:rsidRPr="00553BD7" w:rsidRDefault="00A17643" w:rsidP="007B4269">
            <w:pPr>
              <w:spacing w:after="0"/>
              <w:jc w:val="center"/>
              <w:rPr>
                <w:sz w:val="20"/>
                <w:szCs w:val="20"/>
              </w:rPr>
            </w:pPr>
            <w:r w:rsidRPr="00553BD7">
              <w:rPr>
                <w:sz w:val="20"/>
                <w:szCs w:val="20"/>
              </w:rPr>
              <w:t>6 Ay</w:t>
            </w:r>
          </w:p>
        </w:tc>
        <w:tc>
          <w:tcPr>
            <w:tcW w:w="326" w:type="pct"/>
            <w:vAlign w:val="center"/>
          </w:tcPr>
          <w:p w14:paraId="626008BF" w14:textId="77777777" w:rsidR="00A17643" w:rsidRPr="00553BD7" w:rsidRDefault="00A17643" w:rsidP="007B4269">
            <w:pPr>
              <w:spacing w:after="0"/>
              <w:jc w:val="center"/>
              <w:rPr>
                <w:sz w:val="20"/>
                <w:szCs w:val="20"/>
              </w:rPr>
            </w:pPr>
            <w:r w:rsidRPr="00553BD7">
              <w:rPr>
                <w:sz w:val="20"/>
                <w:szCs w:val="20"/>
              </w:rPr>
              <w:t>6 Ay</w:t>
            </w:r>
          </w:p>
        </w:tc>
      </w:tr>
      <w:tr w:rsidR="00A17643" w:rsidRPr="00A17643" w14:paraId="3FF07F8A" w14:textId="77777777" w:rsidTr="00553BD7">
        <w:trPr>
          <w:trHeight w:val="20"/>
        </w:trPr>
        <w:tc>
          <w:tcPr>
            <w:tcW w:w="2227" w:type="pct"/>
            <w:gridSpan w:val="3"/>
            <w:shd w:val="clear" w:color="auto" w:fill="00B0F0"/>
            <w:vAlign w:val="center"/>
          </w:tcPr>
          <w:p w14:paraId="3E114CBB" w14:textId="77777777" w:rsidR="00A17643" w:rsidRPr="00A17643" w:rsidRDefault="00A17643" w:rsidP="007B4269">
            <w:pPr>
              <w:spacing w:after="0"/>
              <w:jc w:val="left"/>
              <w:rPr>
                <w:b/>
                <w:sz w:val="20"/>
                <w:szCs w:val="20"/>
              </w:rPr>
            </w:pPr>
            <w:r w:rsidRPr="00A17643">
              <w:rPr>
                <w:b/>
                <w:sz w:val="20"/>
                <w:szCs w:val="20"/>
              </w:rPr>
              <w:t>Koordinatör Birim</w:t>
            </w:r>
          </w:p>
        </w:tc>
        <w:tc>
          <w:tcPr>
            <w:tcW w:w="2773" w:type="pct"/>
            <w:gridSpan w:val="9"/>
            <w:vAlign w:val="center"/>
          </w:tcPr>
          <w:p w14:paraId="38B98357" w14:textId="77777777" w:rsidR="00A17643" w:rsidRPr="00A17643" w:rsidRDefault="00A17643" w:rsidP="00722113">
            <w:pPr>
              <w:spacing w:after="0"/>
              <w:jc w:val="left"/>
              <w:rPr>
                <w:sz w:val="20"/>
                <w:szCs w:val="20"/>
              </w:rPr>
            </w:pPr>
            <w:r w:rsidRPr="00A17643">
              <w:rPr>
                <w:sz w:val="20"/>
                <w:szCs w:val="20"/>
              </w:rPr>
              <w:t xml:space="preserve">Ortaöğretim </w:t>
            </w:r>
            <w:r w:rsidR="00722113">
              <w:rPr>
                <w:sz w:val="20"/>
                <w:szCs w:val="20"/>
              </w:rPr>
              <w:t>Şubesi</w:t>
            </w:r>
          </w:p>
        </w:tc>
      </w:tr>
      <w:tr w:rsidR="00A17643" w:rsidRPr="00A17643" w14:paraId="19C3FD9E" w14:textId="77777777" w:rsidTr="00553BD7">
        <w:trPr>
          <w:trHeight w:val="20"/>
        </w:trPr>
        <w:tc>
          <w:tcPr>
            <w:tcW w:w="2227" w:type="pct"/>
            <w:gridSpan w:val="3"/>
            <w:shd w:val="clear" w:color="auto" w:fill="00B0F0"/>
            <w:vAlign w:val="center"/>
          </w:tcPr>
          <w:p w14:paraId="0859B04C" w14:textId="77777777" w:rsidR="00A17643" w:rsidRPr="00A17643" w:rsidRDefault="00A17643" w:rsidP="007B4269">
            <w:pPr>
              <w:spacing w:after="0"/>
              <w:jc w:val="left"/>
              <w:rPr>
                <w:b/>
                <w:sz w:val="20"/>
                <w:szCs w:val="20"/>
              </w:rPr>
            </w:pPr>
            <w:r w:rsidRPr="00A17643">
              <w:rPr>
                <w:b/>
                <w:sz w:val="20"/>
                <w:szCs w:val="20"/>
              </w:rPr>
              <w:t>İş Birliği Yapılacak Birimler</w:t>
            </w:r>
          </w:p>
        </w:tc>
        <w:tc>
          <w:tcPr>
            <w:tcW w:w="2773" w:type="pct"/>
            <w:gridSpan w:val="9"/>
            <w:vAlign w:val="center"/>
          </w:tcPr>
          <w:p w14:paraId="73CCFAF2" w14:textId="77777777" w:rsidR="00A17643" w:rsidRPr="00A17643" w:rsidRDefault="009D1341" w:rsidP="007B4269">
            <w:pPr>
              <w:spacing w:after="0"/>
              <w:jc w:val="left"/>
              <w:rPr>
                <w:sz w:val="20"/>
                <w:szCs w:val="20"/>
              </w:rPr>
            </w:pPr>
            <w:r w:rsidRPr="004738DD">
              <w:rPr>
                <w:sz w:val="17"/>
                <w:szCs w:val="17"/>
              </w:rPr>
              <w:t>DÖHŞ, MTEHŞ, ÖERHŞ, ÖÖKHŞ, DHŞ, İEHŞ, ÖDSHŞ, SGHŞ.</w:t>
            </w:r>
          </w:p>
        </w:tc>
      </w:tr>
      <w:tr w:rsidR="00A17643" w:rsidRPr="00A17643" w14:paraId="63E7005F" w14:textId="77777777" w:rsidTr="00A24A23">
        <w:trPr>
          <w:trHeight w:val="487"/>
        </w:trPr>
        <w:tc>
          <w:tcPr>
            <w:tcW w:w="606" w:type="pct"/>
            <w:gridSpan w:val="2"/>
            <w:shd w:val="clear" w:color="auto" w:fill="00B0F0"/>
            <w:vAlign w:val="center"/>
          </w:tcPr>
          <w:p w14:paraId="0EE558DD" w14:textId="77777777" w:rsidR="00A17643" w:rsidRPr="00A17643" w:rsidRDefault="00A17643" w:rsidP="007B4269">
            <w:pPr>
              <w:spacing w:after="0"/>
              <w:jc w:val="left"/>
              <w:rPr>
                <w:b/>
                <w:sz w:val="20"/>
                <w:szCs w:val="20"/>
              </w:rPr>
            </w:pPr>
            <w:r w:rsidRPr="00A17643">
              <w:rPr>
                <w:b/>
                <w:sz w:val="20"/>
                <w:szCs w:val="20"/>
              </w:rPr>
              <w:t>Riskler</w:t>
            </w:r>
          </w:p>
        </w:tc>
        <w:tc>
          <w:tcPr>
            <w:tcW w:w="4394" w:type="pct"/>
            <w:gridSpan w:val="10"/>
            <w:vAlign w:val="center"/>
          </w:tcPr>
          <w:p w14:paraId="0F8ECE2F" w14:textId="77777777" w:rsidR="00A17643" w:rsidRPr="00A17643" w:rsidRDefault="00A17643" w:rsidP="007B4269">
            <w:pPr>
              <w:spacing w:after="0"/>
              <w:jc w:val="left"/>
              <w:rPr>
                <w:sz w:val="20"/>
                <w:szCs w:val="20"/>
              </w:rPr>
            </w:pPr>
            <w:r w:rsidRPr="00A17643">
              <w:rPr>
                <w:sz w:val="20"/>
                <w:szCs w:val="20"/>
              </w:rPr>
              <w:t>- Yurtiçi nüfus hareketlerinin devam etmesi ve kentlere yaşanan göç,</w:t>
            </w:r>
          </w:p>
          <w:p w14:paraId="7488A7E1" w14:textId="77777777" w:rsidR="00A17643" w:rsidRPr="00A17643" w:rsidRDefault="00A17643" w:rsidP="007B4269">
            <w:pPr>
              <w:spacing w:after="0"/>
              <w:jc w:val="left"/>
              <w:rPr>
                <w:sz w:val="20"/>
                <w:szCs w:val="20"/>
              </w:rPr>
            </w:pPr>
            <w:r w:rsidRPr="00A17643">
              <w:rPr>
                <w:sz w:val="20"/>
                <w:szCs w:val="20"/>
              </w:rPr>
              <w:t>- Bölgeler arası gelişmişlik düzeyi ile sosyal ve ekonomik koşulların eşit olmaması,</w:t>
            </w:r>
          </w:p>
          <w:p w14:paraId="399D5587" w14:textId="77777777" w:rsidR="00A17643" w:rsidRPr="00A17643" w:rsidRDefault="00A17643" w:rsidP="007B4269">
            <w:pPr>
              <w:spacing w:after="0"/>
              <w:jc w:val="left"/>
              <w:rPr>
                <w:sz w:val="20"/>
                <w:szCs w:val="20"/>
              </w:rPr>
            </w:pPr>
            <w:r w:rsidRPr="00A17643">
              <w:rPr>
                <w:sz w:val="20"/>
                <w:szCs w:val="20"/>
              </w:rPr>
              <w:t>- Ortaöğretim çağındaki çocukların açık öğretim kurumlarına yöneliminin a</w:t>
            </w:r>
            <w:r w:rsidR="00664F26">
              <w:rPr>
                <w:sz w:val="20"/>
                <w:szCs w:val="20"/>
              </w:rPr>
              <w:t>rtması.</w:t>
            </w:r>
          </w:p>
        </w:tc>
      </w:tr>
      <w:tr w:rsidR="00A17643" w:rsidRPr="00A17643" w14:paraId="1A06C1DE" w14:textId="77777777" w:rsidTr="00A24A23">
        <w:trPr>
          <w:trHeight w:val="494"/>
        </w:trPr>
        <w:tc>
          <w:tcPr>
            <w:tcW w:w="272" w:type="pct"/>
            <w:vMerge w:val="restart"/>
            <w:shd w:val="clear" w:color="auto" w:fill="00B0F0"/>
            <w:vAlign w:val="center"/>
          </w:tcPr>
          <w:p w14:paraId="30061EAB" w14:textId="77777777" w:rsidR="00A17643" w:rsidRPr="00A17643" w:rsidRDefault="00A17643" w:rsidP="007B4269">
            <w:pPr>
              <w:spacing w:after="0"/>
              <w:jc w:val="left"/>
              <w:rPr>
                <w:b/>
                <w:sz w:val="20"/>
                <w:szCs w:val="20"/>
              </w:rPr>
            </w:pPr>
            <w:r w:rsidRPr="00A17643">
              <w:rPr>
                <w:b/>
                <w:sz w:val="20"/>
                <w:szCs w:val="20"/>
              </w:rPr>
              <w:t>Stratejiler</w:t>
            </w:r>
          </w:p>
        </w:tc>
        <w:tc>
          <w:tcPr>
            <w:tcW w:w="334" w:type="pct"/>
            <w:shd w:val="clear" w:color="auto" w:fill="00B0F0"/>
            <w:vAlign w:val="center"/>
          </w:tcPr>
          <w:p w14:paraId="75D35E02" w14:textId="77777777" w:rsidR="00A17643" w:rsidRPr="00A17643" w:rsidRDefault="00A17643" w:rsidP="007B4269">
            <w:pPr>
              <w:spacing w:after="0"/>
              <w:jc w:val="left"/>
              <w:rPr>
                <w:b/>
                <w:sz w:val="20"/>
                <w:szCs w:val="20"/>
              </w:rPr>
            </w:pPr>
            <w:r w:rsidRPr="00A17643">
              <w:rPr>
                <w:b/>
                <w:sz w:val="20"/>
                <w:szCs w:val="20"/>
              </w:rPr>
              <w:t>S 4.1.1</w:t>
            </w:r>
          </w:p>
        </w:tc>
        <w:tc>
          <w:tcPr>
            <w:tcW w:w="4394" w:type="pct"/>
            <w:gridSpan w:val="10"/>
            <w:vAlign w:val="center"/>
          </w:tcPr>
          <w:p w14:paraId="48CA7567" w14:textId="77777777" w:rsidR="00A17643" w:rsidRPr="00A17643" w:rsidRDefault="00A17643" w:rsidP="003E2B8E">
            <w:pPr>
              <w:spacing w:after="0"/>
              <w:jc w:val="left"/>
              <w:rPr>
                <w:sz w:val="20"/>
                <w:szCs w:val="20"/>
              </w:rPr>
            </w:pPr>
            <w:r w:rsidRPr="00A17643">
              <w:rPr>
                <w:b/>
                <w:sz w:val="20"/>
                <w:szCs w:val="20"/>
              </w:rPr>
              <w:t xml:space="preserve">- Kız çocukları ile </w:t>
            </w:r>
            <w:r w:rsidR="003E2B8E">
              <w:rPr>
                <w:b/>
                <w:sz w:val="20"/>
                <w:szCs w:val="20"/>
              </w:rPr>
              <w:t>özel politika gerektiren gruplar başta olmak üzere tüm öğrencilerin ortaöğretime katılımlarının atrılması, devamsızlık ve sınıf tekrarlarının azaltılmasına yönelik çalışmalar yapılacaktır.</w:t>
            </w:r>
          </w:p>
        </w:tc>
      </w:tr>
      <w:tr w:rsidR="00A17643" w:rsidRPr="00A17643" w14:paraId="4E21C341" w14:textId="77777777" w:rsidTr="00A24A23">
        <w:trPr>
          <w:trHeight w:val="191"/>
        </w:trPr>
        <w:tc>
          <w:tcPr>
            <w:tcW w:w="272" w:type="pct"/>
            <w:vMerge/>
            <w:shd w:val="clear" w:color="auto" w:fill="00B0F0"/>
            <w:vAlign w:val="center"/>
          </w:tcPr>
          <w:p w14:paraId="10482623" w14:textId="77777777" w:rsidR="00A17643" w:rsidRPr="00A17643" w:rsidRDefault="00A17643" w:rsidP="007B4269">
            <w:pPr>
              <w:spacing w:after="0"/>
              <w:jc w:val="left"/>
              <w:rPr>
                <w:b/>
                <w:sz w:val="20"/>
                <w:szCs w:val="20"/>
              </w:rPr>
            </w:pPr>
          </w:p>
        </w:tc>
        <w:tc>
          <w:tcPr>
            <w:tcW w:w="334" w:type="pct"/>
            <w:shd w:val="clear" w:color="auto" w:fill="00B0F0"/>
            <w:vAlign w:val="center"/>
          </w:tcPr>
          <w:p w14:paraId="3AEBC0F1" w14:textId="77777777" w:rsidR="00A17643" w:rsidRPr="00A17643" w:rsidRDefault="00A17643" w:rsidP="007B4269">
            <w:pPr>
              <w:spacing w:after="0"/>
              <w:jc w:val="left"/>
              <w:rPr>
                <w:b/>
                <w:sz w:val="20"/>
                <w:szCs w:val="20"/>
              </w:rPr>
            </w:pPr>
            <w:r w:rsidRPr="00A17643">
              <w:rPr>
                <w:b/>
                <w:sz w:val="20"/>
                <w:szCs w:val="20"/>
              </w:rPr>
              <w:t>S 4.1.2</w:t>
            </w:r>
          </w:p>
        </w:tc>
        <w:tc>
          <w:tcPr>
            <w:tcW w:w="4394" w:type="pct"/>
            <w:gridSpan w:val="10"/>
            <w:vAlign w:val="center"/>
          </w:tcPr>
          <w:p w14:paraId="0155A82F" w14:textId="77777777" w:rsidR="00A17643" w:rsidRPr="00A17643" w:rsidRDefault="00A17643" w:rsidP="00A203A8">
            <w:pPr>
              <w:spacing w:after="0"/>
              <w:jc w:val="left"/>
              <w:rPr>
                <w:b/>
                <w:sz w:val="20"/>
                <w:szCs w:val="20"/>
              </w:rPr>
            </w:pPr>
            <w:r w:rsidRPr="00A17643">
              <w:rPr>
                <w:b/>
                <w:sz w:val="20"/>
                <w:szCs w:val="20"/>
              </w:rPr>
              <w:t xml:space="preserve">- </w:t>
            </w:r>
            <w:r w:rsidR="00A203A8">
              <w:rPr>
                <w:b/>
                <w:sz w:val="20"/>
                <w:szCs w:val="20"/>
              </w:rPr>
              <w:t>İkili eğitim kapsamındaki okulların sayısı azaltılacak ve yatılılık imkânlarının kalitesi iyileştirilecektir.</w:t>
            </w:r>
          </w:p>
        </w:tc>
      </w:tr>
      <w:tr w:rsidR="00A17643" w:rsidRPr="00A17643" w14:paraId="72C547A5" w14:textId="77777777" w:rsidTr="00A24A23">
        <w:trPr>
          <w:trHeight w:val="20"/>
        </w:trPr>
        <w:tc>
          <w:tcPr>
            <w:tcW w:w="606" w:type="pct"/>
            <w:gridSpan w:val="2"/>
            <w:shd w:val="clear" w:color="auto" w:fill="00B0F0"/>
            <w:vAlign w:val="center"/>
          </w:tcPr>
          <w:p w14:paraId="004C6697" w14:textId="77777777" w:rsidR="00A17643" w:rsidRPr="00A17643" w:rsidRDefault="00A17643" w:rsidP="007B4269">
            <w:pPr>
              <w:spacing w:after="0"/>
              <w:jc w:val="left"/>
              <w:rPr>
                <w:b/>
                <w:sz w:val="20"/>
                <w:szCs w:val="20"/>
              </w:rPr>
            </w:pPr>
            <w:r w:rsidRPr="00A17643">
              <w:rPr>
                <w:b/>
                <w:sz w:val="20"/>
                <w:szCs w:val="20"/>
              </w:rPr>
              <w:lastRenderedPageBreak/>
              <w:t>Maliyet Tahmini</w:t>
            </w:r>
          </w:p>
        </w:tc>
        <w:tc>
          <w:tcPr>
            <w:tcW w:w="4394" w:type="pct"/>
            <w:gridSpan w:val="10"/>
            <w:vAlign w:val="center"/>
          </w:tcPr>
          <w:p w14:paraId="0E0862DC" w14:textId="77777777" w:rsidR="00A17643" w:rsidRPr="00A17643" w:rsidRDefault="00C07BB0" w:rsidP="007B4269">
            <w:pPr>
              <w:spacing w:after="0"/>
              <w:jc w:val="left"/>
              <w:rPr>
                <w:color w:val="000000"/>
                <w:sz w:val="20"/>
                <w:szCs w:val="20"/>
              </w:rPr>
            </w:pPr>
            <w:r w:rsidRPr="003559F1">
              <w:rPr>
                <w:rFonts w:eastAsia="Times New Roman" w:cs="Calibri"/>
                <w:color w:val="000000"/>
                <w:sz w:val="20"/>
                <w:szCs w:val="20"/>
                <w:lang w:eastAsia="tr-TR"/>
              </w:rPr>
              <w:t>356.284,66</w:t>
            </w:r>
            <w:r>
              <w:rPr>
                <w:rFonts w:eastAsia="Times New Roman" w:cs="Calibri"/>
                <w:color w:val="000000"/>
                <w:sz w:val="20"/>
                <w:szCs w:val="20"/>
                <w:lang w:eastAsia="tr-TR"/>
              </w:rPr>
              <w:t xml:space="preserve"> TL</w:t>
            </w:r>
          </w:p>
        </w:tc>
      </w:tr>
      <w:tr w:rsidR="00A17643" w:rsidRPr="00A17643" w14:paraId="655CA8E2" w14:textId="77777777" w:rsidTr="00A24A23">
        <w:trPr>
          <w:trHeight w:val="20"/>
        </w:trPr>
        <w:tc>
          <w:tcPr>
            <w:tcW w:w="606" w:type="pct"/>
            <w:gridSpan w:val="2"/>
            <w:shd w:val="clear" w:color="auto" w:fill="00B0F0"/>
            <w:vAlign w:val="center"/>
          </w:tcPr>
          <w:p w14:paraId="155A7638" w14:textId="77777777" w:rsidR="00A17643" w:rsidRPr="00A17643" w:rsidRDefault="00A17643" w:rsidP="007B4269">
            <w:pPr>
              <w:spacing w:after="0"/>
              <w:jc w:val="left"/>
              <w:rPr>
                <w:b/>
                <w:sz w:val="20"/>
                <w:szCs w:val="20"/>
              </w:rPr>
            </w:pPr>
            <w:r w:rsidRPr="00A17643">
              <w:rPr>
                <w:b/>
                <w:sz w:val="20"/>
                <w:szCs w:val="20"/>
              </w:rPr>
              <w:t>Tespitler</w:t>
            </w:r>
          </w:p>
        </w:tc>
        <w:tc>
          <w:tcPr>
            <w:tcW w:w="4394" w:type="pct"/>
            <w:gridSpan w:val="10"/>
            <w:vAlign w:val="center"/>
          </w:tcPr>
          <w:p w14:paraId="4A75EFFA" w14:textId="77777777" w:rsidR="00A17643" w:rsidRPr="00A17643" w:rsidRDefault="00A17643" w:rsidP="007B4269">
            <w:pPr>
              <w:tabs>
                <w:tab w:val="left" w:pos="7309"/>
              </w:tabs>
              <w:spacing w:after="0"/>
              <w:jc w:val="left"/>
              <w:rPr>
                <w:sz w:val="20"/>
                <w:szCs w:val="20"/>
              </w:rPr>
            </w:pPr>
            <w:r w:rsidRPr="00A17643">
              <w:rPr>
                <w:sz w:val="20"/>
                <w:szCs w:val="20"/>
              </w:rPr>
              <w:t>- Derslik yapımına yönelik yatırımların planlanmasında nüfus hareketleri ve projeksiyonların yeterince dikkate alınmaması,</w:t>
            </w:r>
          </w:p>
          <w:p w14:paraId="2984150D" w14:textId="77777777" w:rsidR="00A17643" w:rsidRPr="00A17643" w:rsidRDefault="00A17643" w:rsidP="007B4269">
            <w:pPr>
              <w:spacing w:after="0"/>
              <w:jc w:val="left"/>
              <w:rPr>
                <w:sz w:val="20"/>
                <w:szCs w:val="20"/>
              </w:rPr>
            </w:pPr>
            <w:r w:rsidRPr="00A17643">
              <w:rPr>
                <w:sz w:val="20"/>
                <w:szCs w:val="20"/>
              </w:rPr>
              <w:t>- Okul ve eğitim ortamının öğrencilerin kişisel, sosyal, sportif ve kültürel ihtiyaçlarını karşılamakta yetersiz olması,</w:t>
            </w:r>
          </w:p>
          <w:p w14:paraId="4B285549" w14:textId="77777777" w:rsidR="00A17643" w:rsidRPr="00A17643" w:rsidRDefault="00A17643" w:rsidP="00AA346A">
            <w:pPr>
              <w:spacing w:after="0"/>
              <w:jc w:val="left"/>
              <w:rPr>
                <w:sz w:val="20"/>
                <w:szCs w:val="20"/>
              </w:rPr>
            </w:pPr>
            <w:r w:rsidRPr="00A17643">
              <w:rPr>
                <w:sz w:val="20"/>
                <w:szCs w:val="20"/>
              </w:rPr>
              <w:t>- Ortaöğretim kademesine gelen öğrencilerin talep ettikleri okul türüne yerleşmede sorunlar yaşaması,</w:t>
            </w:r>
          </w:p>
        </w:tc>
      </w:tr>
      <w:tr w:rsidR="00A17643" w:rsidRPr="00A17643" w14:paraId="41578944" w14:textId="77777777" w:rsidTr="00A24A23">
        <w:trPr>
          <w:trHeight w:val="20"/>
        </w:trPr>
        <w:tc>
          <w:tcPr>
            <w:tcW w:w="606" w:type="pct"/>
            <w:gridSpan w:val="2"/>
            <w:shd w:val="clear" w:color="auto" w:fill="00B0F0"/>
            <w:vAlign w:val="center"/>
          </w:tcPr>
          <w:p w14:paraId="2EC7DE5D" w14:textId="77777777" w:rsidR="00A17643" w:rsidRPr="00A17643" w:rsidRDefault="00A17643" w:rsidP="007B4269">
            <w:pPr>
              <w:spacing w:after="0"/>
              <w:jc w:val="left"/>
              <w:rPr>
                <w:b/>
                <w:sz w:val="20"/>
                <w:szCs w:val="20"/>
              </w:rPr>
            </w:pPr>
            <w:r w:rsidRPr="00A17643">
              <w:rPr>
                <w:b/>
                <w:sz w:val="20"/>
                <w:szCs w:val="20"/>
              </w:rPr>
              <w:t>İhtiyaçlar</w:t>
            </w:r>
          </w:p>
        </w:tc>
        <w:tc>
          <w:tcPr>
            <w:tcW w:w="4394" w:type="pct"/>
            <w:gridSpan w:val="10"/>
            <w:vAlign w:val="center"/>
          </w:tcPr>
          <w:p w14:paraId="44AA5DB7" w14:textId="77777777" w:rsidR="00A17643" w:rsidRPr="00A17643" w:rsidRDefault="00A17643" w:rsidP="007B4269">
            <w:pPr>
              <w:spacing w:after="0"/>
              <w:jc w:val="left"/>
              <w:rPr>
                <w:sz w:val="20"/>
                <w:szCs w:val="20"/>
              </w:rPr>
            </w:pPr>
            <w:r w:rsidRPr="00A17643">
              <w:rPr>
                <w:sz w:val="20"/>
                <w:szCs w:val="20"/>
              </w:rPr>
              <w:t>-- Okul aidiyetinin geliştirilmesi amacıyla ailelere yönelik bilgilendirme ve farkındalık programlarının düzenlenmesi,</w:t>
            </w:r>
          </w:p>
          <w:p w14:paraId="56DA1DB4" w14:textId="77777777" w:rsidR="00A17643" w:rsidRPr="00A17643" w:rsidRDefault="00A17643" w:rsidP="007B4269">
            <w:pPr>
              <w:spacing w:after="0"/>
              <w:jc w:val="left"/>
              <w:rPr>
                <w:sz w:val="20"/>
                <w:szCs w:val="20"/>
              </w:rPr>
            </w:pPr>
            <w:r w:rsidRPr="00A17643">
              <w:rPr>
                <w:sz w:val="20"/>
                <w:szCs w:val="20"/>
              </w:rPr>
              <w:t>- Okul ortamının öğrenciler için çekici hale getirilebilmesi uygun tasarımlar yapılması ve buna yönelik finansmanın sağlanması,</w:t>
            </w:r>
          </w:p>
          <w:p w14:paraId="08B275A2" w14:textId="77777777" w:rsidR="00A17643" w:rsidRPr="00A17643" w:rsidRDefault="00A17643" w:rsidP="007B4269">
            <w:pPr>
              <w:spacing w:after="0"/>
              <w:jc w:val="left"/>
              <w:rPr>
                <w:sz w:val="20"/>
                <w:szCs w:val="20"/>
              </w:rPr>
            </w:pPr>
            <w:r w:rsidRPr="00A17643">
              <w:rPr>
                <w:sz w:val="20"/>
                <w:szCs w:val="20"/>
              </w:rPr>
              <w:t>- Ortaöğretimde devamsızlık ve sınıf tekrarlarına sebep o</w:t>
            </w:r>
            <w:r w:rsidR="00664F26">
              <w:rPr>
                <w:sz w:val="20"/>
                <w:szCs w:val="20"/>
              </w:rPr>
              <w:t>lan faktörlerin tespit edilmesi.</w:t>
            </w:r>
          </w:p>
        </w:tc>
      </w:tr>
    </w:tbl>
    <w:p w14:paraId="5639BF22" w14:textId="77777777" w:rsidR="009D1341" w:rsidRPr="002E173F" w:rsidRDefault="009D1341" w:rsidP="009D1341">
      <w:pPr>
        <w:tabs>
          <w:tab w:val="left" w:pos="975"/>
        </w:tabs>
        <w:spacing w:after="0" w:line="360" w:lineRule="auto"/>
      </w:pPr>
      <w:r w:rsidRPr="002E173F">
        <w:rPr>
          <w:b/>
        </w:rPr>
        <w:t>Strateji 4.1.1:</w:t>
      </w:r>
      <w:r w:rsidR="003E2B8E" w:rsidRPr="003E2B8E">
        <w:rPr>
          <w:szCs w:val="20"/>
        </w:rPr>
        <w:t>Kız çocukları ile özel politika gerektiren gruplar başta olmak üzere tüm öğrencilerin ortaöğretime katılımlarının atrılması, devamsızlık ve sınıf tekrarlarının azaltılmasına yönelik çalışmalar yapılacaktır.</w:t>
      </w:r>
    </w:p>
    <w:tbl>
      <w:tblPr>
        <w:tblStyle w:val="AkListe-Vurgu6"/>
        <w:tblW w:w="5000" w:type="pct"/>
        <w:tblLook w:val="04A0" w:firstRow="1" w:lastRow="0" w:firstColumn="1" w:lastColumn="0" w:noHBand="0" w:noVBand="1"/>
      </w:tblPr>
      <w:tblGrid>
        <w:gridCol w:w="1212"/>
        <w:gridCol w:w="11470"/>
        <w:gridCol w:w="1852"/>
      </w:tblGrid>
      <w:tr w:rsidR="009D1341" w:rsidRPr="00A17643" w14:paraId="5B4F7CD4" w14:textId="77777777" w:rsidTr="009D134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0066557F" w14:textId="77777777" w:rsidR="009D1341" w:rsidRPr="00A17643" w:rsidRDefault="009D1341" w:rsidP="008954E4">
            <w:pPr>
              <w:pStyle w:val="TabloSP"/>
            </w:pPr>
            <w:r w:rsidRPr="00A17643">
              <w:t>Eylem No</w:t>
            </w:r>
          </w:p>
        </w:tc>
        <w:tc>
          <w:tcPr>
            <w:tcW w:w="3946" w:type="pct"/>
          </w:tcPr>
          <w:p w14:paraId="70EA89F4" w14:textId="77777777" w:rsidR="009D1341" w:rsidRPr="00A17643" w:rsidRDefault="009D1341"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70BB44E8" w14:textId="77777777" w:rsidR="009D1341" w:rsidRPr="00A17643" w:rsidRDefault="009D1341"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9D1341" w:rsidRPr="00A17643" w14:paraId="16ECAB9D" w14:textId="77777777" w:rsidTr="009D13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1374B74C" w14:textId="77777777" w:rsidR="009D1341" w:rsidRPr="00A17643" w:rsidRDefault="009D1341" w:rsidP="008954E4">
            <w:pPr>
              <w:pStyle w:val="TabloSP"/>
            </w:pPr>
            <w:r>
              <w:t>4.1.1.1</w:t>
            </w:r>
          </w:p>
        </w:tc>
        <w:tc>
          <w:tcPr>
            <w:tcW w:w="3946" w:type="pct"/>
          </w:tcPr>
          <w:p w14:paraId="7FA88FC2" w14:textId="77777777" w:rsidR="009D1341" w:rsidRPr="00A17643" w:rsidRDefault="009D1341" w:rsidP="008954E4">
            <w:pPr>
              <w:pStyle w:val="TabloSP"/>
              <w:jc w:val="both"/>
              <w:cnfStyle w:val="000000100000" w:firstRow="0" w:lastRow="0" w:firstColumn="0" w:lastColumn="0" w:oddVBand="0" w:evenVBand="0" w:oddHBand="1" w:evenHBand="0" w:firstRowFirstColumn="0" w:firstRowLastColumn="0" w:lastRowFirstColumn="0" w:lastRowLastColumn="0"/>
            </w:pPr>
            <w:r>
              <w:t>Öğrencilerin devamsızlık nedenleri tespit edilerek gerekli tedbirler alınacaktır.</w:t>
            </w:r>
          </w:p>
        </w:tc>
        <w:tc>
          <w:tcPr>
            <w:tcW w:w="637" w:type="pct"/>
          </w:tcPr>
          <w:p w14:paraId="00A00BAD" w14:textId="77777777" w:rsidR="009D1341" w:rsidRPr="00A17643" w:rsidRDefault="009D1341" w:rsidP="008954E4">
            <w:pPr>
              <w:pStyle w:val="TabloSP"/>
              <w:cnfStyle w:val="000000100000" w:firstRow="0" w:lastRow="0" w:firstColumn="0" w:lastColumn="0" w:oddVBand="0" w:evenVBand="0" w:oddHBand="1" w:evenHBand="0" w:firstRowFirstColumn="0" w:firstRowLastColumn="0" w:lastRowFirstColumn="0" w:lastRowLastColumn="0"/>
            </w:pPr>
            <w:r>
              <w:t>OHŞ</w:t>
            </w:r>
          </w:p>
        </w:tc>
      </w:tr>
      <w:tr w:rsidR="009D1341" w:rsidRPr="00A17643" w14:paraId="45BF3D31" w14:textId="77777777" w:rsidTr="009D1341">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10806F9E" w14:textId="77777777" w:rsidR="009D1341" w:rsidRPr="00A17643" w:rsidRDefault="009D1341" w:rsidP="008954E4">
            <w:pPr>
              <w:pStyle w:val="TabloSP"/>
            </w:pPr>
            <w:r>
              <w:t>4.1.1.2</w:t>
            </w:r>
          </w:p>
        </w:tc>
        <w:tc>
          <w:tcPr>
            <w:tcW w:w="3946" w:type="pct"/>
          </w:tcPr>
          <w:p w14:paraId="2A46CD9D" w14:textId="77777777" w:rsidR="009D1341" w:rsidRPr="00A17643" w:rsidRDefault="009D1341" w:rsidP="008954E4">
            <w:pPr>
              <w:pStyle w:val="TabloSP"/>
              <w:jc w:val="both"/>
              <w:cnfStyle w:val="000000000000" w:firstRow="0" w:lastRow="0" w:firstColumn="0" w:lastColumn="0" w:oddVBand="0" w:evenVBand="0" w:oddHBand="0" w:evenHBand="0" w:firstRowFirstColumn="0" w:firstRowLastColumn="0" w:lastRowFirstColumn="0" w:lastRowLastColumn="0"/>
            </w:pPr>
            <w:r w:rsidRPr="00544493">
              <w:t>Öğrenci taşıma uygulaması ile ilgili yerel yönetimlerin ve ilgili kurumların etkin rol alacağı alternatif modeller geliştirilecektir</w:t>
            </w:r>
            <w:r>
              <w:t>.</w:t>
            </w:r>
          </w:p>
        </w:tc>
        <w:tc>
          <w:tcPr>
            <w:tcW w:w="637" w:type="pct"/>
          </w:tcPr>
          <w:p w14:paraId="794ACD9F" w14:textId="77777777" w:rsidR="009D1341" w:rsidRPr="00A17643" w:rsidRDefault="009D1341" w:rsidP="008954E4">
            <w:pPr>
              <w:pStyle w:val="TabloSP"/>
              <w:cnfStyle w:val="000000000000" w:firstRow="0" w:lastRow="0" w:firstColumn="0" w:lastColumn="0" w:oddVBand="0" w:evenVBand="0" w:oddHBand="0" w:evenHBand="0" w:firstRowFirstColumn="0" w:firstRowLastColumn="0" w:lastRowFirstColumn="0" w:lastRowLastColumn="0"/>
            </w:pPr>
            <w:r>
              <w:t>DHŞ</w:t>
            </w:r>
          </w:p>
        </w:tc>
      </w:tr>
      <w:tr w:rsidR="009D1341" w:rsidRPr="00A17643" w14:paraId="1D8AE67C" w14:textId="77777777" w:rsidTr="009D13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549B5CBD" w14:textId="77777777" w:rsidR="009D1341" w:rsidRPr="00A17643" w:rsidRDefault="009D1341" w:rsidP="008954E4">
            <w:pPr>
              <w:pStyle w:val="TabloSP"/>
            </w:pPr>
            <w:r>
              <w:t>4.1.1.3</w:t>
            </w:r>
          </w:p>
        </w:tc>
        <w:tc>
          <w:tcPr>
            <w:tcW w:w="3946" w:type="pct"/>
          </w:tcPr>
          <w:p w14:paraId="674193A0" w14:textId="77777777" w:rsidR="009D1341" w:rsidRPr="00A17643" w:rsidRDefault="009D1341" w:rsidP="008954E4">
            <w:pPr>
              <w:pStyle w:val="TabloSP"/>
              <w:jc w:val="both"/>
              <w:cnfStyle w:val="000000100000" w:firstRow="0" w:lastRow="0" w:firstColumn="0" w:lastColumn="0" w:oddVBand="0" w:evenVBand="0" w:oddHBand="1" w:evenHBand="0" w:firstRowFirstColumn="0" w:firstRowLastColumn="0" w:lastRowFirstColumn="0" w:lastRowLastColumn="0"/>
            </w:pPr>
            <w:r w:rsidRPr="00544493">
              <w:t>Öğrencilerin ortaöğretimi tamamlamasına engel olan faktörler tespit edilerek bunların önlenmesine yönelik tedbirler alınacaktır</w:t>
            </w:r>
            <w:r>
              <w:t>.</w:t>
            </w:r>
          </w:p>
        </w:tc>
        <w:tc>
          <w:tcPr>
            <w:tcW w:w="637" w:type="pct"/>
          </w:tcPr>
          <w:p w14:paraId="59C96094" w14:textId="77777777" w:rsidR="009D1341" w:rsidRPr="00A17643" w:rsidRDefault="009D1341" w:rsidP="008954E4">
            <w:pPr>
              <w:pStyle w:val="TabloSP"/>
              <w:cnfStyle w:val="000000100000" w:firstRow="0" w:lastRow="0" w:firstColumn="0" w:lastColumn="0" w:oddVBand="0" w:evenVBand="0" w:oddHBand="1" w:evenHBand="0" w:firstRowFirstColumn="0" w:firstRowLastColumn="0" w:lastRowFirstColumn="0" w:lastRowLastColumn="0"/>
            </w:pPr>
            <w:r>
              <w:t>OHŞ</w:t>
            </w:r>
          </w:p>
        </w:tc>
      </w:tr>
    </w:tbl>
    <w:p w14:paraId="74B8D8EB" w14:textId="77777777" w:rsidR="00AA346A" w:rsidRDefault="00AA346A" w:rsidP="009D1341">
      <w:pPr>
        <w:tabs>
          <w:tab w:val="left" w:pos="975"/>
        </w:tabs>
        <w:spacing w:after="0" w:line="360" w:lineRule="auto"/>
        <w:rPr>
          <w:b/>
        </w:rPr>
      </w:pPr>
    </w:p>
    <w:p w14:paraId="7266A036" w14:textId="77777777" w:rsidR="00A203A8" w:rsidRDefault="00A203A8" w:rsidP="009D1341">
      <w:pPr>
        <w:tabs>
          <w:tab w:val="left" w:pos="975"/>
        </w:tabs>
        <w:spacing w:after="0" w:line="360" w:lineRule="auto"/>
        <w:rPr>
          <w:b/>
        </w:rPr>
      </w:pPr>
    </w:p>
    <w:p w14:paraId="661D26BC" w14:textId="77777777" w:rsidR="00A203A8" w:rsidRDefault="00A203A8" w:rsidP="009D1341">
      <w:pPr>
        <w:tabs>
          <w:tab w:val="left" w:pos="975"/>
        </w:tabs>
        <w:spacing w:after="0" w:line="360" w:lineRule="auto"/>
        <w:rPr>
          <w:b/>
        </w:rPr>
      </w:pPr>
    </w:p>
    <w:p w14:paraId="0763E287" w14:textId="77777777" w:rsidR="009D1341" w:rsidRPr="00D62298" w:rsidRDefault="009D1341" w:rsidP="009D1341">
      <w:pPr>
        <w:tabs>
          <w:tab w:val="left" w:pos="975"/>
        </w:tabs>
        <w:spacing w:after="0" w:line="360" w:lineRule="auto"/>
      </w:pPr>
      <w:r w:rsidRPr="00D62298">
        <w:rPr>
          <w:b/>
        </w:rPr>
        <w:t>Strateji 4.1.2:</w:t>
      </w:r>
      <w:r w:rsidR="00A203A8" w:rsidRPr="00A203A8">
        <w:rPr>
          <w:szCs w:val="20"/>
        </w:rPr>
        <w:t xml:space="preserve"> İkili eğitim kapsamındaki okulların sayısı azaltılacak ve yatılılık imkânlarının kalitesi iyileştirilecektir.</w:t>
      </w:r>
    </w:p>
    <w:tbl>
      <w:tblPr>
        <w:tblStyle w:val="AkListe-Vurgu6"/>
        <w:tblW w:w="5000" w:type="pct"/>
        <w:tblLook w:val="04A0" w:firstRow="1" w:lastRow="0" w:firstColumn="1" w:lastColumn="0" w:noHBand="0" w:noVBand="1"/>
      </w:tblPr>
      <w:tblGrid>
        <w:gridCol w:w="1212"/>
        <w:gridCol w:w="11470"/>
        <w:gridCol w:w="1852"/>
      </w:tblGrid>
      <w:tr w:rsidR="009D1341" w:rsidRPr="00A17643" w14:paraId="29B01B1F" w14:textId="77777777" w:rsidTr="009D134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1DF5FB8F" w14:textId="77777777" w:rsidR="009D1341" w:rsidRPr="00A17643" w:rsidRDefault="009D1341" w:rsidP="008954E4">
            <w:pPr>
              <w:pStyle w:val="TabloSP"/>
            </w:pPr>
            <w:r w:rsidRPr="00A17643">
              <w:t>Eylem No</w:t>
            </w:r>
          </w:p>
        </w:tc>
        <w:tc>
          <w:tcPr>
            <w:tcW w:w="3945" w:type="pct"/>
          </w:tcPr>
          <w:p w14:paraId="00C05E5E" w14:textId="77777777" w:rsidR="009D1341" w:rsidRPr="00A17643" w:rsidRDefault="009D1341"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6EF0DF36" w14:textId="77777777" w:rsidR="009D1341" w:rsidRPr="00A17643" w:rsidRDefault="009D1341"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9D1341" w:rsidRPr="00A17643" w14:paraId="10DC9F20" w14:textId="77777777" w:rsidTr="009D13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640D470E" w14:textId="77777777" w:rsidR="009D1341" w:rsidRPr="00A17643" w:rsidRDefault="009D1341" w:rsidP="008954E4">
            <w:pPr>
              <w:pStyle w:val="TabloSP"/>
            </w:pPr>
            <w:r>
              <w:t>4.1.2.1</w:t>
            </w:r>
          </w:p>
        </w:tc>
        <w:tc>
          <w:tcPr>
            <w:tcW w:w="3945" w:type="pct"/>
          </w:tcPr>
          <w:p w14:paraId="6C6BD945" w14:textId="77777777" w:rsidR="009D1341" w:rsidRPr="00A17643" w:rsidRDefault="009D1341" w:rsidP="008954E4">
            <w:pPr>
              <w:pStyle w:val="TabloSP"/>
              <w:jc w:val="both"/>
              <w:cnfStyle w:val="000000100000" w:firstRow="0" w:lastRow="0" w:firstColumn="0" w:lastColumn="0" w:oddVBand="0" w:evenVBand="0" w:oddHBand="1" w:evenHBand="0" w:firstRowFirstColumn="0" w:firstRowLastColumn="0" w:lastRowFirstColumn="0" w:lastRowLastColumn="0"/>
            </w:pPr>
            <w:r w:rsidRPr="00985EF8">
              <w:t>Pansiyon hizmetleri tüm çocuklarımıza ücretsiz sunulacaktır.</w:t>
            </w:r>
          </w:p>
        </w:tc>
        <w:tc>
          <w:tcPr>
            <w:tcW w:w="637" w:type="pct"/>
          </w:tcPr>
          <w:p w14:paraId="007B2F92" w14:textId="77777777" w:rsidR="009D1341" w:rsidRPr="00A17643" w:rsidRDefault="009D1341" w:rsidP="008954E4">
            <w:pPr>
              <w:pStyle w:val="TabloSP"/>
              <w:cnfStyle w:val="000000100000" w:firstRow="0" w:lastRow="0" w:firstColumn="0" w:lastColumn="0" w:oddVBand="0" w:evenVBand="0" w:oddHBand="1" w:evenHBand="0" w:firstRowFirstColumn="0" w:firstRowLastColumn="0" w:lastRowFirstColumn="0" w:lastRowLastColumn="0"/>
            </w:pPr>
            <w:r>
              <w:t>OHŞ</w:t>
            </w:r>
          </w:p>
        </w:tc>
      </w:tr>
      <w:tr w:rsidR="009D1341" w:rsidRPr="00A17643" w14:paraId="773DC228" w14:textId="77777777" w:rsidTr="009D1341">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7AD1531B" w14:textId="77777777" w:rsidR="009D1341" w:rsidRPr="00A17643" w:rsidRDefault="009D1341" w:rsidP="008954E4">
            <w:pPr>
              <w:pStyle w:val="TabloSP"/>
            </w:pPr>
            <w:r>
              <w:t>4.1.2.2</w:t>
            </w:r>
          </w:p>
        </w:tc>
        <w:tc>
          <w:tcPr>
            <w:tcW w:w="3945" w:type="pct"/>
          </w:tcPr>
          <w:p w14:paraId="4B6E3F43" w14:textId="77777777" w:rsidR="009D1341" w:rsidRPr="00A17643" w:rsidRDefault="009D1341" w:rsidP="008954E4">
            <w:pPr>
              <w:pStyle w:val="TabloSP"/>
              <w:jc w:val="both"/>
              <w:cnfStyle w:val="000000000000" w:firstRow="0" w:lastRow="0" w:firstColumn="0" w:lastColumn="0" w:oddVBand="0" w:evenVBand="0" w:oddHBand="0" w:evenHBand="0" w:firstRowFirstColumn="0" w:firstRowLastColumn="0" w:lastRowFirstColumn="0" w:lastRowLastColumn="0"/>
            </w:pPr>
            <w:r w:rsidRPr="00D5528A">
              <w:t>Pansiyon yapımı yatılılık hizmetine ihtiyaç duyan tüm öğrencileri kapsayacak biçimde planlanacaktır.</w:t>
            </w:r>
          </w:p>
        </w:tc>
        <w:tc>
          <w:tcPr>
            <w:tcW w:w="637" w:type="pct"/>
          </w:tcPr>
          <w:p w14:paraId="5F7DC6BA" w14:textId="77777777" w:rsidR="009D1341" w:rsidRPr="00A17643" w:rsidRDefault="009D1341" w:rsidP="008954E4">
            <w:pPr>
              <w:pStyle w:val="TabloSP"/>
              <w:cnfStyle w:val="000000000000" w:firstRow="0" w:lastRow="0" w:firstColumn="0" w:lastColumn="0" w:oddVBand="0" w:evenVBand="0" w:oddHBand="0" w:evenHBand="0" w:firstRowFirstColumn="0" w:firstRowLastColumn="0" w:lastRowFirstColumn="0" w:lastRowLastColumn="0"/>
            </w:pPr>
            <w:r>
              <w:t>OHŞ</w:t>
            </w:r>
          </w:p>
        </w:tc>
      </w:tr>
      <w:tr w:rsidR="009D1341" w:rsidRPr="00A17643" w14:paraId="6E37FB0A" w14:textId="77777777" w:rsidTr="009D13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174E6AA6" w14:textId="77777777" w:rsidR="009D1341" w:rsidRPr="00A17643" w:rsidRDefault="009D1341" w:rsidP="008954E4">
            <w:pPr>
              <w:pStyle w:val="TabloSP"/>
            </w:pPr>
            <w:r>
              <w:t>4.1.2.3</w:t>
            </w:r>
          </w:p>
        </w:tc>
        <w:tc>
          <w:tcPr>
            <w:tcW w:w="3945" w:type="pct"/>
          </w:tcPr>
          <w:p w14:paraId="365E2E5C" w14:textId="77777777" w:rsidR="009D1341" w:rsidRPr="00A17643" w:rsidRDefault="009D1341" w:rsidP="008954E4">
            <w:pPr>
              <w:pStyle w:val="TabloSP"/>
              <w:jc w:val="both"/>
              <w:cnfStyle w:val="000000100000" w:firstRow="0" w:lastRow="0" w:firstColumn="0" w:lastColumn="0" w:oddVBand="0" w:evenVBand="0" w:oddHBand="1" w:evenHBand="0" w:firstRowFirstColumn="0" w:firstRowLastColumn="0" w:lastRowFirstColumn="0" w:lastRowLastColumn="0"/>
            </w:pPr>
            <w:r w:rsidRPr="00D5528A">
              <w:t>Ailesi veya kendisi mevsimlik tarım işçisi olarak çalışan öğrencilerin okula devamını sağlayacak tedbirler alınacak, bu öğrencilere yönelik konaklama ve okula ulaşım imkânı sağlanacaktır.</w:t>
            </w:r>
          </w:p>
        </w:tc>
        <w:tc>
          <w:tcPr>
            <w:tcW w:w="637" w:type="pct"/>
          </w:tcPr>
          <w:p w14:paraId="562540E8" w14:textId="77777777" w:rsidR="009D1341" w:rsidRPr="00A17643" w:rsidRDefault="009D1341" w:rsidP="008954E4">
            <w:pPr>
              <w:pStyle w:val="TabloSP"/>
              <w:cnfStyle w:val="000000100000" w:firstRow="0" w:lastRow="0" w:firstColumn="0" w:lastColumn="0" w:oddVBand="0" w:evenVBand="0" w:oddHBand="1" w:evenHBand="0" w:firstRowFirstColumn="0" w:firstRowLastColumn="0" w:lastRowFirstColumn="0" w:lastRowLastColumn="0"/>
            </w:pPr>
            <w:r>
              <w:t>OHŞ</w:t>
            </w:r>
          </w:p>
        </w:tc>
      </w:tr>
    </w:tbl>
    <w:p w14:paraId="74A6AB03" w14:textId="77777777" w:rsidR="007B4269" w:rsidRDefault="007B4269" w:rsidP="00A17643">
      <w:pPr>
        <w:rPr>
          <w:b/>
          <w:sz w:val="20"/>
          <w:szCs w:val="20"/>
        </w:rPr>
      </w:pPr>
    </w:p>
    <w:p w14:paraId="38FB8003" w14:textId="77777777" w:rsidR="009D1341" w:rsidRDefault="009D1341" w:rsidP="00A17643">
      <w:pPr>
        <w:rPr>
          <w:b/>
          <w:sz w:val="20"/>
          <w:szCs w:val="20"/>
        </w:rPr>
      </w:pPr>
    </w:p>
    <w:p w14:paraId="236AB88D" w14:textId="77777777" w:rsidR="009D1341" w:rsidRDefault="009D1341" w:rsidP="00A17643">
      <w:pPr>
        <w:rPr>
          <w:b/>
          <w:sz w:val="20"/>
          <w:szCs w:val="20"/>
        </w:rPr>
      </w:pPr>
    </w:p>
    <w:p w14:paraId="5036BB4F" w14:textId="77777777" w:rsidR="00A17643" w:rsidRPr="00AA346A" w:rsidRDefault="00A17643" w:rsidP="00AA346A">
      <w:pPr>
        <w:rPr>
          <w:b/>
          <w:bCs/>
          <w:sz w:val="22"/>
        </w:rPr>
      </w:pPr>
      <w:bookmarkStart w:id="58" w:name="_Toc532132470"/>
      <w:r w:rsidRPr="00AA346A">
        <w:rPr>
          <w:b/>
          <w:bCs/>
          <w:color w:val="0070C0"/>
          <w:sz w:val="22"/>
        </w:rPr>
        <w:t>Hedef 4.2</w:t>
      </w:r>
      <w:r w:rsidR="00737B6D" w:rsidRPr="00AA346A">
        <w:rPr>
          <w:b/>
          <w:bCs/>
          <w:color w:val="0070C0"/>
          <w:sz w:val="22"/>
        </w:rPr>
        <w:t>:</w:t>
      </w:r>
      <w:r w:rsidRPr="00AA346A">
        <w:rPr>
          <w:b/>
          <w:bCs/>
          <w:sz w:val="22"/>
        </w:rPr>
        <w:t xml:space="preserve"> Ortaöğretim, değişen dünyanın gerektirdiği becerileri sağlayan ve değişimin aktörü olacak öğrenciler yetiştiren bir yapı</w:t>
      </w:r>
      <w:r w:rsidR="006E55F8" w:rsidRPr="00AA346A">
        <w:rPr>
          <w:b/>
          <w:bCs/>
          <w:sz w:val="22"/>
        </w:rPr>
        <w:t xml:space="preserve"> uygulamaya konulacaktır.</w:t>
      </w:r>
      <w:bookmarkEnd w:id="58"/>
    </w:p>
    <w:tbl>
      <w:tblPr>
        <w:tblStyle w:val="TabloKlavuzu"/>
        <w:tblW w:w="5000" w:type="pct"/>
        <w:tblLook w:val="04A0" w:firstRow="1" w:lastRow="0" w:firstColumn="1" w:lastColumn="0" w:noHBand="0" w:noVBand="1"/>
      </w:tblPr>
      <w:tblGrid>
        <w:gridCol w:w="1166"/>
        <w:gridCol w:w="472"/>
        <w:gridCol w:w="405"/>
        <w:gridCol w:w="5146"/>
        <w:gridCol w:w="1242"/>
        <w:gridCol w:w="1133"/>
        <w:gridCol w:w="635"/>
        <w:gridCol w:w="635"/>
        <w:gridCol w:w="635"/>
        <w:gridCol w:w="635"/>
        <w:gridCol w:w="694"/>
        <w:gridCol w:w="868"/>
        <w:gridCol w:w="868"/>
      </w:tblGrid>
      <w:tr w:rsidR="00A17643" w:rsidRPr="00A17643" w14:paraId="5CD48AA2" w14:textId="77777777" w:rsidTr="00A24A23">
        <w:trPr>
          <w:trHeight w:val="20"/>
        </w:trPr>
        <w:tc>
          <w:tcPr>
            <w:tcW w:w="567" w:type="pct"/>
            <w:gridSpan w:val="2"/>
            <w:shd w:val="clear" w:color="auto" w:fill="00B0F0"/>
            <w:vAlign w:val="center"/>
          </w:tcPr>
          <w:p w14:paraId="5EBCA77B" w14:textId="77777777" w:rsidR="00A17643" w:rsidRPr="00A17643" w:rsidRDefault="00A17643" w:rsidP="00A24A23">
            <w:pPr>
              <w:spacing w:after="0"/>
              <w:jc w:val="left"/>
              <w:rPr>
                <w:b/>
                <w:sz w:val="20"/>
                <w:szCs w:val="20"/>
              </w:rPr>
            </w:pPr>
            <w:r w:rsidRPr="00A17643">
              <w:rPr>
                <w:b/>
                <w:sz w:val="20"/>
                <w:szCs w:val="20"/>
              </w:rPr>
              <w:t>Amaç 4</w:t>
            </w:r>
          </w:p>
        </w:tc>
        <w:tc>
          <w:tcPr>
            <w:tcW w:w="4433" w:type="pct"/>
            <w:gridSpan w:val="11"/>
            <w:vAlign w:val="center"/>
          </w:tcPr>
          <w:p w14:paraId="0671F51A" w14:textId="77777777" w:rsidR="00A17643" w:rsidRPr="00A17643" w:rsidRDefault="00A17643" w:rsidP="00A24A23">
            <w:pPr>
              <w:spacing w:after="0"/>
              <w:jc w:val="left"/>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A17643" w:rsidRPr="00A17643" w14:paraId="0B48B3D9" w14:textId="77777777" w:rsidTr="00A24A23">
        <w:trPr>
          <w:trHeight w:val="20"/>
        </w:trPr>
        <w:tc>
          <w:tcPr>
            <w:tcW w:w="567" w:type="pct"/>
            <w:gridSpan w:val="2"/>
            <w:shd w:val="clear" w:color="auto" w:fill="00B0F0"/>
            <w:vAlign w:val="center"/>
          </w:tcPr>
          <w:p w14:paraId="60D75EC9" w14:textId="77777777" w:rsidR="00A17643" w:rsidRPr="00A17643" w:rsidRDefault="00A17643" w:rsidP="00A24A23">
            <w:pPr>
              <w:spacing w:after="0"/>
              <w:jc w:val="left"/>
              <w:rPr>
                <w:b/>
                <w:sz w:val="20"/>
                <w:szCs w:val="20"/>
              </w:rPr>
            </w:pPr>
            <w:r w:rsidRPr="00A17643">
              <w:rPr>
                <w:b/>
                <w:sz w:val="20"/>
                <w:szCs w:val="20"/>
              </w:rPr>
              <w:t>Hedef 4.2</w:t>
            </w:r>
          </w:p>
        </w:tc>
        <w:tc>
          <w:tcPr>
            <w:tcW w:w="4433" w:type="pct"/>
            <w:gridSpan w:val="11"/>
            <w:vAlign w:val="center"/>
          </w:tcPr>
          <w:p w14:paraId="415C417A" w14:textId="77777777" w:rsidR="00A17643" w:rsidRPr="00CC243B" w:rsidRDefault="00CC243B" w:rsidP="00A24A23">
            <w:pPr>
              <w:spacing w:after="0"/>
              <w:jc w:val="left"/>
              <w:rPr>
                <w:sz w:val="20"/>
                <w:szCs w:val="20"/>
              </w:rPr>
            </w:pPr>
            <w:r w:rsidRPr="00CC243B">
              <w:rPr>
                <w:b/>
                <w:bCs/>
                <w:sz w:val="20"/>
                <w:szCs w:val="28"/>
              </w:rPr>
              <w:t>Ortaöğretim, değişen dünyanın gerektirdiği becerileri sağlayan ve değişimin aktörü olacak öğrenciler yetiştiren bir yapı uygulamaya konulacaktır.</w:t>
            </w:r>
          </w:p>
        </w:tc>
      </w:tr>
      <w:tr w:rsidR="00A17643" w:rsidRPr="00A17643" w14:paraId="1F62A0A3" w14:textId="77777777" w:rsidTr="00A24A23">
        <w:trPr>
          <w:trHeight w:val="20"/>
        </w:trPr>
        <w:tc>
          <w:tcPr>
            <w:tcW w:w="2480" w:type="pct"/>
            <w:gridSpan w:val="4"/>
            <w:shd w:val="clear" w:color="auto" w:fill="00B0F0"/>
            <w:vAlign w:val="center"/>
          </w:tcPr>
          <w:p w14:paraId="7F284D17" w14:textId="77777777" w:rsidR="00A17643" w:rsidRPr="00A17643" w:rsidRDefault="00A17643" w:rsidP="00A24A23">
            <w:pPr>
              <w:spacing w:after="0"/>
              <w:jc w:val="left"/>
              <w:rPr>
                <w:b/>
                <w:sz w:val="20"/>
                <w:szCs w:val="20"/>
              </w:rPr>
            </w:pPr>
            <w:r w:rsidRPr="00A17643">
              <w:rPr>
                <w:b/>
                <w:sz w:val="20"/>
                <w:szCs w:val="20"/>
              </w:rPr>
              <w:t>Performans Göstergeleri</w:t>
            </w:r>
          </w:p>
        </w:tc>
        <w:tc>
          <w:tcPr>
            <w:tcW w:w="429" w:type="pct"/>
            <w:shd w:val="clear" w:color="auto" w:fill="00B0F0"/>
            <w:vAlign w:val="center"/>
          </w:tcPr>
          <w:p w14:paraId="48227393" w14:textId="77777777" w:rsidR="00A17643" w:rsidRPr="00A17643" w:rsidRDefault="00A17643" w:rsidP="00A24A23">
            <w:pPr>
              <w:spacing w:after="0"/>
              <w:jc w:val="center"/>
              <w:rPr>
                <w:b/>
                <w:sz w:val="20"/>
                <w:szCs w:val="20"/>
              </w:rPr>
            </w:pPr>
            <w:r w:rsidRPr="00A17643">
              <w:rPr>
                <w:b/>
                <w:sz w:val="20"/>
                <w:szCs w:val="20"/>
              </w:rPr>
              <w:t>Hedefe Etkisi (%)</w:t>
            </w:r>
          </w:p>
        </w:tc>
        <w:tc>
          <w:tcPr>
            <w:tcW w:w="391" w:type="pct"/>
            <w:shd w:val="clear" w:color="auto" w:fill="00B0F0"/>
            <w:vAlign w:val="center"/>
          </w:tcPr>
          <w:p w14:paraId="6CB8B0EE" w14:textId="77777777" w:rsidR="00A17643" w:rsidRPr="00A17643" w:rsidRDefault="00A17643" w:rsidP="00A24A23">
            <w:pPr>
              <w:spacing w:after="0"/>
              <w:jc w:val="center"/>
              <w:rPr>
                <w:b/>
                <w:sz w:val="20"/>
                <w:szCs w:val="20"/>
              </w:rPr>
            </w:pPr>
            <w:r w:rsidRPr="00A17643">
              <w:rPr>
                <w:b/>
                <w:sz w:val="20"/>
                <w:szCs w:val="20"/>
              </w:rPr>
              <w:t>Başlangıç Değeri</w:t>
            </w:r>
          </w:p>
        </w:tc>
        <w:tc>
          <w:tcPr>
            <w:tcW w:w="220" w:type="pct"/>
            <w:shd w:val="clear" w:color="auto" w:fill="00B0F0"/>
            <w:vAlign w:val="center"/>
          </w:tcPr>
          <w:p w14:paraId="04689533" w14:textId="77777777" w:rsidR="00A17643" w:rsidRPr="00A17643" w:rsidRDefault="00A17643" w:rsidP="00A24A23">
            <w:pPr>
              <w:spacing w:after="0"/>
              <w:jc w:val="center"/>
              <w:rPr>
                <w:b/>
                <w:sz w:val="20"/>
                <w:szCs w:val="20"/>
              </w:rPr>
            </w:pPr>
            <w:r w:rsidRPr="00A17643">
              <w:rPr>
                <w:b/>
                <w:sz w:val="20"/>
                <w:szCs w:val="20"/>
              </w:rPr>
              <w:t>2019</w:t>
            </w:r>
          </w:p>
        </w:tc>
        <w:tc>
          <w:tcPr>
            <w:tcW w:w="220" w:type="pct"/>
            <w:shd w:val="clear" w:color="auto" w:fill="00B0F0"/>
            <w:vAlign w:val="center"/>
          </w:tcPr>
          <w:p w14:paraId="3B306705" w14:textId="77777777" w:rsidR="00A17643" w:rsidRPr="00A17643" w:rsidRDefault="00A17643" w:rsidP="00A24A23">
            <w:pPr>
              <w:spacing w:after="0"/>
              <w:jc w:val="center"/>
              <w:rPr>
                <w:b/>
                <w:sz w:val="20"/>
                <w:szCs w:val="20"/>
              </w:rPr>
            </w:pPr>
            <w:r w:rsidRPr="00A17643">
              <w:rPr>
                <w:b/>
                <w:sz w:val="20"/>
                <w:szCs w:val="20"/>
              </w:rPr>
              <w:t>2020</w:t>
            </w:r>
          </w:p>
        </w:tc>
        <w:tc>
          <w:tcPr>
            <w:tcW w:w="220" w:type="pct"/>
            <w:shd w:val="clear" w:color="auto" w:fill="00B0F0"/>
            <w:vAlign w:val="center"/>
          </w:tcPr>
          <w:p w14:paraId="4AED0C13" w14:textId="77777777" w:rsidR="00A17643" w:rsidRPr="00A17643" w:rsidRDefault="00A17643" w:rsidP="00A24A23">
            <w:pPr>
              <w:spacing w:after="0"/>
              <w:jc w:val="center"/>
              <w:rPr>
                <w:b/>
                <w:sz w:val="20"/>
                <w:szCs w:val="20"/>
              </w:rPr>
            </w:pPr>
            <w:r w:rsidRPr="00A17643">
              <w:rPr>
                <w:b/>
                <w:sz w:val="20"/>
                <w:szCs w:val="20"/>
              </w:rPr>
              <w:t>2021</w:t>
            </w:r>
          </w:p>
        </w:tc>
        <w:tc>
          <w:tcPr>
            <w:tcW w:w="220" w:type="pct"/>
            <w:shd w:val="clear" w:color="auto" w:fill="00B0F0"/>
            <w:vAlign w:val="center"/>
          </w:tcPr>
          <w:p w14:paraId="02F505E7" w14:textId="77777777" w:rsidR="00A17643" w:rsidRPr="00A17643" w:rsidRDefault="00A17643" w:rsidP="00A24A23">
            <w:pPr>
              <w:spacing w:after="0"/>
              <w:jc w:val="center"/>
              <w:rPr>
                <w:b/>
                <w:sz w:val="20"/>
                <w:szCs w:val="20"/>
              </w:rPr>
            </w:pPr>
            <w:r w:rsidRPr="00A17643">
              <w:rPr>
                <w:b/>
                <w:sz w:val="20"/>
                <w:szCs w:val="20"/>
              </w:rPr>
              <w:t>2022</w:t>
            </w:r>
          </w:p>
        </w:tc>
        <w:tc>
          <w:tcPr>
            <w:tcW w:w="220" w:type="pct"/>
            <w:shd w:val="clear" w:color="auto" w:fill="00B0F0"/>
            <w:vAlign w:val="center"/>
          </w:tcPr>
          <w:p w14:paraId="0CF02FF6" w14:textId="77777777" w:rsidR="00A17643" w:rsidRPr="00A17643" w:rsidRDefault="00A17643" w:rsidP="00A24A23">
            <w:pPr>
              <w:spacing w:after="0"/>
              <w:jc w:val="center"/>
              <w:rPr>
                <w:b/>
                <w:sz w:val="20"/>
                <w:szCs w:val="20"/>
              </w:rPr>
            </w:pPr>
            <w:r w:rsidRPr="00A17643">
              <w:rPr>
                <w:b/>
                <w:sz w:val="20"/>
                <w:szCs w:val="20"/>
              </w:rPr>
              <w:t>2023</w:t>
            </w:r>
          </w:p>
        </w:tc>
        <w:tc>
          <w:tcPr>
            <w:tcW w:w="300" w:type="pct"/>
            <w:shd w:val="clear" w:color="auto" w:fill="00B0F0"/>
            <w:vAlign w:val="center"/>
          </w:tcPr>
          <w:p w14:paraId="756C96F4" w14:textId="77777777" w:rsidR="00A17643" w:rsidRPr="00A17643" w:rsidRDefault="00A17643" w:rsidP="00A24A23">
            <w:pPr>
              <w:spacing w:after="0"/>
              <w:jc w:val="center"/>
              <w:rPr>
                <w:b/>
                <w:sz w:val="20"/>
                <w:szCs w:val="20"/>
              </w:rPr>
            </w:pPr>
            <w:r w:rsidRPr="00A17643">
              <w:rPr>
                <w:b/>
                <w:sz w:val="20"/>
                <w:szCs w:val="20"/>
              </w:rPr>
              <w:t>İzleme Sıklığı</w:t>
            </w:r>
          </w:p>
        </w:tc>
        <w:tc>
          <w:tcPr>
            <w:tcW w:w="300" w:type="pct"/>
            <w:shd w:val="clear" w:color="auto" w:fill="00B0F0"/>
            <w:vAlign w:val="center"/>
          </w:tcPr>
          <w:p w14:paraId="61E81460" w14:textId="77777777" w:rsidR="00A17643" w:rsidRPr="00A17643" w:rsidRDefault="00A17643" w:rsidP="00A24A23">
            <w:pPr>
              <w:spacing w:after="0"/>
              <w:jc w:val="center"/>
              <w:rPr>
                <w:b/>
                <w:sz w:val="20"/>
                <w:szCs w:val="20"/>
              </w:rPr>
            </w:pPr>
            <w:r w:rsidRPr="00A17643">
              <w:rPr>
                <w:b/>
                <w:sz w:val="20"/>
                <w:szCs w:val="20"/>
              </w:rPr>
              <w:t>Rapor Sıklığı</w:t>
            </w:r>
          </w:p>
        </w:tc>
      </w:tr>
      <w:tr w:rsidR="00A17643" w:rsidRPr="00A17643" w14:paraId="222B6409" w14:textId="77777777" w:rsidTr="00A24A23">
        <w:trPr>
          <w:trHeight w:val="20"/>
        </w:trPr>
        <w:tc>
          <w:tcPr>
            <w:tcW w:w="2480" w:type="pct"/>
            <w:gridSpan w:val="4"/>
            <w:shd w:val="clear" w:color="auto" w:fill="00B0F0"/>
            <w:vAlign w:val="center"/>
          </w:tcPr>
          <w:p w14:paraId="25B94710" w14:textId="77777777" w:rsidR="00A17643" w:rsidRPr="00A17643" w:rsidRDefault="00A17643" w:rsidP="00A24A23">
            <w:pPr>
              <w:spacing w:after="0"/>
              <w:jc w:val="left"/>
              <w:rPr>
                <w:b/>
                <w:sz w:val="20"/>
                <w:szCs w:val="20"/>
              </w:rPr>
            </w:pPr>
            <w:r w:rsidRPr="00A17643">
              <w:rPr>
                <w:b/>
                <w:sz w:val="20"/>
                <w:szCs w:val="20"/>
              </w:rPr>
              <w:t>PG 4.2.1. Yükseköğretime hazırlık ve uyum programı uygulayan okul oranı (%)</w:t>
            </w:r>
          </w:p>
        </w:tc>
        <w:tc>
          <w:tcPr>
            <w:tcW w:w="429" w:type="pct"/>
            <w:vAlign w:val="center"/>
          </w:tcPr>
          <w:p w14:paraId="4FE7ECFB" w14:textId="77777777" w:rsidR="00A17643" w:rsidRPr="00A17643" w:rsidRDefault="00A17643" w:rsidP="00A24A23">
            <w:pPr>
              <w:spacing w:after="0"/>
              <w:jc w:val="center"/>
              <w:rPr>
                <w:sz w:val="20"/>
                <w:szCs w:val="20"/>
              </w:rPr>
            </w:pPr>
            <w:r w:rsidRPr="00A17643">
              <w:rPr>
                <w:sz w:val="20"/>
                <w:szCs w:val="20"/>
              </w:rPr>
              <w:t>25</w:t>
            </w:r>
          </w:p>
        </w:tc>
        <w:tc>
          <w:tcPr>
            <w:tcW w:w="391" w:type="pct"/>
            <w:vAlign w:val="center"/>
          </w:tcPr>
          <w:p w14:paraId="0F7B2D8E" w14:textId="77777777" w:rsidR="00A17643" w:rsidRPr="00A17643" w:rsidRDefault="00A17643" w:rsidP="00A24A23">
            <w:pPr>
              <w:spacing w:after="0"/>
              <w:jc w:val="center"/>
              <w:rPr>
                <w:sz w:val="20"/>
                <w:szCs w:val="20"/>
              </w:rPr>
            </w:pPr>
            <w:r w:rsidRPr="00A17643">
              <w:rPr>
                <w:sz w:val="20"/>
                <w:szCs w:val="20"/>
              </w:rPr>
              <w:t>0</w:t>
            </w:r>
          </w:p>
        </w:tc>
        <w:tc>
          <w:tcPr>
            <w:tcW w:w="220" w:type="pct"/>
            <w:vAlign w:val="center"/>
          </w:tcPr>
          <w:p w14:paraId="038F684C" w14:textId="77777777" w:rsidR="00A17643" w:rsidRPr="00A17643" w:rsidRDefault="00A17643" w:rsidP="00A24A23">
            <w:pPr>
              <w:spacing w:after="0"/>
              <w:jc w:val="center"/>
              <w:rPr>
                <w:sz w:val="20"/>
                <w:szCs w:val="20"/>
              </w:rPr>
            </w:pPr>
            <w:r w:rsidRPr="00A17643">
              <w:rPr>
                <w:sz w:val="20"/>
                <w:szCs w:val="20"/>
              </w:rPr>
              <w:t>0</w:t>
            </w:r>
          </w:p>
        </w:tc>
        <w:tc>
          <w:tcPr>
            <w:tcW w:w="220" w:type="pct"/>
            <w:vAlign w:val="center"/>
          </w:tcPr>
          <w:p w14:paraId="2FA0D891" w14:textId="77777777"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10</w:t>
            </w:r>
          </w:p>
        </w:tc>
        <w:tc>
          <w:tcPr>
            <w:tcW w:w="220" w:type="pct"/>
            <w:vAlign w:val="center"/>
          </w:tcPr>
          <w:p w14:paraId="48A10BEA" w14:textId="77777777"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30</w:t>
            </w:r>
          </w:p>
        </w:tc>
        <w:tc>
          <w:tcPr>
            <w:tcW w:w="220" w:type="pct"/>
            <w:vAlign w:val="center"/>
          </w:tcPr>
          <w:p w14:paraId="6552F6A8" w14:textId="77777777"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50</w:t>
            </w:r>
          </w:p>
        </w:tc>
        <w:tc>
          <w:tcPr>
            <w:tcW w:w="220" w:type="pct"/>
            <w:vAlign w:val="center"/>
          </w:tcPr>
          <w:p w14:paraId="3ACD8564" w14:textId="77777777"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100</w:t>
            </w:r>
          </w:p>
        </w:tc>
        <w:tc>
          <w:tcPr>
            <w:tcW w:w="300" w:type="pct"/>
            <w:vAlign w:val="center"/>
          </w:tcPr>
          <w:p w14:paraId="7983188E" w14:textId="77777777" w:rsidR="00A17643" w:rsidRPr="00A17643" w:rsidRDefault="00A17643" w:rsidP="00A24A23">
            <w:pPr>
              <w:spacing w:after="0"/>
              <w:jc w:val="center"/>
              <w:rPr>
                <w:sz w:val="20"/>
                <w:szCs w:val="20"/>
              </w:rPr>
            </w:pPr>
            <w:r w:rsidRPr="00A17643">
              <w:rPr>
                <w:sz w:val="20"/>
                <w:szCs w:val="20"/>
              </w:rPr>
              <w:t>6 Ay</w:t>
            </w:r>
          </w:p>
        </w:tc>
        <w:tc>
          <w:tcPr>
            <w:tcW w:w="300" w:type="pct"/>
            <w:vAlign w:val="center"/>
          </w:tcPr>
          <w:p w14:paraId="3551E783" w14:textId="77777777" w:rsidR="00A17643" w:rsidRPr="00A17643" w:rsidRDefault="00A17643" w:rsidP="00A24A23">
            <w:pPr>
              <w:spacing w:after="0"/>
              <w:jc w:val="center"/>
              <w:rPr>
                <w:sz w:val="20"/>
                <w:szCs w:val="20"/>
              </w:rPr>
            </w:pPr>
            <w:r w:rsidRPr="00A17643">
              <w:rPr>
                <w:sz w:val="20"/>
                <w:szCs w:val="20"/>
              </w:rPr>
              <w:t>6 Ay</w:t>
            </w:r>
          </w:p>
        </w:tc>
      </w:tr>
      <w:tr w:rsidR="00A17643" w:rsidRPr="00A17643" w14:paraId="462A53D1" w14:textId="77777777" w:rsidTr="00A24A23">
        <w:trPr>
          <w:trHeight w:val="20"/>
        </w:trPr>
        <w:tc>
          <w:tcPr>
            <w:tcW w:w="2480" w:type="pct"/>
            <w:gridSpan w:val="4"/>
            <w:shd w:val="clear" w:color="auto" w:fill="00B0F0"/>
            <w:vAlign w:val="center"/>
          </w:tcPr>
          <w:p w14:paraId="75A95FC5" w14:textId="77777777" w:rsidR="00A17643" w:rsidRPr="00A17643" w:rsidRDefault="00A17643" w:rsidP="00A24A23">
            <w:pPr>
              <w:spacing w:after="0"/>
              <w:jc w:val="left"/>
              <w:rPr>
                <w:b/>
                <w:sz w:val="20"/>
                <w:szCs w:val="20"/>
              </w:rPr>
            </w:pPr>
            <w:r w:rsidRPr="00A17643">
              <w:rPr>
                <w:b/>
                <w:sz w:val="20"/>
                <w:szCs w:val="20"/>
              </w:rPr>
              <w:t>PG 4.2.2. Ulusal ve uluslararası projelere katılan öğrenci oranı (%)</w:t>
            </w:r>
          </w:p>
        </w:tc>
        <w:tc>
          <w:tcPr>
            <w:tcW w:w="429" w:type="pct"/>
            <w:vAlign w:val="center"/>
          </w:tcPr>
          <w:p w14:paraId="7DCBF2BD" w14:textId="77777777" w:rsidR="00A17643" w:rsidRPr="00A17643" w:rsidRDefault="00A17643" w:rsidP="00A24A23">
            <w:pPr>
              <w:spacing w:after="0"/>
              <w:jc w:val="center"/>
              <w:rPr>
                <w:sz w:val="20"/>
                <w:szCs w:val="20"/>
              </w:rPr>
            </w:pPr>
            <w:r w:rsidRPr="00A17643">
              <w:rPr>
                <w:sz w:val="20"/>
                <w:szCs w:val="20"/>
              </w:rPr>
              <w:t>25</w:t>
            </w:r>
          </w:p>
        </w:tc>
        <w:tc>
          <w:tcPr>
            <w:tcW w:w="391" w:type="pct"/>
            <w:vAlign w:val="center"/>
          </w:tcPr>
          <w:p w14:paraId="142C2557" w14:textId="77777777" w:rsidR="00A17643" w:rsidRPr="00A17643" w:rsidRDefault="00E37332" w:rsidP="00A24A23">
            <w:pPr>
              <w:spacing w:after="0"/>
              <w:jc w:val="center"/>
              <w:rPr>
                <w:sz w:val="20"/>
                <w:szCs w:val="20"/>
              </w:rPr>
            </w:pPr>
            <w:r>
              <w:rPr>
                <w:sz w:val="20"/>
                <w:szCs w:val="20"/>
              </w:rPr>
              <w:t>12</w:t>
            </w:r>
          </w:p>
        </w:tc>
        <w:tc>
          <w:tcPr>
            <w:tcW w:w="220" w:type="pct"/>
            <w:vAlign w:val="center"/>
          </w:tcPr>
          <w:p w14:paraId="7CA124A3" w14:textId="77777777" w:rsidR="00A17643" w:rsidRPr="00A17643" w:rsidRDefault="00E37332" w:rsidP="00A24A23">
            <w:pPr>
              <w:spacing w:after="0"/>
              <w:jc w:val="center"/>
              <w:rPr>
                <w:sz w:val="20"/>
                <w:szCs w:val="20"/>
              </w:rPr>
            </w:pPr>
            <w:r>
              <w:rPr>
                <w:sz w:val="20"/>
                <w:szCs w:val="20"/>
              </w:rPr>
              <w:t>13</w:t>
            </w:r>
          </w:p>
        </w:tc>
        <w:tc>
          <w:tcPr>
            <w:tcW w:w="220" w:type="pct"/>
            <w:vAlign w:val="center"/>
          </w:tcPr>
          <w:p w14:paraId="4D077D98" w14:textId="77777777"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E37332">
              <w:rPr>
                <w:sz w:val="20"/>
                <w:szCs w:val="20"/>
              </w:rPr>
              <w:t>14</w:t>
            </w:r>
          </w:p>
        </w:tc>
        <w:tc>
          <w:tcPr>
            <w:tcW w:w="220" w:type="pct"/>
            <w:vAlign w:val="center"/>
          </w:tcPr>
          <w:p w14:paraId="336A1E24" w14:textId="77777777"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E37332">
              <w:rPr>
                <w:sz w:val="20"/>
                <w:szCs w:val="20"/>
              </w:rPr>
              <w:t>15</w:t>
            </w:r>
          </w:p>
        </w:tc>
        <w:tc>
          <w:tcPr>
            <w:tcW w:w="220" w:type="pct"/>
            <w:vAlign w:val="center"/>
          </w:tcPr>
          <w:p w14:paraId="09131077" w14:textId="77777777"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E37332">
              <w:rPr>
                <w:sz w:val="20"/>
                <w:szCs w:val="20"/>
              </w:rPr>
              <w:t>16</w:t>
            </w:r>
          </w:p>
        </w:tc>
        <w:tc>
          <w:tcPr>
            <w:tcW w:w="220" w:type="pct"/>
            <w:vAlign w:val="center"/>
          </w:tcPr>
          <w:p w14:paraId="3B6B6059" w14:textId="77777777"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E37332">
              <w:rPr>
                <w:sz w:val="20"/>
                <w:szCs w:val="20"/>
              </w:rPr>
              <w:t>20</w:t>
            </w:r>
          </w:p>
        </w:tc>
        <w:tc>
          <w:tcPr>
            <w:tcW w:w="300" w:type="pct"/>
            <w:vAlign w:val="center"/>
          </w:tcPr>
          <w:p w14:paraId="215C1C3D" w14:textId="77777777" w:rsidR="00A17643" w:rsidRPr="00A17643" w:rsidRDefault="00A17643" w:rsidP="00A24A23">
            <w:pPr>
              <w:spacing w:after="0"/>
              <w:jc w:val="center"/>
              <w:rPr>
                <w:sz w:val="20"/>
                <w:szCs w:val="20"/>
              </w:rPr>
            </w:pPr>
            <w:r w:rsidRPr="00A17643">
              <w:rPr>
                <w:sz w:val="20"/>
                <w:szCs w:val="20"/>
              </w:rPr>
              <w:t>6 Ay</w:t>
            </w:r>
          </w:p>
        </w:tc>
        <w:tc>
          <w:tcPr>
            <w:tcW w:w="300" w:type="pct"/>
            <w:vAlign w:val="center"/>
          </w:tcPr>
          <w:p w14:paraId="65B404D5" w14:textId="77777777" w:rsidR="00A17643" w:rsidRPr="00A17643" w:rsidRDefault="00A17643" w:rsidP="00A24A23">
            <w:pPr>
              <w:spacing w:after="0"/>
              <w:jc w:val="center"/>
              <w:rPr>
                <w:sz w:val="20"/>
                <w:szCs w:val="20"/>
              </w:rPr>
            </w:pPr>
            <w:r w:rsidRPr="00A17643">
              <w:rPr>
                <w:sz w:val="20"/>
                <w:szCs w:val="20"/>
              </w:rPr>
              <w:t>6 Ay</w:t>
            </w:r>
          </w:p>
        </w:tc>
      </w:tr>
      <w:tr w:rsidR="00A17643" w:rsidRPr="00A17643" w14:paraId="02714414" w14:textId="77777777" w:rsidTr="00A24A23">
        <w:trPr>
          <w:trHeight w:val="20"/>
        </w:trPr>
        <w:tc>
          <w:tcPr>
            <w:tcW w:w="2480" w:type="pct"/>
            <w:gridSpan w:val="4"/>
            <w:shd w:val="clear" w:color="auto" w:fill="00B0F0"/>
            <w:vAlign w:val="center"/>
          </w:tcPr>
          <w:p w14:paraId="60DE5D1A" w14:textId="77777777" w:rsidR="00A17643" w:rsidRPr="00A17643" w:rsidRDefault="00A17643" w:rsidP="00DA573E">
            <w:pPr>
              <w:spacing w:after="0"/>
              <w:jc w:val="left"/>
              <w:rPr>
                <w:b/>
                <w:sz w:val="20"/>
                <w:szCs w:val="20"/>
              </w:rPr>
            </w:pPr>
            <w:r w:rsidRPr="00A17643">
              <w:rPr>
                <w:b/>
                <w:sz w:val="20"/>
                <w:szCs w:val="20"/>
              </w:rPr>
              <w:t xml:space="preserve">PG 4.2.3. Tasarım-beceri atölyesi </w:t>
            </w:r>
            <w:r w:rsidR="00DA573E">
              <w:rPr>
                <w:b/>
                <w:sz w:val="20"/>
                <w:szCs w:val="20"/>
              </w:rPr>
              <w:t>sayısı</w:t>
            </w:r>
          </w:p>
        </w:tc>
        <w:tc>
          <w:tcPr>
            <w:tcW w:w="429" w:type="pct"/>
            <w:vAlign w:val="center"/>
          </w:tcPr>
          <w:p w14:paraId="4DA6A907" w14:textId="77777777" w:rsidR="00A17643" w:rsidRPr="00A17643" w:rsidRDefault="00A17643" w:rsidP="00A24A23">
            <w:pPr>
              <w:spacing w:after="0"/>
              <w:jc w:val="center"/>
              <w:rPr>
                <w:sz w:val="20"/>
                <w:szCs w:val="20"/>
              </w:rPr>
            </w:pPr>
            <w:r w:rsidRPr="00A17643">
              <w:rPr>
                <w:sz w:val="20"/>
                <w:szCs w:val="20"/>
              </w:rPr>
              <w:t>25</w:t>
            </w:r>
          </w:p>
        </w:tc>
        <w:tc>
          <w:tcPr>
            <w:tcW w:w="391" w:type="pct"/>
            <w:vAlign w:val="center"/>
          </w:tcPr>
          <w:p w14:paraId="0DAF51AE" w14:textId="77777777" w:rsidR="00A17643" w:rsidRPr="00A17643" w:rsidRDefault="00A17643" w:rsidP="00A24A23">
            <w:pPr>
              <w:spacing w:after="0"/>
              <w:jc w:val="center"/>
              <w:rPr>
                <w:sz w:val="20"/>
                <w:szCs w:val="20"/>
              </w:rPr>
            </w:pPr>
            <w:r w:rsidRPr="00A17643">
              <w:rPr>
                <w:sz w:val="20"/>
                <w:szCs w:val="20"/>
              </w:rPr>
              <w:t>0</w:t>
            </w:r>
          </w:p>
        </w:tc>
        <w:tc>
          <w:tcPr>
            <w:tcW w:w="220" w:type="pct"/>
            <w:vAlign w:val="center"/>
          </w:tcPr>
          <w:p w14:paraId="19DD356A" w14:textId="77777777" w:rsidR="00A17643" w:rsidRPr="00A17643" w:rsidRDefault="00A17643" w:rsidP="00A24A23">
            <w:pPr>
              <w:spacing w:after="0"/>
              <w:jc w:val="center"/>
              <w:rPr>
                <w:sz w:val="20"/>
                <w:szCs w:val="20"/>
              </w:rPr>
            </w:pPr>
            <w:r w:rsidRPr="00A17643">
              <w:rPr>
                <w:sz w:val="20"/>
                <w:szCs w:val="20"/>
              </w:rPr>
              <w:t>0</w:t>
            </w:r>
          </w:p>
        </w:tc>
        <w:tc>
          <w:tcPr>
            <w:tcW w:w="220" w:type="pct"/>
            <w:vAlign w:val="center"/>
          </w:tcPr>
          <w:p w14:paraId="5656D5A2" w14:textId="77777777" w:rsidR="00A17643" w:rsidRPr="00DA573E" w:rsidRDefault="00244794" w:rsidP="00DA573E">
            <w:pPr>
              <w:spacing w:after="0"/>
              <w:jc w:val="center"/>
              <w:rPr>
                <w:sz w:val="20"/>
                <w:szCs w:val="20"/>
              </w:rPr>
            </w:pPr>
            <w:r w:rsidRPr="00DA573E">
              <w:rPr>
                <w:rFonts w:eastAsia="Times New Roman" w:cs="Times New Roman"/>
                <w:color w:val="000000" w:themeColor="text1"/>
                <w:sz w:val="20"/>
                <w:szCs w:val="20"/>
              </w:rPr>
              <w:t>1</w:t>
            </w:r>
          </w:p>
        </w:tc>
        <w:tc>
          <w:tcPr>
            <w:tcW w:w="220" w:type="pct"/>
            <w:vAlign w:val="center"/>
          </w:tcPr>
          <w:p w14:paraId="5C4E958C" w14:textId="77777777" w:rsidR="00A17643" w:rsidRPr="00DA573E" w:rsidRDefault="00244794" w:rsidP="00DA573E">
            <w:pPr>
              <w:spacing w:after="0"/>
              <w:jc w:val="center"/>
              <w:rPr>
                <w:sz w:val="20"/>
                <w:szCs w:val="20"/>
              </w:rPr>
            </w:pPr>
            <w:r w:rsidRPr="00DA573E">
              <w:rPr>
                <w:sz w:val="20"/>
                <w:szCs w:val="20"/>
              </w:rPr>
              <w:t>2</w:t>
            </w:r>
          </w:p>
        </w:tc>
        <w:tc>
          <w:tcPr>
            <w:tcW w:w="220" w:type="pct"/>
            <w:vAlign w:val="center"/>
          </w:tcPr>
          <w:p w14:paraId="4DCBF2B3" w14:textId="77777777" w:rsidR="00A17643" w:rsidRPr="00DA573E" w:rsidRDefault="00244794" w:rsidP="00DA573E">
            <w:pPr>
              <w:spacing w:after="0"/>
              <w:jc w:val="center"/>
              <w:rPr>
                <w:sz w:val="20"/>
                <w:szCs w:val="20"/>
              </w:rPr>
            </w:pPr>
            <w:r w:rsidRPr="00DA573E">
              <w:rPr>
                <w:rFonts w:eastAsia="Times New Roman" w:cs="Times New Roman"/>
                <w:color w:val="000000" w:themeColor="text1"/>
                <w:sz w:val="20"/>
                <w:szCs w:val="20"/>
              </w:rPr>
              <w:t>3</w:t>
            </w:r>
          </w:p>
        </w:tc>
        <w:tc>
          <w:tcPr>
            <w:tcW w:w="220" w:type="pct"/>
            <w:vAlign w:val="center"/>
          </w:tcPr>
          <w:p w14:paraId="242AAAE0" w14:textId="77777777" w:rsidR="00A17643" w:rsidRPr="00DA573E" w:rsidRDefault="00244794" w:rsidP="00DA573E">
            <w:pPr>
              <w:spacing w:after="0"/>
              <w:jc w:val="center"/>
              <w:rPr>
                <w:sz w:val="20"/>
                <w:szCs w:val="20"/>
              </w:rPr>
            </w:pPr>
            <w:r w:rsidRPr="00DA573E">
              <w:rPr>
                <w:rFonts w:eastAsia="Times New Roman" w:cs="Times New Roman"/>
                <w:color w:val="000000" w:themeColor="text1"/>
                <w:sz w:val="20"/>
                <w:szCs w:val="20"/>
              </w:rPr>
              <w:t>4</w:t>
            </w:r>
          </w:p>
        </w:tc>
        <w:tc>
          <w:tcPr>
            <w:tcW w:w="300" w:type="pct"/>
            <w:vAlign w:val="center"/>
          </w:tcPr>
          <w:p w14:paraId="13EA11CB" w14:textId="77777777" w:rsidR="00A17643" w:rsidRPr="00A17643" w:rsidRDefault="00244794" w:rsidP="00A24A23">
            <w:pPr>
              <w:spacing w:after="0"/>
              <w:jc w:val="center"/>
              <w:rPr>
                <w:sz w:val="20"/>
                <w:szCs w:val="20"/>
              </w:rPr>
            </w:pPr>
            <w:r>
              <w:rPr>
                <w:sz w:val="20"/>
                <w:szCs w:val="20"/>
              </w:rPr>
              <w:t>6 Ay</w:t>
            </w:r>
          </w:p>
        </w:tc>
        <w:tc>
          <w:tcPr>
            <w:tcW w:w="300" w:type="pct"/>
            <w:vAlign w:val="center"/>
          </w:tcPr>
          <w:p w14:paraId="15B957FD" w14:textId="77777777" w:rsidR="00A17643" w:rsidRPr="00A17643" w:rsidRDefault="00A17643" w:rsidP="00A24A23">
            <w:pPr>
              <w:spacing w:after="0"/>
              <w:jc w:val="center"/>
              <w:rPr>
                <w:sz w:val="20"/>
                <w:szCs w:val="20"/>
              </w:rPr>
            </w:pPr>
            <w:r w:rsidRPr="00A17643">
              <w:rPr>
                <w:sz w:val="20"/>
                <w:szCs w:val="20"/>
              </w:rPr>
              <w:t>6 Ay</w:t>
            </w:r>
          </w:p>
        </w:tc>
      </w:tr>
      <w:tr w:rsidR="00A17643" w:rsidRPr="00A17643" w14:paraId="18ECC466" w14:textId="77777777" w:rsidTr="00A24A23">
        <w:trPr>
          <w:trHeight w:val="20"/>
        </w:trPr>
        <w:tc>
          <w:tcPr>
            <w:tcW w:w="2480" w:type="pct"/>
            <w:gridSpan w:val="4"/>
            <w:shd w:val="clear" w:color="auto" w:fill="00B0F0"/>
            <w:vAlign w:val="center"/>
          </w:tcPr>
          <w:p w14:paraId="4E4D6B76" w14:textId="77777777" w:rsidR="00A17643" w:rsidRPr="00A17643" w:rsidRDefault="00A17643" w:rsidP="00A24A23">
            <w:pPr>
              <w:spacing w:after="0"/>
              <w:jc w:val="left"/>
              <w:rPr>
                <w:b/>
                <w:sz w:val="20"/>
                <w:szCs w:val="20"/>
              </w:rPr>
            </w:pPr>
            <w:r w:rsidRPr="00A17643">
              <w:rPr>
                <w:b/>
                <w:sz w:val="20"/>
                <w:szCs w:val="20"/>
              </w:rPr>
              <w:t>PG 4.2.4. Toplumsal sorumluluk ve gönüllülük programlarına katılan öğrenci oranı (%)</w:t>
            </w:r>
          </w:p>
        </w:tc>
        <w:tc>
          <w:tcPr>
            <w:tcW w:w="429" w:type="pct"/>
            <w:vAlign w:val="center"/>
          </w:tcPr>
          <w:p w14:paraId="0B20708E" w14:textId="77777777" w:rsidR="00A17643" w:rsidRPr="00A17643" w:rsidRDefault="00A17643" w:rsidP="00A24A23">
            <w:pPr>
              <w:spacing w:after="0"/>
              <w:jc w:val="center"/>
              <w:rPr>
                <w:sz w:val="20"/>
                <w:szCs w:val="20"/>
              </w:rPr>
            </w:pPr>
            <w:r w:rsidRPr="00A17643">
              <w:rPr>
                <w:sz w:val="20"/>
                <w:szCs w:val="20"/>
              </w:rPr>
              <w:t>25</w:t>
            </w:r>
          </w:p>
        </w:tc>
        <w:tc>
          <w:tcPr>
            <w:tcW w:w="391" w:type="pct"/>
            <w:vAlign w:val="center"/>
          </w:tcPr>
          <w:p w14:paraId="768AA42A" w14:textId="77777777" w:rsidR="00A17643" w:rsidRPr="00A17643" w:rsidRDefault="00A17643" w:rsidP="00A24A23">
            <w:pPr>
              <w:spacing w:after="0"/>
              <w:jc w:val="center"/>
              <w:rPr>
                <w:sz w:val="20"/>
                <w:szCs w:val="20"/>
              </w:rPr>
            </w:pPr>
            <w:r w:rsidRPr="00A17643">
              <w:rPr>
                <w:sz w:val="20"/>
                <w:szCs w:val="20"/>
              </w:rPr>
              <w:t>0</w:t>
            </w:r>
          </w:p>
        </w:tc>
        <w:tc>
          <w:tcPr>
            <w:tcW w:w="220" w:type="pct"/>
            <w:vAlign w:val="center"/>
          </w:tcPr>
          <w:p w14:paraId="3FC8E262" w14:textId="77777777" w:rsidR="00A17643" w:rsidRPr="00A17643" w:rsidRDefault="00A17643" w:rsidP="00A24A23">
            <w:pPr>
              <w:spacing w:after="0"/>
              <w:jc w:val="center"/>
              <w:rPr>
                <w:sz w:val="20"/>
                <w:szCs w:val="20"/>
              </w:rPr>
            </w:pPr>
            <w:r w:rsidRPr="00A17643">
              <w:rPr>
                <w:sz w:val="20"/>
                <w:szCs w:val="20"/>
              </w:rPr>
              <w:t>0</w:t>
            </w:r>
          </w:p>
        </w:tc>
        <w:tc>
          <w:tcPr>
            <w:tcW w:w="220" w:type="pct"/>
            <w:vAlign w:val="center"/>
          </w:tcPr>
          <w:p w14:paraId="18A19EA6" w14:textId="77777777"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10</w:t>
            </w:r>
          </w:p>
        </w:tc>
        <w:tc>
          <w:tcPr>
            <w:tcW w:w="220" w:type="pct"/>
            <w:vAlign w:val="center"/>
          </w:tcPr>
          <w:p w14:paraId="0B500001" w14:textId="77777777"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20</w:t>
            </w:r>
          </w:p>
        </w:tc>
        <w:tc>
          <w:tcPr>
            <w:tcW w:w="220" w:type="pct"/>
            <w:vAlign w:val="center"/>
          </w:tcPr>
          <w:p w14:paraId="171CD499" w14:textId="77777777"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30</w:t>
            </w:r>
          </w:p>
        </w:tc>
        <w:tc>
          <w:tcPr>
            <w:tcW w:w="220" w:type="pct"/>
            <w:vAlign w:val="center"/>
          </w:tcPr>
          <w:p w14:paraId="4814A7D4" w14:textId="77777777"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40</w:t>
            </w:r>
          </w:p>
        </w:tc>
        <w:tc>
          <w:tcPr>
            <w:tcW w:w="300" w:type="pct"/>
            <w:vAlign w:val="center"/>
          </w:tcPr>
          <w:p w14:paraId="5B775D56" w14:textId="77777777" w:rsidR="00A17643" w:rsidRPr="00A17643" w:rsidRDefault="00A17643" w:rsidP="00A24A23">
            <w:pPr>
              <w:spacing w:after="0"/>
              <w:jc w:val="center"/>
              <w:rPr>
                <w:sz w:val="20"/>
                <w:szCs w:val="20"/>
              </w:rPr>
            </w:pPr>
            <w:r w:rsidRPr="00A17643">
              <w:rPr>
                <w:sz w:val="20"/>
                <w:szCs w:val="20"/>
              </w:rPr>
              <w:t>6 Ay</w:t>
            </w:r>
          </w:p>
        </w:tc>
        <w:tc>
          <w:tcPr>
            <w:tcW w:w="300" w:type="pct"/>
            <w:vAlign w:val="center"/>
          </w:tcPr>
          <w:p w14:paraId="0D44869C" w14:textId="77777777" w:rsidR="00A17643" w:rsidRPr="00A17643" w:rsidRDefault="00A17643" w:rsidP="00A24A23">
            <w:pPr>
              <w:spacing w:after="0"/>
              <w:jc w:val="center"/>
              <w:rPr>
                <w:sz w:val="20"/>
                <w:szCs w:val="20"/>
              </w:rPr>
            </w:pPr>
            <w:r w:rsidRPr="00A17643">
              <w:rPr>
                <w:sz w:val="20"/>
                <w:szCs w:val="20"/>
              </w:rPr>
              <w:t>6 Ay</w:t>
            </w:r>
          </w:p>
        </w:tc>
      </w:tr>
      <w:tr w:rsidR="00A17643" w:rsidRPr="00A17643" w14:paraId="7ABE1C6C" w14:textId="77777777" w:rsidTr="00A24A23">
        <w:trPr>
          <w:trHeight w:val="20"/>
        </w:trPr>
        <w:tc>
          <w:tcPr>
            <w:tcW w:w="2480" w:type="pct"/>
            <w:gridSpan w:val="4"/>
            <w:shd w:val="clear" w:color="auto" w:fill="00B0F0"/>
            <w:vAlign w:val="center"/>
          </w:tcPr>
          <w:p w14:paraId="4E373999" w14:textId="77777777" w:rsidR="00A17643" w:rsidRPr="00A17643" w:rsidRDefault="00A17643" w:rsidP="00A24A23">
            <w:pPr>
              <w:spacing w:after="0"/>
              <w:jc w:val="left"/>
              <w:rPr>
                <w:b/>
                <w:sz w:val="20"/>
                <w:szCs w:val="20"/>
              </w:rPr>
            </w:pPr>
            <w:r w:rsidRPr="00A17643">
              <w:rPr>
                <w:b/>
                <w:sz w:val="20"/>
                <w:szCs w:val="20"/>
              </w:rPr>
              <w:t>Koordinatör Birim</w:t>
            </w:r>
          </w:p>
        </w:tc>
        <w:tc>
          <w:tcPr>
            <w:tcW w:w="2520" w:type="pct"/>
            <w:gridSpan w:val="9"/>
            <w:vAlign w:val="center"/>
          </w:tcPr>
          <w:p w14:paraId="37A9736E" w14:textId="77777777" w:rsidR="00A17643" w:rsidRPr="00A17643" w:rsidRDefault="00A17643" w:rsidP="00C45451">
            <w:pPr>
              <w:spacing w:after="0"/>
              <w:jc w:val="left"/>
              <w:rPr>
                <w:sz w:val="20"/>
                <w:szCs w:val="20"/>
              </w:rPr>
            </w:pPr>
            <w:r w:rsidRPr="00A17643">
              <w:rPr>
                <w:sz w:val="20"/>
                <w:szCs w:val="20"/>
              </w:rPr>
              <w:t xml:space="preserve">Ortaöğretim </w:t>
            </w:r>
            <w:r w:rsidR="00C45451">
              <w:rPr>
                <w:sz w:val="20"/>
                <w:szCs w:val="20"/>
              </w:rPr>
              <w:t>Şubesi</w:t>
            </w:r>
          </w:p>
        </w:tc>
      </w:tr>
      <w:tr w:rsidR="00A17643" w:rsidRPr="00A17643" w14:paraId="0AE04277" w14:textId="77777777" w:rsidTr="00A24A23">
        <w:trPr>
          <w:trHeight w:val="20"/>
        </w:trPr>
        <w:tc>
          <w:tcPr>
            <w:tcW w:w="2480" w:type="pct"/>
            <w:gridSpan w:val="4"/>
            <w:shd w:val="clear" w:color="auto" w:fill="00B0F0"/>
            <w:vAlign w:val="center"/>
          </w:tcPr>
          <w:p w14:paraId="6A5556CA" w14:textId="77777777" w:rsidR="00A17643" w:rsidRPr="00A17643" w:rsidRDefault="00A17643" w:rsidP="00A24A23">
            <w:pPr>
              <w:spacing w:after="0"/>
              <w:jc w:val="left"/>
              <w:rPr>
                <w:b/>
                <w:sz w:val="20"/>
                <w:szCs w:val="20"/>
              </w:rPr>
            </w:pPr>
            <w:r w:rsidRPr="00A17643">
              <w:rPr>
                <w:b/>
                <w:sz w:val="20"/>
                <w:szCs w:val="20"/>
              </w:rPr>
              <w:t>İş Birliği Yapılacak Birimler</w:t>
            </w:r>
          </w:p>
        </w:tc>
        <w:tc>
          <w:tcPr>
            <w:tcW w:w="2520" w:type="pct"/>
            <w:gridSpan w:val="9"/>
            <w:vAlign w:val="center"/>
          </w:tcPr>
          <w:p w14:paraId="66EF7173" w14:textId="77777777" w:rsidR="00A17643" w:rsidRPr="00A17643" w:rsidRDefault="00C2451C" w:rsidP="00A24A23">
            <w:pPr>
              <w:spacing w:after="0"/>
              <w:jc w:val="left"/>
              <w:rPr>
                <w:sz w:val="20"/>
                <w:szCs w:val="20"/>
              </w:rPr>
            </w:pPr>
            <w:r w:rsidRPr="004738DD">
              <w:rPr>
                <w:sz w:val="17"/>
                <w:szCs w:val="17"/>
              </w:rPr>
              <w:t>DÖHŞ, MTEHŞ, ÖERHŞ, ÖÖKHŞ, İEHŞ, ÖDSHŞ, SGHŞ.</w:t>
            </w:r>
          </w:p>
        </w:tc>
      </w:tr>
      <w:tr w:rsidR="00A17643" w:rsidRPr="00A17643" w14:paraId="5F711C84" w14:textId="77777777" w:rsidTr="00A24A23">
        <w:trPr>
          <w:trHeight w:val="20"/>
        </w:trPr>
        <w:tc>
          <w:tcPr>
            <w:tcW w:w="708" w:type="pct"/>
            <w:gridSpan w:val="3"/>
            <w:shd w:val="clear" w:color="auto" w:fill="00B0F0"/>
            <w:vAlign w:val="center"/>
          </w:tcPr>
          <w:p w14:paraId="5862821B" w14:textId="77777777" w:rsidR="00A17643" w:rsidRPr="00A17643" w:rsidRDefault="00A17643" w:rsidP="00A24A23">
            <w:pPr>
              <w:spacing w:after="0"/>
              <w:jc w:val="left"/>
              <w:rPr>
                <w:b/>
                <w:sz w:val="20"/>
                <w:szCs w:val="20"/>
              </w:rPr>
            </w:pPr>
            <w:r w:rsidRPr="00A17643">
              <w:rPr>
                <w:b/>
                <w:sz w:val="20"/>
                <w:szCs w:val="20"/>
              </w:rPr>
              <w:t>Riskler</w:t>
            </w:r>
          </w:p>
        </w:tc>
        <w:tc>
          <w:tcPr>
            <w:tcW w:w="4292" w:type="pct"/>
            <w:gridSpan w:val="10"/>
            <w:vAlign w:val="center"/>
          </w:tcPr>
          <w:p w14:paraId="56262C76" w14:textId="77777777" w:rsidR="00A17643" w:rsidRPr="00A17643" w:rsidRDefault="00A17643" w:rsidP="00A24A23">
            <w:pPr>
              <w:spacing w:after="0"/>
              <w:jc w:val="left"/>
              <w:rPr>
                <w:sz w:val="20"/>
                <w:szCs w:val="20"/>
              </w:rPr>
            </w:pPr>
            <w:r w:rsidRPr="00A17643">
              <w:rPr>
                <w:sz w:val="20"/>
                <w:szCs w:val="20"/>
              </w:rPr>
              <w:t>- Esnek ve modüler programların uygulanmasını mümkün kılacak derslik imkânlarının sağlanamaması,</w:t>
            </w:r>
          </w:p>
          <w:p w14:paraId="11847EDD" w14:textId="77777777" w:rsidR="00A17643" w:rsidRPr="00A17643" w:rsidRDefault="00A17643" w:rsidP="00A24A23">
            <w:pPr>
              <w:spacing w:after="0"/>
              <w:jc w:val="left"/>
              <w:rPr>
                <w:sz w:val="20"/>
                <w:szCs w:val="20"/>
              </w:rPr>
            </w:pPr>
            <w:r w:rsidRPr="00A17643">
              <w:rPr>
                <w:sz w:val="20"/>
                <w:szCs w:val="20"/>
              </w:rPr>
              <w:t>- Planlanan çalışmalar neticesinde bazı öğretmenlerin istihdam fazlası duruma gelmesi</w:t>
            </w:r>
          </w:p>
          <w:p w14:paraId="2303AF84" w14:textId="77777777" w:rsidR="00A17643" w:rsidRPr="00A17643" w:rsidRDefault="00A17643" w:rsidP="00A24A23">
            <w:pPr>
              <w:spacing w:after="0"/>
              <w:jc w:val="left"/>
              <w:rPr>
                <w:sz w:val="20"/>
                <w:szCs w:val="20"/>
              </w:rPr>
            </w:pPr>
            <w:r w:rsidRPr="00A17643">
              <w:rPr>
                <w:sz w:val="20"/>
                <w:szCs w:val="20"/>
              </w:rPr>
              <w:t>- Okul ortamlarının beceri eğitimleri doğrultusunda düzenlenmesine yönelik maliyetin yüksek olması.</w:t>
            </w:r>
          </w:p>
        </w:tc>
      </w:tr>
      <w:tr w:rsidR="00A17643" w:rsidRPr="00A17643" w14:paraId="3B4D81E0" w14:textId="77777777" w:rsidTr="00A24A23">
        <w:trPr>
          <w:trHeight w:val="274"/>
        </w:trPr>
        <w:tc>
          <w:tcPr>
            <w:tcW w:w="403" w:type="pct"/>
            <w:vMerge w:val="restart"/>
            <w:shd w:val="clear" w:color="auto" w:fill="00B0F0"/>
            <w:vAlign w:val="center"/>
          </w:tcPr>
          <w:p w14:paraId="115FCB53" w14:textId="77777777" w:rsidR="00A17643" w:rsidRPr="00A17643" w:rsidRDefault="00A17643" w:rsidP="00A24A23">
            <w:pPr>
              <w:spacing w:after="0"/>
              <w:jc w:val="left"/>
              <w:rPr>
                <w:b/>
                <w:sz w:val="20"/>
                <w:szCs w:val="20"/>
              </w:rPr>
            </w:pPr>
            <w:r w:rsidRPr="00A17643">
              <w:rPr>
                <w:b/>
                <w:sz w:val="20"/>
                <w:szCs w:val="20"/>
              </w:rPr>
              <w:t>Stratejiler</w:t>
            </w:r>
          </w:p>
        </w:tc>
        <w:tc>
          <w:tcPr>
            <w:tcW w:w="304" w:type="pct"/>
            <w:gridSpan w:val="2"/>
            <w:shd w:val="clear" w:color="auto" w:fill="00B0F0"/>
            <w:vAlign w:val="center"/>
          </w:tcPr>
          <w:p w14:paraId="2307DAB0" w14:textId="77777777" w:rsidR="00A17643" w:rsidRPr="00A17643" w:rsidRDefault="00A17643" w:rsidP="00A24A23">
            <w:pPr>
              <w:spacing w:after="0"/>
              <w:jc w:val="left"/>
              <w:rPr>
                <w:b/>
                <w:sz w:val="20"/>
                <w:szCs w:val="20"/>
              </w:rPr>
            </w:pPr>
            <w:r w:rsidRPr="00A17643">
              <w:rPr>
                <w:b/>
                <w:sz w:val="20"/>
                <w:szCs w:val="20"/>
              </w:rPr>
              <w:t>S 4.2.1</w:t>
            </w:r>
          </w:p>
        </w:tc>
        <w:tc>
          <w:tcPr>
            <w:tcW w:w="4292" w:type="pct"/>
            <w:gridSpan w:val="10"/>
            <w:vAlign w:val="center"/>
          </w:tcPr>
          <w:p w14:paraId="7F5D59DD" w14:textId="77777777" w:rsidR="00A17643" w:rsidRPr="00A17643" w:rsidRDefault="00A17643" w:rsidP="006E55F8">
            <w:pPr>
              <w:spacing w:after="0"/>
              <w:jc w:val="left"/>
              <w:rPr>
                <w:b/>
                <w:sz w:val="20"/>
                <w:szCs w:val="20"/>
              </w:rPr>
            </w:pPr>
            <w:r w:rsidRPr="00A17643">
              <w:rPr>
                <w:b/>
                <w:sz w:val="20"/>
                <w:szCs w:val="20"/>
              </w:rPr>
              <w:t>- Ortaöğretimde öğrencilerin ilgi, yetenek ve mizaçlarına uygun esnek modüler bir program ve ders çizelgesi yapısı</w:t>
            </w:r>
            <w:r w:rsidR="006E55F8">
              <w:rPr>
                <w:b/>
                <w:sz w:val="20"/>
                <w:szCs w:val="20"/>
              </w:rPr>
              <w:t xml:space="preserve"> uygulanacaktır</w:t>
            </w:r>
            <w:r w:rsidRPr="00A17643">
              <w:rPr>
                <w:b/>
                <w:sz w:val="20"/>
                <w:szCs w:val="20"/>
              </w:rPr>
              <w:t>.</w:t>
            </w:r>
          </w:p>
        </w:tc>
      </w:tr>
      <w:tr w:rsidR="00A17643" w:rsidRPr="00A17643" w14:paraId="1614B9CD" w14:textId="77777777" w:rsidTr="00A24A23">
        <w:trPr>
          <w:trHeight w:val="210"/>
        </w:trPr>
        <w:tc>
          <w:tcPr>
            <w:tcW w:w="403" w:type="pct"/>
            <w:vMerge/>
            <w:shd w:val="clear" w:color="auto" w:fill="00B0F0"/>
            <w:vAlign w:val="center"/>
          </w:tcPr>
          <w:p w14:paraId="277C3B54" w14:textId="77777777" w:rsidR="00A17643" w:rsidRPr="00A17643" w:rsidRDefault="00A17643" w:rsidP="00A24A23">
            <w:pPr>
              <w:spacing w:after="0"/>
              <w:jc w:val="left"/>
              <w:rPr>
                <w:b/>
                <w:sz w:val="20"/>
                <w:szCs w:val="20"/>
              </w:rPr>
            </w:pPr>
          </w:p>
        </w:tc>
        <w:tc>
          <w:tcPr>
            <w:tcW w:w="304" w:type="pct"/>
            <w:gridSpan w:val="2"/>
            <w:shd w:val="clear" w:color="auto" w:fill="00B0F0"/>
            <w:vAlign w:val="center"/>
          </w:tcPr>
          <w:p w14:paraId="63FCCDE5" w14:textId="77777777" w:rsidR="00A17643" w:rsidRPr="00A17643" w:rsidRDefault="00A17643" w:rsidP="00A24A23">
            <w:pPr>
              <w:spacing w:after="0"/>
              <w:jc w:val="left"/>
              <w:rPr>
                <w:b/>
                <w:sz w:val="20"/>
                <w:szCs w:val="20"/>
              </w:rPr>
            </w:pPr>
            <w:r w:rsidRPr="00A17643">
              <w:rPr>
                <w:b/>
                <w:sz w:val="20"/>
                <w:szCs w:val="20"/>
              </w:rPr>
              <w:t>S 4.2.2</w:t>
            </w:r>
          </w:p>
        </w:tc>
        <w:tc>
          <w:tcPr>
            <w:tcW w:w="4292" w:type="pct"/>
            <w:gridSpan w:val="10"/>
            <w:vAlign w:val="center"/>
          </w:tcPr>
          <w:p w14:paraId="7473B5DC" w14:textId="77777777" w:rsidR="00A17643" w:rsidRPr="00A17643" w:rsidRDefault="00A17643" w:rsidP="00A24A23">
            <w:pPr>
              <w:spacing w:after="0"/>
              <w:jc w:val="left"/>
              <w:rPr>
                <w:b/>
                <w:sz w:val="20"/>
                <w:szCs w:val="20"/>
              </w:rPr>
            </w:pPr>
            <w:r w:rsidRPr="00A17643">
              <w:rPr>
                <w:b/>
                <w:sz w:val="20"/>
                <w:szCs w:val="20"/>
              </w:rPr>
              <w:t>- Ortaöğretimde akademik bilginin beceriye dönüşmesi sağlanacaktır.</w:t>
            </w:r>
          </w:p>
        </w:tc>
      </w:tr>
      <w:tr w:rsidR="00A17643" w:rsidRPr="00A17643" w14:paraId="6D62E424" w14:textId="77777777" w:rsidTr="00A24A23">
        <w:trPr>
          <w:trHeight w:val="283"/>
        </w:trPr>
        <w:tc>
          <w:tcPr>
            <w:tcW w:w="403" w:type="pct"/>
            <w:vMerge/>
            <w:shd w:val="clear" w:color="auto" w:fill="00B0F0"/>
            <w:vAlign w:val="center"/>
          </w:tcPr>
          <w:p w14:paraId="3428B122" w14:textId="77777777" w:rsidR="00A17643" w:rsidRPr="00A17643" w:rsidRDefault="00A17643" w:rsidP="00A24A23">
            <w:pPr>
              <w:spacing w:after="0"/>
              <w:jc w:val="left"/>
              <w:rPr>
                <w:b/>
                <w:sz w:val="20"/>
                <w:szCs w:val="20"/>
              </w:rPr>
            </w:pPr>
          </w:p>
        </w:tc>
        <w:tc>
          <w:tcPr>
            <w:tcW w:w="304" w:type="pct"/>
            <w:gridSpan w:val="2"/>
            <w:shd w:val="clear" w:color="auto" w:fill="00B0F0"/>
            <w:vAlign w:val="center"/>
          </w:tcPr>
          <w:p w14:paraId="18204004" w14:textId="77777777" w:rsidR="00A17643" w:rsidRPr="00A17643" w:rsidRDefault="00A17643" w:rsidP="00A24A23">
            <w:pPr>
              <w:spacing w:after="0"/>
              <w:jc w:val="left"/>
              <w:rPr>
                <w:b/>
                <w:sz w:val="20"/>
                <w:szCs w:val="20"/>
              </w:rPr>
            </w:pPr>
            <w:r w:rsidRPr="00A17643">
              <w:rPr>
                <w:b/>
                <w:sz w:val="20"/>
                <w:szCs w:val="20"/>
              </w:rPr>
              <w:t>S 4.2.3</w:t>
            </w:r>
          </w:p>
        </w:tc>
        <w:tc>
          <w:tcPr>
            <w:tcW w:w="4292" w:type="pct"/>
            <w:gridSpan w:val="10"/>
            <w:vAlign w:val="center"/>
          </w:tcPr>
          <w:p w14:paraId="2844AB0D" w14:textId="77777777" w:rsidR="00A17643" w:rsidRPr="00A17643" w:rsidRDefault="00A17643" w:rsidP="00A24A23">
            <w:pPr>
              <w:spacing w:after="0"/>
              <w:jc w:val="left"/>
              <w:rPr>
                <w:b/>
                <w:sz w:val="20"/>
                <w:szCs w:val="20"/>
              </w:rPr>
            </w:pPr>
            <w:r w:rsidRPr="00A17643">
              <w:rPr>
                <w:b/>
                <w:sz w:val="20"/>
                <w:szCs w:val="20"/>
              </w:rPr>
              <w:t>- Okullar arası başarı farkı azaltılacaktır.</w:t>
            </w:r>
          </w:p>
        </w:tc>
      </w:tr>
      <w:tr w:rsidR="00A17643" w:rsidRPr="00A17643" w14:paraId="62543135" w14:textId="77777777" w:rsidTr="00A24A23">
        <w:trPr>
          <w:trHeight w:val="20"/>
        </w:trPr>
        <w:tc>
          <w:tcPr>
            <w:tcW w:w="708" w:type="pct"/>
            <w:gridSpan w:val="3"/>
            <w:shd w:val="clear" w:color="auto" w:fill="00B0F0"/>
            <w:vAlign w:val="center"/>
          </w:tcPr>
          <w:p w14:paraId="05D731CB" w14:textId="77777777" w:rsidR="00A17643" w:rsidRPr="00A17643" w:rsidRDefault="00A17643" w:rsidP="00A24A23">
            <w:pPr>
              <w:spacing w:after="0"/>
              <w:jc w:val="left"/>
              <w:rPr>
                <w:b/>
                <w:sz w:val="20"/>
                <w:szCs w:val="20"/>
              </w:rPr>
            </w:pPr>
            <w:r w:rsidRPr="00A17643">
              <w:rPr>
                <w:b/>
                <w:sz w:val="20"/>
                <w:szCs w:val="20"/>
              </w:rPr>
              <w:t>Maliyet Tahmini</w:t>
            </w:r>
          </w:p>
        </w:tc>
        <w:tc>
          <w:tcPr>
            <w:tcW w:w="4292" w:type="pct"/>
            <w:gridSpan w:val="10"/>
            <w:vAlign w:val="center"/>
          </w:tcPr>
          <w:p w14:paraId="2B9DDDD6" w14:textId="77777777" w:rsidR="00A17643" w:rsidRPr="00A17643" w:rsidRDefault="00C07BB0" w:rsidP="00A24A23">
            <w:pPr>
              <w:spacing w:after="0"/>
              <w:jc w:val="left"/>
              <w:rPr>
                <w:color w:val="000000"/>
                <w:sz w:val="20"/>
                <w:szCs w:val="20"/>
              </w:rPr>
            </w:pPr>
            <w:r w:rsidRPr="003559F1">
              <w:rPr>
                <w:rFonts w:eastAsia="Times New Roman" w:cs="Calibri"/>
                <w:color w:val="000000"/>
                <w:sz w:val="20"/>
                <w:szCs w:val="20"/>
                <w:lang w:eastAsia="tr-TR"/>
              </w:rPr>
              <w:t>415.665,44</w:t>
            </w:r>
            <w:r>
              <w:rPr>
                <w:rFonts w:eastAsia="Times New Roman" w:cs="Calibri"/>
                <w:color w:val="000000"/>
                <w:sz w:val="20"/>
                <w:szCs w:val="20"/>
                <w:lang w:eastAsia="tr-TR"/>
              </w:rPr>
              <w:t xml:space="preserve"> TL</w:t>
            </w:r>
          </w:p>
        </w:tc>
      </w:tr>
      <w:tr w:rsidR="00A17643" w:rsidRPr="00A17643" w14:paraId="143D2C08" w14:textId="77777777" w:rsidTr="00A24A23">
        <w:trPr>
          <w:trHeight w:val="20"/>
        </w:trPr>
        <w:tc>
          <w:tcPr>
            <w:tcW w:w="708" w:type="pct"/>
            <w:gridSpan w:val="3"/>
            <w:shd w:val="clear" w:color="auto" w:fill="00B0F0"/>
            <w:vAlign w:val="center"/>
          </w:tcPr>
          <w:p w14:paraId="52F0AF9F" w14:textId="77777777" w:rsidR="00A17643" w:rsidRPr="00A17643" w:rsidRDefault="00A17643" w:rsidP="00A24A23">
            <w:pPr>
              <w:spacing w:after="0"/>
              <w:jc w:val="left"/>
              <w:rPr>
                <w:b/>
                <w:sz w:val="20"/>
                <w:szCs w:val="20"/>
              </w:rPr>
            </w:pPr>
            <w:r w:rsidRPr="00A17643">
              <w:rPr>
                <w:b/>
                <w:sz w:val="20"/>
                <w:szCs w:val="20"/>
              </w:rPr>
              <w:t>Tespitler</w:t>
            </w:r>
          </w:p>
        </w:tc>
        <w:tc>
          <w:tcPr>
            <w:tcW w:w="4292" w:type="pct"/>
            <w:gridSpan w:val="10"/>
            <w:vAlign w:val="center"/>
          </w:tcPr>
          <w:p w14:paraId="768E39C7" w14:textId="77777777" w:rsidR="00A17643" w:rsidRPr="00A17643" w:rsidRDefault="00A17643" w:rsidP="00A24A23">
            <w:pPr>
              <w:spacing w:after="0"/>
              <w:jc w:val="left"/>
              <w:rPr>
                <w:sz w:val="20"/>
                <w:szCs w:val="20"/>
              </w:rPr>
            </w:pPr>
            <w:r w:rsidRPr="00A17643">
              <w:rPr>
                <w:sz w:val="20"/>
                <w:szCs w:val="20"/>
              </w:rPr>
              <w:t>- Ortaöğretim kurumlarında ders çeşidinin ve haftalık zorunlu ders saatlerinin fazla olması ve derslerin proje uygulamalarıyla desteklenememesi,</w:t>
            </w:r>
          </w:p>
          <w:p w14:paraId="494B9163" w14:textId="77777777" w:rsidR="00A17643" w:rsidRPr="00A17643" w:rsidRDefault="00A17643" w:rsidP="00A24A23">
            <w:pPr>
              <w:spacing w:after="0"/>
              <w:jc w:val="left"/>
              <w:rPr>
                <w:sz w:val="20"/>
                <w:szCs w:val="20"/>
              </w:rPr>
            </w:pPr>
            <w:r w:rsidRPr="00A17643">
              <w:rPr>
                <w:sz w:val="20"/>
                <w:szCs w:val="20"/>
              </w:rPr>
              <w:t>- Öğrencilerin ders dışı alanlardaki yeteneklerini geliştirmelerini sağlayacak imkânların kısıtlı olması,</w:t>
            </w:r>
          </w:p>
          <w:p w14:paraId="731553CF" w14:textId="77777777" w:rsidR="00A17643" w:rsidRPr="00A17643" w:rsidRDefault="00A17643" w:rsidP="00A24A23">
            <w:pPr>
              <w:spacing w:after="0"/>
              <w:jc w:val="left"/>
              <w:rPr>
                <w:sz w:val="20"/>
                <w:szCs w:val="20"/>
              </w:rPr>
            </w:pPr>
            <w:r w:rsidRPr="00A17643">
              <w:rPr>
                <w:sz w:val="20"/>
                <w:szCs w:val="20"/>
              </w:rPr>
              <w:t>- İmkân ve koşulları bakımından bazı okullar dezavantajlı konumda olması.</w:t>
            </w:r>
          </w:p>
        </w:tc>
      </w:tr>
      <w:tr w:rsidR="00A17643" w:rsidRPr="00A17643" w14:paraId="7EDE1490" w14:textId="77777777" w:rsidTr="00A24A23">
        <w:trPr>
          <w:trHeight w:val="20"/>
        </w:trPr>
        <w:tc>
          <w:tcPr>
            <w:tcW w:w="708" w:type="pct"/>
            <w:gridSpan w:val="3"/>
            <w:shd w:val="clear" w:color="auto" w:fill="00B0F0"/>
            <w:vAlign w:val="center"/>
          </w:tcPr>
          <w:p w14:paraId="09CEDDE4" w14:textId="77777777" w:rsidR="00A17643" w:rsidRPr="00A17643" w:rsidRDefault="00A17643" w:rsidP="00A24A23">
            <w:pPr>
              <w:spacing w:after="0"/>
              <w:jc w:val="left"/>
              <w:rPr>
                <w:b/>
                <w:sz w:val="20"/>
                <w:szCs w:val="20"/>
              </w:rPr>
            </w:pPr>
            <w:r w:rsidRPr="00A17643">
              <w:rPr>
                <w:b/>
                <w:sz w:val="20"/>
                <w:szCs w:val="20"/>
              </w:rPr>
              <w:t>İhtiyaçlar</w:t>
            </w:r>
          </w:p>
        </w:tc>
        <w:tc>
          <w:tcPr>
            <w:tcW w:w="4292" w:type="pct"/>
            <w:gridSpan w:val="10"/>
            <w:vAlign w:val="center"/>
          </w:tcPr>
          <w:p w14:paraId="60232308" w14:textId="77777777" w:rsidR="00A17643" w:rsidRPr="00A17643" w:rsidRDefault="00A17643" w:rsidP="00A24A23">
            <w:pPr>
              <w:spacing w:after="0"/>
              <w:jc w:val="left"/>
              <w:rPr>
                <w:sz w:val="20"/>
                <w:szCs w:val="20"/>
              </w:rPr>
            </w:pPr>
            <w:r w:rsidRPr="00A17643">
              <w:rPr>
                <w:sz w:val="20"/>
                <w:szCs w:val="20"/>
              </w:rPr>
              <w:t>- Ortaöğretimde ders çeşitliliği ve zorunlu ders saatleri azaltılarak beceri eğitimine yönelik imkânların oluşturulması,</w:t>
            </w:r>
          </w:p>
          <w:p w14:paraId="3F03D461" w14:textId="77777777" w:rsidR="00A17643" w:rsidRPr="00A17643" w:rsidRDefault="00A17643" w:rsidP="00A24A23">
            <w:pPr>
              <w:spacing w:after="0"/>
              <w:jc w:val="left"/>
              <w:rPr>
                <w:sz w:val="20"/>
                <w:szCs w:val="20"/>
              </w:rPr>
            </w:pPr>
            <w:r w:rsidRPr="00A17643">
              <w:rPr>
                <w:sz w:val="20"/>
                <w:szCs w:val="20"/>
              </w:rPr>
              <w:t>- Öğrencilerin yükseköğretime okul bünyesinde hazırlanma imkânlarının sağlanması,</w:t>
            </w:r>
          </w:p>
          <w:p w14:paraId="10F76B5A" w14:textId="77777777" w:rsidR="00A17643" w:rsidRPr="00A17643" w:rsidRDefault="00A17643" w:rsidP="00A24A23">
            <w:pPr>
              <w:spacing w:after="0"/>
              <w:jc w:val="left"/>
              <w:rPr>
                <w:sz w:val="20"/>
                <w:szCs w:val="20"/>
              </w:rPr>
            </w:pPr>
            <w:r w:rsidRPr="00A17643">
              <w:rPr>
                <w:sz w:val="20"/>
                <w:szCs w:val="20"/>
              </w:rPr>
              <w:t>- Ortaöğretimde öğretmenlere yönelik beceri eğitimi konusunda hizmet içi eğitim sağlanması.</w:t>
            </w:r>
          </w:p>
        </w:tc>
      </w:tr>
    </w:tbl>
    <w:p w14:paraId="28C7D359" w14:textId="77777777" w:rsidR="00A17643" w:rsidRDefault="00A17643" w:rsidP="00A17643">
      <w:pPr>
        <w:rPr>
          <w:rFonts w:cs="Times New Roman"/>
          <w:sz w:val="20"/>
          <w:szCs w:val="20"/>
        </w:rPr>
      </w:pPr>
    </w:p>
    <w:p w14:paraId="1503BAB4" w14:textId="77777777" w:rsidR="00C2451C" w:rsidRDefault="00C2451C" w:rsidP="00A17643">
      <w:pPr>
        <w:rPr>
          <w:rFonts w:cs="Times New Roman"/>
          <w:sz w:val="20"/>
          <w:szCs w:val="20"/>
        </w:rPr>
      </w:pPr>
    </w:p>
    <w:p w14:paraId="4B1E35CD" w14:textId="77777777" w:rsidR="00C2451C" w:rsidRPr="00A17643" w:rsidRDefault="00C2451C" w:rsidP="00A17643">
      <w:pPr>
        <w:rPr>
          <w:rFonts w:cs="Times New Roman"/>
          <w:sz w:val="20"/>
          <w:szCs w:val="20"/>
        </w:rPr>
      </w:pPr>
    </w:p>
    <w:p w14:paraId="6102CBF8" w14:textId="77777777" w:rsidR="00C2451C" w:rsidRPr="00CE7546" w:rsidRDefault="00C2451C" w:rsidP="00C2451C">
      <w:pPr>
        <w:spacing w:after="0" w:line="360" w:lineRule="auto"/>
      </w:pPr>
      <w:r w:rsidRPr="00CE7546">
        <w:rPr>
          <w:b/>
        </w:rPr>
        <w:t>Strateji 4.2.1:</w:t>
      </w:r>
      <w:r w:rsidRPr="007B1421">
        <w:t>Ortaöğretimde öğrencilerin ilgi, yetenek ve mizaçlarına uygun yönlendirmeler yapılacaktır.</w:t>
      </w:r>
    </w:p>
    <w:tbl>
      <w:tblPr>
        <w:tblStyle w:val="AkListe-Vurgu6"/>
        <w:tblW w:w="5000" w:type="pct"/>
        <w:tblLook w:val="04A0" w:firstRow="1" w:lastRow="0" w:firstColumn="1" w:lastColumn="0" w:noHBand="0" w:noVBand="1"/>
      </w:tblPr>
      <w:tblGrid>
        <w:gridCol w:w="1212"/>
        <w:gridCol w:w="11470"/>
        <w:gridCol w:w="1852"/>
      </w:tblGrid>
      <w:tr w:rsidR="00C2451C" w:rsidRPr="00A17643" w14:paraId="7F1590D8" w14:textId="77777777" w:rsidTr="00C2451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4357C269" w14:textId="77777777" w:rsidR="00C2451C" w:rsidRPr="00A17643" w:rsidRDefault="00C2451C" w:rsidP="008954E4">
            <w:pPr>
              <w:pStyle w:val="TabloSP"/>
              <w:jc w:val="center"/>
            </w:pPr>
            <w:r w:rsidRPr="00A17643">
              <w:t>Eylem No</w:t>
            </w:r>
          </w:p>
        </w:tc>
        <w:tc>
          <w:tcPr>
            <w:tcW w:w="3945" w:type="pct"/>
          </w:tcPr>
          <w:p w14:paraId="18C9FD67" w14:textId="77777777" w:rsidR="00C2451C" w:rsidRPr="00A17643" w:rsidRDefault="00C2451C"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180B284B" w14:textId="77777777" w:rsidR="00C2451C" w:rsidRPr="00A17643" w:rsidRDefault="00C2451C" w:rsidP="008954E4">
            <w:pPr>
              <w:pStyle w:val="TabloSP"/>
              <w:jc w:val="center"/>
              <w:cnfStyle w:val="100000000000" w:firstRow="1" w:lastRow="0" w:firstColumn="0" w:lastColumn="0" w:oddVBand="0" w:evenVBand="0" w:oddHBand="0" w:evenHBand="0" w:firstRowFirstColumn="0" w:firstRowLastColumn="0" w:lastRowFirstColumn="0" w:lastRowLastColumn="0"/>
            </w:pPr>
            <w:r w:rsidRPr="00A17643">
              <w:t>Eylem Sorumlusu</w:t>
            </w:r>
          </w:p>
        </w:tc>
      </w:tr>
      <w:tr w:rsidR="00C2451C" w:rsidRPr="00A17643" w14:paraId="2660116C" w14:textId="77777777" w:rsidTr="00C245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7962B93C" w14:textId="77777777" w:rsidR="00C2451C" w:rsidRPr="00A17643" w:rsidRDefault="00C2451C" w:rsidP="008954E4">
            <w:pPr>
              <w:pStyle w:val="TabloSP"/>
            </w:pPr>
            <w:r>
              <w:t>4.2.1.1</w:t>
            </w:r>
          </w:p>
        </w:tc>
        <w:tc>
          <w:tcPr>
            <w:tcW w:w="3945" w:type="pct"/>
          </w:tcPr>
          <w:p w14:paraId="5B691BEC" w14:textId="77777777" w:rsidR="00C2451C" w:rsidRPr="00A17643" w:rsidRDefault="00C2451C" w:rsidP="008954E4">
            <w:pPr>
              <w:pStyle w:val="TabloSP"/>
              <w:jc w:val="both"/>
              <w:cnfStyle w:val="000000100000" w:firstRow="0" w:lastRow="0" w:firstColumn="0" w:lastColumn="0" w:oddVBand="0" w:evenVBand="0" w:oddHBand="1" w:evenHBand="0" w:firstRowFirstColumn="0" w:firstRowLastColumn="0" w:lastRowFirstColumn="0" w:lastRowLastColumn="0"/>
            </w:pPr>
            <w:r w:rsidRPr="00B25EDB">
              <w:t>Yardımcı kaynak ihtiyacını büyük ölçüde ortadan kaldı</w:t>
            </w:r>
            <w:r>
              <w:t>rabilecek stratejiler geliştirilecektir.</w:t>
            </w:r>
          </w:p>
        </w:tc>
        <w:tc>
          <w:tcPr>
            <w:tcW w:w="637" w:type="pct"/>
          </w:tcPr>
          <w:p w14:paraId="6A610094" w14:textId="77777777" w:rsidR="00C2451C" w:rsidRPr="00A17643" w:rsidRDefault="00C2451C" w:rsidP="008954E4">
            <w:pPr>
              <w:pStyle w:val="TabloSP"/>
              <w:cnfStyle w:val="000000100000" w:firstRow="0" w:lastRow="0" w:firstColumn="0" w:lastColumn="0" w:oddVBand="0" w:evenVBand="0" w:oddHBand="1" w:evenHBand="0" w:firstRowFirstColumn="0" w:firstRowLastColumn="0" w:lastRowFirstColumn="0" w:lastRowLastColumn="0"/>
            </w:pPr>
            <w:r>
              <w:t>ÖDSHŞ</w:t>
            </w:r>
          </w:p>
        </w:tc>
      </w:tr>
      <w:tr w:rsidR="00C2451C" w:rsidRPr="00A17643" w14:paraId="44F816A7" w14:textId="77777777" w:rsidTr="00C2451C">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4E89260A" w14:textId="77777777" w:rsidR="00C2451C" w:rsidRPr="00A17643" w:rsidRDefault="00C2451C" w:rsidP="008954E4">
            <w:pPr>
              <w:pStyle w:val="TabloSP"/>
            </w:pPr>
            <w:r>
              <w:t>4.2.1.2</w:t>
            </w:r>
          </w:p>
        </w:tc>
        <w:tc>
          <w:tcPr>
            <w:tcW w:w="3945" w:type="pct"/>
          </w:tcPr>
          <w:p w14:paraId="7E85243F" w14:textId="77777777" w:rsidR="00C2451C" w:rsidRPr="00A17643" w:rsidRDefault="00C2451C" w:rsidP="008954E4">
            <w:pPr>
              <w:pStyle w:val="TabloSP"/>
              <w:jc w:val="both"/>
              <w:cnfStyle w:val="000000000000" w:firstRow="0" w:lastRow="0" w:firstColumn="0" w:lastColumn="0" w:oddVBand="0" w:evenVBand="0" w:oddHBand="0" w:evenHBand="0" w:firstRowFirstColumn="0" w:firstRowLastColumn="0" w:lastRowFirstColumn="0" w:lastRowLastColumn="0"/>
            </w:pPr>
            <w:r w:rsidRPr="002F4AF0">
              <w:t>Ortaöğretimde çocukların ilgi, yetenek ve mizaçlarına göre seçme</w:t>
            </w:r>
            <w:r>
              <w:t>li ders yapısına geçmeyi hedefleyen Bakanlığın çalışmaları takip edilerek, gerekli alt yapı oluşturulacaktır.</w:t>
            </w:r>
          </w:p>
        </w:tc>
        <w:tc>
          <w:tcPr>
            <w:tcW w:w="637" w:type="pct"/>
          </w:tcPr>
          <w:p w14:paraId="54CC8430" w14:textId="77777777" w:rsidR="00C2451C" w:rsidRPr="00A17643" w:rsidRDefault="00C2451C" w:rsidP="008954E4">
            <w:pPr>
              <w:pStyle w:val="TabloSP"/>
              <w:cnfStyle w:val="000000000000" w:firstRow="0" w:lastRow="0" w:firstColumn="0" w:lastColumn="0" w:oddVBand="0" w:evenVBand="0" w:oddHBand="0" w:evenHBand="0" w:firstRowFirstColumn="0" w:firstRowLastColumn="0" w:lastRowFirstColumn="0" w:lastRowLastColumn="0"/>
            </w:pPr>
            <w:r>
              <w:t>OHŞ</w:t>
            </w:r>
          </w:p>
        </w:tc>
      </w:tr>
    </w:tbl>
    <w:p w14:paraId="7C89F01D" w14:textId="77777777" w:rsidR="00C2451C" w:rsidRDefault="00C2451C" w:rsidP="00C2451C">
      <w:pPr>
        <w:rPr>
          <w:sz w:val="18"/>
          <w:szCs w:val="18"/>
        </w:rPr>
      </w:pPr>
    </w:p>
    <w:p w14:paraId="52CD7482" w14:textId="77777777" w:rsidR="00C2451C" w:rsidRPr="00CE7546" w:rsidRDefault="00C2451C" w:rsidP="00C2451C">
      <w:pPr>
        <w:spacing w:after="0" w:line="360" w:lineRule="auto"/>
      </w:pPr>
      <w:r w:rsidRPr="00916A6E">
        <w:rPr>
          <w:b/>
        </w:rPr>
        <w:t>Strateji 4.2.2:</w:t>
      </w:r>
      <w:r w:rsidRPr="00CE7546">
        <w:t xml:space="preserve">  Ortaöğretimde akademik bilginin beceriye dönüşmesi sağlanacaktır.</w:t>
      </w:r>
    </w:p>
    <w:tbl>
      <w:tblPr>
        <w:tblStyle w:val="AkListe-Vurgu6"/>
        <w:tblW w:w="5000" w:type="pct"/>
        <w:tblLook w:val="04A0" w:firstRow="1" w:lastRow="0" w:firstColumn="1" w:lastColumn="0" w:noHBand="0" w:noVBand="1"/>
      </w:tblPr>
      <w:tblGrid>
        <w:gridCol w:w="1212"/>
        <w:gridCol w:w="11470"/>
        <w:gridCol w:w="1852"/>
      </w:tblGrid>
      <w:tr w:rsidR="00C2451C" w:rsidRPr="00A17643" w14:paraId="1FEE26A6" w14:textId="77777777" w:rsidTr="00C2451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2EFB6F54" w14:textId="77777777" w:rsidR="00C2451C" w:rsidRPr="00A17643" w:rsidRDefault="00C2451C" w:rsidP="008954E4">
            <w:pPr>
              <w:pStyle w:val="TabloSP"/>
            </w:pPr>
            <w:r w:rsidRPr="00A17643">
              <w:t>Eylem No</w:t>
            </w:r>
          </w:p>
        </w:tc>
        <w:tc>
          <w:tcPr>
            <w:tcW w:w="3946" w:type="pct"/>
          </w:tcPr>
          <w:p w14:paraId="7EEAA3A8" w14:textId="77777777" w:rsidR="00C2451C" w:rsidRPr="00A17643" w:rsidRDefault="00C2451C"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0A956270" w14:textId="77777777" w:rsidR="00C2451C" w:rsidRPr="00A17643" w:rsidRDefault="00C2451C"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C2451C" w:rsidRPr="00A17643" w14:paraId="7918622A" w14:textId="77777777" w:rsidTr="00C245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0E4D7E7B" w14:textId="77777777" w:rsidR="00C2451C" w:rsidRPr="00A17643" w:rsidRDefault="00C2451C" w:rsidP="008954E4">
            <w:pPr>
              <w:pStyle w:val="TabloSP"/>
            </w:pPr>
            <w:r>
              <w:t>4.2.2.1</w:t>
            </w:r>
          </w:p>
        </w:tc>
        <w:tc>
          <w:tcPr>
            <w:tcW w:w="3946" w:type="pct"/>
          </w:tcPr>
          <w:p w14:paraId="4DF9F5CC" w14:textId="77777777" w:rsidR="00C2451C" w:rsidRPr="00A17643" w:rsidRDefault="00C2451C" w:rsidP="008954E4">
            <w:pPr>
              <w:pStyle w:val="TabloSP"/>
              <w:jc w:val="both"/>
              <w:cnfStyle w:val="000000100000" w:firstRow="0" w:lastRow="0" w:firstColumn="0" w:lastColumn="0" w:oddVBand="0" w:evenVBand="0" w:oddHBand="1" w:evenHBand="0" w:firstRowFirstColumn="0" w:firstRowLastColumn="0" w:lastRowFirstColumn="0" w:lastRowLastColumn="0"/>
            </w:pPr>
            <w:r w:rsidRPr="00E02714">
              <w:t>Kurumsal projeler aracılığıyla öğrencilerin iş ve üniversite çevreleriyle birlikte çalışmasına imkân sağlanacaktır.</w:t>
            </w:r>
          </w:p>
        </w:tc>
        <w:tc>
          <w:tcPr>
            <w:tcW w:w="637" w:type="pct"/>
          </w:tcPr>
          <w:p w14:paraId="09576708" w14:textId="77777777" w:rsidR="00C2451C" w:rsidRPr="00A17643" w:rsidRDefault="00C2451C" w:rsidP="008954E4">
            <w:pPr>
              <w:pStyle w:val="TabloSP"/>
              <w:cnfStyle w:val="000000100000" w:firstRow="0" w:lastRow="0" w:firstColumn="0" w:lastColumn="0" w:oddVBand="0" w:evenVBand="0" w:oddHBand="1" w:evenHBand="0" w:firstRowFirstColumn="0" w:firstRowLastColumn="0" w:lastRowFirstColumn="0" w:lastRowLastColumn="0"/>
            </w:pPr>
            <w:r>
              <w:t>OHŞ</w:t>
            </w:r>
          </w:p>
        </w:tc>
      </w:tr>
      <w:tr w:rsidR="00C2451C" w:rsidRPr="00A17643" w14:paraId="7C76744A" w14:textId="77777777" w:rsidTr="00C2451C">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377AD14E" w14:textId="77777777" w:rsidR="00C2451C" w:rsidRPr="00A17643" w:rsidRDefault="00C2451C" w:rsidP="008954E4">
            <w:pPr>
              <w:pStyle w:val="TabloSP"/>
            </w:pPr>
            <w:r>
              <w:t>4.2.2.2</w:t>
            </w:r>
          </w:p>
        </w:tc>
        <w:tc>
          <w:tcPr>
            <w:tcW w:w="3946" w:type="pct"/>
          </w:tcPr>
          <w:p w14:paraId="7DBC7479" w14:textId="77777777" w:rsidR="00C2451C" w:rsidRPr="00A17643" w:rsidRDefault="00C2451C" w:rsidP="008954E4">
            <w:pPr>
              <w:pStyle w:val="TabloSP"/>
              <w:jc w:val="both"/>
              <w:cnfStyle w:val="000000000000" w:firstRow="0" w:lastRow="0" w:firstColumn="0" w:lastColumn="0" w:oddVBand="0" w:evenVBand="0" w:oddHBand="0" w:evenHBand="0" w:firstRowFirstColumn="0" w:firstRowLastColumn="0" w:lastRowFirstColumn="0" w:lastRowLastColumn="0"/>
            </w:pPr>
            <w:r w:rsidRPr="00E02714">
              <w:t>Okullarda tasarım-beceri atölyeleri kurularak öğrenilen bilgilerin yaşam becerisine dönüşmesi sağlanacaktır</w:t>
            </w:r>
            <w:r>
              <w:t>.</w:t>
            </w:r>
          </w:p>
        </w:tc>
        <w:tc>
          <w:tcPr>
            <w:tcW w:w="637" w:type="pct"/>
          </w:tcPr>
          <w:p w14:paraId="41CD4FAD" w14:textId="77777777" w:rsidR="00C2451C" w:rsidRPr="00A17643" w:rsidRDefault="00C2451C" w:rsidP="008954E4">
            <w:pPr>
              <w:pStyle w:val="TabloSP"/>
              <w:cnfStyle w:val="000000000000" w:firstRow="0" w:lastRow="0" w:firstColumn="0" w:lastColumn="0" w:oddVBand="0" w:evenVBand="0" w:oddHBand="0" w:evenHBand="0" w:firstRowFirstColumn="0" w:firstRowLastColumn="0" w:lastRowFirstColumn="0" w:lastRowLastColumn="0"/>
            </w:pPr>
            <w:r>
              <w:t>OHŞ</w:t>
            </w:r>
          </w:p>
        </w:tc>
      </w:tr>
      <w:tr w:rsidR="00C2451C" w:rsidRPr="00A17643" w14:paraId="7553B899" w14:textId="77777777" w:rsidTr="00C245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67582FEB" w14:textId="77777777" w:rsidR="00C2451C" w:rsidRPr="00A17643" w:rsidRDefault="00C2451C" w:rsidP="008954E4">
            <w:pPr>
              <w:pStyle w:val="TabloSP"/>
            </w:pPr>
            <w:r>
              <w:t>4.2.2.3</w:t>
            </w:r>
          </w:p>
        </w:tc>
        <w:tc>
          <w:tcPr>
            <w:tcW w:w="3946" w:type="pct"/>
          </w:tcPr>
          <w:p w14:paraId="3D334015" w14:textId="77777777" w:rsidR="00C2451C" w:rsidRPr="00A17643" w:rsidRDefault="00C2451C" w:rsidP="008954E4">
            <w:pPr>
              <w:pStyle w:val="TabloSP"/>
              <w:jc w:val="both"/>
              <w:cnfStyle w:val="000000100000" w:firstRow="0" w:lastRow="0" w:firstColumn="0" w:lastColumn="0" w:oddVBand="0" w:evenVBand="0" w:oddHBand="1" w:evenHBand="0" w:firstRowFirstColumn="0" w:firstRowLastColumn="0" w:lastRowFirstColumn="0" w:lastRowLastColumn="0"/>
            </w:pPr>
            <w:r w:rsidRPr="00005A3E">
              <w:t>Azalan ders çeşitliliğine bağlı olarak proje ve uygulama çalışmalarıyla öğrencilere ilgi ve yetenek alanlarında derinleşme fırsatı sağlanacaktır.</w:t>
            </w:r>
          </w:p>
        </w:tc>
        <w:tc>
          <w:tcPr>
            <w:tcW w:w="637" w:type="pct"/>
          </w:tcPr>
          <w:p w14:paraId="722E4D2D" w14:textId="77777777" w:rsidR="00C2451C" w:rsidRPr="00A17643" w:rsidRDefault="00C2451C" w:rsidP="008954E4">
            <w:pPr>
              <w:pStyle w:val="TabloSP"/>
              <w:cnfStyle w:val="000000100000" w:firstRow="0" w:lastRow="0" w:firstColumn="0" w:lastColumn="0" w:oddVBand="0" w:evenVBand="0" w:oddHBand="1" w:evenHBand="0" w:firstRowFirstColumn="0" w:firstRowLastColumn="0" w:lastRowFirstColumn="0" w:lastRowLastColumn="0"/>
            </w:pPr>
            <w:r>
              <w:t>OHŞ</w:t>
            </w:r>
          </w:p>
        </w:tc>
      </w:tr>
    </w:tbl>
    <w:p w14:paraId="27DDAC29" w14:textId="77777777" w:rsidR="00C2451C" w:rsidRDefault="00C2451C" w:rsidP="00C2451C">
      <w:pPr>
        <w:spacing w:after="0" w:line="360" w:lineRule="auto"/>
        <w:rPr>
          <w:b/>
        </w:rPr>
      </w:pPr>
    </w:p>
    <w:p w14:paraId="7E226DFE" w14:textId="77777777" w:rsidR="00C2451C" w:rsidRPr="00CE7546" w:rsidRDefault="00C2451C" w:rsidP="00C2451C">
      <w:pPr>
        <w:spacing w:after="0" w:line="360" w:lineRule="auto"/>
      </w:pPr>
      <w:r w:rsidRPr="00CE7546">
        <w:rPr>
          <w:b/>
        </w:rPr>
        <w:t>Strateji 4.2.3:</w:t>
      </w:r>
      <w:r w:rsidRPr="00CE7546">
        <w:t xml:space="preserve"> Okullar arası başarı farkı azaltılacaktır.</w:t>
      </w:r>
    </w:p>
    <w:tbl>
      <w:tblPr>
        <w:tblStyle w:val="AkListe-Vurgu6"/>
        <w:tblW w:w="5000" w:type="pct"/>
        <w:tblLook w:val="04A0" w:firstRow="1" w:lastRow="0" w:firstColumn="1" w:lastColumn="0" w:noHBand="0" w:noVBand="1"/>
      </w:tblPr>
      <w:tblGrid>
        <w:gridCol w:w="1212"/>
        <w:gridCol w:w="11470"/>
        <w:gridCol w:w="1852"/>
      </w:tblGrid>
      <w:tr w:rsidR="00C2451C" w:rsidRPr="00A17643" w14:paraId="688D2173" w14:textId="77777777" w:rsidTr="00C2451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09E2A5F5" w14:textId="77777777" w:rsidR="00C2451C" w:rsidRPr="00A17643" w:rsidRDefault="00C2451C" w:rsidP="008954E4">
            <w:pPr>
              <w:pStyle w:val="TabloSP"/>
            </w:pPr>
            <w:r w:rsidRPr="00A17643">
              <w:t>Eylem No</w:t>
            </w:r>
          </w:p>
        </w:tc>
        <w:tc>
          <w:tcPr>
            <w:tcW w:w="3945" w:type="pct"/>
          </w:tcPr>
          <w:p w14:paraId="57056512" w14:textId="77777777" w:rsidR="00C2451C" w:rsidRPr="00A17643" w:rsidRDefault="00C2451C"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05033ECE" w14:textId="77777777" w:rsidR="00C2451C" w:rsidRPr="00A17643" w:rsidRDefault="00C2451C"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C2451C" w:rsidRPr="00A17643" w14:paraId="1AF3FB08" w14:textId="77777777" w:rsidTr="00C245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094936F6" w14:textId="77777777" w:rsidR="00C2451C" w:rsidRPr="00A17643" w:rsidRDefault="00C2451C" w:rsidP="008954E4">
            <w:pPr>
              <w:pStyle w:val="TabloSP"/>
            </w:pPr>
            <w:r>
              <w:t>4.2.3.1</w:t>
            </w:r>
          </w:p>
        </w:tc>
        <w:tc>
          <w:tcPr>
            <w:tcW w:w="3945" w:type="pct"/>
          </w:tcPr>
          <w:p w14:paraId="58CE2A59" w14:textId="77777777" w:rsidR="00C2451C" w:rsidRPr="00A17643" w:rsidRDefault="00C2451C" w:rsidP="008954E4">
            <w:pPr>
              <w:pStyle w:val="TabloSP"/>
              <w:jc w:val="both"/>
              <w:cnfStyle w:val="000000100000" w:firstRow="0" w:lastRow="0" w:firstColumn="0" w:lastColumn="0" w:oddVBand="0" w:evenVBand="0" w:oddHBand="1" w:evenHBand="0" w:firstRowFirstColumn="0" w:firstRowLastColumn="0" w:lastRowFirstColumn="0" w:lastRowLastColumn="0"/>
            </w:pPr>
            <w:r w:rsidRPr="003F4D6F">
              <w:t>Kaynakların dağıtımında imkân ve koşulları bakımından desteklenmesi gereken okulları öncelikli hâle getirecek bir planlama yapılacaktır</w:t>
            </w:r>
          </w:p>
        </w:tc>
        <w:tc>
          <w:tcPr>
            <w:tcW w:w="637" w:type="pct"/>
          </w:tcPr>
          <w:p w14:paraId="783B6DE6" w14:textId="77777777" w:rsidR="00C2451C" w:rsidRPr="00A17643" w:rsidRDefault="00C2451C" w:rsidP="008954E4">
            <w:pPr>
              <w:pStyle w:val="TabloSP"/>
              <w:cnfStyle w:val="000000100000" w:firstRow="0" w:lastRow="0" w:firstColumn="0" w:lastColumn="0" w:oddVBand="0" w:evenVBand="0" w:oddHBand="1" w:evenHBand="0" w:firstRowFirstColumn="0" w:firstRowLastColumn="0" w:lastRowFirstColumn="0" w:lastRowLastColumn="0"/>
            </w:pPr>
            <w:r>
              <w:t>OHŞ</w:t>
            </w:r>
          </w:p>
        </w:tc>
      </w:tr>
      <w:tr w:rsidR="00C2451C" w:rsidRPr="00A17643" w14:paraId="7EAC6245" w14:textId="77777777" w:rsidTr="00C2451C">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1CF219BB" w14:textId="77777777" w:rsidR="00C2451C" w:rsidRPr="00A17643" w:rsidRDefault="00C2451C" w:rsidP="008954E4">
            <w:pPr>
              <w:pStyle w:val="TabloSP"/>
            </w:pPr>
            <w:r>
              <w:t>4.2.3.2</w:t>
            </w:r>
          </w:p>
        </w:tc>
        <w:tc>
          <w:tcPr>
            <w:tcW w:w="3945" w:type="pct"/>
          </w:tcPr>
          <w:p w14:paraId="0ED1DAC7" w14:textId="77777777" w:rsidR="00C2451C" w:rsidRPr="00A17643" w:rsidRDefault="00C2451C" w:rsidP="008954E4">
            <w:pPr>
              <w:pStyle w:val="TabloSP"/>
              <w:jc w:val="both"/>
              <w:cnfStyle w:val="000000000000" w:firstRow="0" w:lastRow="0" w:firstColumn="0" w:lastColumn="0" w:oddVBand="0" w:evenVBand="0" w:oddHBand="0" w:evenHBand="0" w:firstRowFirstColumn="0" w:firstRowLastColumn="0" w:lastRowFirstColumn="0" w:lastRowLastColumn="0"/>
            </w:pPr>
            <w:r w:rsidRPr="003F4D6F">
              <w:t>Sosyoekonomik açıdan kısıtlı koşulları sebebiyle hedefledikleri başarıyı gösteremediği belirlenen okullardaki öğrencilerin akademik ve sosyal gelişimleri için destek programları uygulanacaktır.</w:t>
            </w:r>
          </w:p>
        </w:tc>
        <w:tc>
          <w:tcPr>
            <w:tcW w:w="637" w:type="pct"/>
          </w:tcPr>
          <w:p w14:paraId="23C2AE7B" w14:textId="77777777" w:rsidR="00C2451C" w:rsidRPr="00A17643" w:rsidRDefault="00C2451C" w:rsidP="008954E4">
            <w:pPr>
              <w:pStyle w:val="TabloSP"/>
              <w:cnfStyle w:val="000000000000" w:firstRow="0" w:lastRow="0" w:firstColumn="0" w:lastColumn="0" w:oddVBand="0" w:evenVBand="0" w:oddHBand="0" w:evenHBand="0" w:firstRowFirstColumn="0" w:firstRowLastColumn="0" w:lastRowFirstColumn="0" w:lastRowLastColumn="0"/>
            </w:pPr>
            <w:r>
              <w:t>OHŞ</w:t>
            </w:r>
          </w:p>
        </w:tc>
      </w:tr>
    </w:tbl>
    <w:p w14:paraId="3642FD1C" w14:textId="77777777" w:rsidR="008200F2" w:rsidRDefault="008200F2" w:rsidP="00A17643">
      <w:pPr>
        <w:rPr>
          <w:rFonts w:eastAsia="Calibri" w:cs="Arial"/>
          <w:sz w:val="22"/>
          <w:szCs w:val="20"/>
        </w:rPr>
      </w:pPr>
    </w:p>
    <w:p w14:paraId="42F4E161" w14:textId="77777777" w:rsidR="00C2451C" w:rsidRDefault="00C2451C" w:rsidP="00A17643">
      <w:pPr>
        <w:rPr>
          <w:rFonts w:eastAsia="Calibri" w:cs="Arial"/>
          <w:sz w:val="22"/>
          <w:szCs w:val="20"/>
        </w:rPr>
      </w:pPr>
    </w:p>
    <w:p w14:paraId="477727A5" w14:textId="77777777" w:rsidR="00C2451C" w:rsidRDefault="00C2451C" w:rsidP="00A17643">
      <w:pPr>
        <w:rPr>
          <w:rFonts w:eastAsia="Calibri" w:cs="Arial"/>
          <w:sz w:val="22"/>
          <w:szCs w:val="20"/>
        </w:rPr>
      </w:pPr>
    </w:p>
    <w:p w14:paraId="4138C3E0" w14:textId="77777777" w:rsidR="00C2451C" w:rsidRDefault="00C2451C" w:rsidP="00A17643">
      <w:pPr>
        <w:rPr>
          <w:rFonts w:eastAsia="Calibri" w:cs="Arial"/>
          <w:sz w:val="22"/>
          <w:szCs w:val="20"/>
        </w:rPr>
      </w:pPr>
    </w:p>
    <w:p w14:paraId="39BF4789" w14:textId="77777777" w:rsidR="00AA346A" w:rsidRPr="00C2451C" w:rsidRDefault="00AA346A" w:rsidP="00A17643">
      <w:pPr>
        <w:rPr>
          <w:rFonts w:eastAsia="Calibri" w:cs="Arial"/>
          <w:sz w:val="22"/>
          <w:szCs w:val="20"/>
        </w:rPr>
      </w:pPr>
    </w:p>
    <w:p w14:paraId="7A282078" w14:textId="77777777" w:rsidR="00A17643" w:rsidRPr="00AA346A" w:rsidRDefault="00A17643" w:rsidP="00AA346A">
      <w:pPr>
        <w:rPr>
          <w:b/>
          <w:bCs/>
          <w:sz w:val="22"/>
        </w:rPr>
      </w:pPr>
      <w:bookmarkStart w:id="59" w:name="_Toc532132471"/>
      <w:r w:rsidRPr="00AA346A">
        <w:rPr>
          <w:b/>
          <w:bCs/>
          <w:color w:val="0070C0"/>
          <w:sz w:val="22"/>
        </w:rPr>
        <w:t>Hedef 4.3</w:t>
      </w:r>
      <w:r w:rsidR="00737B6D" w:rsidRPr="00AA346A">
        <w:rPr>
          <w:b/>
          <w:bCs/>
          <w:color w:val="0070C0"/>
          <w:sz w:val="22"/>
        </w:rPr>
        <w:t>:</w:t>
      </w:r>
      <w:r w:rsidRPr="00AA346A">
        <w:rPr>
          <w:b/>
          <w:bCs/>
          <w:sz w:val="22"/>
        </w:rPr>
        <w:t xml:space="preserve"> Ülkemizin entelektüel sermayesini artırmak, medeniyet ve kalkınmaya destek vermek amacıyla fen ve sosyal bilimler liselerinin niteliği</w:t>
      </w:r>
      <w:r w:rsidR="004F55BF" w:rsidRPr="00AA346A">
        <w:rPr>
          <w:b/>
          <w:bCs/>
          <w:sz w:val="22"/>
        </w:rPr>
        <w:t>ni artırmaya yönelik çalışmalar yapılacaktır</w:t>
      </w:r>
      <w:r w:rsidRPr="00AA346A">
        <w:rPr>
          <w:b/>
          <w:bCs/>
          <w:sz w:val="22"/>
        </w:rPr>
        <w:t>.</w:t>
      </w:r>
      <w:bookmarkEnd w:id="59"/>
    </w:p>
    <w:tbl>
      <w:tblPr>
        <w:tblStyle w:val="TabloKlavuzu"/>
        <w:tblW w:w="5000" w:type="pct"/>
        <w:tblLook w:val="04A0" w:firstRow="1" w:lastRow="0" w:firstColumn="1" w:lastColumn="0" w:noHBand="0" w:noVBand="1"/>
      </w:tblPr>
      <w:tblGrid>
        <w:gridCol w:w="1172"/>
        <w:gridCol w:w="541"/>
        <w:gridCol w:w="491"/>
        <w:gridCol w:w="4267"/>
        <w:gridCol w:w="1299"/>
        <w:gridCol w:w="1137"/>
        <w:gridCol w:w="776"/>
        <w:gridCol w:w="776"/>
        <w:gridCol w:w="776"/>
        <w:gridCol w:w="779"/>
        <w:gridCol w:w="782"/>
        <w:gridCol w:w="872"/>
        <w:gridCol w:w="866"/>
      </w:tblGrid>
      <w:tr w:rsidR="00A17643" w:rsidRPr="00A17643" w14:paraId="1A1939E0" w14:textId="77777777" w:rsidTr="004F55BF">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14:paraId="7072834B" w14:textId="77777777" w:rsidR="00A17643" w:rsidRPr="00A17643" w:rsidRDefault="00A17643" w:rsidP="00A24A23">
            <w:pPr>
              <w:spacing w:after="0"/>
              <w:jc w:val="left"/>
              <w:rPr>
                <w:b/>
                <w:sz w:val="20"/>
                <w:szCs w:val="20"/>
              </w:rPr>
            </w:pPr>
            <w:r w:rsidRPr="00A17643">
              <w:rPr>
                <w:b/>
                <w:sz w:val="20"/>
                <w:szCs w:val="20"/>
              </w:rPr>
              <w:t>Amaç 4</w:t>
            </w:r>
          </w:p>
        </w:tc>
        <w:tc>
          <w:tcPr>
            <w:tcW w:w="4411" w:type="pct"/>
            <w:gridSpan w:val="11"/>
            <w:tcBorders>
              <w:top w:val="single" w:sz="4" w:space="0" w:color="auto"/>
              <w:left w:val="single" w:sz="4" w:space="0" w:color="auto"/>
              <w:bottom w:val="single" w:sz="4" w:space="0" w:color="auto"/>
              <w:right w:val="single" w:sz="4" w:space="0" w:color="auto"/>
            </w:tcBorders>
            <w:vAlign w:val="center"/>
          </w:tcPr>
          <w:p w14:paraId="7423BD11" w14:textId="77777777" w:rsidR="00A17643" w:rsidRPr="00A17643" w:rsidRDefault="00A17643" w:rsidP="00A24A23">
            <w:pPr>
              <w:spacing w:after="0"/>
              <w:jc w:val="left"/>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A17643" w:rsidRPr="00A17643" w14:paraId="497B448D" w14:textId="77777777" w:rsidTr="004F55BF">
        <w:trPr>
          <w:trHeight w:val="614"/>
        </w:trPr>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14:paraId="54CE1439" w14:textId="77777777" w:rsidR="00A17643" w:rsidRPr="00A17643" w:rsidRDefault="00A17643" w:rsidP="00A24A23">
            <w:pPr>
              <w:spacing w:after="0"/>
              <w:jc w:val="left"/>
              <w:rPr>
                <w:b/>
                <w:sz w:val="20"/>
                <w:szCs w:val="20"/>
              </w:rPr>
            </w:pPr>
            <w:r w:rsidRPr="00A17643">
              <w:rPr>
                <w:b/>
                <w:sz w:val="20"/>
                <w:szCs w:val="20"/>
              </w:rPr>
              <w:t>Hedef 4.3</w:t>
            </w:r>
          </w:p>
        </w:tc>
        <w:tc>
          <w:tcPr>
            <w:tcW w:w="4411" w:type="pct"/>
            <w:gridSpan w:val="11"/>
            <w:tcBorders>
              <w:top w:val="single" w:sz="4" w:space="0" w:color="auto"/>
              <w:left w:val="single" w:sz="4" w:space="0" w:color="auto"/>
              <w:bottom w:val="single" w:sz="4" w:space="0" w:color="auto"/>
              <w:right w:val="single" w:sz="4" w:space="0" w:color="auto"/>
            </w:tcBorders>
            <w:vAlign w:val="center"/>
            <w:hideMark/>
          </w:tcPr>
          <w:p w14:paraId="00EAC459" w14:textId="77777777" w:rsidR="00A17643" w:rsidRPr="00CC243B" w:rsidRDefault="00CC243B" w:rsidP="00A24A23">
            <w:pPr>
              <w:spacing w:after="0"/>
              <w:jc w:val="left"/>
              <w:rPr>
                <w:sz w:val="20"/>
                <w:szCs w:val="20"/>
              </w:rPr>
            </w:pPr>
            <w:r w:rsidRPr="00CC243B">
              <w:rPr>
                <w:b/>
                <w:bCs/>
                <w:sz w:val="20"/>
                <w:szCs w:val="20"/>
              </w:rPr>
              <w:t>Ülkemizin entelektüel sermayesini artırmak, medeniyet ve kalkınmaya destek vermek amacıyla fen ve sosyal bilimler liselerinin niteliğini artırmaya yönelik çalışmalar yapılacaktır.</w:t>
            </w:r>
          </w:p>
        </w:tc>
      </w:tr>
      <w:tr w:rsidR="00A17643" w:rsidRPr="00A17643" w14:paraId="7410AD4B" w14:textId="77777777" w:rsidTr="004F55BF">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14:paraId="1901B43C" w14:textId="77777777" w:rsidR="00A17643" w:rsidRPr="00A17643" w:rsidRDefault="00A17643" w:rsidP="00A24A23">
            <w:pPr>
              <w:spacing w:after="0"/>
              <w:jc w:val="left"/>
              <w:rPr>
                <w:b/>
                <w:sz w:val="20"/>
                <w:szCs w:val="20"/>
              </w:rPr>
            </w:pPr>
            <w:r w:rsidRPr="00A17643">
              <w:rPr>
                <w:b/>
                <w:sz w:val="20"/>
                <w:szCs w:val="20"/>
              </w:rPr>
              <w:t>Performans Göstergeleri</w:t>
            </w:r>
          </w:p>
        </w:tc>
        <w:tc>
          <w:tcPr>
            <w:tcW w:w="447"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716C2D06" w14:textId="77777777" w:rsidR="00A17643" w:rsidRPr="00A17643" w:rsidRDefault="00A17643" w:rsidP="00A24A23">
            <w:pPr>
              <w:spacing w:after="0"/>
              <w:jc w:val="center"/>
              <w:rPr>
                <w:b/>
                <w:sz w:val="20"/>
                <w:szCs w:val="20"/>
              </w:rPr>
            </w:pPr>
            <w:r w:rsidRPr="00A17643">
              <w:rPr>
                <w:b/>
                <w:sz w:val="20"/>
                <w:szCs w:val="20"/>
              </w:rPr>
              <w:t>Hedefe Etkisi (%)</w:t>
            </w:r>
          </w:p>
        </w:tc>
        <w:tc>
          <w:tcPr>
            <w:tcW w:w="391"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5E08271B" w14:textId="77777777" w:rsidR="00A17643" w:rsidRPr="00A17643" w:rsidRDefault="00A17643" w:rsidP="00A24A23">
            <w:pPr>
              <w:spacing w:after="0"/>
              <w:jc w:val="center"/>
              <w:rPr>
                <w:b/>
                <w:sz w:val="20"/>
                <w:szCs w:val="20"/>
              </w:rPr>
            </w:pPr>
            <w:r w:rsidRPr="00A17643">
              <w:rPr>
                <w:b/>
                <w:sz w:val="20"/>
                <w:szCs w:val="20"/>
              </w:rPr>
              <w:t>Başlangıç Değeri</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79D10E3F" w14:textId="77777777" w:rsidR="00A17643" w:rsidRPr="00A17643" w:rsidRDefault="00A17643" w:rsidP="00A24A23">
            <w:pPr>
              <w:spacing w:after="0"/>
              <w:jc w:val="center"/>
              <w:rPr>
                <w:b/>
                <w:sz w:val="20"/>
                <w:szCs w:val="20"/>
              </w:rPr>
            </w:pPr>
            <w:r w:rsidRPr="00A17643">
              <w:rPr>
                <w:b/>
                <w:sz w:val="20"/>
                <w:szCs w:val="20"/>
              </w:rPr>
              <w:t>2019</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641C861D" w14:textId="77777777" w:rsidR="00A17643" w:rsidRPr="00A17643" w:rsidRDefault="00A17643" w:rsidP="00A24A23">
            <w:pPr>
              <w:spacing w:after="0"/>
              <w:jc w:val="center"/>
              <w:rPr>
                <w:b/>
                <w:sz w:val="20"/>
                <w:szCs w:val="20"/>
              </w:rPr>
            </w:pPr>
            <w:r w:rsidRPr="00A17643">
              <w:rPr>
                <w:b/>
                <w:sz w:val="20"/>
                <w:szCs w:val="20"/>
              </w:rPr>
              <w:t>2020</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3551F0DC" w14:textId="77777777" w:rsidR="00A17643" w:rsidRPr="00A17643" w:rsidRDefault="00A17643" w:rsidP="00A24A23">
            <w:pPr>
              <w:spacing w:after="0"/>
              <w:jc w:val="center"/>
              <w:rPr>
                <w:b/>
                <w:sz w:val="20"/>
                <w:szCs w:val="20"/>
              </w:rPr>
            </w:pPr>
            <w:r w:rsidRPr="00A17643">
              <w:rPr>
                <w:b/>
                <w:sz w:val="20"/>
                <w:szCs w:val="20"/>
              </w:rPr>
              <w:t>2021</w:t>
            </w:r>
          </w:p>
        </w:tc>
        <w:tc>
          <w:tcPr>
            <w:tcW w:w="268"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2391F819" w14:textId="77777777" w:rsidR="00A17643" w:rsidRPr="00A17643" w:rsidRDefault="00A17643" w:rsidP="00A24A23">
            <w:pPr>
              <w:spacing w:after="0"/>
              <w:jc w:val="center"/>
              <w:rPr>
                <w:b/>
                <w:sz w:val="20"/>
                <w:szCs w:val="20"/>
              </w:rPr>
            </w:pPr>
            <w:r w:rsidRPr="00A17643">
              <w:rPr>
                <w:b/>
                <w:sz w:val="20"/>
                <w:szCs w:val="20"/>
              </w:rPr>
              <w:t>2022</w:t>
            </w:r>
          </w:p>
        </w:tc>
        <w:tc>
          <w:tcPr>
            <w:tcW w:w="269"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31E79832" w14:textId="77777777" w:rsidR="00A17643" w:rsidRPr="00A17643" w:rsidRDefault="00A17643" w:rsidP="00A24A23">
            <w:pPr>
              <w:spacing w:after="0"/>
              <w:jc w:val="center"/>
              <w:rPr>
                <w:b/>
                <w:sz w:val="20"/>
                <w:szCs w:val="20"/>
              </w:rPr>
            </w:pPr>
            <w:r w:rsidRPr="00A17643">
              <w:rPr>
                <w:b/>
                <w:sz w:val="20"/>
                <w:szCs w:val="20"/>
              </w:rPr>
              <w:t>2023</w:t>
            </w:r>
          </w:p>
        </w:tc>
        <w:tc>
          <w:tcPr>
            <w:tcW w:w="300"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1CC68A16" w14:textId="77777777" w:rsidR="00A17643" w:rsidRPr="00A17643" w:rsidRDefault="00A17643" w:rsidP="00A24A23">
            <w:pPr>
              <w:spacing w:after="0"/>
              <w:jc w:val="center"/>
              <w:rPr>
                <w:b/>
                <w:sz w:val="20"/>
                <w:szCs w:val="20"/>
              </w:rPr>
            </w:pPr>
            <w:r w:rsidRPr="00A17643">
              <w:rPr>
                <w:b/>
                <w:sz w:val="20"/>
                <w:szCs w:val="20"/>
              </w:rPr>
              <w:t>İzleme Sıklığı</w:t>
            </w:r>
          </w:p>
        </w:tc>
        <w:tc>
          <w:tcPr>
            <w:tcW w:w="298"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07AC3241" w14:textId="77777777" w:rsidR="00A17643" w:rsidRPr="00A17643" w:rsidRDefault="00A17643" w:rsidP="00A24A23">
            <w:pPr>
              <w:spacing w:after="0"/>
              <w:jc w:val="center"/>
              <w:rPr>
                <w:b/>
                <w:sz w:val="20"/>
                <w:szCs w:val="20"/>
              </w:rPr>
            </w:pPr>
            <w:r w:rsidRPr="00A17643">
              <w:rPr>
                <w:b/>
                <w:sz w:val="20"/>
                <w:szCs w:val="20"/>
              </w:rPr>
              <w:t>Rapor Sıklığı</w:t>
            </w:r>
          </w:p>
        </w:tc>
      </w:tr>
      <w:tr w:rsidR="00A17643" w:rsidRPr="00A17643" w14:paraId="487E169E" w14:textId="77777777" w:rsidTr="004F55BF">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3ED5139A" w14:textId="77777777" w:rsidR="00A17643" w:rsidRPr="00A17643" w:rsidRDefault="00A17643" w:rsidP="00CC243B">
            <w:pPr>
              <w:spacing w:after="0"/>
              <w:jc w:val="left"/>
              <w:rPr>
                <w:b/>
                <w:sz w:val="20"/>
                <w:szCs w:val="20"/>
              </w:rPr>
            </w:pPr>
            <w:r w:rsidRPr="00A17643">
              <w:rPr>
                <w:b/>
                <w:sz w:val="20"/>
                <w:szCs w:val="20"/>
              </w:rPr>
              <w:t>PG 4.3.</w:t>
            </w:r>
            <w:r w:rsidR="00CC243B">
              <w:rPr>
                <w:b/>
                <w:sz w:val="20"/>
                <w:szCs w:val="20"/>
              </w:rPr>
              <w:t>2</w:t>
            </w:r>
            <w:r w:rsidRPr="00A17643">
              <w:rPr>
                <w:b/>
                <w:sz w:val="20"/>
                <w:szCs w:val="20"/>
              </w:rPr>
              <w:t xml:space="preserve"> Fen ve sosyal bilimler liseleri ile üniversiteler arasında imzalanan protokol sayısı </w:t>
            </w:r>
          </w:p>
        </w:tc>
        <w:tc>
          <w:tcPr>
            <w:tcW w:w="447" w:type="pct"/>
            <w:tcBorders>
              <w:top w:val="single" w:sz="4" w:space="0" w:color="auto"/>
              <w:left w:val="single" w:sz="4" w:space="0" w:color="auto"/>
              <w:bottom w:val="single" w:sz="4" w:space="0" w:color="auto"/>
              <w:right w:val="single" w:sz="4" w:space="0" w:color="auto"/>
            </w:tcBorders>
            <w:vAlign w:val="center"/>
          </w:tcPr>
          <w:p w14:paraId="0F5DD071" w14:textId="77777777" w:rsidR="00A17643" w:rsidRPr="00A17643" w:rsidRDefault="004F55BF" w:rsidP="00A24A23">
            <w:pPr>
              <w:spacing w:after="0"/>
              <w:jc w:val="center"/>
              <w:rPr>
                <w:sz w:val="20"/>
                <w:szCs w:val="20"/>
              </w:rPr>
            </w:pPr>
            <w:r>
              <w:rPr>
                <w:sz w:val="20"/>
                <w:szCs w:val="20"/>
              </w:rPr>
              <w:t>25</w:t>
            </w:r>
          </w:p>
        </w:tc>
        <w:tc>
          <w:tcPr>
            <w:tcW w:w="391" w:type="pct"/>
            <w:tcBorders>
              <w:top w:val="single" w:sz="4" w:space="0" w:color="auto"/>
              <w:left w:val="single" w:sz="4" w:space="0" w:color="auto"/>
              <w:bottom w:val="single" w:sz="4" w:space="0" w:color="auto"/>
              <w:right w:val="single" w:sz="4" w:space="0" w:color="auto"/>
            </w:tcBorders>
            <w:vAlign w:val="center"/>
          </w:tcPr>
          <w:p w14:paraId="1D123C32" w14:textId="77777777" w:rsidR="00A17643" w:rsidRPr="00A17643" w:rsidRDefault="00A17643" w:rsidP="00A24A23">
            <w:pPr>
              <w:spacing w:after="0"/>
              <w:jc w:val="center"/>
              <w:rPr>
                <w:sz w:val="20"/>
                <w:szCs w:val="20"/>
              </w:rPr>
            </w:pPr>
            <w:r w:rsidRPr="00A17643">
              <w:rPr>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14:paraId="5F9C0608" w14:textId="77777777" w:rsidR="00A17643" w:rsidRPr="00A17643" w:rsidRDefault="00A17643" w:rsidP="00A24A23">
            <w:pPr>
              <w:spacing w:after="0"/>
              <w:jc w:val="center"/>
              <w:rPr>
                <w:sz w:val="20"/>
                <w:szCs w:val="20"/>
              </w:rPr>
            </w:pPr>
            <w:r w:rsidRPr="00A17643">
              <w:rPr>
                <w:sz w:val="20"/>
                <w:szCs w:val="20"/>
              </w:rPr>
              <w:t>80</w:t>
            </w:r>
          </w:p>
        </w:tc>
        <w:tc>
          <w:tcPr>
            <w:tcW w:w="267" w:type="pct"/>
            <w:tcBorders>
              <w:top w:val="single" w:sz="4" w:space="0" w:color="auto"/>
              <w:left w:val="single" w:sz="4" w:space="0" w:color="auto"/>
              <w:bottom w:val="single" w:sz="4" w:space="0" w:color="auto"/>
              <w:right w:val="single" w:sz="4" w:space="0" w:color="auto"/>
            </w:tcBorders>
            <w:vAlign w:val="center"/>
          </w:tcPr>
          <w:p w14:paraId="7FA03FC3" w14:textId="77777777" w:rsidR="00A17643" w:rsidRPr="00A17643" w:rsidRDefault="00A17643" w:rsidP="00A24A23">
            <w:pPr>
              <w:spacing w:after="0"/>
              <w:jc w:val="center"/>
              <w:rPr>
                <w:sz w:val="20"/>
                <w:szCs w:val="20"/>
              </w:rPr>
            </w:pPr>
            <w:r w:rsidRPr="00A17643">
              <w:rPr>
                <w:sz w:val="20"/>
                <w:szCs w:val="20"/>
              </w:rPr>
              <w:t>100</w:t>
            </w:r>
          </w:p>
        </w:tc>
        <w:tc>
          <w:tcPr>
            <w:tcW w:w="267" w:type="pct"/>
            <w:tcBorders>
              <w:top w:val="single" w:sz="4" w:space="0" w:color="auto"/>
              <w:left w:val="single" w:sz="4" w:space="0" w:color="auto"/>
              <w:bottom w:val="single" w:sz="4" w:space="0" w:color="auto"/>
              <w:right w:val="single" w:sz="4" w:space="0" w:color="auto"/>
            </w:tcBorders>
            <w:vAlign w:val="center"/>
          </w:tcPr>
          <w:p w14:paraId="41BB1A65" w14:textId="77777777" w:rsidR="00A17643" w:rsidRPr="00A17643" w:rsidRDefault="00A17643" w:rsidP="00A24A23">
            <w:pPr>
              <w:spacing w:after="0"/>
              <w:jc w:val="center"/>
              <w:rPr>
                <w:sz w:val="20"/>
                <w:szCs w:val="20"/>
              </w:rPr>
            </w:pPr>
            <w:r w:rsidRPr="00A17643">
              <w:rPr>
                <w:sz w:val="20"/>
                <w:szCs w:val="20"/>
              </w:rPr>
              <w:t>150</w:t>
            </w:r>
          </w:p>
        </w:tc>
        <w:tc>
          <w:tcPr>
            <w:tcW w:w="268" w:type="pct"/>
            <w:tcBorders>
              <w:top w:val="single" w:sz="4" w:space="0" w:color="auto"/>
              <w:left w:val="single" w:sz="4" w:space="0" w:color="auto"/>
              <w:bottom w:val="single" w:sz="4" w:space="0" w:color="auto"/>
              <w:right w:val="single" w:sz="4" w:space="0" w:color="auto"/>
            </w:tcBorders>
            <w:vAlign w:val="center"/>
          </w:tcPr>
          <w:p w14:paraId="41F06697" w14:textId="77777777" w:rsidR="00A17643" w:rsidRPr="00A17643" w:rsidRDefault="00A17643" w:rsidP="00A24A23">
            <w:pPr>
              <w:spacing w:after="0"/>
              <w:jc w:val="center"/>
              <w:rPr>
                <w:sz w:val="20"/>
                <w:szCs w:val="20"/>
              </w:rPr>
            </w:pPr>
            <w:r w:rsidRPr="00A17643">
              <w:rPr>
                <w:sz w:val="20"/>
                <w:szCs w:val="20"/>
              </w:rPr>
              <w:t>200</w:t>
            </w:r>
          </w:p>
        </w:tc>
        <w:tc>
          <w:tcPr>
            <w:tcW w:w="269" w:type="pct"/>
            <w:tcBorders>
              <w:top w:val="single" w:sz="4" w:space="0" w:color="auto"/>
              <w:left w:val="single" w:sz="4" w:space="0" w:color="auto"/>
              <w:bottom w:val="single" w:sz="4" w:space="0" w:color="auto"/>
              <w:right w:val="single" w:sz="4" w:space="0" w:color="auto"/>
            </w:tcBorders>
            <w:vAlign w:val="center"/>
          </w:tcPr>
          <w:p w14:paraId="3E9C76C9" w14:textId="77777777" w:rsidR="00A17643" w:rsidRPr="00A17643" w:rsidRDefault="00A17643" w:rsidP="00A24A23">
            <w:pPr>
              <w:spacing w:after="0"/>
              <w:jc w:val="center"/>
              <w:rPr>
                <w:sz w:val="20"/>
                <w:szCs w:val="20"/>
              </w:rPr>
            </w:pPr>
            <w:r w:rsidRPr="00A17643">
              <w:rPr>
                <w:sz w:val="20"/>
                <w:szCs w:val="20"/>
              </w:rPr>
              <w:t>250</w:t>
            </w:r>
          </w:p>
        </w:tc>
        <w:tc>
          <w:tcPr>
            <w:tcW w:w="300" w:type="pct"/>
            <w:tcBorders>
              <w:top w:val="single" w:sz="4" w:space="0" w:color="auto"/>
              <w:left w:val="single" w:sz="4" w:space="0" w:color="auto"/>
              <w:bottom w:val="single" w:sz="4" w:space="0" w:color="auto"/>
              <w:right w:val="single" w:sz="4" w:space="0" w:color="auto"/>
            </w:tcBorders>
            <w:vAlign w:val="center"/>
          </w:tcPr>
          <w:p w14:paraId="1385E53F" w14:textId="77777777" w:rsidR="00A17643" w:rsidRPr="00A17643" w:rsidRDefault="00A17643" w:rsidP="00A24A23">
            <w:pPr>
              <w:spacing w:after="0"/>
              <w:jc w:val="center"/>
              <w:rPr>
                <w:sz w:val="20"/>
                <w:szCs w:val="20"/>
              </w:rPr>
            </w:pPr>
            <w:r w:rsidRPr="00A17643">
              <w:rPr>
                <w:sz w:val="20"/>
                <w:szCs w:val="20"/>
              </w:rPr>
              <w:t>6 Ay</w:t>
            </w:r>
          </w:p>
        </w:tc>
        <w:tc>
          <w:tcPr>
            <w:tcW w:w="298" w:type="pct"/>
            <w:tcBorders>
              <w:top w:val="single" w:sz="4" w:space="0" w:color="auto"/>
              <w:left w:val="single" w:sz="4" w:space="0" w:color="auto"/>
              <w:bottom w:val="single" w:sz="4" w:space="0" w:color="auto"/>
              <w:right w:val="single" w:sz="4" w:space="0" w:color="auto"/>
            </w:tcBorders>
            <w:vAlign w:val="center"/>
          </w:tcPr>
          <w:p w14:paraId="12B86EC4" w14:textId="77777777" w:rsidR="00A17643" w:rsidRPr="00A17643" w:rsidRDefault="00A17643" w:rsidP="00A24A23">
            <w:pPr>
              <w:spacing w:after="0"/>
              <w:jc w:val="center"/>
              <w:rPr>
                <w:sz w:val="20"/>
                <w:szCs w:val="20"/>
              </w:rPr>
            </w:pPr>
            <w:r w:rsidRPr="00A17643">
              <w:rPr>
                <w:sz w:val="20"/>
                <w:szCs w:val="20"/>
              </w:rPr>
              <w:t>6 Ay</w:t>
            </w:r>
          </w:p>
        </w:tc>
      </w:tr>
      <w:tr w:rsidR="00A17643" w:rsidRPr="00A17643" w14:paraId="44D873AA" w14:textId="77777777" w:rsidTr="004F55BF">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283674D4" w14:textId="77777777" w:rsidR="00A17643" w:rsidRPr="00A17643" w:rsidRDefault="00A17643" w:rsidP="00CC243B">
            <w:pPr>
              <w:spacing w:after="0"/>
              <w:jc w:val="left"/>
              <w:rPr>
                <w:b/>
                <w:sz w:val="20"/>
                <w:szCs w:val="20"/>
              </w:rPr>
            </w:pPr>
            <w:r w:rsidRPr="00A17643">
              <w:rPr>
                <w:b/>
                <w:sz w:val="20"/>
                <w:szCs w:val="20"/>
              </w:rPr>
              <w:t>PG 4.3.</w:t>
            </w:r>
            <w:r w:rsidR="00CC243B">
              <w:rPr>
                <w:b/>
                <w:sz w:val="20"/>
                <w:szCs w:val="20"/>
              </w:rPr>
              <w:t>3</w:t>
            </w:r>
            <w:r w:rsidRPr="00A17643">
              <w:rPr>
                <w:b/>
                <w:sz w:val="20"/>
                <w:szCs w:val="20"/>
              </w:rPr>
              <w:t xml:space="preserve"> Fen ve sosyal bilimler liselerinde ders ve proje etkinliklerine katılan öğretim üyesi sayısı</w:t>
            </w:r>
          </w:p>
        </w:tc>
        <w:tc>
          <w:tcPr>
            <w:tcW w:w="447" w:type="pct"/>
            <w:tcBorders>
              <w:top w:val="single" w:sz="4" w:space="0" w:color="auto"/>
              <w:left w:val="single" w:sz="4" w:space="0" w:color="auto"/>
              <w:bottom w:val="single" w:sz="4" w:space="0" w:color="auto"/>
              <w:right w:val="single" w:sz="4" w:space="0" w:color="auto"/>
            </w:tcBorders>
            <w:vAlign w:val="center"/>
          </w:tcPr>
          <w:p w14:paraId="4C2CC327" w14:textId="77777777" w:rsidR="00A17643" w:rsidRPr="00A17643" w:rsidRDefault="004F55BF" w:rsidP="00A24A23">
            <w:pPr>
              <w:spacing w:after="0"/>
              <w:jc w:val="center"/>
              <w:rPr>
                <w:sz w:val="20"/>
                <w:szCs w:val="20"/>
              </w:rPr>
            </w:pPr>
            <w:r>
              <w:rPr>
                <w:sz w:val="20"/>
                <w:szCs w:val="20"/>
              </w:rPr>
              <w:t>25</w:t>
            </w:r>
          </w:p>
        </w:tc>
        <w:tc>
          <w:tcPr>
            <w:tcW w:w="391" w:type="pct"/>
            <w:tcBorders>
              <w:top w:val="single" w:sz="4" w:space="0" w:color="auto"/>
              <w:left w:val="single" w:sz="4" w:space="0" w:color="auto"/>
              <w:bottom w:val="single" w:sz="4" w:space="0" w:color="auto"/>
              <w:right w:val="single" w:sz="4" w:space="0" w:color="auto"/>
            </w:tcBorders>
            <w:vAlign w:val="center"/>
          </w:tcPr>
          <w:p w14:paraId="6C479CB6" w14:textId="77777777" w:rsidR="00A17643" w:rsidRPr="00A17643" w:rsidRDefault="00A17643" w:rsidP="00A24A23">
            <w:pPr>
              <w:spacing w:after="0"/>
              <w:jc w:val="center"/>
              <w:rPr>
                <w:sz w:val="20"/>
                <w:szCs w:val="20"/>
              </w:rPr>
            </w:pPr>
            <w:r w:rsidRPr="00A17643">
              <w:rPr>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14:paraId="1253E164" w14:textId="77777777" w:rsidR="00A17643" w:rsidRPr="00A17643" w:rsidRDefault="00A17643" w:rsidP="00A24A23">
            <w:pPr>
              <w:spacing w:after="0"/>
              <w:jc w:val="center"/>
              <w:rPr>
                <w:sz w:val="20"/>
                <w:szCs w:val="20"/>
              </w:rPr>
            </w:pPr>
            <w:r w:rsidRPr="00A17643">
              <w:rPr>
                <w:sz w:val="20"/>
                <w:szCs w:val="20"/>
              </w:rPr>
              <w:t>50</w:t>
            </w:r>
          </w:p>
        </w:tc>
        <w:tc>
          <w:tcPr>
            <w:tcW w:w="267" w:type="pct"/>
            <w:tcBorders>
              <w:top w:val="single" w:sz="4" w:space="0" w:color="auto"/>
              <w:left w:val="single" w:sz="4" w:space="0" w:color="auto"/>
              <w:bottom w:val="single" w:sz="4" w:space="0" w:color="auto"/>
              <w:right w:val="single" w:sz="4" w:space="0" w:color="auto"/>
            </w:tcBorders>
            <w:vAlign w:val="center"/>
          </w:tcPr>
          <w:p w14:paraId="36FA62C4" w14:textId="77777777" w:rsidR="00A17643" w:rsidRPr="00A17643" w:rsidRDefault="00A17643" w:rsidP="00A24A23">
            <w:pPr>
              <w:spacing w:after="0"/>
              <w:jc w:val="center"/>
              <w:rPr>
                <w:sz w:val="20"/>
                <w:szCs w:val="20"/>
              </w:rPr>
            </w:pPr>
            <w:r w:rsidRPr="00A17643">
              <w:rPr>
                <w:sz w:val="20"/>
                <w:szCs w:val="20"/>
              </w:rPr>
              <w:t>70</w:t>
            </w:r>
          </w:p>
        </w:tc>
        <w:tc>
          <w:tcPr>
            <w:tcW w:w="267" w:type="pct"/>
            <w:tcBorders>
              <w:top w:val="single" w:sz="4" w:space="0" w:color="auto"/>
              <w:left w:val="single" w:sz="4" w:space="0" w:color="auto"/>
              <w:bottom w:val="single" w:sz="4" w:space="0" w:color="auto"/>
              <w:right w:val="single" w:sz="4" w:space="0" w:color="auto"/>
            </w:tcBorders>
            <w:vAlign w:val="center"/>
          </w:tcPr>
          <w:p w14:paraId="3EABBDD6" w14:textId="77777777" w:rsidR="00A17643" w:rsidRPr="00A17643" w:rsidRDefault="00A17643" w:rsidP="00A24A23">
            <w:pPr>
              <w:spacing w:after="0"/>
              <w:jc w:val="center"/>
              <w:rPr>
                <w:sz w:val="20"/>
                <w:szCs w:val="20"/>
              </w:rPr>
            </w:pPr>
            <w:r w:rsidRPr="00A17643">
              <w:rPr>
                <w:sz w:val="20"/>
                <w:szCs w:val="20"/>
              </w:rPr>
              <w:t>100</w:t>
            </w:r>
          </w:p>
        </w:tc>
        <w:tc>
          <w:tcPr>
            <w:tcW w:w="268" w:type="pct"/>
            <w:tcBorders>
              <w:top w:val="single" w:sz="4" w:space="0" w:color="auto"/>
              <w:left w:val="single" w:sz="4" w:space="0" w:color="auto"/>
              <w:bottom w:val="single" w:sz="4" w:space="0" w:color="auto"/>
              <w:right w:val="single" w:sz="4" w:space="0" w:color="auto"/>
            </w:tcBorders>
            <w:vAlign w:val="center"/>
          </w:tcPr>
          <w:p w14:paraId="5D9EA344" w14:textId="77777777" w:rsidR="00A17643" w:rsidRPr="00A17643" w:rsidRDefault="00A17643" w:rsidP="00A24A23">
            <w:pPr>
              <w:spacing w:after="0"/>
              <w:jc w:val="center"/>
              <w:rPr>
                <w:sz w:val="20"/>
                <w:szCs w:val="20"/>
              </w:rPr>
            </w:pPr>
            <w:r w:rsidRPr="00A17643">
              <w:rPr>
                <w:sz w:val="20"/>
                <w:szCs w:val="20"/>
              </w:rPr>
              <w:t>150</w:t>
            </w:r>
          </w:p>
        </w:tc>
        <w:tc>
          <w:tcPr>
            <w:tcW w:w="269" w:type="pct"/>
            <w:tcBorders>
              <w:top w:val="single" w:sz="4" w:space="0" w:color="auto"/>
              <w:left w:val="single" w:sz="4" w:space="0" w:color="auto"/>
              <w:bottom w:val="single" w:sz="4" w:space="0" w:color="auto"/>
              <w:right w:val="single" w:sz="4" w:space="0" w:color="auto"/>
            </w:tcBorders>
            <w:vAlign w:val="center"/>
          </w:tcPr>
          <w:p w14:paraId="29EA5074" w14:textId="77777777" w:rsidR="00A17643" w:rsidRPr="00A17643" w:rsidRDefault="00A17643" w:rsidP="00A24A23">
            <w:pPr>
              <w:spacing w:after="0"/>
              <w:jc w:val="center"/>
              <w:rPr>
                <w:sz w:val="20"/>
                <w:szCs w:val="20"/>
              </w:rPr>
            </w:pPr>
            <w:r w:rsidRPr="00A17643">
              <w:rPr>
                <w:sz w:val="20"/>
                <w:szCs w:val="20"/>
              </w:rPr>
              <w:t>200</w:t>
            </w:r>
          </w:p>
        </w:tc>
        <w:tc>
          <w:tcPr>
            <w:tcW w:w="300" w:type="pct"/>
            <w:tcBorders>
              <w:top w:val="single" w:sz="4" w:space="0" w:color="auto"/>
              <w:left w:val="single" w:sz="4" w:space="0" w:color="auto"/>
              <w:bottom w:val="single" w:sz="4" w:space="0" w:color="auto"/>
              <w:right w:val="single" w:sz="4" w:space="0" w:color="auto"/>
            </w:tcBorders>
            <w:vAlign w:val="center"/>
          </w:tcPr>
          <w:p w14:paraId="1D1D496F" w14:textId="77777777" w:rsidR="00A17643" w:rsidRPr="00A17643" w:rsidRDefault="00A17643" w:rsidP="00A24A23">
            <w:pPr>
              <w:spacing w:after="0"/>
              <w:jc w:val="center"/>
              <w:rPr>
                <w:sz w:val="20"/>
                <w:szCs w:val="20"/>
              </w:rPr>
            </w:pPr>
            <w:r w:rsidRPr="00A17643">
              <w:rPr>
                <w:sz w:val="20"/>
                <w:szCs w:val="20"/>
              </w:rPr>
              <w:t>6 Ay</w:t>
            </w:r>
          </w:p>
        </w:tc>
        <w:tc>
          <w:tcPr>
            <w:tcW w:w="298" w:type="pct"/>
            <w:tcBorders>
              <w:top w:val="single" w:sz="4" w:space="0" w:color="auto"/>
              <w:left w:val="single" w:sz="4" w:space="0" w:color="auto"/>
              <w:bottom w:val="single" w:sz="4" w:space="0" w:color="auto"/>
              <w:right w:val="single" w:sz="4" w:space="0" w:color="auto"/>
            </w:tcBorders>
            <w:vAlign w:val="center"/>
          </w:tcPr>
          <w:p w14:paraId="0796F242" w14:textId="77777777" w:rsidR="00A17643" w:rsidRPr="00A17643" w:rsidRDefault="00A17643" w:rsidP="00A24A23">
            <w:pPr>
              <w:spacing w:after="0"/>
              <w:jc w:val="center"/>
              <w:rPr>
                <w:sz w:val="20"/>
                <w:szCs w:val="20"/>
              </w:rPr>
            </w:pPr>
            <w:r w:rsidRPr="00A17643">
              <w:rPr>
                <w:sz w:val="20"/>
                <w:szCs w:val="20"/>
              </w:rPr>
              <w:t>6 Ay</w:t>
            </w:r>
          </w:p>
        </w:tc>
      </w:tr>
      <w:tr w:rsidR="00A17643" w:rsidRPr="00A17643" w14:paraId="3F1AD2A1" w14:textId="77777777" w:rsidTr="004F55BF">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3EDA289C" w14:textId="77777777" w:rsidR="00A17643" w:rsidRPr="00A17643" w:rsidRDefault="00A17643" w:rsidP="00CC243B">
            <w:pPr>
              <w:spacing w:after="0"/>
              <w:jc w:val="left"/>
              <w:rPr>
                <w:b/>
                <w:sz w:val="20"/>
                <w:szCs w:val="20"/>
              </w:rPr>
            </w:pPr>
            <w:r w:rsidRPr="00A17643">
              <w:rPr>
                <w:b/>
                <w:sz w:val="20"/>
                <w:szCs w:val="20"/>
              </w:rPr>
              <w:t>PG 4.3.</w:t>
            </w:r>
            <w:r w:rsidR="00CC243B">
              <w:rPr>
                <w:b/>
                <w:sz w:val="20"/>
                <w:szCs w:val="20"/>
              </w:rPr>
              <w:t>4</w:t>
            </w:r>
            <w:r w:rsidRPr="00A17643">
              <w:rPr>
                <w:b/>
                <w:sz w:val="20"/>
                <w:szCs w:val="20"/>
              </w:rPr>
              <w:t xml:space="preserve"> Yükseköğretim kurumlarınca düzenlenen bilimsel etkinliklere katılan fen ve sosyal bilimler lisesi öğrenci oranı (%)</w:t>
            </w:r>
          </w:p>
        </w:tc>
        <w:tc>
          <w:tcPr>
            <w:tcW w:w="447" w:type="pct"/>
            <w:tcBorders>
              <w:top w:val="single" w:sz="4" w:space="0" w:color="auto"/>
              <w:left w:val="single" w:sz="4" w:space="0" w:color="auto"/>
              <w:bottom w:val="single" w:sz="4" w:space="0" w:color="auto"/>
              <w:right w:val="single" w:sz="4" w:space="0" w:color="auto"/>
            </w:tcBorders>
            <w:vAlign w:val="center"/>
          </w:tcPr>
          <w:p w14:paraId="5254B912" w14:textId="77777777" w:rsidR="00A17643" w:rsidRPr="00A17643" w:rsidRDefault="004F55BF" w:rsidP="00A24A23">
            <w:pPr>
              <w:spacing w:after="0"/>
              <w:jc w:val="center"/>
              <w:rPr>
                <w:sz w:val="20"/>
                <w:szCs w:val="20"/>
              </w:rPr>
            </w:pPr>
            <w:r>
              <w:rPr>
                <w:sz w:val="20"/>
                <w:szCs w:val="20"/>
              </w:rPr>
              <w:t>25</w:t>
            </w:r>
          </w:p>
        </w:tc>
        <w:tc>
          <w:tcPr>
            <w:tcW w:w="391" w:type="pct"/>
            <w:tcBorders>
              <w:top w:val="single" w:sz="4" w:space="0" w:color="auto"/>
              <w:left w:val="single" w:sz="4" w:space="0" w:color="auto"/>
              <w:bottom w:val="single" w:sz="4" w:space="0" w:color="auto"/>
              <w:right w:val="single" w:sz="4" w:space="0" w:color="auto"/>
            </w:tcBorders>
            <w:vAlign w:val="center"/>
          </w:tcPr>
          <w:p w14:paraId="174CBD8F" w14:textId="77777777" w:rsidR="00A17643" w:rsidRPr="00A17643" w:rsidRDefault="00A17643" w:rsidP="00A24A23">
            <w:pPr>
              <w:spacing w:after="0"/>
              <w:jc w:val="center"/>
              <w:rPr>
                <w:sz w:val="20"/>
                <w:szCs w:val="20"/>
              </w:rPr>
            </w:pPr>
            <w:r w:rsidRPr="00A17643">
              <w:rPr>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14:paraId="7610DE81" w14:textId="77777777" w:rsidR="00A17643" w:rsidRPr="00A17643" w:rsidRDefault="00A17643" w:rsidP="00A24A23">
            <w:pPr>
              <w:spacing w:after="0"/>
              <w:jc w:val="center"/>
              <w:rPr>
                <w:sz w:val="20"/>
                <w:szCs w:val="20"/>
              </w:rPr>
            </w:pPr>
            <w:r w:rsidRPr="00A17643">
              <w:rPr>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14:paraId="0034E69D" w14:textId="77777777" w:rsidR="00A17643" w:rsidRPr="00A17643" w:rsidRDefault="0098761C" w:rsidP="00A24A23">
            <w:pPr>
              <w:spacing w:after="0"/>
              <w:jc w:val="center"/>
              <w:rPr>
                <w:sz w:val="20"/>
                <w:szCs w:val="20"/>
              </w:rPr>
            </w:pPr>
            <w:r>
              <w:rPr>
                <w:sz w:val="20"/>
                <w:szCs w:val="20"/>
              </w:rPr>
              <w:t>%</w:t>
            </w:r>
            <w:r w:rsidR="00A17643" w:rsidRPr="00A17643">
              <w:rPr>
                <w:sz w:val="20"/>
                <w:szCs w:val="20"/>
              </w:rPr>
              <w:t>10</w:t>
            </w:r>
          </w:p>
        </w:tc>
        <w:tc>
          <w:tcPr>
            <w:tcW w:w="267" w:type="pct"/>
            <w:tcBorders>
              <w:top w:val="single" w:sz="4" w:space="0" w:color="auto"/>
              <w:left w:val="single" w:sz="4" w:space="0" w:color="auto"/>
              <w:bottom w:val="single" w:sz="4" w:space="0" w:color="auto"/>
              <w:right w:val="single" w:sz="4" w:space="0" w:color="auto"/>
            </w:tcBorders>
            <w:vAlign w:val="center"/>
          </w:tcPr>
          <w:p w14:paraId="087FD04F" w14:textId="77777777" w:rsidR="00A17643" w:rsidRPr="00A17643" w:rsidRDefault="0098761C" w:rsidP="00A24A23">
            <w:pPr>
              <w:spacing w:after="0"/>
              <w:jc w:val="center"/>
              <w:rPr>
                <w:sz w:val="20"/>
                <w:szCs w:val="20"/>
              </w:rPr>
            </w:pPr>
            <w:r>
              <w:rPr>
                <w:sz w:val="20"/>
                <w:szCs w:val="20"/>
              </w:rPr>
              <w:t>%</w:t>
            </w:r>
            <w:r w:rsidR="00A17643" w:rsidRPr="00A17643">
              <w:rPr>
                <w:sz w:val="20"/>
                <w:szCs w:val="20"/>
              </w:rPr>
              <w:t>20</w:t>
            </w:r>
          </w:p>
        </w:tc>
        <w:tc>
          <w:tcPr>
            <w:tcW w:w="268" w:type="pct"/>
            <w:tcBorders>
              <w:top w:val="single" w:sz="4" w:space="0" w:color="auto"/>
              <w:left w:val="single" w:sz="4" w:space="0" w:color="auto"/>
              <w:bottom w:val="single" w:sz="4" w:space="0" w:color="auto"/>
              <w:right w:val="single" w:sz="4" w:space="0" w:color="auto"/>
            </w:tcBorders>
            <w:vAlign w:val="center"/>
          </w:tcPr>
          <w:p w14:paraId="2A670DD1" w14:textId="77777777" w:rsidR="00A17643" w:rsidRPr="00A17643" w:rsidRDefault="0098761C" w:rsidP="00A24A23">
            <w:pPr>
              <w:spacing w:after="0"/>
              <w:jc w:val="center"/>
              <w:rPr>
                <w:sz w:val="20"/>
                <w:szCs w:val="20"/>
              </w:rPr>
            </w:pPr>
            <w:r>
              <w:rPr>
                <w:sz w:val="20"/>
                <w:szCs w:val="20"/>
              </w:rPr>
              <w:t>%</w:t>
            </w:r>
            <w:r w:rsidR="00A17643" w:rsidRPr="00A17643">
              <w:rPr>
                <w:sz w:val="20"/>
                <w:szCs w:val="20"/>
              </w:rPr>
              <w:t>30</w:t>
            </w:r>
          </w:p>
        </w:tc>
        <w:tc>
          <w:tcPr>
            <w:tcW w:w="269" w:type="pct"/>
            <w:tcBorders>
              <w:top w:val="single" w:sz="4" w:space="0" w:color="auto"/>
              <w:left w:val="single" w:sz="4" w:space="0" w:color="auto"/>
              <w:bottom w:val="single" w:sz="4" w:space="0" w:color="auto"/>
              <w:right w:val="single" w:sz="4" w:space="0" w:color="auto"/>
            </w:tcBorders>
            <w:vAlign w:val="center"/>
          </w:tcPr>
          <w:p w14:paraId="4E89C5BC" w14:textId="77777777" w:rsidR="00A17643" w:rsidRPr="00A17643" w:rsidRDefault="0098761C" w:rsidP="00A24A23">
            <w:pPr>
              <w:spacing w:after="0"/>
              <w:jc w:val="center"/>
              <w:rPr>
                <w:sz w:val="20"/>
                <w:szCs w:val="20"/>
              </w:rPr>
            </w:pPr>
            <w:r>
              <w:rPr>
                <w:sz w:val="20"/>
                <w:szCs w:val="20"/>
              </w:rPr>
              <w:t>%</w:t>
            </w:r>
            <w:r w:rsidR="00A17643" w:rsidRPr="00A17643">
              <w:rPr>
                <w:sz w:val="20"/>
                <w:szCs w:val="20"/>
              </w:rPr>
              <w:t>40</w:t>
            </w:r>
          </w:p>
        </w:tc>
        <w:tc>
          <w:tcPr>
            <w:tcW w:w="300" w:type="pct"/>
            <w:tcBorders>
              <w:top w:val="single" w:sz="4" w:space="0" w:color="auto"/>
              <w:left w:val="single" w:sz="4" w:space="0" w:color="auto"/>
              <w:bottom w:val="single" w:sz="4" w:space="0" w:color="auto"/>
              <w:right w:val="single" w:sz="4" w:space="0" w:color="auto"/>
            </w:tcBorders>
            <w:vAlign w:val="center"/>
          </w:tcPr>
          <w:p w14:paraId="16739E72" w14:textId="77777777" w:rsidR="00A17643" w:rsidRPr="00A17643" w:rsidRDefault="00A17643" w:rsidP="00A24A23">
            <w:pPr>
              <w:spacing w:after="0"/>
              <w:jc w:val="center"/>
              <w:rPr>
                <w:sz w:val="20"/>
                <w:szCs w:val="20"/>
              </w:rPr>
            </w:pPr>
            <w:r w:rsidRPr="00A17643">
              <w:rPr>
                <w:sz w:val="20"/>
                <w:szCs w:val="20"/>
              </w:rPr>
              <w:t>6 Ay</w:t>
            </w:r>
          </w:p>
        </w:tc>
        <w:tc>
          <w:tcPr>
            <w:tcW w:w="298" w:type="pct"/>
            <w:tcBorders>
              <w:top w:val="single" w:sz="4" w:space="0" w:color="auto"/>
              <w:left w:val="single" w:sz="4" w:space="0" w:color="auto"/>
              <w:bottom w:val="single" w:sz="4" w:space="0" w:color="auto"/>
              <w:right w:val="single" w:sz="4" w:space="0" w:color="auto"/>
            </w:tcBorders>
            <w:vAlign w:val="center"/>
          </w:tcPr>
          <w:p w14:paraId="6C922ED0" w14:textId="77777777" w:rsidR="00A17643" w:rsidRPr="00A17643" w:rsidRDefault="00A17643" w:rsidP="00A24A23">
            <w:pPr>
              <w:spacing w:after="0"/>
              <w:jc w:val="center"/>
              <w:rPr>
                <w:sz w:val="20"/>
                <w:szCs w:val="20"/>
              </w:rPr>
            </w:pPr>
            <w:r w:rsidRPr="00A17643">
              <w:rPr>
                <w:sz w:val="20"/>
                <w:szCs w:val="20"/>
              </w:rPr>
              <w:t>6 Ay</w:t>
            </w:r>
          </w:p>
        </w:tc>
      </w:tr>
      <w:tr w:rsidR="00A17643" w:rsidRPr="00A17643" w14:paraId="2AAFE55D" w14:textId="77777777" w:rsidTr="00A24A23">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14:paraId="030F4814" w14:textId="77777777" w:rsidR="00A17643" w:rsidRPr="00A17643" w:rsidRDefault="00A17643" w:rsidP="00A24A23">
            <w:pPr>
              <w:spacing w:after="0"/>
              <w:jc w:val="left"/>
              <w:rPr>
                <w:b/>
                <w:sz w:val="20"/>
                <w:szCs w:val="20"/>
              </w:rPr>
            </w:pPr>
            <w:r w:rsidRPr="00A17643">
              <w:rPr>
                <w:b/>
                <w:sz w:val="20"/>
                <w:szCs w:val="20"/>
              </w:rPr>
              <w:t>Koordinatör Birim</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14:paraId="7C4CD5B8" w14:textId="77777777" w:rsidR="00A17643" w:rsidRPr="00A17643" w:rsidRDefault="00A17643" w:rsidP="007415DD">
            <w:pPr>
              <w:spacing w:after="0"/>
              <w:jc w:val="left"/>
              <w:rPr>
                <w:sz w:val="20"/>
                <w:szCs w:val="20"/>
              </w:rPr>
            </w:pPr>
            <w:r w:rsidRPr="00A17643">
              <w:rPr>
                <w:sz w:val="20"/>
                <w:szCs w:val="20"/>
              </w:rPr>
              <w:t xml:space="preserve">Ortaöğretim </w:t>
            </w:r>
            <w:r w:rsidR="007415DD">
              <w:rPr>
                <w:sz w:val="20"/>
                <w:szCs w:val="20"/>
              </w:rPr>
              <w:t>Şubesi</w:t>
            </w:r>
          </w:p>
        </w:tc>
      </w:tr>
      <w:tr w:rsidR="00A17643" w:rsidRPr="00A17643" w14:paraId="102DF487" w14:textId="77777777" w:rsidTr="00A24A23">
        <w:trPr>
          <w:trHeight w:val="208"/>
        </w:trPr>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14:paraId="38FEF262" w14:textId="77777777" w:rsidR="00A17643" w:rsidRPr="00A17643" w:rsidRDefault="00A17643" w:rsidP="00A24A23">
            <w:pPr>
              <w:spacing w:after="0"/>
              <w:jc w:val="left"/>
              <w:rPr>
                <w:b/>
                <w:sz w:val="20"/>
                <w:szCs w:val="20"/>
              </w:rPr>
            </w:pPr>
            <w:r w:rsidRPr="00A17643">
              <w:rPr>
                <w:b/>
                <w:sz w:val="20"/>
                <w:szCs w:val="20"/>
              </w:rPr>
              <w:t>İş Birliği Yapılacak Birimler</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14:paraId="27A56C06" w14:textId="77777777" w:rsidR="00A17643" w:rsidRPr="00A17643" w:rsidRDefault="00C2451C" w:rsidP="00FD6D2E">
            <w:pPr>
              <w:spacing w:after="0"/>
              <w:jc w:val="left"/>
              <w:rPr>
                <w:sz w:val="20"/>
                <w:szCs w:val="20"/>
              </w:rPr>
            </w:pPr>
            <w:r w:rsidRPr="004738DD">
              <w:rPr>
                <w:sz w:val="17"/>
                <w:szCs w:val="17"/>
              </w:rPr>
              <w:t>DÖHŞ, ÖÖKHŞ, TEHŞ.</w:t>
            </w:r>
          </w:p>
        </w:tc>
      </w:tr>
      <w:tr w:rsidR="00A17643" w:rsidRPr="00A17643" w14:paraId="7392A549" w14:textId="77777777" w:rsidTr="00A24A23">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4E0AAA6C" w14:textId="77777777" w:rsidR="00A17643" w:rsidRPr="00A17643" w:rsidRDefault="00A17643" w:rsidP="00A24A23">
            <w:pPr>
              <w:spacing w:after="0"/>
              <w:jc w:val="left"/>
              <w:rPr>
                <w:b/>
                <w:sz w:val="20"/>
                <w:szCs w:val="20"/>
              </w:rPr>
            </w:pPr>
            <w:r w:rsidRPr="00A17643">
              <w:rPr>
                <w:b/>
                <w:sz w:val="20"/>
                <w:szCs w:val="20"/>
              </w:rPr>
              <w:t>Riskler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14:paraId="0A38C0BD" w14:textId="77777777" w:rsidR="00A17643" w:rsidRPr="00A17643" w:rsidRDefault="00A17643" w:rsidP="00A24A23">
            <w:pPr>
              <w:spacing w:after="0"/>
              <w:jc w:val="left"/>
              <w:rPr>
                <w:sz w:val="20"/>
                <w:szCs w:val="20"/>
              </w:rPr>
            </w:pPr>
            <w:r w:rsidRPr="00A17643">
              <w:rPr>
                <w:sz w:val="20"/>
                <w:szCs w:val="20"/>
              </w:rPr>
              <w:t>- Fen ve sosyal bilimler liseleri sayı ve kontenjanlarının artması,</w:t>
            </w:r>
          </w:p>
          <w:p w14:paraId="3E46BB6C" w14:textId="77777777" w:rsidR="00A17643" w:rsidRPr="00A17643" w:rsidRDefault="00A17643" w:rsidP="00C2451C">
            <w:pPr>
              <w:spacing w:after="0"/>
              <w:jc w:val="left"/>
              <w:rPr>
                <w:sz w:val="20"/>
                <w:szCs w:val="20"/>
              </w:rPr>
            </w:pPr>
            <w:r w:rsidRPr="00A17643">
              <w:rPr>
                <w:sz w:val="20"/>
                <w:szCs w:val="20"/>
              </w:rPr>
              <w:t>- Fen ve sosyal bilimler liselerinde öğrenim gören öğrencilerin ailelerinin yükseköğretime çok fazla değer atfetmesi,</w:t>
            </w:r>
          </w:p>
          <w:p w14:paraId="3A90F0E2" w14:textId="77777777" w:rsidR="00A17643" w:rsidRPr="00A17643" w:rsidRDefault="00A17643" w:rsidP="00A24A23">
            <w:pPr>
              <w:spacing w:after="0"/>
              <w:jc w:val="left"/>
              <w:rPr>
                <w:sz w:val="20"/>
                <w:szCs w:val="20"/>
              </w:rPr>
            </w:pPr>
            <w:r w:rsidRPr="00A17643">
              <w:rPr>
                <w:sz w:val="20"/>
                <w:szCs w:val="20"/>
              </w:rPr>
              <w:t>- Her üniversitenin eşit düzeyde araştırma olanaklarına sahip olmaması,</w:t>
            </w:r>
          </w:p>
          <w:p w14:paraId="6575CEFD" w14:textId="77777777" w:rsidR="00A17643" w:rsidRPr="00A17643" w:rsidRDefault="00A17643" w:rsidP="00A24A23">
            <w:pPr>
              <w:spacing w:after="0"/>
              <w:jc w:val="left"/>
              <w:rPr>
                <w:sz w:val="20"/>
                <w:szCs w:val="20"/>
              </w:rPr>
            </w:pPr>
            <w:r w:rsidRPr="00A17643">
              <w:rPr>
                <w:sz w:val="20"/>
                <w:szCs w:val="20"/>
              </w:rPr>
              <w:t>- Fen ve sosyal bilimler liselerindeki öğrencilerin üniversite yerleşkelerine ulaşım imkânlarının sınırlılığı.</w:t>
            </w:r>
          </w:p>
        </w:tc>
      </w:tr>
      <w:tr w:rsidR="00A17643" w:rsidRPr="00A17643" w14:paraId="0BA1A347" w14:textId="77777777" w:rsidTr="00A24A23">
        <w:trPr>
          <w:trHeight w:val="218"/>
        </w:trPr>
        <w:tc>
          <w:tcPr>
            <w:tcW w:w="403" w:type="pct"/>
            <w:vMerge w:val="restart"/>
            <w:tcBorders>
              <w:top w:val="single" w:sz="4" w:space="0" w:color="auto"/>
              <w:left w:val="single" w:sz="4" w:space="0" w:color="auto"/>
              <w:right w:val="single" w:sz="4" w:space="0" w:color="auto"/>
            </w:tcBorders>
            <w:shd w:val="clear" w:color="auto" w:fill="00B0F0"/>
            <w:vAlign w:val="center"/>
            <w:hideMark/>
          </w:tcPr>
          <w:p w14:paraId="5BDBD881" w14:textId="77777777" w:rsidR="00A17643" w:rsidRPr="00A17643" w:rsidRDefault="00A17643" w:rsidP="00A24A23">
            <w:pPr>
              <w:spacing w:after="0"/>
              <w:jc w:val="left"/>
              <w:rPr>
                <w:b/>
                <w:sz w:val="20"/>
                <w:szCs w:val="20"/>
              </w:rPr>
            </w:pPr>
            <w:r w:rsidRPr="00A17643">
              <w:rPr>
                <w:b/>
                <w:sz w:val="20"/>
                <w:szCs w:val="20"/>
              </w:rPr>
              <w:t>Stratejiler</w:t>
            </w: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1C0DB7CA" w14:textId="77777777" w:rsidR="00A17643" w:rsidRPr="00A17643" w:rsidRDefault="00A17643" w:rsidP="00A24A23">
            <w:pPr>
              <w:spacing w:after="0"/>
              <w:jc w:val="left"/>
              <w:rPr>
                <w:b/>
                <w:sz w:val="20"/>
                <w:szCs w:val="20"/>
              </w:rPr>
            </w:pPr>
            <w:r w:rsidRPr="00A17643">
              <w:rPr>
                <w:b/>
                <w:sz w:val="20"/>
                <w:szCs w:val="20"/>
              </w:rPr>
              <w:t>S 4.3.1</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14:paraId="55507B93" w14:textId="77777777" w:rsidR="00A17643" w:rsidRPr="00A17643" w:rsidRDefault="00A17643" w:rsidP="00A24A23">
            <w:pPr>
              <w:spacing w:after="0"/>
              <w:jc w:val="left"/>
              <w:rPr>
                <w:b/>
                <w:sz w:val="20"/>
                <w:szCs w:val="20"/>
              </w:rPr>
            </w:pPr>
            <w:r w:rsidRPr="00A17643">
              <w:rPr>
                <w:b/>
                <w:sz w:val="20"/>
                <w:szCs w:val="20"/>
              </w:rPr>
              <w:t>- Fen ve sosyal bilimler liselerindeki öğretimin niteliği iyileştirilecektir.</w:t>
            </w:r>
          </w:p>
        </w:tc>
      </w:tr>
      <w:tr w:rsidR="00A17643" w:rsidRPr="00A17643" w14:paraId="2A99B331" w14:textId="77777777" w:rsidTr="00A24A23">
        <w:trPr>
          <w:trHeight w:val="283"/>
        </w:trPr>
        <w:tc>
          <w:tcPr>
            <w:tcW w:w="403" w:type="pct"/>
            <w:vMerge/>
            <w:tcBorders>
              <w:left w:val="single" w:sz="4" w:space="0" w:color="auto"/>
              <w:bottom w:val="single" w:sz="4" w:space="0" w:color="auto"/>
              <w:right w:val="single" w:sz="4" w:space="0" w:color="auto"/>
            </w:tcBorders>
            <w:shd w:val="clear" w:color="auto" w:fill="00B0F0"/>
            <w:vAlign w:val="center"/>
          </w:tcPr>
          <w:p w14:paraId="53018B58" w14:textId="77777777" w:rsidR="00A17643" w:rsidRPr="00A17643" w:rsidRDefault="00A17643" w:rsidP="00A24A23">
            <w:pPr>
              <w:spacing w:after="0"/>
              <w:jc w:val="left"/>
              <w:rPr>
                <w:b/>
                <w:sz w:val="20"/>
                <w:szCs w:val="20"/>
              </w:rPr>
            </w:pP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7D4BA3C7" w14:textId="77777777" w:rsidR="00A17643" w:rsidRPr="00A17643" w:rsidRDefault="00A17643" w:rsidP="00A24A23">
            <w:pPr>
              <w:spacing w:after="0"/>
              <w:jc w:val="left"/>
              <w:rPr>
                <w:b/>
                <w:sz w:val="20"/>
                <w:szCs w:val="20"/>
              </w:rPr>
            </w:pPr>
            <w:r w:rsidRPr="00A17643">
              <w:rPr>
                <w:b/>
                <w:sz w:val="20"/>
                <w:szCs w:val="20"/>
              </w:rPr>
              <w:t>S 4.3.2</w:t>
            </w:r>
          </w:p>
        </w:tc>
        <w:tc>
          <w:tcPr>
            <w:tcW w:w="4242" w:type="pct"/>
            <w:gridSpan w:val="10"/>
            <w:tcBorders>
              <w:top w:val="single" w:sz="4" w:space="0" w:color="auto"/>
              <w:left w:val="single" w:sz="4" w:space="0" w:color="auto"/>
              <w:bottom w:val="single" w:sz="4" w:space="0" w:color="auto"/>
              <w:right w:val="single" w:sz="4" w:space="0" w:color="auto"/>
            </w:tcBorders>
            <w:vAlign w:val="center"/>
          </w:tcPr>
          <w:p w14:paraId="59D71050" w14:textId="77777777" w:rsidR="00A17643" w:rsidRPr="00A17643" w:rsidRDefault="00A17643" w:rsidP="00A24A23">
            <w:pPr>
              <w:spacing w:after="0"/>
              <w:jc w:val="left"/>
              <w:rPr>
                <w:b/>
                <w:sz w:val="20"/>
                <w:szCs w:val="20"/>
              </w:rPr>
            </w:pPr>
            <w:r w:rsidRPr="00A17643">
              <w:rPr>
                <w:b/>
                <w:sz w:val="20"/>
                <w:szCs w:val="20"/>
              </w:rPr>
              <w:t>- Fen ve sosyal bilimler liselerinin yükseköğretim kurumlarıyla iş birlikleri artırılacaktır.</w:t>
            </w:r>
          </w:p>
        </w:tc>
      </w:tr>
      <w:tr w:rsidR="00A17643" w:rsidRPr="00A17643" w14:paraId="36DA575E" w14:textId="77777777" w:rsidTr="00A24A23">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657C2861" w14:textId="77777777" w:rsidR="00A17643" w:rsidRPr="00A17643" w:rsidRDefault="00A17643" w:rsidP="00A24A23">
            <w:pPr>
              <w:spacing w:after="0"/>
              <w:jc w:val="left"/>
              <w:rPr>
                <w:b/>
                <w:sz w:val="20"/>
                <w:szCs w:val="20"/>
              </w:rPr>
            </w:pPr>
            <w:r w:rsidRPr="00A17643">
              <w:rPr>
                <w:b/>
                <w:sz w:val="20"/>
                <w:szCs w:val="20"/>
              </w:rPr>
              <w:t>Maliyet Tahmini</w:t>
            </w:r>
          </w:p>
        </w:tc>
        <w:tc>
          <w:tcPr>
            <w:tcW w:w="4242" w:type="pct"/>
            <w:gridSpan w:val="10"/>
            <w:tcBorders>
              <w:top w:val="single" w:sz="4" w:space="0" w:color="auto"/>
              <w:left w:val="single" w:sz="4" w:space="0" w:color="auto"/>
              <w:bottom w:val="single" w:sz="4" w:space="0" w:color="auto"/>
              <w:right w:val="single" w:sz="4" w:space="0" w:color="auto"/>
            </w:tcBorders>
            <w:vAlign w:val="center"/>
          </w:tcPr>
          <w:p w14:paraId="6725F950" w14:textId="77777777" w:rsidR="00A17643" w:rsidRPr="00A17643" w:rsidRDefault="00C07BB0" w:rsidP="00A24A23">
            <w:pPr>
              <w:spacing w:after="0"/>
              <w:jc w:val="left"/>
              <w:rPr>
                <w:color w:val="000000"/>
                <w:sz w:val="20"/>
                <w:szCs w:val="20"/>
              </w:rPr>
            </w:pPr>
            <w:r w:rsidRPr="003559F1">
              <w:rPr>
                <w:rFonts w:eastAsia="Times New Roman" w:cs="Calibri"/>
                <w:color w:val="000000"/>
                <w:sz w:val="20"/>
                <w:szCs w:val="20"/>
                <w:lang w:eastAsia="tr-TR"/>
              </w:rPr>
              <w:t>356.284,66</w:t>
            </w:r>
            <w:r>
              <w:rPr>
                <w:rFonts w:eastAsia="Times New Roman" w:cs="Calibri"/>
                <w:color w:val="000000"/>
                <w:sz w:val="20"/>
                <w:szCs w:val="20"/>
                <w:lang w:eastAsia="tr-TR"/>
              </w:rPr>
              <w:t xml:space="preserve"> TL</w:t>
            </w:r>
          </w:p>
        </w:tc>
      </w:tr>
      <w:tr w:rsidR="00A17643" w:rsidRPr="00A17643" w14:paraId="1364B855" w14:textId="77777777" w:rsidTr="00A24A23">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71567ACD" w14:textId="77777777" w:rsidR="00A17643" w:rsidRPr="00A17643" w:rsidRDefault="00A17643" w:rsidP="00A24A23">
            <w:pPr>
              <w:spacing w:after="0"/>
              <w:jc w:val="left"/>
              <w:rPr>
                <w:b/>
                <w:sz w:val="20"/>
                <w:szCs w:val="20"/>
              </w:rPr>
            </w:pPr>
            <w:r w:rsidRPr="00A17643">
              <w:rPr>
                <w:b/>
                <w:sz w:val="20"/>
                <w:szCs w:val="20"/>
              </w:rPr>
              <w:t>Tespitler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14:paraId="1DB1F985" w14:textId="77777777" w:rsidR="00A17643" w:rsidRPr="00A17643" w:rsidRDefault="00A17643" w:rsidP="00A24A23">
            <w:pPr>
              <w:spacing w:after="0"/>
              <w:jc w:val="left"/>
              <w:rPr>
                <w:sz w:val="20"/>
                <w:szCs w:val="20"/>
              </w:rPr>
            </w:pPr>
            <w:r w:rsidRPr="00A17643">
              <w:rPr>
                <w:sz w:val="20"/>
                <w:szCs w:val="20"/>
              </w:rPr>
              <w:t>- Fen liselerinin üniversiteler ve teknokentlerde Ar-Ge faaliyetleri sürdüren teknoloji firmaları ile iş birliklerinin yetersiz olması,</w:t>
            </w:r>
          </w:p>
          <w:p w14:paraId="4FBE1E49" w14:textId="77777777" w:rsidR="00A17643" w:rsidRPr="00A17643" w:rsidRDefault="00A17643" w:rsidP="00A24A23">
            <w:pPr>
              <w:spacing w:after="0"/>
              <w:jc w:val="left"/>
              <w:rPr>
                <w:sz w:val="20"/>
                <w:szCs w:val="20"/>
              </w:rPr>
            </w:pPr>
            <w:r w:rsidRPr="00A17643">
              <w:rPr>
                <w:sz w:val="20"/>
                <w:szCs w:val="20"/>
              </w:rPr>
              <w:t>- Fen ve sosyal bilimler liselerinin haftalık ders dağılımlarının, bu okullardaki öğrencilerin çok yönlü gelişimini destekleyecek projelerle ilgilenmesine imkân vermemesi,</w:t>
            </w:r>
          </w:p>
          <w:p w14:paraId="4B9CAE7C" w14:textId="77777777" w:rsidR="00A17643" w:rsidRPr="00A17643" w:rsidRDefault="00A17643" w:rsidP="00A24A23">
            <w:pPr>
              <w:spacing w:after="0"/>
              <w:jc w:val="left"/>
              <w:rPr>
                <w:sz w:val="20"/>
                <w:szCs w:val="20"/>
              </w:rPr>
            </w:pPr>
            <w:r w:rsidRPr="00A17643">
              <w:rPr>
                <w:sz w:val="20"/>
                <w:szCs w:val="20"/>
              </w:rPr>
              <w:t>- Fen ve sosyal bilimler liseleri öğretmen ve yöneticilerinin bu okulların amaçlarına uygun kıstaslar çerçevesinde seçilmemesi,</w:t>
            </w:r>
          </w:p>
          <w:p w14:paraId="54DEAE53" w14:textId="77777777" w:rsidR="00A17643" w:rsidRPr="00A17643" w:rsidRDefault="00A17643" w:rsidP="00A24A23">
            <w:pPr>
              <w:spacing w:after="0"/>
              <w:contextualSpacing/>
              <w:jc w:val="left"/>
              <w:rPr>
                <w:sz w:val="20"/>
                <w:szCs w:val="20"/>
              </w:rPr>
            </w:pPr>
            <w:r w:rsidRPr="00A17643">
              <w:rPr>
                <w:sz w:val="20"/>
                <w:szCs w:val="20"/>
              </w:rPr>
              <w:t>- Üniversitelerce düzenlenen bilimsel etkinliklere fen ve sosyal bilimler liseleri öğrencilerinin yeterince katılım sağlamaması,</w:t>
            </w:r>
          </w:p>
          <w:p w14:paraId="7DD299D7" w14:textId="77777777" w:rsidR="00A17643" w:rsidRPr="00A17643" w:rsidRDefault="00A17643" w:rsidP="00A24A23">
            <w:pPr>
              <w:spacing w:after="0"/>
              <w:jc w:val="left"/>
              <w:rPr>
                <w:sz w:val="20"/>
                <w:szCs w:val="20"/>
              </w:rPr>
            </w:pPr>
            <w:r w:rsidRPr="00A17643">
              <w:rPr>
                <w:sz w:val="20"/>
                <w:szCs w:val="20"/>
              </w:rPr>
              <w:t>- Fen ve sosyal bilimler liselerinin yükseköğretim kuruluşlarıyla iş birliğinin istenen seviyede olmaması.</w:t>
            </w:r>
          </w:p>
        </w:tc>
      </w:tr>
      <w:tr w:rsidR="00A17643" w:rsidRPr="00A17643" w14:paraId="3F3A5C9F" w14:textId="77777777" w:rsidTr="00A24A23">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1A0045A9" w14:textId="77777777" w:rsidR="00A17643" w:rsidRPr="00A17643" w:rsidRDefault="00A17643" w:rsidP="00A24A23">
            <w:pPr>
              <w:spacing w:after="0"/>
              <w:jc w:val="left"/>
              <w:rPr>
                <w:b/>
                <w:sz w:val="20"/>
                <w:szCs w:val="20"/>
              </w:rPr>
            </w:pPr>
            <w:r w:rsidRPr="00A17643">
              <w:rPr>
                <w:b/>
                <w:sz w:val="20"/>
                <w:szCs w:val="20"/>
              </w:rPr>
              <w:t>İhtiyaçlar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14:paraId="177D2164" w14:textId="77777777" w:rsidR="00A17643" w:rsidRPr="00A17643" w:rsidRDefault="00A17643" w:rsidP="00A24A23">
            <w:pPr>
              <w:spacing w:after="0"/>
              <w:jc w:val="left"/>
              <w:rPr>
                <w:sz w:val="20"/>
                <w:szCs w:val="20"/>
              </w:rPr>
            </w:pPr>
            <w:r w:rsidRPr="00A17643">
              <w:rPr>
                <w:sz w:val="20"/>
                <w:szCs w:val="20"/>
              </w:rPr>
              <w:t>- Fen liseleri ve teknoloji firmaları arasında iş birliklerinin artırılması,</w:t>
            </w:r>
          </w:p>
          <w:p w14:paraId="3676A743" w14:textId="77777777" w:rsidR="00A17643" w:rsidRPr="00A17643" w:rsidRDefault="00A17643" w:rsidP="00A24A23">
            <w:pPr>
              <w:spacing w:after="0"/>
              <w:jc w:val="left"/>
              <w:rPr>
                <w:sz w:val="20"/>
                <w:szCs w:val="20"/>
              </w:rPr>
            </w:pPr>
            <w:r w:rsidRPr="00A17643">
              <w:rPr>
                <w:sz w:val="20"/>
                <w:szCs w:val="20"/>
              </w:rPr>
              <w:t>- Fen ve sosyal bilimler liselerine öğretmen ve yönetici seçiminde kıstasların geliştirilmesi,</w:t>
            </w:r>
          </w:p>
          <w:p w14:paraId="00FB7615" w14:textId="77777777" w:rsidR="00A17643" w:rsidRPr="00A17643" w:rsidRDefault="00A17643" w:rsidP="00A24A23">
            <w:pPr>
              <w:spacing w:after="0"/>
              <w:jc w:val="left"/>
              <w:rPr>
                <w:sz w:val="20"/>
                <w:szCs w:val="20"/>
              </w:rPr>
            </w:pPr>
            <w:r w:rsidRPr="00A17643">
              <w:rPr>
                <w:sz w:val="20"/>
                <w:szCs w:val="20"/>
              </w:rPr>
              <w:t>- Fen ve sosyal bilimler liselerinin haftalık ders saatlerinin azaltılması,</w:t>
            </w:r>
          </w:p>
          <w:p w14:paraId="49EDB4B5" w14:textId="77777777" w:rsidR="00A17643" w:rsidRPr="00A17643" w:rsidRDefault="00A17643" w:rsidP="00A24A23">
            <w:pPr>
              <w:spacing w:after="0"/>
              <w:contextualSpacing/>
              <w:jc w:val="left"/>
              <w:rPr>
                <w:sz w:val="20"/>
                <w:szCs w:val="20"/>
              </w:rPr>
            </w:pPr>
            <w:r w:rsidRPr="00A17643">
              <w:rPr>
                <w:sz w:val="20"/>
                <w:szCs w:val="20"/>
              </w:rPr>
              <w:t>- Fen ve sosyal bilimler liseleri ile üniversiteler arasında iş birliklerinin artırılması.</w:t>
            </w:r>
          </w:p>
        </w:tc>
      </w:tr>
    </w:tbl>
    <w:p w14:paraId="3D000F09" w14:textId="77777777" w:rsidR="00C2451C" w:rsidRPr="002E3643" w:rsidRDefault="00C2451C" w:rsidP="00C2451C">
      <w:pPr>
        <w:spacing w:after="0" w:line="360" w:lineRule="auto"/>
      </w:pPr>
      <w:r w:rsidRPr="002E3643">
        <w:rPr>
          <w:b/>
        </w:rPr>
        <w:lastRenderedPageBreak/>
        <w:t>Strateji 4.3.1:</w:t>
      </w:r>
      <w:r w:rsidRPr="002E3643">
        <w:t xml:space="preserve"> Fen ve sosyal bilimler liselerindeki öğretimin niteliği iyileştirilecektir.</w:t>
      </w:r>
    </w:p>
    <w:tbl>
      <w:tblPr>
        <w:tblStyle w:val="AkListe-Vurgu6"/>
        <w:tblW w:w="5000" w:type="pct"/>
        <w:tblLook w:val="04A0" w:firstRow="1" w:lastRow="0" w:firstColumn="1" w:lastColumn="0" w:noHBand="0" w:noVBand="1"/>
      </w:tblPr>
      <w:tblGrid>
        <w:gridCol w:w="1212"/>
        <w:gridCol w:w="11470"/>
        <w:gridCol w:w="1852"/>
      </w:tblGrid>
      <w:tr w:rsidR="00C2451C" w:rsidRPr="00A17643" w14:paraId="415F8C65" w14:textId="77777777" w:rsidTr="00C2451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464DACDA" w14:textId="77777777" w:rsidR="00C2451C" w:rsidRPr="00A17643" w:rsidRDefault="00C2451C" w:rsidP="008954E4">
            <w:pPr>
              <w:pStyle w:val="TabloSP"/>
            </w:pPr>
            <w:r w:rsidRPr="00A17643">
              <w:t>Eylem No</w:t>
            </w:r>
          </w:p>
        </w:tc>
        <w:tc>
          <w:tcPr>
            <w:tcW w:w="3945" w:type="pct"/>
          </w:tcPr>
          <w:p w14:paraId="2CED0635" w14:textId="77777777" w:rsidR="00C2451C" w:rsidRPr="00A17643" w:rsidRDefault="00C2451C"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1C13DF05" w14:textId="77777777" w:rsidR="00C2451C" w:rsidRPr="00A17643" w:rsidRDefault="00C2451C"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C2451C" w:rsidRPr="00A17643" w14:paraId="02143CDC" w14:textId="77777777" w:rsidTr="00C245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0999E6C5" w14:textId="77777777" w:rsidR="00C2451C" w:rsidRPr="00A17643" w:rsidRDefault="00C2451C" w:rsidP="008954E4">
            <w:pPr>
              <w:pStyle w:val="TabloSP"/>
            </w:pPr>
            <w:r>
              <w:t>4.3.1.1</w:t>
            </w:r>
          </w:p>
        </w:tc>
        <w:tc>
          <w:tcPr>
            <w:tcW w:w="3945" w:type="pct"/>
          </w:tcPr>
          <w:p w14:paraId="7036D281" w14:textId="77777777" w:rsidR="00C2451C" w:rsidRPr="00A17643" w:rsidRDefault="00C2451C" w:rsidP="008954E4">
            <w:pPr>
              <w:pStyle w:val="TabloSP"/>
              <w:jc w:val="both"/>
              <w:cnfStyle w:val="000000100000" w:firstRow="0" w:lastRow="0" w:firstColumn="0" w:lastColumn="0" w:oddVBand="0" w:evenVBand="0" w:oddHBand="1" w:evenHBand="0" w:firstRowFirstColumn="0" w:firstRowLastColumn="0" w:lastRowFirstColumn="0" w:lastRowLastColumn="0"/>
            </w:pPr>
            <w:r w:rsidRPr="00BA5D07">
              <w:t>Fen ve sosyal bi</w:t>
            </w:r>
            <w:r>
              <w:t>limler liselerinde görev yapmakta olan öğretmen</w:t>
            </w:r>
            <w:r w:rsidRPr="00BA5D07">
              <w:t xml:space="preserve"> ve yönetici</w:t>
            </w:r>
            <w:r>
              <w:t>lerin mesleki gelişimlerine katkı sağlayacak seminerler düzenlenecektir.</w:t>
            </w:r>
          </w:p>
        </w:tc>
        <w:tc>
          <w:tcPr>
            <w:tcW w:w="637" w:type="pct"/>
          </w:tcPr>
          <w:p w14:paraId="02368EE3" w14:textId="77777777" w:rsidR="00C2451C" w:rsidRPr="00A17643" w:rsidRDefault="00C2451C" w:rsidP="008954E4">
            <w:pPr>
              <w:pStyle w:val="TabloSP"/>
              <w:cnfStyle w:val="000000100000" w:firstRow="0" w:lastRow="0" w:firstColumn="0" w:lastColumn="0" w:oddVBand="0" w:evenVBand="0" w:oddHBand="1" w:evenHBand="0" w:firstRowFirstColumn="0" w:firstRowLastColumn="0" w:lastRowFirstColumn="0" w:lastRowLastColumn="0"/>
            </w:pPr>
            <w:r>
              <w:t>OHŞ</w:t>
            </w:r>
          </w:p>
        </w:tc>
      </w:tr>
      <w:tr w:rsidR="00C2451C" w:rsidRPr="00A17643" w14:paraId="1D30232A" w14:textId="77777777" w:rsidTr="00C2451C">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5D6F85B6" w14:textId="77777777" w:rsidR="00C2451C" w:rsidRPr="00A17643" w:rsidRDefault="00C2451C" w:rsidP="008954E4">
            <w:pPr>
              <w:pStyle w:val="TabloSP"/>
            </w:pPr>
            <w:r>
              <w:t>4.3.1.2</w:t>
            </w:r>
          </w:p>
        </w:tc>
        <w:tc>
          <w:tcPr>
            <w:tcW w:w="3945" w:type="pct"/>
          </w:tcPr>
          <w:p w14:paraId="1A697407" w14:textId="77777777" w:rsidR="00C2451C" w:rsidRPr="00A17643" w:rsidRDefault="00C2451C" w:rsidP="008954E4">
            <w:pPr>
              <w:pStyle w:val="TabloSP"/>
              <w:jc w:val="both"/>
              <w:cnfStyle w:val="000000000000" w:firstRow="0" w:lastRow="0" w:firstColumn="0" w:lastColumn="0" w:oddVBand="0" w:evenVBand="0" w:oddHBand="0" w:evenHBand="0" w:firstRowFirstColumn="0" w:firstRowLastColumn="0" w:lastRowFirstColumn="0" w:lastRowLastColumn="0"/>
            </w:pPr>
            <w:r w:rsidRPr="002E3643">
              <w:t>Fen ve sosyal bilimler liselerinde</w:t>
            </w:r>
            <w:r>
              <w:t xml:space="preserve"> hazırlanan proje sayısını ve proje niteliğini artırmaya yönelik toplantılar gerçekleştirilecektir.</w:t>
            </w:r>
          </w:p>
        </w:tc>
        <w:tc>
          <w:tcPr>
            <w:tcW w:w="637" w:type="pct"/>
          </w:tcPr>
          <w:p w14:paraId="5A94E55E" w14:textId="77777777" w:rsidR="00C2451C" w:rsidRPr="00A17643" w:rsidRDefault="00C2451C" w:rsidP="008954E4">
            <w:pPr>
              <w:pStyle w:val="TabloSP"/>
              <w:cnfStyle w:val="000000000000" w:firstRow="0" w:lastRow="0" w:firstColumn="0" w:lastColumn="0" w:oddVBand="0" w:evenVBand="0" w:oddHBand="0" w:evenHBand="0" w:firstRowFirstColumn="0" w:firstRowLastColumn="0" w:lastRowFirstColumn="0" w:lastRowLastColumn="0"/>
            </w:pPr>
            <w:r>
              <w:t>SGHŞ</w:t>
            </w:r>
          </w:p>
        </w:tc>
      </w:tr>
      <w:tr w:rsidR="00C2451C" w:rsidRPr="00A17643" w14:paraId="683D6DF3" w14:textId="77777777" w:rsidTr="00C245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5AC1B7D5" w14:textId="77777777" w:rsidR="00C2451C" w:rsidRPr="00A17643" w:rsidRDefault="00C2451C" w:rsidP="008954E4">
            <w:pPr>
              <w:pStyle w:val="TabloSP"/>
            </w:pPr>
            <w:r>
              <w:t>4.3.1.3</w:t>
            </w:r>
          </w:p>
        </w:tc>
        <w:tc>
          <w:tcPr>
            <w:tcW w:w="3945" w:type="pct"/>
          </w:tcPr>
          <w:p w14:paraId="54B63B59" w14:textId="77777777" w:rsidR="00C2451C" w:rsidRPr="00A17643" w:rsidRDefault="00C2451C" w:rsidP="008954E4">
            <w:pPr>
              <w:pStyle w:val="TabloSP"/>
              <w:jc w:val="both"/>
              <w:cnfStyle w:val="000000100000" w:firstRow="0" w:lastRow="0" w:firstColumn="0" w:lastColumn="0" w:oddVBand="0" w:evenVBand="0" w:oddHBand="1" w:evenHBand="0" w:firstRowFirstColumn="0" w:firstRowLastColumn="0" w:lastRowFirstColumn="0" w:lastRowLastColumn="0"/>
            </w:pPr>
            <w:r>
              <w:t>Öğrenci ve öğretmenlerin bilimsel araştırmalarına imkân sağlayabilmek için Fırat Üniversitesi ile iş birliği yapılacaktır.</w:t>
            </w:r>
          </w:p>
        </w:tc>
        <w:tc>
          <w:tcPr>
            <w:tcW w:w="637" w:type="pct"/>
          </w:tcPr>
          <w:p w14:paraId="6E0F9E6B" w14:textId="77777777" w:rsidR="00C2451C" w:rsidRPr="00A17643" w:rsidRDefault="00C2451C" w:rsidP="008954E4">
            <w:pPr>
              <w:pStyle w:val="TabloSP"/>
              <w:cnfStyle w:val="000000100000" w:firstRow="0" w:lastRow="0" w:firstColumn="0" w:lastColumn="0" w:oddVBand="0" w:evenVBand="0" w:oddHBand="1" w:evenHBand="0" w:firstRowFirstColumn="0" w:firstRowLastColumn="0" w:lastRowFirstColumn="0" w:lastRowLastColumn="0"/>
            </w:pPr>
            <w:r>
              <w:t>OHŞ</w:t>
            </w:r>
          </w:p>
        </w:tc>
      </w:tr>
    </w:tbl>
    <w:p w14:paraId="17AFDF84" w14:textId="77777777" w:rsidR="00C2451C" w:rsidRDefault="00C2451C" w:rsidP="00C2451C">
      <w:pPr>
        <w:rPr>
          <w:sz w:val="18"/>
          <w:szCs w:val="18"/>
        </w:rPr>
      </w:pPr>
    </w:p>
    <w:p w14:paraId="511E956E" w14:textId="77777777" w:rsidR="00C2451C" w:rsidRPr="002E3643" w:rsidRDefault="00C2451C" w:rsidP="00C2451C">
      <w:pPr>
        <w:spacing w:after="0" w:line="360" w:lineRule="auto"/>
      </w:pPr>
      <w:r w:rsidRPr="002E3643">
        <w:rPr>
          <w:b/>
        </w:rPr>
        <w:t>Strateji 4.3.2:</w:t>
      </w:r>
      <w:r w:rsidRPr="002E3643">
        <w:t xml:space="preserve"> Fen ve sosyal bilimler liselerinin yükseköğretim kurumlarıyla iş birlikleri artırılacaktır.</w:t>
      </w:r>
    </w:p>
    <w:tbl>
      <w:tblPr>
        <w:tblStyle w:val="AkListe-Vurgu6"/>
        <w:tblW w:w="5000" w:type="pct"/>
        <w:tblLook w:val="04A0" w:firstRow="1" w:lastRow="0" w:firstColumn="1" w:lastColumn="0" w:noHBand="0" w:noVBand="1"/>
      </w:tblPr>
      <w:tblGrid>
        <w:gridCol w:w="1212"/>
        <w:gridCol w:w="11470"/>
        <w:gridCol w:w="1852"/>
      </w:tblGrid>
      <w:tr w:rsidR="00C2451C" w:rsidRPr="00A17643" w14:paraId="66BA0EC8" w14:textId="77777777" w:rsidTr="00C2451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1D578BEF" w14:textId="77777777" w:rsidR="00C2451C" w:rsidRPr="00A17643" w:rsidRDefault="00C2451C" w:rsidP="008954E4">
            <w:pPr>
              <w:pStyle w:val="TabloSP"/>
            </w:pPr>
            <w:r w:rsidRPr="00A17643">
              <w:t>Eylem No</w:t>
            </w:r>
          </w:p>
        </w:tc>
        <w:tc>
          <w:tcPr>
            <w:tcW w:w="3945" w:type="pct"/>
          </w:tcPr>
          <w:p w14:paraId="42A003AD" w14:textId="77777777" w:rsidR="00C2451C" w:rsidRPr="00A17643" w:rsidRDefault="00C2451C"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0FB9D200" w14:textId="77777777" w:rsidR="00C2451C" w:rsidRPr="00A17643" w:rsidRDefault="00C2451C"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C2451C" w:rsidRPr="00A17643" w14:paraId="2A8AAB8A" w14:textId="77777777" w:rsidTr="00C245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0AD6051F" w14:textId="77777777" w:rsidR="00C2451C" w:rsidRPr="00A17643" w:rsidRDefault="00C2451C" w:rsidP="008954E4">
            <w:pPr>
              <w:pStyle w:val="TabloSP"/>
            </w:pPr>
            <w:r>
              <w:t>4.3.2.1</w:t>
            </w:r>
          </w:p>
        </w:tc>
        <w:tc>
          <w:tcPr>
            <w:tcW w:w="3945" w:type="pct"/>
          </w:tcPr>
          <w:p w14:paraId="4F8F3068" w14:textId="77777777" w:rsidR="00C2451C" w:rsidRPr="00A17643" w:rsidRDefault="00C2451C" w:rsidP="008954E4">
            <w:pPr>
              <w:pStyle w:val="TabloSP"/>
              <w:jc w:val="both"/>
              <w:cnfStyle w:val="000000100000" w:firstRow="0" w:lastRow="0" w:firstColumn="0" w:lastColumn="0" w:oddVBand="0" w:evenVBand="0" w:oddHBand="1" w:evenHBand="0" w:firstRowFirstColumn="0" w:firstRowLastColumn="0" w:lastRowFirstColumn="0" w:lastRowLastColumn="0"/>
            </w:pPr>
            <w:r w:rsidRPr="00A93251">
              <w:t>Yükseköğretim kurumlarınca düzenlenen bilimsel etkinliklere fen ve sosyal bilimler lisesi öğrencilerinin katılımı teşvik edilecektir.</w:t>
            </w:r>
          </w:p>
        </w:tc>
        <w:tc>
          <w:tcPr>
            <w:tcW w:w="637" w:type="pct"/>
          </w:tcPr>
          <w:p w14:paraId="4340DDD2" w14:textId="77777777" w:rsidR="00C2451C" w:rsidRPr="00A17643" w:rsidRDefault="00C2451C" w:rsidP="008954E4">
            <w:pPr>
              <w:pStyle w:val="TabloSP"/>
              <w:cnfStyle w:val="000000100000" w:firstRow="0" w:lastRow="0" w:firstColumn="0" w:lastColumn="0" w:oddVBand="0" w:evenVBand="0" w:oddHBand="1" w:evenHBand="0" w:firstRowFirstColumn="0" w:firstRowLastColumn="0" w:lastRowFirstColumn="0" w:lastRowLastColumn="0"/>
            </w:pPr>
            <w:r>
              <w:t>OHŞ</w:t>
            </w:r>
          </w:p>
        </w:tc>
      </w:tr>
      <w:tr w:rsidR="00C2451C" w:rsidRPr="00A17643" w14:paraId="581F7973" w14:textId="77777777" w:rsidTr="00C2451C">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24E39657" w14:textId="77777777" w:rsidR="00C2451C" w:rsidRPr="00A17643" w:rsidRDefault="00C2451C" w:rsidP="008954E4">
            <w:pPr>
              <w:pStyle w:val="TabloSP"/>
            </w:pPr>
            <w:r>
              <w:t>4.3.2.2</w:t>
            </w:r>
          </w:p>
        </w:tc>
        <w:tc>
          <w:tcPr>
            <w:tcW w:w="3945" w:type="pct"/>
          </w:tcPr>
          <w:p w14:paraId="4A0B4CD7" w14:textId="77777777" w:rsidR="00C2451C" w:rsidRPr="00A17643" w:rsidRDefault="00C2451C" w:rsidP="008954E4">
            <w:pPr>
              <w:pStyle w:val="TabloSP"/>
              <w:jc w:val="both"/>
              <w:cnfStyle w:val="000000000000" w:firstRow="0" w:lastRow="0" w:firstColumn="0" w:lastColumn="0" w:oddVBand="0" w:evenVBand="0" w:oddHBand="0" w:evenHBand="0" w:firstRowFirstColumn="0" w:firstRowLastColumn="0" w:lastRowFirstColumn="0" w:lastRowLastColumn="0"/>
            </w:pPr>
            <w:r w:rsidRPr="00A93251">
              <w:t>Fen ve sosyal bilimler liselerinde bilim insanlarının yer aldığı danışma kurulları oluşturulması teşvik edilecektir.</w:t>
            </w:r>
          </w:p>
        </w:tc>
        <w:tc>
          <w:tcPr>
            <w:tcW w:w="637" w:type="pct"/>
          </w:tcPr>
          <w:p w14:paraId="2E8FA7A7" w14:textId="77777777" w:rsidR="00C2451C" w:rsidRPr="00A17643" w:rsidRDefault="00C2451C" w:rsidP="008954E4">
            <w:pPr>
              <w:pStyle w:val="TabloSP"/>
              <w:cnfStyle w:val="000000000000" w:firstRow="0" w:lastRow="0" w:firstColumn="0" w:lastColumn="0" w:oddVBand="0" w:evenVBand="0" w:oddHBand="0" w:evenHBand="0" w:firstRowFirstColumn="0" w:firstRowLastColumn="0" w:lastRowFirstColumn="0" w:lastRowLastColumn="0"/>
            </w:pPr>
            <w:r>
              <w:t>OHŞ</w:t>
            </w:r>
          </w:p>
        </w:tc>
      </w:tr>
      <w:tr w:rsidR="00C2451C" w:rsidRPr="00A17643" w14:paraId="670BC1E7" w14:textId="77777777" w:rsidTr="00C245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4A830B11" w14:textId="77777777" w:rsidR="00C2451C" w:rsidRPr="00A17643" w:rsidRDefault="00C2451C" w:rsidP="008954E4">
            <w:pPr>
              <w:pStyle w:val="TabloSP"/>
            </w:pPr>
            <w:r>
              <w:t>4.3.2.3</w:t>
            </w:r>
          </w:p>
        </w:tc>
        <w:tc>
          <w:tcPr>
            <w:tcW w:w="3945" w:type="pct"/>
          </w:tcPr>
          <w:p w14:paraId="204C604C" w14:textId="77777777" w:rsidR="00C2451C" w:rsidRPr="00A17643" w:rsidRDefault="00C2451C" w:rsidP="008954E4">
            <w:pPr>
              <w:pStyle w:val="TabloSP"/>
              <w:jc w:val="both"/>
              <w:cnfStyle w:val="000000100000" w:firstRow="0" w:lastRow="0" w:firstColumn="0" w:lastColumn="0" w:oddVBand="0" w:evenVBand="0" w:oddHBand="1" w:evenHBand="0" w:firstRowFirstColumn="0" w:firstRowLastColumn="0" w:lastRowFirstColumn="0" w:lastRowLastColumn="0"/>
            </w:pPr>
            <w:r w:rsidRPr="00A93251">
              <w:t>Üniversitelerin araştırma olanakları ve laboratuvarlarının fen ve sosyal bilimler liselerindeki öğrencilere açılması için gerekli iş birlikleri sağlanacaktır</w:t>
            </w:r>
          </w:p>
        </w:tc>
        <w:tc>
          <w:tcPr>
            <w:tcW w:w="637" w:type="pct"/>
          </w:tcPr>
          <w:p w14:paraId="2D170446" w14:textId="77777777" w:rsidR="00C2451C" w:rsidRPr="00A17643" w:rsidRDefault="00C2451C" w:rsidP="008954E4">
            <w:pPr>
              <w:pStyle w:val="TabloSP"/>
              <w:cnfStyle w:val="000000100000" w:firstRow="0" w:lastRow="0" w:firstColumn="0" w:lastColumn="0" w:oddVBand="0" w:evenVBand="0" w:oddHBand="1" w:evenHBand="0" w:firstRowFirstColumn="0" w:firstRowLastColumn="0" w:lastRowFirstColumn="0" w:lastRowLastColumn="0"/>
            </w:pPr>
            <w:r>
              <w:t>OHŞ</w:t>
            </w:r>
          </w:p>
        </w:tc>
      </w:tr>
    </w:tbl>
    <w:p w14:paraId="491A97E7" w14:textId="77777777" w:rsidR="00A17643" w:rsidRPr="00A17643" w:rsidRDefault="00A17643" w:rsidP="00A17643">
      <w:pPr>
        <w:rPr>
          <w:b/>
          <w:sz w:val="20"/>
          <w:szCs w:val="20"/>
        </w:rPr>
      </w:pPr>
    </w:p>
    <w:p w14:paraId="1C4262B8" w14:textId="77777777" w:rsidR="00A17643" w:rsidRPr="00AA346A" w:rsidRDefault="00A17643" w:rsidP="0049567D">
      <w:pPr>
        <w:rPr>
          <w:b/>
          <w:bCs/>
          <w:sz w:val="22"/>
        </w:rPr>
      </w:pPr>
      <w:bookmarkStart w:id="60" w:name="_Toc532132472"/>
      <w:r w:rsidRPr="00AA346A">
        <w:rPr>
          <w:b/>
          <w:bCs/>
          <w:color w:val="0070C0"/>
          <w:sz w:val="22"/>
        </w:rPr>
        <w:t>Hedef 4.4</w:t>
      </w:r>
      <w:r w:rsidR="0049567D" w:rsidRPr="00AA346A">
        <w:rPr>
          <w:b/>
          <w:bCs/>
          <w:color w:val="0070C0"/>
          <w:sz w:val="22"/>
        </w:rPr>
        <w:t>:</w:t>
      </w:r>
      <w:r w:rsidRPr="00AA346A">
        <w:rPr>
          <w:b/>
          <w:bCs/>
          <w:sz w:val="22"/>
        </w:rPr>
        <w:t xml:space="preserve"> Örgün eğitim içinde imam hatip okullarının niteliği artırılacaktır.</w:t>
      </w:r>
      <w:bookmarkEnd w:id="60"/>
    </w:p>
    <w:tbl>
      <w:tblPr>
        <w:tblStyle w:val="TabloKlavuzu"/>
        <w:tblW w:w="4873" w:type="pct"/>
        <w:tblLook w:val="04A0" w:firstRow="1" w:lastRow="0" w:firstColumn="1" w:lastColumn="0" w:noHBand="0" w:noVBand="1"/>
      </w:tblPr>
      <w:tblGrid>
        <w:gridCol w:w="1172"/>
        <w:gridCol w:w="450"/>
        <w:gridCol w:w="578"/>
        <w:gridCol w:w="2315"/>
        <w:gridCol w:w="2128"/>
        <w:gridCol w:w="1173"/>
        <w:gridCol w:w="1136"/>
        <w:gridCol w:w="694"/>
        <w:gridCol w:w="694"/>
        <w:gridCol w:w="694"/>
        <w:gridCol w:w="694"/>
        <w:gridCol w:w="700"/>
        <w:gridCol w:w="873"/>
        <w:gridCol w:w="864"/>
      </w:tblGrid>
      <w:tr w:rsidR="00A17643" w:rsidRPr="00A17643" w14:paraId="40852494" w14:textId="77777777" w:rsidTr="00A24A23">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14:paraId="39D1F29A" w14:textId="77777777" w:rsidR="00A17643" w:rsidRPr="00A17643" w:rsidRDefault="00A17643" w:rsidP="00A24A23">
            <w:pPr>
              <w:spacing w:after="0"/>
              <w:jc w:val="left"/>
              <w:rPr>
                <w:b/>
                <w:sz w:val="20"/>
                <w:szCs w:val="20"/>
              </w:rPr>
            </w:pPr>
            <w:r w:rsidRPr="00A17643">
              <w:rPr>
                <w:b/>
                <w:sz w:val="20"/>
                <w:szCs w:val="20"/>
              </w:rPr>
              <w:t>Amaç 4</w:t>
            </w:r>
          </w:p>
        </w:tc>
        <w:tc>
          <w:tcPr>
            <w:tcW w:w="4427" w:type="pct"/>
            <w:gridSpan w:val="12"/>
            <w:tcBorders>
              <w:top w:val="single" w:sz="4" w:space="0" w:color="auto"/>
              <w:left w:val="single" w:sz="4" w:space="0" w:color="auto"/>
              <w:bottom w:val="single" w:sz="4" w:space="0" w:color="auto"/>
              <w:right w:val="single" w:sz="4" w:space="0" w:color="auto"/>
            </w:tcBorders>
            <w:vAlign w:val="center"/>
          </w:tcPr>
          <w:p w14:paraId="4654DBE8" w14:textId="77777777" w:rsidR="00A17643" w:rsidRPr="00A17643" w:rsidRDefault="00A17643" w:rsidP="00A24A23">
            <w:pPr>
              <w:spacing w:after="0"/>
              <w:jc w:val="left"/>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A17643" w:rsidRPr="00A17643" w14:paraId="50989E17" w14:textId="77777777" w:rsidTr="00A24A23">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14:paraId="4ED91EAD" w14:textId="77777777" w:rsidR="00A17643" w:rsidRPr="00A17643" w:rsidRDefault="00A17643" w:rsidP="00A24A23">
            <w:pPr>
              <w:spacing w:after="0"/>
              <w:jc w:val="left"/>
              <w:rPr>
                <w:b/>
                <w:sz w:val="20"/>
                <w:szCs w:val="20"/>
              </w:rPr>
            </w:pPr>
            <w:r w:rsidRPr="00A17643">
              <w:rPr>
                <w:b/>
                <w:sz w:val="20"/>
                <w:szCs w:val="20"/>
              </w:rPr>
              <w:t>Hedef 4.4</w:t>
            </w:r>
          </w:p>
        </w:tc>
        <w:tc>
          <w:tcPr>
            <w:tcW w:w="4427" w:type="pct"/>
            <w:gridSpan w:val="12"/>
            <w:tcBorders>
              <w:top w:val="single" w:sz="4" w:space="0" w:color="auto"/>
              <w:left w:val="single" w:sz="4" w:space="0" w:color="auto"/>
              <w:bottom w:val="single" w:sz="4" w:space="0" w:color="auto"/>
              <w:right w:val="single" w:sz="4" w:space="0" w:color="auto"/>
            </w:tcBorders>
            <w:vAlign w:val="center"/>
            <w:hideMark/>
          </w:tcPr>
          <w:p w14:paraId="7A7AB5AD" w14:textId="77777777" w:rsidR="00A17643" w:rsidRPr="00A17643" w:rsidRDefault="00A17643" w:rsidP="00A24A23">
            <w:pPr>
              <w:spacing w:after="0"/>
              <w:jc w:val="left"/>
              <w:rPr>
                <w:b/>
                <w:sz w:val="20"/>
                <w:szCs w:val="20"/>
              </w:rPr>
            </w:pPr>
            <w:r w:rsidRPr="00A17643">
              <w:rPr>
                <w:b/>
                <w:sz w:val="20"/>
                <w:szCs w:val="20"/>
              </w:rPr>
              <w:t>Örgün eğitim içinde imam hatip okullarının niteliği artırılacaktır.</w:t>
            </w:r>
          </w:p>
        </w:tc>
      </w:tr>
      <w:tr w:rsidR="00A17643" w:rsidRPr="00A17643" w14:paraId="2CACEBD1" w14:textId="77777777" w:rsidTr="00C2451C">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09F5B618" w14:textId="77777777" w:rsidR="00A17643" w:rsidRPr="00A17643" w:rsidRDefault="00A17643" w:rsidP="00A24A23">
            <w:pPr>
              <w:spacing w:after="0"/>
              <w:jc w:val="left"/>
              <w:rPr>
                <w:b/>
                <w:sz w:val="20"/>
                <w:szCs w:val="20"/>
              </w:rPr>
            </w:pPr>
            <w:r w:rsidRPr="00A17643">
              <w:rPr>
                <w:b/>
                <w:sz w:val="20"/>
                <w:szCs w:val="20"/>
              </w:rPr>
              <w:t>Performans Göstergeleri</w:t>
            </w:r>
          </w:p>
        </w:tc>
        <w:tc>
          <w:tcPr>
            <w:tcW w:w="414"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3257731D" w14:textId="77777777" w:rsidR="00A17643" w:rsidRPr="00A17643" w:rsidRDefault="00A17643" w:rsidP="00A24A23">
            <w:pPr>
              <w:spacing w:after="0"/>
              <w:jc w:val="center"/>
              <w:rPr>
                <w:b/>
                <w:sz w:val="20"/>
                <w:szCs w:val="20"/>
              </w:rPr>
            </w:pPr>
            <w:r w:rsidRPr="00A17643">
              <w:rPr>
                <w:b/>
                <w:sz w:val="20"/>
                <w:szCs w:val="20"/>
              </w:rPr>
              <w:t>Hedefe Etkisi (%)</w:t>
            </w:r>
          </w:p>
        </w:tc>
        <w:tc>
          <w:tcPr>
            <w:tcW w:w="401"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5FE7E272" w14:textId="77777777" w:rsidR="00A17643" w:rsidRPr="00A17643" w:rsidRDefault="00A17643" w:rsidP="00A24A23">
            <w:pPr>
              <w:spacing w:after="0"/>
              <w:jc w:val="center"/>
              <w:rPr>
                <w:b/>
                <w:sz w:val="20"/>
                <w:szCs w:val="20"/>
              </w:rPr>
            </w:pPr>
            <w:r w:rsidRPr="00A17643">
              <w:rPr>
                <w:b/>
                <w:sz w:val="20"/>
                <w:szCs w:val="20"/>
              </w:rPr>
              <w:t>Başlangıç Değeri</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5DE7111E" w14:textId="77777777" w:rsidR="00A17643" w:rsidRPr="00A17643" w:rsidRDefault="00A17643" w:rsidP="00A24A23">
            <w:pPr>
              <w:spacing w:after="0"/>
              <w:jc w:val="center"/>
              <w:rPr>
                <w:b/>
                <w:sz w:val="20"/>
                <w:szCs w:val="20"/>
              </w:rPr>
            </w:pPr>
            <w:r w:rsidRPr="00A17643">
              <w:rPr>
                <w:b/>
                <w:sz w:val="20"/>
                <w:szCs w:val="20"/>
              </w:rPr>
              <w:t>2019</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0488A6B6" w14:textId="77777777" w:rsidR="00A17643" w:rsidRPr="00A17643" w:rsidRDefault="00A17643" w:rsidP="00A24A23">
            <w:pPr>
              <w:spacing w:after="0"/>
              <w:jc w:val="center"/>
              <w:rPr>
                <w:b/>
                <w:sz w:val="20"/>
                <w:szCs w:val="20"/>
              </w:rPr>
            </w:pPr>
            <w:r w:rsidRPr="00A17643">
              <w:rPr>
                <w:b/>
                <w:sz w:val="20"/>
                <w:szCs w:val="20"/>
              </w:rPr>
              <w:t>2020</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09703C6F" w14:textId="77777777" w:rsidR="00A17643" w:rsidRPr="00A17643" w:rsidRDefault="00A17643" w:rsidP="00A24A23">
            <w:pPr>
              <w:spacing w:after="0"/>
              <w:jc w:val="center"/>
              <w:rPr>
                <w:b/>
                <w:sz w:val="20"/>
                <w:szCs w:val="20"/>
              </w:rPr>
            </w:pPr>
            <w:r w:rsidRPr="00A17643">
              <w:rPr>
                <w:b/>
                <w:sz w:val="20"/>
                <w:szCs w:val="20"/>
              </w:rPr>
              <w:t>2021</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31CB1729" w14:textId="77777777" w:rsidR="00A17643" w:rsidRPr="00A17643" w:rsidRDefault="00A17643" w:rsidP="00A24A23">
            <w:pPr>
              <w:spacing w:after="0"/>
              <w:jc w:val="center"/>
              <w:rPr>
                <w:b/>
                <w:sz w:val="20"/>
                <w:szCs w:val="20"/>
              </w:rPr>
            </w:pPr>
            <w:r w:rsidRPr="00A17643">
              <w:rPr>
                <w:b/>
                <w:sz w:val="20"/>
                <w:szCs w:val="20"/>
              </w:rPr>
              <w:t>2022</w:t>
            </w:r>
          </w:p>
        </w:tc>
        <w:tc>
          <w:tcPr>
            <w:tcW w:w="247"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57445982" w14:textId="77777777" w:rsidR="00A17643" w:rsidRPr="00A17643" w:rsidRDefault="00A17643" w:rsidP="00A24A23">
            <w:pPr>
              <w:spacing w:after="0"/>
              <w:jc w:val="center"/>
              <w:rPr>
                <w:b/>
                <w:sz w:val="20"/>
                <w:szCs w:val="20"/>
              </w:rPr>
            </w:pPr>
            <w:r w:rsidRPr="00A17643">
              <w:rPr>
                <w:b/>
                <w:sz w:val="20"/>
                <w:szCs w:val="20"/>
              </w:rPr>
              <w:t>2023</w:t>
            </w:r>
          </w:p>
        </w:tc>
        <w:tc>
          <w:tcPr>
            <w:tcW w:w="308"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742AB35B" w14:textId="77777777" w:rsidR="00A17643" w:rsidRPr="00A17643" w:rsidRDefault="00A17643" w:rsidP="00A24A23">
            <w:pPr>
              <w:spacing w:after="0"/>
              <w:jc w:val="center"/>
              <w:rPr>
                <w:b/>
                <w:sz w:val="20"/>
                <w:szCs w:val="20"/>
              </w:rPr>
            </w:pPr>
            <w:r w:rsidRPr="00A17643">
              <w:rPr>
                <w:b/>
                <w:sz w:val="20"/>
                <w:szCs w:val="20"/>
              </w:rPr>
              <w:t>İzleme Sıklığı</w:t>
            </w:r>
          </w:p>
        </w:tc>
        <w:tc>
          <w:tcPr>
            <w:tcW w:w="305"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252F8FD0" w14:textId="77777777" w:rsidR="00A17643" w:rsidRPr="00A17643" w:rsidRDefault="00A17643" w:rsidP="00A24A23">
            <w:pPr>
              <w:spacing w:after="0"/>
              <w:jc w:val="center"/>
              <w:rPr>
                <w:b/>
                <w:sz w:val="20"/>
                <w:szCs w:val="20"/>
              </w:rPr>
            </w:pPr>
            <w:r w:rsidRPr="00A17643">
              <w:rPr>
                <w:b/>
                <w:sz w:val="20"/>
                <w:szCs w:val="20"/>
              </w:rPr>
              <w:t>Rapor Sıklığı</w:t>
            </w:r>
          </w:p>
        </w:tc>
      </w:tr>
      <w:tr w:rsidR="00A17643" w:rsidRPr="00A17643" w14:paraId="4B0B21C9" w14:textId="77777777" w:rsidTr="00C2451C">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00DF6ED2" w14:textId="77777777" w:rsidR="00A17643" w:rsidRPr="00A17643" w:rsidRDefault="00A17643" w:rsidP="00A24A23">
            <w:pPr>
              <w:spacing w:after="0"/>
              <w:jc w:val="left"/>
              <w:rPr>
                <w:b/>
                <w:sz w:val="20"/>
                <w:szCs w:val="20"/>
              </w:rPr>
            </w:pPr>
            <w:r w:rsidRPr="00A17643">
              <w:rPr>
                <w:b/>
                <w:sz w:val="20"/>
                <w:szCs w:val="20"/>
              </w:rPr>
              <w:t>PG 4.4.1. İmam hatip okullarında yaz okullarına katılan öğrenci sayısı</w:t>
            </w:r>
          </w:p>
        </w:tc>
        <w:tc>
          <w:tcPr>
            <w:tcW w:w="414" w:type="pct"/>
            <w:tcBorders>
              <w:top w:val="single" w:sz="4" w:space="0" w:color="auto"/>
              <w:left w:val="single" w:sz="4" w:space="0" w:color="auto"/>
              <w:bottom w:val="single" w:sz="4" w:space="0" w:color="auto"/>
              <w:right w:val="single" w:sz="4" w:space="0" w:color="auto"/>
            </w:tcBorders>
            <w:vAlign w:val="center"/>
            <w:hideMark/>
          </w:tcPr>
          <w:p w14:paraId="16AB231E" w14:textId="77777777" w:rsidR="00A17643" w:rsidRPr="00A17643" w:rsidRDefault="004F55BF" w:rsidP="00A24A23">
            <w:pPr>
              <w:spacing w:after="0"/>
              <w:jc w:val="center"/>
              <w:rPr>
                <w:sz w:val="20"/>
                <w:szCs w:val="20"/>
              </w:rPr>
            </w:pPr>
            <w:r>
              <w:rPr>
                <w:sz w:val="20"/>
                <w:szCs w:val="20"/>
              </w:rPr>
              <w:t>3</w:t>
            </w:r>
            <w:r w:rsidR="00A17643" w:rsidRPr="00A17643">
              <w:rPr>
                <w:sz w:val="20"/>
                <w:szCs w:val="20"/>
              </w:rPr>
              <w:t>0</w:t>
            </w:r>
          </w:p>
        </w:tc>
        <w:tc>
          <w:tcPr>
            <w:tcW w:w="401" w:type="pct"/>
            <w:tcBorders>
              <w:top w:val="single" w:sz="4" w:space="0" w:color="auto"/>
              <w:left w:val="single" w:sz="4" w:space="0" w:color="auto"/>
              <w:bottom w:val="single" w:sz="4" w:space="0" w:color="auto"/>
              <w:right w:val="single" w:sz="4" w:space="0" w:color="auto"/>
            </w:tcBorders>
            <w:vAlign w:val="center"/>
            <w:hideMark/>
          </w:tcPr>
          <w:p w14:paraId="3E6EEB8C" w14:textId="77777777" w:rsidR="00A17643" w:rsidRPr="00A17643" w:rsidRDefault="00E37332" w:rsidP="00A24A23">
            <w:pPr>
              <w:spacing w:after="0"/>
              <w:jc w:val="center"/>
              <w:rPr>
                <w:sz w:val="20"/>
                <w:szCs w:val="20"/>
              </w:rPr>
            </w:pPr>
            <w:r>
              <w:rPr>
                <w:sz w:val="20"/>
                <w:szCs w:val="20"/>
              </w:rPr>
              <w:t>-</w:t>
            </w:r>
          </w:p>
        </w:tc>
        <w:tc>
          <w:tcPr>
            <w:tcW w:w="245" w:type="pct"/>
            <w:tcBorders>
              <w:top w:val="single" w:sz="4" w:space="0" w:color="auto"/>
              <w:left w:val="single" w:sz="4" w:space="0" w:color="auto"/>
              <w:bottom w:val="single" w:sz="4" w:space="0" w:color="auto"/>
              <w:right w:val="single" w:sz="4" w:space="0" w:color="auto"/>
            </w:tcBorders>
            <w:vAlign w:val="center"/>
            <w:hideMark/>
          </w:tcPr>
          <w:p w14:paraId="404F414C" w14:textId="77777777" w:rsidR="00A17643" w:rsidRPr="00A17643" w:rsidRDefault="00E37332" w:rsidP="00A24A23">
            <w:pPr>
              <w:spacing w:after="0"/>
              <w:jc w:val="center"/>
              <w:rPr>
                <w:sz w:val="20"/>
                <w:szCs w:val="20"/>
              </w:rPr>
            </w:pPr>
            <w:r>
              <w:rPr>
                <w:sz w:val="20"/>
                <w:szCs w:val="20"/>
              </w:rPr>
              <w:t>-</w:t>
            </w:r>
          </w:p>
        </w:tc>
        <w:tc>
          <w:tcPr>
            <w:tcW w:w="245" w:type="pct"/>
            <w:tcBorders>
              <w:top w:val="single" w:sz="4" w:space="0" w:color="auto"/>
              <w:left w:val="single" w:sz="4" w:space="0" w:color="auto"/>
              <w:bottom w:val="single" w:sz="4" w:space="0" w:color="auto"/>
              <w:right w:val="single" w:sz="4" w:space="0" w:color="auto"/>
            </w:tcBorders>
            <w:vAlign w:val="center"/>
            <w:hideMark/>
          </w:tcPr>
          <w:p w14:paraId="3B88E444" w14:textId="77777777" w:rsidR="00A17643" w:rsidRPr="00A17643" w:rsidRDefault="00E37332" w:rsidP="00E37332">
            <w:pPr>
              <w:spacing w:after="0"/>
              <w:jc w:val="center"/>
              <w:rPr>
                <w:sz w:val="20"/>
                <w:szCs w:val="20"/>
              </w:rPr>
            </w:pPr>
            <w:r>
              <w:rPr>
                <w:sz w:val="20"/>
                <w:szCs w:val="20"/>
              </w:rPr>
              <w:t>-</w:t>
            </w:r>
          </w:p>
        </w:tc>
        <w:tc>
          <w:tcPr>
            <w:tcW w:w="245" w:type="pct"/>
            <w:tcBorders>
              <w:top w:val="single" w:sz="4" w:space="0" w:color="auto"/>
              <w:left w:val="single" w:sz="4" w:space="0" w:color="auto"/>
              <w:bottom w:val="single" w:sz="4" w:space="0" w:color="auto"/>
              <w:right w:val="single" w:sz="4" w:space="0" w:color="auto"/>
            </w:tcBorders>
            <w:vAlign w:val="center"/>
            <w:hideMark/>
          </w:tcPr>
          <w:p w14:paraId="0DA9CE83" w14:textId="77777777" w:rsidR="00A17643" w:rsidRPr="00A17643" w:rsidRDefault="00E37332" w:rsidP="00A24A23">
            <w:pPr>
              <w:spacing w:after="0"/>
              <w:jc w:val="center"/>
              <w:rPr>
                <w:sz w:val="20"/>
                <w:szCs w:val="20"/>
              </w:rPr>
            </w:pPr>
            <w:r>
              <w:rPr>
                <w:sz w:val="20"/>
                <w:szCs w:val="20"/>
              </w:rPr>
              <w:t>-</w:t>
            </w:r>
          </w:p>
        </w:tc>
        <w:tc>
          <w:tcPr>
            <w:tcW w:w="245" w:type="pct"/>
            <w:tcBorders>
              <w:top w:val="single" w:sz="4" w:space="0" w:color="auto"/>
              <w:left w:val="single" w:sz="4" w:space="0" w:color="auto"/>
              <w:bottom w:val="single" w:sz="4" w:space="0" w:color="auto"/>
              <w:right w:val="single" w:sz="4" w:space="0" w:color="auto"/>
            </w:tcBorders>
            <w:vAlign w:val="center"/>
            <w:hideMark/>
          </w:tcPr>
          <w:p w14:paraId="466427D8" w14:textId="77777777" w:rsidR="00A17643" w:rsidRPr="00A17643" w:rsidRDefault="00E37332" w:rsidP="00A24A23">
            <w:pPr>
              <w:spacing w:after="0"/>
              <w:jc w:val="center"/>
              <w:rPr>
                <w:sz w:val="20"/>
                <w:szCs w:val="20"/>
              </w:rPr>
            </w:pPr>
            <w:r>
              <w:rPr>
                <w:sz w:val="20"/>
                <w:szCs w:val="20"/>
              </w:rPr>
              <w:t>-</w:t>
            </w:r>
          </w:p>
        </w:tc>
        <w:tc>
          <w:tcPr>
            <w:tcW w:w="247" w:type="pct"/>
            <w:tcBorders>
              <w:top w:val="single" w:sz="4" w:space="0" w:color="auto"/>
              <w:left w:val="single" w:sz="4" w:space="0" w:color="auto"/>
              <w:bottom w:val="single" w:sz="4" w:space="0" w:color="auto"/>
              <w:right w:val="single" w:sz="4" w:space="0" w:color="auto"/>
            </w:tcBorders>
            <w:vAlign w:val="center"/>
            <w:hideMark/>
          </w:tcPr>
          <w:p w14:paraId="0B59626A" w14:textId="77777777" w:rsidR="00A17643" w:rsidRPr="00A17643" w:rsidRDefault="00E37332" w:rsidP="00A24A23">
            <w:pPr>
              <w:spacing w:after="0"/>
              <w:jc w:val="center"/>
              <w:rPr>
                <w:sz w:val="20"/>
                <w:szCs w:val="20"/>
              </w:rPr>
            </w:pPr>
            <w:r>
              <w:rPr>
                <w:sz w:val="20"/>
                <w:szCs w:val="20"/>
              </w:rPr>
              <w:t>-</w:t>
            </w:r>
          </w:p>
        </w:tc>
        <w:tc>
          <w:tcPr>
            <w:tcW w:w="308" w:type="pct"/>
            <w:tcBorders>
              <w:top w:val="single" w:sz="4" w:space="0" w:color="auto"/>
              <w:left w:val="single" w:sz="4" w:space="0" w:color="auto"/>
              <w:bottom w:val="single" w:sz="4" w:space="0" w:color="auto"/>
              <w:right w:val="single" w:sz="4" w:space="0" w:color="auto"/>
            </w:tcBorders>
            <w:vAlign w:val="center"/>
            <w:hideMark/>
          </w:tcPr>
          <w:p w14:paraId="7F2120EB" w14:textId="77777777" w:rsidR="00A17643" w:rsidRPr="00A17643" w:rsidRDefault="00A17643" w:rsidP="00A24A23">
            <w:pPr>
              <w:spacing w:after="0"/>
              <w:jc w:val="center"/>
              <w:rPr>
                <w:sz w:val="20"/>
                <w:szCs w:val="20"/>
              </w:rPr>
            </w:pPr>
            <w:r w:rsidRPr="00A17643">
              <w:rPr>
                <w:sz w:val="20"/>
                <w:szCs w:val="20"/>
              </w:rPr>
              <w:t>6 Ay</w:t>
            </w:r>
          </w:p>
        </w:tc>
        <w:tc>
          <w:tcPr>
            <w:tcW w:w="305" w:type="pct"/>
            <w:tcBorders>
              <w:top w:val="single" w:sz="4" w:space="0" w:color="auto"/>
              <w:left w:val="single" w:sz="4" w:space="0" w:color="auto"/>
              <w:bottom w:val="single" w:sz="4" w:space="0" w:color="auto"/>
              <w:right w:val="single" w:sz="4" w:space="0" w:color="auto"/>
            </w:tcBorders>
            <w:vAlign w:val="center"/>
            <w:hideMark/>
          </w:tcPr>
          <w:p w14:paraId="34F8E237" w14:textId="77777777" w:rsidR="00A17643" w:rsidRPr="00A17643" w:rsidRDefault="00A17643" w:rsidP="00A24A23">
            <w:pPr>
              <w:spacing w:after="0"/>
              <w:jc w:val="center"/>
              <w:rPr>
                <w:sz w:val="20"/>
                <w:szCs w:val="20"/>
              </w:rPr>
            </w:pPr>
            <w:r w:rsidRPr="00A17643">
              <w:rPr>
                <w:sz w:val="20"/>
                <w:szCs w:val="20"/>
              </w:rPr>
              <w:t>6 Ay</w:t>
            </w:r>
          </w:p>
        </w:tc>
      </w:tr>
      <w:tr w:rsidR="00A17643" w:rsidRPr="00A17643" w14:paraId="7BF60A05" w14:textId="77777777" w:rsidTr="00C2451C">
        <w:trPr>
          <w:trHeight w:val="20"/>
        </w:trPr>
        <w:tc>
          <w:tcPr>
            <w:tcW w:w="1594" w:type="pct"/>
            <w:gridSpan w:val="4"/>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051BF2A4" w14:textId="77777777" w:rsidR="00A17643" w:rsidRPr="00A17643" w:rsidRDefault="00A17643" w:rsidP="00A24A23">
            <w:pPr>
              <w:spacing w:after="0"/>
              <w:jc w:val="left"/>
              <w:rPr>
                <w:b/>
                <w:sz w:val="20"/>
                <w:szCs w:val="20"/>
              </w:rPr>
            </w:pPr>
            <w:r w:rsidRPr="00A17643">
              <w:rPr>
                <w:b/>
                <w:sz w:val="20"/>
                <w:szCs w:val="20"/>
              </w:rPr>
              <w:t>PG 4.4.2. Yabancı dil dersi yılsonu puanı ortalaması</w:t>
            </w: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1C383028" w14:textId="77777777" w:rsidR="00A17643" w:rsidRPr="00A17643" w:rsidRDefault="00AD2FE0" w:rsidP="00A24A23">
            <w:pPr>
              <w:spacing w:after="0"/>
              <w:jc w:val="left"/>
              <w:rPr>
                <w:b/>
                <w:sz w:val="20"/>
                <w:szCs w:val="20"/>
              </w:rPr>
            </w:pPr>
            <w:r>
              <w:rPr>
                <w:b/>
                <w:sz w:val="20"/>
                <w:szCs w:val="20"/>
              </w:rPr>
              <w:t>PG 4.4.2</w:t>
            </w:r>
            <w:r w:rsidR="00A17643" w:rsidRPr="00A17643">
              <w:rPr>
                <w:b/>
                <w:sz w:val="20"/>
                <w:szCs w:val="20"/>
              </w:rPr>
              <w:t>.1 Ortaokul</w:t>
            </w:r>
          </w:p>
        </w:tc>
        <w:tc>
          <w:tcPr>
            <w:tcW w:w="414" w:type="pct"/>
            <w:vMerge w:val="restart"/>
            <w:tcBorders>
              <w:top w:val="single" w:sz="4" w:space="0" w:color="auto"/>
              <w:left w:val="single" w:sz="4" w:space="0" w:color="auto"/>
              <w:bottom w:val="single" w:sz="4" w:space="0" w:color="auto"/>
              <w:right w:val="single" w:sz="4" w:space="0" w:color="auto"/>
            </w:tcBorders>
            <w:vAlign w:val="center"/>
            <w:hideMark/>
          </w:tcPr>
          <w:p w14:paraId="329C3950" w14:textId="77777777" w:rsidR="00A17643" w:rsidRPr="00A17643" w:rsidRDefault="004F55BF" w:rsidP="00A24A23">
            <w:pPr>
              <w:spacing w:after="0"/>
              <w:jc w:val="center"/>
              <w:rPr>
                <w:sz w:val="20"/>
                <w:szCs w:val="20"/>
              </w:rPr>
            </w:pPr>
            <w:r>
              <w:rPr>
                <w:sz w:val="20"/>
                <w:szCs w:val="20"/>
              </w:rPr>
              <w:t>3</w:t>
            </w:r>
            <w:r w:rsidR="00A17643" w:rsidRPr="00A17643">
              <w:rPr>
                <w:sz w:val="20"/>
                <w:szCs w:val="20"/>
              </w:rPr>
              <w:t>0</w:t>
            </w:r>
          </w:p>
        </w:tc>
        <w:tc>
          <w:tcPr>
            <w:tcW w:w="401" w:type="pct"/>
            <w:tcBorders>
              <w:top w:val="single" w:sz="4" w:space="0" w:color="auto"/>
              <w:left w:val="single" w:sz="4" w:space="0" w:color="auto"/>
              <w:bottom w:val="single" w:sz="4" w:space="0" w:color="auto"/>
              <w:right w:val="single" w:sz="4" w:space="0" w:color="auto"/>
            </w:tcBorders>
            <w:vAlign w:val="center"/>
            <w:hideMark/>
          </w:tcPr>
          <w:p w14:paraId="2E4F702E" w14:textId="77777777" w:rsidR="00A17643" w:rsidRPr="00A17643" w:rsidRDefault="00E37332" w:rsidP="00A24A23">
            <w:pPr>
              <w:spacing w:after="0"/>
              <w:jc w:val="center"/>
              <w:rPr>
                <w:sz w:val="20"/>
                <w:szCs w:val="20"/>
              </w:rPr>
            </w:pPr>
            <w:r>
              <w:rPr>
                <w:sz w:val="20"/>
                <w:szCs w:val="20"/>
              </w:rPr>
              <w:t>-</w:t>
            </w:r>
          </w:p>
        </w:tc>
        <w:tc>
          <w:tcPr>
            <w:tcW w:w="245" w:type="pct"/>
            <w:tcBorders>
              <w:top w:val="single" w:sz="4" w:space="0" w:color="auto"/>
              <w:left w:val="single" w:sz="4" w:space="0" w:color="auto"/>
              <w:bottom w:val="single" w:sz="4" w:space="0" w:color="auto"/>
              <w:right w:val="single" w:sz="4" w:space="0" w:color="auto"/>
            </w:tcBorders>
            <w:vAlign w:val="center"/>
            <w:hideMark/>
          </w:tcPr>
          <w:p w14:paraId="388F5E71" w14:textId="77777777" w:rsidR="00A17643" w:rsidRPr="00A17643" w:rsidRDefault="00E37332" w:rsidP="00A24A23">
            <w:pPr>
              <w:spacing w:after="0"/>
              <w:jc w:val="center"/>
              <w:rPr>
                <w:sz w:val="20"/>
                <w:szCs w:val="20"/>
              </w:rPr>
            </w:pPr>
            <w:r>
              <w:rPr>
                <w:sz w:val="20"/>
                <w:szCs w:val="20"/>
              </w:rPr>
              <w:t>-</w:t>
            </w:r>
          </w:p>
        </w:tc>
        <w:tc>
          <w:tcPr>
            <w:tcW w:w="245" w:type="pct"/>
            <w:tcBorders>
              <w:top w:val="single" w:sz="4" w:space="0" w:color="auto"/>
              <w:left w:val="single" w:sz="4" w:space="0" w:color="auto"/>
              <w:bottom w:val="single" w:sz="4" w:space="0" w:color="auto"/>
              <w:right w:val="single" w:sz="4" w:space="0" w:color="auto"/>
            </w:tcBorders>
            <w:vAlign w:val="center"/>
            <w:hideMark/>
          </w:tcPr>
          <w:p w14:paraId="6F26E4B2" w14:textId="77777777" w:rsidR="00A17643" w:rsidRPr="00A17643" w:rsidRDefault="00E37332" w:rsidP="00A24A23">
            <w:pPr>
              <w:spacing w:after="0"/>
              <w:jc w:val="center"/>
              <w:rPr>
                <w:sz w:val="20"/>
                <w:szCs w:val="20"/>
              </w:rPr>
            </w:pPr>
            <w:r>
              <w:rPr>
                <w:sz w:val="20"/>
                <w:szCs w:val="20"/>
              </w:rPr>
              <w:t>-</w:t>
            </w:r>
          </w:p>
        </w:tc>
        <w:tc>
          <w:tcPr>
            <w:tcW w:w="245" w:type="pct"/>
            <w:tcBorders>
              <w:top w:val="single" w:sz="4" w:space="0" w:color="auto"/>
              <w:left w:val="single" w:sz="4" w:space="0" w:color="auto"/>
              <w:bottom w:val="single" w:sz="4" w:space="0" w:color="auto"/>
              <w:right w:val="single" w:sz="4" w:space="0" w:color="auto"/>
            </w:tcBorders>
            <w:vAlign w:val="center"/>
            <w:hideMark/>
          </w:tcPr>
          <w:p w14:paraId="42208417" w14:textId="77777777" w:rsidR="00A17643" w:rsidRPr="00A17643" w:rsidRDefault="00E37332" w:rsidP="00A24A23">
            <w:pPr>
              <w:spacing w:after="0"/>
              <w:jc w:val="center"/>
              <w:rPr>
                <w:sz w:val="20"/>
                <w:szCs w:val="20"/>
              </w:rPr>
            </w:pPr>
            <w:r>
              <w:rPr>
                <w:sz w:val="20"/>
                <w:szCs w:val="20"/>
              </w:rPr>
              <w:t>-</w:t>
            </w:r>
          </w:p>
        </w:tc>
        <w:tc>
          <w:tcPr>
            <w:tcW w:w="245" w:type="pct"/>
            <w:tcBorders>
              <w:top w:val="single" w:sz="4" w:space="0" w:color="auto"/>
              <w:left w:val="single" w:sz="4" w:space="0" w:color="auto"/>
              <w:bottom w:val="single" w:sz="4" w:space="0" w:color="auto"/>
              <w:right w:val="single" w:sz="4" w:space="0" w:color="auto"/>
            </w:tcBorders>
            <w:vAlign w:val="center"/>
            <w:hideMark/>
          </w:tcPr>
          <w:p w14:paraId="747830E8" w14:textId="77777777" w:rsidR="00A17643" w:rsidRPr="00A17643" w:rsidRDefault="00E37332" w:rsidP="00A24A23">
            <w:pPr>
              <w:spacing w:after="0"/>
              <w:jc w:val="center"/>
              <w:rPr>
                <w:sz w:val="20"/>
                <w:szCs w:val="20"/>
              </w:rPr>
            </w:pPr>
            <w:r>
              <w:rPr>
                <w:sz w:val="20"/>
                <w:szCs w:val="20"/>
              </w:rPr>
              <w:t>-</w:t>
            </w:r>
          </w:p>
        </w:tc>
        <w:tc>
          <w:tcPr>
            <w:tcW w:w="247" w:type="pct"/>
            <w:tcBorders>
              <w:top w:val="single" w:sz="4" w:space="0" w:color="auto"/>
              <w:left w:val="single" w:sz="4" w:space="0" w:color="auto"/>
              <w:bottom w:val="single" w:sz="4" w:space="0" w:color="auto"/>
              <w:right w:val="single" w:sz="4" w:space="0" w:color="auto"/>
            </w:tcBorders>
            <w:vAlign w:val="center"/>
            <w:hideMark/>
          </w:tcPr>
          <w:p w14:paraId="41F92A38" w14:textId="77777777" w:rsidR="00A17643" w:rsidRPr="00A17643" w:rsidRDefault="00E37332" w:rsidP="00A24A23">
            <w:pPr>
              <w:spacing w:after="0"/>
              <w:jc w:val="center"/>
              <w:rPr>
                <w:sz w:val="20"/>
                <w:szCs w:val="20"/>
              </w:rPr>
            </w:pPr>
            <w:r>
              <w:rPr>
                <w:sz w:val="20"/>
                <w:szCs w:val="20"/>
              </w:rPr>
              <w:t>-</w:t>
            </w:r>
          </w:p>
        </w:tc>
        <w:tc>
          <w:tcPr>
            <w:tcW w:w="308" w:type="pct"/>
            <w:vMerge w:val="restart"/>
            <w:tcBorders>
              <w:top w:val="single" w:sz="4" w:space="0" w:color="auto"/>
              <w:left w:val="single" w:sz="4" w:space="0" w:color="auto"/>
              <w:bottom w:val="single" w:sz="4" w:space="0" w:color="auto"/>
              <w:right w:val="single" w:sz="4" w:space="0" w:color="auto"/>
            </w:tcBorders>
            <w:vAlign w:val="center"/>
            <w:hideMark/>
          </w:tcPr>
          <w:p w14:paraId="0ED57C97" w14:textId="77777777" w:rsidR="00A17643" w:rsidRPr="00A17643" w:rsidRDefault="00A17643" w:rsidP="00A24A23">
            <w:pPr>
              <w:spacing w:after="0"/>
              <w:jc w:val="center"/>
              <w:rPr>
                <w:sz w:val="20"/>
                <w:szCs w:val="20"/>
              </w:rPr>
            </w:pPr>
            <w:r w:rsidRPr="00A17643">
              <w:rPr>
                <w:sz w:val="20"/>
                <w:szCs w:val="20"/>
              </w:rPr>
              <w:t>6 Ay</w:t>
            </w:r>
          </w:p>
        </w:tc>
        <w:tc>
          <w:tcPr>
            <w:tcW w:w="305" w:type="pct"/>
            <w:vMerge w:val="restart"/>
            <w:tcBorders>
              <w:top w:val="single" w:sz="4" w:space="0" w:color="auto"/>
              <w:left w:val="single" w:sz="4" w:space="0" w:color="auto"/>
              <w:bottom w:val="single" w:sz="4" w:space="0" w:color="auto"/>
              <w:right w:val="single" w:sz="4" w:space="0" w:color="auto"/>
            </w:tcBorders>
            <w:vAlign w:val="center"/>
            <w:hideMark/>
          </w:tcPr>
          <w:p w14:paraId="2F1962F4" w14:textId="77777777" w:rsidR="00A17643" w:rsidRPr="00A17643" w:rsidRDefault="00A17643" w:rsidP="00A24A23">
            <w:pPr>
              <w:spacing w:after="0"/>
              <w:jc w:val="center"/>
              <w:rPr>
                <w:sz w:val="20"/>
                <w:szCs w:val="20"/>
              </w:rPr>
            </w:pPr>
            <w:r w:rsidRPr="00A17643">
              <w:rPr>
                <w:sz w:val="20"/>
                <w:szCs w:val="20"/>
              </w:rPr>
              <w:t>6 Ay</w:t>
            </w:r>
          </w:p>
        </w:tc>
      </w:tr>
      <w:tr w:rsidR="00A17643" w:rsidRPr="00A17643" w14:paraId="791023FD" w14:textId="77777777" w:rsidTr="00C2451C">
        <w:trPr>
          <w:trHeight w:val="20"/>
        </w:trPr>
        <w:tc>
          <w:tcPr>
            <w:tcW w:w="1594" w:type="pct"/>
            <w:gridSpan w:val="4"/>
            <w:vMerge/>
            <w:tcBorders>
              <w:top w:val="single" w:sz="4" w:space="0" w:color="auto"/>
              <w:left w:val="single" w:sz="4" w:space="0" w:color="auto"/>
              <w:bottom w:val="single" w:sz="4" w:space="0" w:color="auto"/>
              <w:right w:val="single" w:sz="4" w:space="0" w:color="auto"/>
            </w:tcBorders>
            <w:vAlign w:val="center"/>
            <w:hideMark/>
          </w:tcPr>
          <w:p w14:paraId="28EB6AC9" w14:textId="77777777" w:rsidR="00A17643" w:rsidRPr="00A17643" w:rsidRDefault="00A17643" w:rsidP="00A24A23">
            <w:pPr>
              <w:spacing w:after="0"/>
              <w:jc w:val="left"/>
              <w:rPr>
                <w:b/>
                <w:sz w:val="20"/>
                <w:szCs w:val="20"/>
              </w:rPr>
            </w:pP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6A6C7C5B" w14:textId="77777777" w:rsidR="00A17643" w:rsidRPr="00A17643" w:rsidRDefault="00AD2FE0" w:rsidP="00A24A23">
            <w:pPr>
              <w:spacing w:after="0"/>
              <w:jc w:val="left"/>
              <w:rPr>
                <w:b/>
                <w:sz w:val="20"/>
                <w:szCs w:val="20"/>
              </w:rPr>
            </w:pPr>
            <w:r>
              <w:rPr>
                <w:b/>
                <w:sz w:val="20"/>
                <w:szCs w:val="20"/>
              </w:rPr>
              <w:t>PG 4.4.2</w:t>
            </w:r>
            <w:r w:rsidR="00AA56AB">
              <w:rPr>
                <w:b/>
                <w:sz w:val="20"/>
                <w:szCs w:val="20"/>
              </w:rPr>
              <w:t xml:space="preserve">.2 </w:t>
            </w:r>
            <w:r w:rsidR="00A17643" w:rsidRPr="00A17643">
              <w:rPr>
                <w:b/>
                <w:sz w:val="20"/>
                <w:szCs w:val="20"/>
              </w:rPr>
              <w:t>Ortaöğretim</w:t>
            </w:r>
          </w:p>
        </w:tc>
        <w:tc>
          <w:tcPr>
            <w:tcW w:w="414" w:type="pct"/>
            <w:vMerge/>
            <w:tcBorders>
              <w:top w:val="single" w:sz="4" w:space="0" w:color="auto"/>
              <w:left w:val="single" w:sz="4" w:space="0" w:color="auto"/>
              <w:bottom w:val="single" w:sz="4" w:space="0" w:color="auto"/>
              <w:right w:val="single" w:sz="4" w:space="0" w:color="auto"/>
            </w:tcBorders>
            <w:vAlign w:val="center"/>
            <w:hideMark/>
          </w:tcPr>
          <w:p w14:paraId="5EEB9901" w14:textId="77777777" w:rsidR="00A17643" w:rsidRPr="00A17643" w:rsidRDefault="00A17643" w:rsidP="00A24A23">
            <w:pPr>
              <w:spacing w:after="0"/>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hideMark/>
          </w:tcPr>
          <w:p w14:paraId="0F59B56D" w14:textId="77777777" w:rsidR="00A17643" w:rsidRPr="00A17643" w:rsidRDefault="00E37332" w:rsidP="00A24A23">
            <w:pPr>
              <w:spacing w:after="0"/>
              <w:jc w:val="center"/>
              <w:rPr>
                <w:sz w:val="20"/>
                <w:szCs w:val="20"/>
              </w:rPr>
            </w:pPr>
            <w:r>
              <w:rPr>
                <w:sz w:val="20"/>
                <w:szCs w:val="20"/>
              </w:rPr>
              <w:t>-</w:t>
            </w:r>
          </w:p>
        </w:tc>
        <w:tc>
          <w:tcPr>
            <w:tcW w:w="245" w:type="pct"/>
            <w:tcBorders>
              <w:top w:val="single" w:sz="4" w:space="0" w:color="auto"/>
              <w:left w:val="single" w:sz="4" w:space="0" w:color="auto"/>
              <w:bottom w:val="single" w:sz="4" w:space="0" w:color="auto"/>
              <w:right w:val="single" w:sz="4" w:space="0" w:color="auto"/>
            </w:tcBorders>
            <w:vAlign w:val="center"/>
            <w:hideMark/>
          </w:tcPr>
          <w:p w14:paraId="7F91C5F3" w14:textId="77777777" w:rsidR="00A17643" w:rsidRPr="00A17643" w:rsidRDefault="00E37332" w:rsidP="00A24A23">
            <w:pPr>
              <w:spacing w:after="0"/>
              <w:jc w:val="center"/>
              <w:rPr>
                <w:sz w:val="20"/>
                <w:szCs w:val="20"/>
              </w:rPr>
            </w:pPr>
            <w:r>
              <w:rPr>
                <w:sz w:val="20"/>
                <w:szCs w:val="20"/>
              </w:rPr>
              <w:t>-</w:t>
            </w:r>
          </w:p>
        </w:tc>
        <w:tc>
          <w:tcPr>
            <w:tcW w:w="245" w:type="pct"/>
            <w:tcBorders>
              <w:top w:val="single" w:sz="4" w:space="0" w:color="auto"/>
              <w:left w:val="single" w:sz="4" w:space="0" w:color="auto"/>
              <w:bottom w:val="single" w:sz="4" w:space="0" w:color="auto"/>
              <w:right w:val="single" w:sz="4" w:space="0" w:color="auto"/>
            </w:tcBorders>
            <w:vAlign w:val="center"/>
            <w:hideMark/>
          </w:tcPr>
          <w:p w14:paraId="1663F3B1" w14:textId="77777777" w:rsidR="00A17643" w:rsidRPr="00A17643" w:rsidRDefault="00E37332" w:rsidP="00A24A23">
            <w:pPr>
              <w:spacing w:after="0"/>
              <w:jc w:val="center"/>
              <w:rPr>
                <w:sz w:val="20"/>
                <w:szCs w:val="20"/>
              </w:rPr>
            </w:pPr>
            <w:r>
              <w:rPr>
                <w:sz w:val="20"/>
                <w:szCs w:val="20"/>
              </w:rPr>
              <w:t>-</w:t>
            </w:r>
          </w:p>
        </w:tc>
        <w:tc>
          <w:tcPr>
            <w:tcW w:w="245" w:type="pct"/>
            <w:tcBorders>
              <w:top w:val="single" w:sz="4" w:space="0" w:color="auto"/>
              <w:left w:val="single" w:sz="4" w:space="0" w:color="auto"/>
              <w:bottom w:val="single" w:sz="4" w:space="0" w:color="auto"/>
              <w:right w:val="single" w:sz="4" w:space="0" w:color="auto"/>
            </w:tcBorders>
            <w:vAlign w:val="center"/>
            <w:hideMark/>
          </w:tcPr>
          <w:p w14:paraId="13887CE2" w14:textId="77777777" w:rsidR="00A17643" w:rsidRPr="00A17643" w:rsidRDefault="00E37332" w:rsidP="00A24A23">
            <w:pPr>
              <w:spacing w:after="0"/>
              <w:jc w:val="center"/>
              <w:rPr>
                <w:sz w:val="20"/>
                <w:szCs w:val="20"/>
              </w:rPr>
            </w:pPr>
            <w:r>
              <w:rPr>
                <w:sz w:val="20"/>
                <w:szCs w:val="20"/>
              </w:rPr>
              <w:t>-</w:t>
            </w:r>
          </w:p>
        </w:tc>
        <w:tc>
          <w:tcPr>
            <w:tcW w:w="245" w:type="pct"/>
            <w:tcBorders>
              <w:top w:val="single" w:sz="4" w:space="0" w:color="auto"/>
              <w:left w:val="single" w:sz="4" w:space="0" w:color="auto"/>
              <w:bottom w:val="single" w:sz="4" w:space="0" w:color="auto"/>
              <w:right w:val="single" w:sz="4" w:space="0" w:color="auto"/>
            </w:tcBorders>
            <w:vAlign w:val="center"/>
            <w:hideMark/>
          </w:tcPr>
          <w:p w14:paraId="762BAAB0" w14:textId="77777777" w:rsidR="00A17643" w:rsidRPr="00A17643" w:rsidRDefault="00E37332" w:rsidP="00A24A23">
            <w:pPr>
              <w:spacing w:after="0"/>
              <w:jc w:val="center"/>
              <w:rPr>
                <w:sz w:val="20"/>
                <w:szCs w:val="20"/>
              </w:rPr>
            </w:pPr>
            <w:r>
              <w:rPr>
                <w:sz w:val="20"/>
                <w:szCs w:val="20"/>
              </w:rPr>
              <w:t>-</w:t>
            </w:r>
          </w:p>
        </w:tc>
        <w:tc>
          <w:tcPr>
            <w:tcW w:w="247" w:type="pct"/>
            <w:tcBorders>
              <w:top w:val="single" w:sz="4" w:space="0" w:color="auto"/>
              <w:left w:val="single" w:sz="4" w:space="0" w:color="auto"/>
              <w:bottom w:val="single" w:sz="4" w:space="0" w:color="auto"/>
              <w:right w:val="single" w:sz="4" w:space="0" w:color="auto"/>
            </w:tcBorders>
            <w:vAlign w:val="center"/>
            <w:hideMark/>
          </w:tcPr>
          <w:p w14:paraId="044011CF" w14:textId="77777777" w:rsidR="00A17643" w:rsidRPr="00A17643" w:rsidRDefault="00E37332" w:rsidP="00A24A23">
            <w:pPr>
              <w:spacing w:after="0"/>
              <w:jc w:val="center"/>
              <w:rPr>
                <w:sz w:val="20"/>
                <w:szCs w:val="20"/>
              </w:rPr>
            </w:pPr>
            <w:r>
              <w:rPr>
                <w:sz w:val="20"/>
                <w:szCs w:val="20"/>
              </w:rPr>
              <w:t>-</w:t>
            </w:r>
          </w:p>
        </w:tc>
        <w:tc>
          <w:tcPr>
            <w:tcW w:w="308" w:type="pct"/>
            <w:vMerge/>
            <w:tcBorders>
              <w:top w:val="single" w:sz="4" w:space="0" w:color="auto"/>
              <w:left w:val="single" w:sz="4" w:space="0" w:color="auto"/>
              <w:bottom w:val="single" w:sz="4" w:space="0" w:color="auto"/>
              <w:right w:val="single" w:sz="4" w:space="0" w:color="auto"/>
            </w:tcBorders>
            <w:vAlign w:val="center"/>
            <w:hideMark/>
          </w:tcPr>
          <w:p w14:paraId="28F7ED05" w14:textId="77777777" w:rsidR="00A17643" w:rsidRPr="00A17643" w:rsidRDefault="00A17643" w:rsidP="00A24A23">
            <w:pPr>
              <w:spacing w:after="0"/>
              <w:jc w:val="center"/>
              <w:rPr>
                <w:sz w:val="20"/>
                <w:szCs w:val="20"/>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14:paraId="4A4CA2D8" w14:textId="77777777" w:rsidR="00A17643" w:rsidRPr="00A17643" w:rsidRDefault="00A17643" w:rsidP="00A24A23">
            <w:pPr>
              <w:spacing w:after="0"/>
              <w:jc w:val="center"/>
              <w:rPr>
                <w:sz w:val="20"/>
                <w:szCs w:val="20"/>
              </w:rPr>
            </w:pPr>
          </w:p>
        </w:tc>
      </w:tr>
      <w:tr w:rsidR="00A17643" w:rsidRPr="00A17643" w14:paraId="6048DB64" w14:textId="77777777" w:rsidTr="00C2451C">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7B4193D9" w14:textId="77777777" w:rsidR="00A17643" w:rsidRPr="00A17643" w:rsidRDefault="00A17643" w:rsidP="00A24A23">
            <w:pPr>
              <w:spacing w:after="0"/>
              <w:jc w:val="left"/>
              <w:rPr>
                <w:b/>
                <w:sz w:val="20"/>
                <w:szCs w:val="20"/>
              </w:rPr>
            </w:pPr>
            <w:r w:rsidRPr="00A17643">
              <w:rPr>
                <w:b/>
                <w:sz w:val="20"/>
                <w:szCs w:val="20"/>
              </w:rPr>
              <w:t>PG 4.4.3. Yükseköğretim kurumları tarafından düzenlenen etkinliklere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14:paraId="1DD1DE40" w14:textId="77777777" w:rsidR="00A17643" w:rsidRPr="00A17643" w:rsidRDefault="00E37332" w:rsidP="00A24A23">
            <w:pPr>
              <w:spacing w:after="0"/>
              <w:jc w:val="center"/>
              <w:rPr>
                <w:sz w:val="20"/>
                <w:szCs w:val="20"/>
              </w:rPr>
            </w:pPr>
            <w:r>
              <w:rPr>
                <w:sz w:val="20"/>
                <w:szCs w:val="20"/>
              </w:rPr>
              <w:t>40</w:t>
            </w:r>
          </w:p>
        </w:tc>
        <w:tc>
          <w:tcPr>
            <w:tcW w:w="401" w:type="pct"/>
            <w:tcBorders>
              <w:top w:val="single" w:sz="4" w:space="0" w:color="auto"/>
              <w:left w:val="single" w:sz="4" w:space="0" w:color="auto"/>
              <w:bottom w:val="single" w:sz="4" w:space="0" w:color="auto"/>
              <w:right w:val="single" w:sz="4" w:space="0" w:color="auto"/>
            </w:tcBorders>
            <w:vAlign w:val="center"/>
          </w:tcPr>
          <w:p w14:paraId="1747FED1" w14:textId="77777777" w:rsidR="00A17643" w:rsidRPr="00A17643" w:rsidRDefault="00E37332" w:rsidP="00A24A23">
            <w:pPr>
              <w:spacing w:after="0"/>
              <w:jc w:val="center"/>
              <w:rPr>
                <w:sz w:val="20"/>
                <w:szCs w:val="20"/>
              </w:rPr>
            </w:pPr>
            <w:r>
              <w:rPr>
                <w:sz w:val="20"/>
                <w:szCs w:val="20"/>
              </w:rPr>
              <w:t>-</w:t>
            </w:r>
          </w:p>
        </w:tc>
        <w:tc>
          <w:tcPr>
            <w:tcW w:w="245" w:type="pct"/>
            <w:tcBorders>
              <w:top w:val="single" w:sz="4" w:space="0" w:color="auto"/>
              <w:left w:val="single" w:sz="4" w:space="0" w:color="auto"/>
              <w:bottom w:val="single" w:sz="4" w:space="0" w:color="auto"/>
              <w:right w:val="single" w:sz="4" w:space="0" w:color="auto"/>
            </w:tcBorders>
            <w:vAlign w:val="center"/>
          </w:tcPr>
          <w:p w14:paraId="400748EE" w14:textId="77777777" w:rsidR="00A17643" w:rsidRPr="00A17643" w:rsidRDefault="00E37332" w:rsidP="00A24A23">
            <w:pPr>
              <w:spacing w:after="0"/>
              <w:jc w:val="center"/>
              <w:rPr>
                <w:sz w:val="20"/>
                <w:szCs w:val="20"/>
              </w:rPr>
            </w:pPr>
            <w:r>
              <w:rPr>
                <w:sz w:val="20"/>
                <w:szCs w:val="20"/>
              </w:rPr>
              <w:t>-</w:t>
            </w:r>
          </w:p>
        </w:tc>
        <w:tc>
          <w:tcPr>
            <w:tcW w:w="245" w:type="pct"/>
            <w:tcBorders>
              <w:top w:val="single" w:sz="4" w:space="0" w:color="auto"/>
              <w:left w:val="single" w:sz="4" w:space="0" w:color="auto"/>
              <w:bottom w:val="single" w:sz="4" w:space="0" w:color="auto"/>
              <w:right w:val="single" w:sz="4" w:space="0" w:color="auto"/>
            </w:tcBorders>
            <w:vAlign w:val="center"/>
          </w:tcPr>
          <w:p w14:paraId="7285A45B" w14:textId="77777777" w:rsidR="00A17643" w:rsidRPr="00A17643" w:rsidRDefault="00E37332" w:rsidP="00A24A23">
            <w:pPr>
              <w:spacing w:after="0"/>
              <w:jc w:val="center"/>
              <w:rPr>
                <w:sz w:val="20"/>
                <w:szCs w:val="20"/>
              </w:rPr>
            </w:pPr>
            <w:r>
              <w:rPr>
                <w:sz w:val="20"/>
                <w:szCs w:val="20"/>
              </w:rPr>
              <w:t>-</w:t>
            </w:r>
          </w:p>
        </w:tc>
        <w:tc>
          <w:tcPr>
            <w:tcW w:w="245" w:type="pct"/>
            <w:tcBorders>
              <w:top w:val="single" w:sz="4" w:space="0" w:color="auto"/>
              <w:left w:val="single" w:sz="4" w:space="0" w:color="auto"/>
              <w:bottom w:val="single" w:sz="4" w:space="0" w:color="auto"/>
              <w:right w:val="single" w:sz="4" w:space="0" w:color="auto"/>
            </w:tcBorders>
            <w:vAlign w:val="center"/>
          </w:tcPr>
          <w:p w14:paraId="0BFF255B" w14:textId="77777777" w:rsidR="00A17643" w:rsidRPr="00A17643" w:rsidRDefault="00E37332" w:rsidP="00A24A23">
            <w:pPr>
              <w:spacing w:after="0"/>
              <w:jc w:val="center"/>
              <w:rPr>
                <w:sz w:val="20"/>
                <w:szCs w:val="20"/>
              </w:rPr>
            </w:pPr>
            <w:r>
              <w:rPr>
                <w:sz w:val="20"/>
                <w:szCs w:val="20"/>
              </w:rPr>
              <w:t>-</w:t>
            </w:r>
          </w:p>
        </w:tc>
        <w:tc>
          <w:tcPr>
            <w:tcW w:w="245" w:type="pct"/>
            <w:tcBorders>
              <w:top w:val="single" w:sz="4" w:space="0" w:color="auto"/>
              <w:left w:val="single" w:sz="4" w:space="0" w:color="auto"/>
              <w:bottom w:val="single" w:sz="4" w:space="0" w:color="auto"/>
              <w:right w:val="single" w:sz="4" w:space="0" w:color="auto"/>
            </w:tcBorders>
            <w:vAlign w:val="center"/>
          </w:tcPr>
          <w:p w14:paraId="5648D5EB" w14:textId="77777777" w:rsidR="00A17643" w:rsidRPr="00A17643" w:rsidRDefault="00E37332" w:rsidP="00A24A23">
            <w:pPr>
              <w:spacing w:after="0"/>
              <w:jc w:val="center"/>
              <w:rPr>
                <w:sz w:val="20"/>
                <w:szCs w:val="20"/>
              </w:rPr>
            </w:pPr>
            <w:r>
              <w:rPr>
                <w:sz w:val="20"/>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14:paraId="43438B9C" w14:textId="77777777" w:rsidR="00A17643" w:rsidRPr="00A17643" w:rsidRDefault="00E37332" w:rsidP="00A24A23">
            <w:pPr>
              <w:spacing w:after="0"/>
              <w:jc w:val="center"/>
              <w:rPr>
                <w:sz w:val="20"/>
                <w:szCs w:val="20"/>
              </w:rPr>
            </w:pPr>
            <w:r>
              <w:rPr>
                <w:sz w:val="20"/>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14:paraId="114FC773" w14:textId="77777777" w:rsidR="00A17643" w:rsidRPr="00A17643" w:rsidRDefault="00A17643" w:rsidP="00A24A23">
            <w:pPr>
              <w:spacing w:after="0"/>
              <w:jc w:val="center"/>
              <w:rPr>
                <w:sz w:val="20"/>
                <w:szCs w:val="20"/>
              </w:rPr>
            </w:pPr>
            <w:r w:rsidRPr="00A17643">
              <w:rPr>
                <w:sz w:val="20"/>
                <w:szCs w:val="20"/>
              </w:rPr>
              <w:t>6 Ay</w:t>
            </w:r>
          </w:p>
        </w:tc>
        <w:tc>
          <w:tcPr>
            <w:tcW w:w="305" w:type="pct"/>
            <w:tcBorders>
              <w:top w:val="single" w:sz="4" w:space="0" w:color="auto"/>
              <w:left w:val="single" w:sz="4" w:space="0" w:color="auto"/>
              <w:bottom w:val="single" w:sz="4" w:space="0" w:color="auto"/>
              <w:right w:val="single" w:sz="4" w:space="0" w:color="auto"/>
            </w:tcBorders>
            <w:vAlign w:val="center"/>
          </w:tcPr>
          <w:p w14:paraId="3CA35035" w14:textId="77777777" w:rsidR="00A17643" w:rsidRPr="00A17643" w:rsidRDefault="00A17643" w:rsidP="00A24A23">
            <w:pPr>
              <w:spacing w:after="0"/>
              <w:jc w:val="center"/>
              <w:rPr>
                <w:sz w:val="20"/>
                <w:szCs w:val="20"/>
              </w:rPr>
            </w:pPr>
            <w:r w:rsidRPr="00A17643">
              <w:rPr>
                <w:sz w:val="20"/>
                <w:szCs w:val="20"/>
              </w:rPr>
              <w:t>6 Ay</w:t>
            </w:r>
          </w:p>
        </w:tc>
      </w:tr>
      <w:tr w:rsidR="00A17643" w:rsidRPr="00A17643" w14:paraId="64BD83E1" w14:textId="77777777" w:rsidTr="00A24A23">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661578DF" w14:textId="77777777" w:rsidR="00A17643" w:rsidRPr="00A17643" w:rsidRDefault="00A17643" w:rsidP="00A24A23">
            <w:pPr>
              <w:spacing w:after="0"/>
              <w:jc w:val="left"/>
              <w:rPr>
                <w:b/>
                <w:sz w:val="20"/>
                <w:szCs w:val="20"/>
              </w:rPr>
            </w:pPr>
            <w:r w:rsidRPr="00A17643">
              <w:rPr>
                <w:b/>
                <w:sz w:val="20"/>
                <w:szCs w:val="20"/>
              </w:rPr>
              <w:t>Koordinatör Birim</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14:paraId="60CAF247" w14:textId="77777777" w:rsidR="00A17643" w:rsidRPr="00A17643" w:rsidRDefault="00341063" w:rsidP="00341063">
            <w:pPr>
              <w:spacing w:after="0"/>
              <w:jc w:val="left"/>
              <w:rPr>
                <w:sz w:val="20"/>
                <w:szCs w:val="20"/>
              </w:rPr>
            </w:pPr>
            <w:r>
              <w:rPr>
                <w:sz w:val="20"/>
                <w:szCs w:val="20"/>
              </w:rPr>
              <w:t>Din Öğretim Şubesi</w:t>
            </w:r>
          </w:p>
        </w:tc>
      </w:tr>
      <w:tr w:rsidR="00A17643" w:rsidRPr="00A17643" w14:paraId="24BEEE36" w14:textId="77777777" w:rsidTr="00A24A23">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557932C4" w14:textId="77777777" w:rsidR="00A17643" w:rsidRPr="00A17643" w:rsidRDefault="00A17643" w:rsidP="00A24A23">
            <w:pPr>
              <w:spacing w:after="0"/>
              <w:jc w:val="left"/>
              <w:rPr>
                <w:b/>
                <w:sz w:val="20"/>
                <w:szCs w:val="20"/>
              </w:rPr>
            </w:pPr>
            <w:r w:rsidRPr="00A17643">
              <w:rPr>
                <w:b/>
                <w:sz w:val="20"/>
                <w:szCs w:val="20"/>
              </w:rPr>
              <w:t>İş Birliği Yapılacak Birimler</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14:paraId="259D75DA" w14:textId="77777777" w:rsidR="00A17643" w:rsidRPr="00A17643" w:rsidRDefault="00C2451C" w:rsidP="00A24A23">
            <w:pPr>
              <w:spacing w:after="0"/>
              <w:jc w:val="left"/>
              <w:rPr>
                <w:sz w:val="20"/>
                <w:szCs w:val="20"/>
              </w:rPr>
            </w:pPr>
            <w:r>
              <w:rPr>
                <w:sz w:val="17"/>
                <w:szCs w:val="17"/>
              </w:rPr>
              <w:t>DHŞ, İEHŞ OHŞ, SGHŞ.</w:t>
            </w:r>
          </w:p>
        </w:tc>
      </w:tr>
      <w:tr w:rsidR="00A17643" w:rsidRPr="00A17643" w14:paraId="62483E01" w14:textId="77777777" w:rsidTr="004F55BF">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4BC54211" w14:textId="77777777" w:rsidR="00A17643" w:rsidRPr="00A17643" w:rsidRDefault="00A17643" w:rsidP="00A24A23">
            <w:pPr>
              <w:spacing w:after="0"/>
              <w:jc w:val="left"/>
              <w:rPr>
                <w:b/>
                <w:sz w:val="20"/>
                <w:szCs w:val="20"/>
              </w:rPr>
            </w:pPr>
            <w:r w:rsidRPr="00A17643">
              <w:rPr>
                <w:b/>
                <w:sz w:val="20"/>
                <w:szCs w:val="20"/>
              </w:rPr>
              <w:lastRenderedPageBreak/>
              <w:t>Riskler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14:paraId="698465B5" w14:textId="77777777" w:rsidR="00A17643" w:rsidRPr="00A17643" w:rsidRDefault="00A17643" w:rsidP="00A24A23">
            <w:pPr>
              <w:spacing w:after="0"/>
              <w:jc w:val="left"/>
              <w:rPr>
                <w:sz w:val="20"/>
                <w:szCs w:val="20"/>
              </w:rPr>
            </w:pPr>
            <w:r w:rsidRPr="00A17643">
              <w:rPr>
                <w:sz w:val="20"/>
                <w:szCs w:val="20"/>
              </w:rPr>
              <w:t>- Esnek ve modüler programların uygulanmasını mümkün kılacak derslik imkânlarının sağlanamaması,</w:t>
            </w:r>
          </w:p>
          <w:p w14:paraId="173EC14D" w14:textId="77777777" w:rsidR="00A17643" w:rsidRPr="00A17643" w:rsidRDefault="00A17643" w:rsidP="00A24A23">
            <w:pPr>
              <w:spacing w:after="0"/>
              <w:jc w:val="left"/>
              <w:rPr>
                <w:sz w:val="20"/>
                <w:szCs w:val="20"/>
              </w:rPr>
            </w:pPr>
            <w:r w:rsidRPr="00A17643">
              <w:rPr>
                <w:sz w:val="20"/>
                <w:szCs w:val="20"/>
              </w:rPr>
              <w:t>- Yaz okulu faaliyetlerinin yürütülmesi için finansman ihtiyacının yüksek olması,</w:t>
            </w:r>
          </w:p>
          <w:p w14:paraId="5D8A53B4" w14:textId="77777777" w:rsidR="00A17643" w:rsidRPr="00A17643" w:rsidRDefault="00A17643" w:rsidP="00A24A23">
            <w:pPr>
              <w:spacing w:after="0"/>
              <w:jc w:val="left"/>
              <w:rPr>
                <w:sz w:val="20"/>
                <w:szCs w:val="20"/>
              </w:rPr>
            </w:pPr>
            <w:r w:rsidRPr="00A17643">
              <w:rPr>
                <w:sz w:val="20"/>
                <w:szCs w:val="20"/>
              </w:rPr>
              <w:t>- Bilimsel etkinliklere katılım için maliyetlerin yüksek olması,</w:t>
            </w:r>
          </w:p>
          <w:p w14:paraId="1EBA0B17" w14:textId="77777777" w:rsidR="00A17643" w:rsidRPr="00A17643" w:rsidRDefault="00A17643" w:rsidP="00A24A23">
            <w:pPr>
              <w:spacing w:after="0"/>
              <w:jc w:val="left"/>
              <w:rPr>
                <w:sz w:val="20"/>
                <w:szCs w:val="20"/>
              </w:rPr>
            </w:pPr>
            <w:r w:rsidRPr="00A17643">
              <w:rPr>
                <w:sz w:val="20"/>
                <w:szCs w:val="20"/>
              </w:rPr>
              <w:t>- Yükseköğrenim kurumlarının düzenlediği etkinliklerin ortaokul ve ortaöğretim düzeyinde olmaması.</w:t>
            </w:r>
          </w:p>
        </w:tc>
      </w:tr>
      <w:tr w:rsidR="00A17643" w:rsidRPr="00A17643" w14:paraId="1446BF94" w14:textId="77777777" w:rsidTr="004F55BF">
        <w:trPr>
          <w:trHeight w:val="237"/>
        </w:trPr>
        <w:tc>
          <w:tcPr>
            <w:tcW w:w="414" w:type="pct"/>
            <w:vMerge w:val="restart"/>
            <w:tcBorders>
              <w:top w:val="single" w:sz="4" w:space="0" w:color="auto"/>
              <w:left w:val="single" w:sz="4" w:space="0" w:color="auto"/>
              <w:right w:val="single" w:sz="4" w:space="0" w:color="auto"/>
            </w:tcBorders>
            <w:shd w:val="clear" w:color="auto" w:fill="00B0F0"/>
            <w:vAlign w:val="center"/>
            <w:hideMark/>
          </w:tcPr>
          <w:p w14:paraId="087FA59A" w14:textId="77777777" w:rsidR="00A17643" w:rsidRPr="00A17643" w:rsidRDefault="00A17643" w:rsidP="00A24A23">
            <w:pPr>
              <w:spacing w:after="0"/>
              <w:jc w:val="left"/>
              <w:rPr>
                <w:b/>
                <w:sz w:val="20"/>
                <w:szCs w:val="20"/>
              </w:rPr>
            </w:pPr>
            <w:r w:rsidRPr="00A17643">
              <w:rPr>
                <w:b/>
                <w:sz w:val="20"/>
                <w:szCs w:val="20"/>
              </w:rPr>
              <w:t>Stratejiler</w:t>
            </w: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2400B461" w14:textId="77777777" w:rsidR="00A17643" w:rsidRPr="00A17643" w:rsidRDefault="00A17643" w:rsidP="00A24A23">
            <w:pPr>
              <w:spacing w:after="0"/>
              <w:jc w:val="left"/>
              <w:rPr>
                <w:b/>
                <w:sz w:val="20"/>
                <w:szCs w:val="20"/>
              </w:rPr>
            </w:pPr>
            <w:r w:rsidRPr="00A17643">
              <w:rPr>
                <w:b/>
                <w:sz w:val="20"/>
                <w:szCs w:val="20"/>
              </w:rPr>
              <w:t>S 4.4.1</w:t>
            </w:r>
          </w:p>
        </w:tc>
        <w:tc>
          <w:tcPr>
            <w:tcW w:w="4223" w:type="pct"/>
            <w:gridSpan w:val="11"/>
            <w:tcBorders>
              <w:top w:val="single" w:sz="4" w:space="0" w:color="auto"/>
              <w:left w:val="single" w:sz="4" w:space="0" w:color="auto"/>
              <w:bottom w:val="single" w:sz="4" w:space="0" w:color="auto"/>
              <w:right w:val="single" w:sz="4" w:space="0" w:color="auto"/>
            </w:tcBorders>
            <w:vAlign w:val="center"/>
          </w:tcPr>
          <w:p w14:paraId="4A149FE4" w14:textId="77777777" w:rsidR="00A17643" w:rsidRPr="00A17643" w:rsidRDefault="00A17643" w:rsidP="00A24A23">
            <w:pPr>
              <w:spacing w:after="0"/>
              <w:jc w:val="left"/>
              <w:rPr>
                <w:b/>
                <w:sz w:val="20"/>
                <w:szCs w:val="20"/>
              </w:rPr>
            </w:pPr>
            <w:r w:rsidRPr="00A17643">
              <w:rPr>
                <w:b/>
                <w:sz w:val="20"/>
                <w:szCs w:val="20"/>
              </w:rPr>
              <w:t>- İmam hatip okullarının öğretim programı ve ders yapısı güncellenecek, bu okullarda verilen yabancı dil eğitimi iyileştirilecektir.</w:t>
            </w:r>
          </w:p>
        </w:tc>
      </w:tr>
      <w:tr w:rsidR="00A17643" w:rsidRPr="00A17643" w14:paraId="2F7B2253" w14:textId="77777777" w:rsidTr="004F55BF">
        <w:trPr>
          <w:trHeight w:val="255"/>
        </w:trPr>
        <w:tc>
          <w:tcPr>
            <w:tcW w:w="414" w:type="pct"/>
            <w:vMerge/>
            <w:tcBorders>
              <w:left w:val="single" w:sz="4" w:space="0" w:color="auto"/>
              <w:bottom w:val="single" w:sz="4" w:space="0" w:color="auto"/>
              <w:right w:val="single" w:sz="4" w:space="0" w:color="auto"/>
            </w:tcBorders>
            <w:shd w:val="clear" w:color="auto" w:fill="00B0F0"/>
            <w:vAlign w:val="center"/>
          </w:tcPr>
          <w:p w14:paraId="79304AC2" w14:textId="77777777" w:rsidR="00A17643" w:rsidRPr="00A17643" w:rsidRDefault="00A17643" w:rsidP="00A24A23">
            <w:pPr>
              <w:spacing w:after="0"/>
              <w:jc w:val="left"/>
              <w:rPr>
                <w:b/>
                <w:sz w:val="20"/>
                <w:szCs w:val="20"/>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4CB0E4F2" w14:textId="77777777" w:rsidR="00A17643" w:rsidRPr="00A17643" w:rsidRDefault="00A17643" w:rsidP="00A24A23">
            <w:pPr>
              <w:spacing w:after="0"/>
              <w:jc w:val="left"/>
              <w:rPr>
                <w:b/>
                <w:sz w:val="20"/>
                <w:szCs w:val="20"/>
              </w:rPr>
            </w:pPr>
            <w:r w:rsidRPr="00A17643">
              <w:rPr>
                <w:b/>
                <w:sz w:val="20"/>
                <w:szCs w:val="20"/>
              </w:rPr>
              <w:t>S 4.4.2</w:t>
            </w:r>
          </w:p>
        </w:tc>
        <w:tc>
          <w:tcPr>
            <w:tcW w:w="4223" w:type="pct"/>
            <w:gridSpan w:val="11"/>
            <w:tcBorders>
              <w:top w:val="single" w:sz="4" w:space="0" w:color="auto"/>
              <w:left w:val="single" w:sz="4" w:space="0" w:color="auto"/>
              <w:bottom w:val="single" w:sz="4" w:space="0" w:color="auto"/>
              <w:right w:val="single" w:sz="4" w:space="0" w:color="auto"/>
            </w:tcBorders>
            <w:vAlign w:val="center"/>
          </w:tcPr>
          <w:p w14:paraId="394BE41E" w14:textId="77777777" w:rsidR="00A17643" w:rsidRPr="00A17643" w:rsidRDefault="004F55BF" w:rsidP="004F55BF">
            <w:pPr>
              <w:spacing w:after="0"/>
              <w:jc w:val="left"/>
              <w:rPr>
                <w:b/>
                <w:sz w:val="20"/>
                <w:szCs w:val="20"/>
              </w:rPr>
            </w:pPr>
            <w:r>
              <w:rPr>
                <w:b/>
                <w:sz w:val="20"/>
                <w:szCs w:val="20"/>
              </w:rPr>
              <w:t xml:space="preserve">- İmam hatip okullarının kendi </w:t>
            </w:r>
            <w:r w:rsidR="00A17643" w:rsidRPr="00A17643">
              <w:rPr>
                <w:b/>
                <w:sz w:val="20"/>
                <w:szCs w:val="20"/>
              </w:rPr>
              <w:t>arasında iş birlikleri artırılacaktır.</w:t>
            </w:r>
          </w:p>
        </w:tc>
      </w:tr>
      <w:tr w:rsidR="00A17643" w:rsidRPr="00A17643" w14:paraId="6FE0371B" w14:textId="77777777" w:rsidTr="004F55BF">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21E0924F" w14:textId="77777777" w:rsidR="00A17643" w:rsidRPr="00A17643" w:rsidRDefault="00A17643" w:rsidP="00A24A23">
            <w:pPr>
              <w:spacing w:after="0"/>
              <w:jc w:val="left"/>
              <w:rPr>
                <w:b/>
                <w:sz w:val="20"/>
                <w:szCs w:val="20"/>
              </w:rPr>
            </w:pPr>
            <w:r w:rsidRPr="00A17643">
              <w:rPr>
                <w:b/>
                <w:sz w:val="20"/>
                <w:szCs w:val="20"/>
              </w:rPr>
              <w:t>Maliyet Tahmini</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14:paraId="3F59B777" w14:textId="77777777" w:rsidR="00A17643" w:rsidRPr="00A17643" w:rsidRDefault="00C07BB0" w:rsidP="00A24A23">
            <w:pPr>
              <w:spacing w:after="0"/>
              <w:jc w:val="left"/>
              <w:rPr>
                <w:color w:val="000000"/>
                <w:sz w:val="20"/>
                <w:szCs w:val="20"/>
              </w:rPr>
            </w:pPr>
            <w:r w:rsidRPr="003559F1">
              <w:rPr>
                <w:rFonts w:eastAsia="Times New Roman" w:cs="Calibri"/>
                <w:color w:val="000000"/>
                <w:sz w:val="20"/>
                <w:szCs w:val="20"/>
                <w:lang w:eastAsia="tr-TR"/>
              </w:rPr>
              <w:t>356.284,66</w:t>
            </w:r>
            <w:r>
              <w:rPr>
                <w:rFonts w:eastAsia="Times New Roman" w:cs="Calibri"/>
                <w:color w:val="000000"/>
                <w:sz w:val="20"/>
                <w:szCs w:val="20"/>
                <w:lang w:eastAsia="tr-TR"/>
              </w:rPr>
              <w:t xml:space="preserve"> TL</w:t>
            </w:r>
          </w:p>
        </w:tc>
      </w:tr>
      <w:tr w:rsidR="00A17643" w:rsidRPr="00A17643" w14:paraId="165A5EE2" w14:textId="77777777" w:rsidTr="004F55BF">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07AEEFB6" w14:textId="77777777" w:rsidR="00A17643" w:rsidRPr="00A17643" w:rsidRDefault="00A17643" w:rsidP="00A24A23">
            <w:pPr>
              <w:spacing w:after="0"/>
              <w:jc w:val="left"/>
              <w:rPr>
                <w:b/>
                <w:sz w:val="20"/>
                <w:szCs w:val="20"/>
              </w:rPr>
            </w:pPr>
            <w:r w:rsidRPr="00A17643">
              <w:rPr>
                <w:b/>
                <w:sz w:val="20"/>
                <w:szCs w:val="20"/>
              </w:rPr>
              <w:t>Tespitler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14:paraId="5D2ED7FB" w14:textId="77777777" w:rsidR="00A17643" w:rsidRPr="00A17643" w:rsidRDefault="00A17643" w:rsidP="00A24A23">
            <w:pPr>
              <w:spacing w:after="0"/>
              <w:jc w:val="left"/>
              <w:rPr>
                <w:sz w:val="20"/>
                <w:szCs w:val="20"/>
              </w:rPr>
            </w:pPr>
            <w:r w:rsidRPr="00A17643">
              <w:rPr>
                <w:sz w:val="20"/>
                <w:szCs w:val="20"/>
              </w:rPr>
              <w:t>- Öğrencilerin Arapça yazma, okuma, dinleme ve konuşma alanlarında dil becerilerinin yetersiz olması,</w:t>
            </w:r>
          </w:p>
          <w:p w14:paraId="6920A13B" w14:textId="77777777" w:rsidR="00A17643" w:rsidRPr="00A17643" w:rsidRDefault="00A17643" w:rsidP="00A24A23">
            <w:pPr>
              <w:spacing w:after="0"/>
              <w:jc w:val="left"/>
              <w:rPr>
                <w:sz w:val="20"/>
                <w:szCs w:val="20"/>
              </w:rPr>
            </w:pPr>
            <w:r w:rsidRPr="00A17643">
              <w:rPr>
                <w:sz w:val="20"/>
                <w:szCs w:val="20"/>
              </w:rPr>
              <w:t>- Ders sayısı ve saatlerinin fazla olması,</w:t>
            </w:r>
          </w:p>
          <w:p w14:paraId="23D6479A" w14:textId="77777777" w:rsidR="00A17643" w:rsidRPr="00A17643" w:rsidRDefault="00A17643" w:rsidP="00A24A23">
            <w:pPr>
              <w:spacing w:after="0"/>
              <w:jc w:val="left"/>
              <w:rPr>
                <w:sz w:val="20"/>
                <w:szCs w:val="20"/>
              </w:rPr>
            </w:pPr>
            <w:r w:rsidRPr="00A17643">
              <w:rPr>
                <w:sz w:val="20"/>
                <w:szCs w:val="20"/>
              </w:rPr>
              <w:t>- Mevcut yapının modüler ve esnek olmaması,</w:t>
            </w:r>
          </w:p>
          <w:p w14:paraId="6E859963" w14:textId="77777777" w:rsidR="00A17643" w:rsidRPr="00A17643" w:rsidRDefault="00A17643" w:rsidP="00A24A23">
            <w:pPr>
              <w:spacing w:after="0"/>
              <w:jc w:val="left"/>
              <w:rPr>
                <w:sz w:val="20"/>
                <w:szCs w:val="20"/>
              </w:rPr>
            </w:pPr>
            <w:r w:rsidRPr="00A17643">
              <w:rPr>
                <w:sz w:val="20"/>
                <w:szCs w:val="20"/>
              </w:rPr>
              <w:t>- Yükseköğretim kurumları ile imam hatip okulları arasındaki iş birliğinin istenen düzeyde olmaması.</w:t>
            </w:r>
          </w:p>
        </w:tc>
      </w:tr>
      <w:tr w:rsidR="00A17643" w:rsidRPr="00A17643" w14:paraId="73F735B2" w14:textId="77777777" w:rsidTr="004F55BF">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23F6B794" w14:textId="77777777" w:rsidR="00A17643" w:rsidRPr="00A17643" w:rsidRDefault="00A17643" w:rsidP="00A24A23">
            <w:pPr>
              <w:spacing w:after="0"/>
              <w:jc w:val="left"/>
              <w:rPr>
                <w:b/>
                <w:sz w:val="20"/>
                <w:szCs w:val="20"/>
              </w:rPr>
            </w:pPr>
            <w:r w:rsidRPr="00A17643">
              <w:rPr>
                <w:b/>
                <w:sz w:val="20"/>
                <w:szCs w:val="20"/>
              </w:rPr>
              <w:t>İhtiyaçlar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14:paraId="4AED7A70" w14:textId="77777777" w:rsidR="00A17643" w:rsidRPr="00A17643" w:rsidRDefault="00A17643" w:rsidP="00A24A23">
            <w:pPr>
              <w:spacing w:after="0"/>
              <w:jc w:val="left"/>
              <w:rPr>
                <w:sz w:val="20"/>
                <w:szCs w:val="20"/>
              </w:rPr>
            </w:pPr>
            <w:r w:rsidRPr="00A17643">
              <w:rPr>
                <w:sz w:val="20"/>
                <w:szCs w:val="20"/>
              </w:rPr>
              <w:t>- Arapça ders kitapları yazma, okuma, dinleme ve konuşma alanlarında tüm dil becerilerini geliştirecek materyal ihtiyacı,</w:t>
            </w:r>
          </w:p>
          <w:p w14:paraId="137EF414" w14:textId="77777777" w:rsidR="00A17643" w:rsidRPr="00A17643" w:rsidRDefault="00A17643" w:rsidP="00A24A23">
            <w:pPr>
              <w:spacing w:after="0"/>
              <w:jc w:val="left"/>
              <w:rPr>
                <w:sz w:val="20"/>
                <w:szCs w:val="20"/>
              </w:rPr>
            </w:pPr>
            <w:r w:rsidRPr="00A17643">
              <w:rPr>
                <w:sz w:val="20"/>
                <w:szCs w:val="20"/>
              </w:rPr>
              <w:t>- Arapça başta olmak üzere yabancı dil öğretmenlerinin dil becerileninin geliştirilmesi,</w:t>
            </w:r>
          </w:p>
          <w:p w14:paraId="0866717F" w14:textId="77777777" w:rsidR="00A17643" w:rsidRPr="00A17643" w:rsidRDefault="00A17643" w:rsidP="00A24A23">
            <w:pPr>
              <w:spacing w:after="0"/>
              <w:jc w:val="left"/>
              <w:rPr>
                <w:sz w:val="20"/>
                <w:szCs w:val="20"/>
              </w:rPr>
            </w:pPr>
            <w:r w:rsidRPr="00A17643">
              <w:rPr>
                <w:sz w:val="20"/>
                <w:szCs w:val="20"/>
              </w:rPr>
              <w:t>- Yaz okulu faaliyetleri için finansman ihtiyacı,</w:t>
            </w:r>
          </w:p>
          <w:p w14:paraId="5D1CBA86" w14:textId="77777777" w:rsidR="00A17643" w:rsidRPr="00A17643" w:rsidRDefault="00A17643" w:rsidP="00A24A23">
            <w:pPr>
              <w:spacing w:after="0"/>
              <w:jc w:val="left"/>
              <w:rPr>
                <w:sz w:val="20"/>
                <w:szCs w:val="20"/>
              </w:rPr>
            </w:pPr>
            <w:r w:rsidRPr="00A17643">
              <w:rPr>
                <w:sz w:val="20"/>
                <w:szCs w:val="20"/>
              </w:rPr>
              <w:t>- Yükseköğretim düzeyinde yapılacak etkinliklere katılım için gerekli mali desteğin sağlanması,</w:t>
            </w:r>
          </w:p>
          <w:p w14:paraId="322C9905" w14:textId="77777777" w:rsidR="00A17643" w:rsidRPr="00A17643" w:rsidRDefault="00A17643" w:rsidP="00A24A23">
            <w:pPr>
              <w:spacing w:after="0"/>
              <w:jc w:val="left"/>
              <w:rPr>
                <w:sz w:val="20"/>
                <w:szCs w:val="20"/>
              </w:rPr>
            </w:pPr>
            <w:r w:rsidRPr="00A17643">
              <w:rPr>
                <w:sz w:val="20"/>
                <w:szCs w:val="20"/>
              </w:rPr>
              <w:t>- Akademik koçluk sisteminin geliştirilmesi.</w:t>
            </w:r>
          </w:p>
        </w:tc>
      </w:tr>
    </w:tbl>
    <w:p w14:paraId="6DD3E88B" w14:textId="77777777" w:rsidR="00C2451C" w:rsidRDefault="00C2451C" w:rsidP="00C2451C">
      <w:pPr>
        <w:spacing w:after="0" w:line="360" w:lineRule="auto"/>
        <w:rPr>
          <w:rFonts w:eastAsia="Calibri" w:cs="Arial"/>
          <w:b/>
        </w:rPr>
      </w:pPr>
    </w:p>
    <w:p w14:paraId="758D1880" w14:textId="77777777" w:rsidR="00C2451C" w:rsidRPr="005E19F9" w:rsidRDefault="00C2451C" w:rsidP="00C2451C">
      <w:pPr>
        <w:spacing w:after="0" w:line="360" w:lineRule="auto"/>
      </w:pPr>
      <w:r w:rsidRPr="005E19F9">
        <w:rPr>
          <w:rFonts w:eastAsia="Calibri" w:cs="Arial"/>
          <w:b/>
        </w:rPr>
        <w:t>Strateji 4.4.1:</w:t>
      </w:r>
      <w:r w:rsidRPr="005E19F9">
        <w:rPr>
          <w:rFonts w:eastAsia="Calibri" w:cs="Arial"/>
        </w:rPr>
        <w:t xml:space="preserve"> İmam hatip okullarının öğretim programı ve ders yapısı güncellenecek, bu okullarda verilen yabancı dil eğitimi iyileştirilecektir.</w:t>
      </w:r>
    </w:p>
    <w:tbl>
      <w:tblPr>
        <w:tblStyle w:val="AkListe-Vurgu6"/>
        <w:tblW w:w="5000" w:type="pct"/>
        <w:tblLook w:val="04A0" w:firstRow="1" w:lastRow="0" w:firstColumn="1" w:lastColumn="0" w:noHBand="0" w:noVBand="1"/>
      </w:tblPr>
      <w:tblGrid>
        <w:gridCol w:w="1235"/>
        <w:gridCol w:w="11392"/>
        <w:gridCol w:w="1907"/>
      </w:tblGrid>
      <w:tr w:rsidR="00C2451C" w:rsidRPr="00A17643" w14:paraId="15585F44" w14:textId="77777777" w:rsidTr="00C2451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40F1D804" w14:textId="77777777" w:rsidR="00C2451C" w:rsidRPr="00A17643" w:rsidRDefault="00C2451C" w:rsidP="008954E4">
            <w:pPr>
              <w:pStyle w:val="TabloSP"/>
            </w:pPr>
            <w:r w:rsidRPr="00A17643">
              <w:t>Eylem No</w:t>
            </w:r>
          </w:p>
        </w:tc>
        <w:tc>
          <w:tcPr>
            <w:tcW w:w="3919" w:type="pct"/>
          </w:tcPr>
          <w:p w14:paraId="18F8F27D" w14:textId="77777777" w:rsidR="00C2451C" w:rsidRPr="00A17643" w:rsidRDefault="00C2451C"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56" w:type="pct"/>
          </w:tcPr>
          <w:p w14:paraId="217B6181" w14:textId="77777777" w:rsidR="00C2451C" w:rsidRPr="00A17643" w:rsidRDefault="00C2451C"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C2451C" w:rsidRPr="00A17643" w14:paraId="0510E146" w14:textId="77777777" w:rsidTr="00C245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7A4B7F87" w14:textId="77777777" w:rsidR="00C2451C" w:rsidRPr="00A17643" w:rsidRDefault="00C2451C" w:rsidP="008954E4">
            <w:pPr>
              <w:pStyle w:val="TabloSP"/>
            </w:pPr>
            <w:r>
              <w:t>4.4.1.1</w:t>
            </w:r>
          </w:p>
        </w:tc>
        <w:tc>
          <w:tcPr>
            <w:tcW w:w="3919" w:type="pct"/>
          </w:tcPr>
          <w:p w14:paraId="3D68575A" w14:textId="77777777" w:rsidR="00C2451C" w:rsidRPr="00A17643" w:rsidRDefault="00C2451C" w:rsidP="008954E4">
            <w:pPr>
              <w:pStyle w:val="TabloSP"/>
              <w:jc w:val="both"/>
              <w:cnfStyle w:val="000000100000" w:firstRow="0" w:lastRow="0" w:firstColumn="0" w:lastColumn="0" w:oddVBand="0" w:evenVBand="0" w:oddHBand="1" w:evenHBand="0" w:firstRowFirstColumn="0" w:firstRowLastColumn="0" w:lastRowFirstColumn="0" w:lastRowLastColumn="0"/>
            </w:pPr>
            <w:r>
              <w:t>Güncellenecek olan i</w:t>
            </w:r>
            <w:r w:rsidRPr="00E2611F">
              <w:t>mam hatip okullarındaki program</w:t>
            </w:r>
            <w:r>
              <w:t>lara uyum açısından öğretmenler bilgilendirilecek ve eğitimler düzenlenecektir.</w:t>
            </w:r>
          </w:p>
        </w:tc>
        <w:tc>
          <w:tcPr>
            <w:tcW w:w="656" w:type="pct"/>
          </w:tcPr>
          <w:p w14:paraId="66EBF488" w14:textId="77777777" w:rsidR="00C2451C" w:rsidRPr="00A17643" w:rsidRDefault="00C2451C" w:rsidP="008954E4">
            <w:pPr>
              <w:pStyle w:val="TabloSP"/>
              <w:cnfStyle w:val="000000100000" w:firstRow="0" w:lastRow="0" w:firstColumn="0" w:lastColumn="0" w:oddVBand="0" w:evenVBand="0" w:oddHBand="1" w:evenHBand="0" w:firstRowFirstColumn="0" w:firstRowLastColumn="0" w:lastRowFirstColumn="0" w:lastRowLastColumn="0"/>
            </w:pPr>
            <w:r>
              <w:t>DÖHŞ</w:t>
            </w:r>
          </w:p>
        </w:tc>
      </w:tr>
      <w:tr w:rsidR="00C2451C" w:rsidRPr="00A17643" w14:paraId="2F43A118" w14:textId="77777777" w:rsidTr="00C2451C">
        <w:trPr>
          <w:trHeight w:val="340"/>
        </w:trPr>
        <w:tc>
          <w:tcPr>
            <w:cnfStyle w:val="001000000000" w:firstRow="0" w:lastRow="0" w:firstColumn="1" w:lastColumn="0" w:oddVBand="0" w:evenVBand="0" w:oddHBand="0" w:evenHBand="0" w:firstRowFirstColumn="0" w:firstRowLastColumn="0" w:lastRowFirstColumn="0" w:lastRowLastColumn="0"/>
            <w:tcW w:w="425" w:type="pct"/>
          </w:tcPr>
          <w:p w14:paraId="739EE210" w14:textId="77777777" w:rsidR="00C2451C" w:rsidRPr="00A17643" w:rsidRDefault="00C2451C" w:rsidP="008954E4">
            <w:pPr>
              <w:pStyle w:val="TabloSP"/>
            </w:pPr>
            <w:r>
              <w:t>4.4.1.2</w:t>
            </w:r>
          </w:p>
        </w:tc>
        <w:tc>
          <w:tcPr>
            <w:tcW w:w="3919" w:type="pct"/>
          </w:tcPr>
          <w:p w14:paraId="31538363" w14:textId="77777777" w:rsidR="00C2451C" w:rsidRPr="00A17643" w:rsidRDefault="00C2451C" w:rsidP="008954E4">
            <w:pPr>
              <w:pStyle w:val="TabloSP"/>
              <w:jc w:val="both"/>
              <w:cnfStyle w:val="000000000000" w:firstRow="0" w:lastRow="0" w:firstColumn="0" w:lastColumn="0" w:oddVBand="0" w:evenVBand="0" w:oddHBand="0" w:evenHBand="0" w:firstRowFirstColumn="0" w:firstRowLastColumn="0" w:lastRowFirstColumn="0" w:lastRowLastColumn="0"/>
            </w:pPr>
            <w:r>
              <w:t xml:space="preserve">Öğrenci ve öğretmenlerin </w:t>
            </w:r>
            <w:r w:rsidRPr="00E2611F">
              <w:t>etkileşimli öğretim materyalleri</w:t>
            </w:r>
            <w:r>
              <w:t>nden maksimum düzeyde faydalanmalarına imkân sağlanacaktır.</w:t>
            </w:r>
          </w:p>
        </w:tc>
        <w:tc>
          <w:tcPr>
            <w:tcW w:w="656" w:type="pct"/>
          </w:tcPr>
          <w:p w14:paraId="6BE4454E" w14:textId="77777777" w:rsidR="00C2451C" w:rsidRPr="00A17643" w:rsidRDefault="00C2451C" w:rsidP="008954E4">
            <w:pPr>
              <w:pStyle w:val="TabloSP"/>
              <w:cnfStyle w:val="000000000000" w:firstRow="0" w:lastRow="0" w:firstColumn="0" w:lastColumn="0" w:oddVBand="0" w:evenVBand="0" w:oddHBand="0" w:evenHBand="0" w:firstRowFirstColumn="0" w:firstRowLastColumn="0" w:lastRowFirstColumn="0" w:lastRowLastColumn="0"/>
            </w:pPr>
            <w:r>
              <w:t>DÖHŞ</w:t>
            </w:r>
          </w:p>
        </w:tc>
      </w:tr>
      <w:tr w:rsidR="00C2451C" w:rsidRPr="00A17643" w14:paraId="30502FFE" w14:textId="77777777" w:rsidTr="00C245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5087F4F4" w14:textId="77777777" w:rsidR="00C2451C" w:rsidRPr="00A17643" w:rsidRDefault="00C2451C" w:rsidP="008954E4">
            <w:pPr>
              <w:pStyle w:val="TabloSP"/>
            </w:pPr>
            <w:r>
              <w:t>4.4.1.3</w:t>
            </w:r>
          </w:p>
        </w:tc>
        <w:tc>
          <w:tcPr>
            <w:tcW w:w="3919" w:type="pct"/>
          </w:tcPr>
          <w:p w14:paraId="0ACD0950" w14:textId="77777777" w:rsidR="00C2451C" w:rsidRPr="00A17643" w:rsidRDefault="00C2451C" w:rsidP="008954E4">
            <w:pPr>
              <w:pStyle w:val="TabloSP"/>
              <w:jc w:val="both"/>
              <w:cnfStyle w:val="000000100000" w:firstRow="0" w:lastRow="0" w:firstColumn="0" w:lastColumn="0" w:oddVBand="0" w:evenVBand="0" w:oddHBand="1" w:evenHBand="0" w:firstRowFirstColumn="0" w:firstRowLastColumn="0" w:lastRowFirstColumn="0" w:lastRowLastColumn="0"/>
            </w:pPr>
            <w:r w:rsidRPr="00E2611F">
              <w:t>Yabancı dil öğretmenlerinin mesleki becerilerinin geliştirilmesine yön</w:t>
            </w:r>
            <w:r>
              <w:t>elik mesleki gelişim eğitimleri</w:t>
            </w:r>
            <w:r w:rsidRPr="00E2611F">
              <w:t xml:space="preserve"> düzenlenecektir.</w:t>
            </w:r>
          </w:p>
        </w:tc>
        <w:tc>
          <w:tcPr>
            <w:tcW w:w="656" w:type="pct"/>
          </w:tcPr>
          <w:p w14:paraId="76EAFF47" w14:textId="77777777" w:rsidR="00C2451C" w:rsidRPr="00A17643" w:rsidRDefault="00C2451C" w:rsidP="008954E4">
            <w:pPr>
              <w:pStyle w:val="TabloSP"/>
              <w:cnfStyle w:val="000000100000" w:firstRow="0" w:lastRow="0" w:firstColumn="0" w:lastColumn="0" w:oddVBand="0" w:evenVBand="0" w:oddHBand="1" w:evenHBand="0" w:firstRowFirstColumn="0" w:firstRowLastColumn="0" w:lastRowFirstColumn="0" w:lastRowLastColumn="0"/>
            </w:pPr>
            <w:r>
              <w:t>SGHŞ</w:t>
            </w:r>
          </w:p>
        </w:tc>
      </w:tr>
    </w:tbl>
    <w:p w14:paraId="0F4DFE04" w14:textId="77777777" w:rsidR="00C2451C" w:rsidRDefault="00C2451C" w:rsidP="00C2451C">
      <w:pPr>
        <w:spacing w:after="0" w:line="360" w:lineRule="auto"/>
        <w:rPr>
          <w:b/>
        </w:rPr>
      </w:pPr>
    </w:p>
    <w:p w14:paraId="3E1691A8" w14:textId="77777777" w:rsidR="00C2451C" w:rsidRPr="005E19F9" w:rsidRDefault="00C2451C" w:rsidP="00C2451C">
      <w:pPr>
        <w:spacing w:after="0" w:line="360" w:lineRule="auto"/>
      </w:pPr>
      <w:r w:rsidRPr="005E19F9">
        <w:rPr>
          <w:b/>
        </w:rPr>
        <w:t>Strateji 4.4.2:</w:t>
      </w:r>
      <w:r w:rsidRPr="005E19F9">
        <w:t xml:space="preserve"> İmam hatip okulları ve yükseköğretim kurumları arasında iş birlikleri artırılacaktır.</w:t>
      </w:r>
    </w:p>
    <w:tbl>
      <w:tblPr>
        <w:tblStyle w:val="AkListe-Vurgu6"/>
        <w:tblW w:w="5000" w:type="pct"/>
        <w:tblLook w:val="04A0" w:firstRow="1" w:lastRow="0" w:firstColumn="1" w:lastColumn="0" w:noHBand="0" w:noVBand="1"/>
      </w:tblPr>
      <w:tblGrid>
        <w:gridCol w:w="1235"/>
        <w:gridCol w:w="11392"/>
        <w:gridCol w:w="1907"/>
      </w:tblGrid>
      <w:tr w:rsidR="00C2451C" w:rsidRPr="00A17643" w14:paraId="19F1CEBC" w14:textId="77777777" w:rsidTr="00C2451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02DEA856" w14:textId="77777777" w:rsidR="00C2451C" w:rsidRPr="00A17643" w:rsidRDefault="00C2451C" w:rsidP="008954E4">
            <w:pPr>
              <w:pStyle w:val="TabloSP"/>
            </w:pPr>
            <w:r w:rsidRPr="00A17643">
              <w:t>Eylem No</w:t>
            </w:r>
          </w:p>
        </w:tc>
        <w:tc>
          <w:tcPr>
            <w:tcW w:w="3919" w:type="pct"/>
          </w:tcPr>
          <w:p w14:paraId="32EC979A" w14:textId="77777777" w:rsidR="00C2451C" w:rsidRPr="00A17643" w:rsidRDefault="00C2451C"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57" w:type="pct"/>
          </w:tcPr>
          <w:p w14:paraId="3980B6CE" w14:textId="77777777" w:rsidR="00C2451C" w:rsidRPr="00A17643" w:rsidRDefault="00C2451C"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C2451C" w:rsidRPr="00A17643" w14:paraId="41ADDFB2" w14:textId="77777777" w:rsidTr="00C245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6C94CA3A" w14:textId="77777777" w:rsidR="00C2451C" w:rsidRPr="00A17643" w:rsidRDefault="00C2451C" w:rsidP="008954E4">
            <w:pPr>
              <w:pStyle w:val="TabloSP"/>
            </w:pPr>
            <w:r>
              <w:t>4.4.2.1</w:t>
            </w:r>
          </w:p>
        </w:tc>
        <w:tc>
          <w:tcPr>
            <w:tcW w:w="3919" w:type="pct"/>
          </w:tcPr>
          <w:p w14:paraId="231EFB4C" w14:textId="77777777" w:rsidR="00C2451C" w:rsidRPr="00A17643" w:rsidRDefault="00C2451C" w:rsidP="008954E4">
            <w:pPr>
              <w:pStyle w:val="TabloSP"/>
              <w:jc w:val="both"/>
              <w:cnfStyle w:val="000000100000" w:firstRow="0" w:lastRow="0" w:firstColumn="0" w:lastColumn="0" w:oddVBand="0" w:evenVBand="0" w:oddHBand="1" w:evenHBand="0" w:firstRowFirstColumn="0" w:firstRowLastColumn="0" w:lastRowFirstColumn="0" w:lastRowLastColumn="0"/>
            </w:pPr>
            <w:r>
              <w:t>Dicle Üniversitesinin</w:t>
            </w:r>
            <w:r w:rsidRPr="007147A0">
              <w:t xml:space="preserve"> araştırma olanakları</w:t>
            </w:r>
            <w:r>
              <w:t>ndan ve laboratuvarlarından</w:t>
            </w:r>
            <w:r w:rsidRPr="007147A0">
              <w:t xml:space="preserve"> i</w:t>
            </w:r>
            <w:r>
              <w:t xml:space="preserve">mam hatip okulları öğrencilerinin faydalanabilmesi için </w:t>
            </w:r>
            <w:r w:rsidRPr="007147A0">
              <w:t>g</w:t>
            </w:r>
            <w:r>
              <w:t>erekli iş birlikleri sağlanacaktır.</w:t>
            </w:r>
          </w:p>
        </w:tc>
        <w:tc>
          <w:tcPr>
            <w:tcW w:w="657" w:type="pct"/>
          </w:tcPr>
          <w:p w14:paraId="769B5F8F" w14:textId="77777777" w:rsidR="00C2451C" w:rsidRPr="00A17643" w:rsidRDefault="00C2451C" w:rsidP="008954E4">
            <w:pPr>
              <w:pStyle w:val="TabloSP"/>
              <w:cnfStyle w:val="000000100000" w:firstRow="0" w:lastRow="0" w:firstColumn="0" w:lastColumn="0" w:oddVBand="0" w:evenVBand="0" w:oddHBand="1" w:evenHBand="0" w:firstRowFirstColumn="0" w:firstRowLastColumn="0" w:lastRowFirstColumn="0" w:lastRowLastColumn="0"/>
            </w:pPr>
            <w:r>
              <w:t>DÖHŞ</w:t>
            </w:r>
          </w:p>
        </w:tc>
      </w:tr>
      <w:tr w:rsidR="00C2451C" w:rsidRPr="00A17643" w14:paraId="19F17BF8" w14:textId="77777777" w:rsidTr="00C2451C">
        <w:trPr>
          <w:trHeight w:val="340"/>
        </w:trPr>
        <w:tc>
          <w:tcPr>
            <w:cnfStyle w:val="001000000000" w:firstRow="0" w:lastRow="0" w:firstColumn="1" w:lastColumn="0" w:oddVBand="0" w:evenVBand="0" w:oddHBand="0" w:evenHBand="0" w:firstRowFirstColumn="0" w:firstRowLastColumn="0" w:lastRowFirstColumn="0" w:lastRowLastColumn="0"/>
            <w:tcW w:w="425" w:type="pct"/>
          </w:tcPr>
          <w:p w14:paraId="466B751F" w14:textId="77777777" w:rsidR="00C2451C" w:rsidRPr="00A17643" w:rsidRDefault="00C2451C" w:rsidP="008954E4">
            <w:pPr>
              <w:pStyle w:val="TabloSP"/>
            </w:pPr>
            <w:r>
              <w:lastRenderedPageBreak/>
              <w:t>4.4.2.2</w:t>
            </w:r>
          </w:p>
        </w:tc>
        <w:tc>
          <w:tcPr>
            <w:tcW w:w="3919" w:type="pct"/>
          </w:tcPr>
          <w:p w14:paraId="23790EB7" w14:textId="77777777" w:rsidR="00C2451C" w:rsidRPr="00A17643" w:rsidRDefault="00C2451C" w:rsidP="008954E4">
            <w:pPr>
              <w:pStyle w:val="TabloSP"/>
              <w:jc w:val="both"/>
              <w:cnfStyle w:val="000000000000" w:firstRow="0" w:lastRow="0" w:firstColumn="0" w:lastColumn="0" w:oddVBand="0" w:evenVBand="0" w:oddHBand="0" w:evenHBand="0" w:firstRowFirstColumn="0" w:firstRowLastColumn="0" w:lastRowFirstColumn="0" w:lastRowLastColumn="0"/>
            </w:pPr>
            <w:r>
              <w:t>i</w:t>
            </w:r>
            <w:r w:rsidRPr="00A07CCF">
              <w:t>mam hatip okullarındaki çocuklarımızın bil</w:t>
            </w:r>
            <w:r>
              <w:t xml:space="preserve">imsel gelişimlerine katkı sağlayabilmek için üniversite </w:t>
            </w:r>
            <w:r w:rsidRPr="00A07CCF">
              <w:t>iş birliğinde sempozyum, kongre, ç</w:t>
            </w:r>
            <w:r>
              <w:t xml:space="preserve">alıştay vb. </w:t>
            </w:r>
            <w:r w:rsidRPr="00A07CCF">
              <w:t>düzenlenecek</w:t>
            </w:r>
            <w:r>
              <w:t>tir.</w:t>
            </w:r>
          </w:p>
        </w:tc>
        <w:tc>
          <w:tcPr>
            <w:tcW w:w="657" w:type="pct"/>
          </w:tcPr>
          <w:p w14:paraId="76363DE5" w14:textId="77777777" w:rsidR="00C2451C" w:rsidRPr="00A17643" w:rsidRDefault="00C2451C" w:rsidP="008954E4">
            <w:pPr>
              <w:pStyle w:val="TabloSP"/>
              <w:cnfStyle w:val="000000000000" w:firstRow="0" w:lastRow="0" w:firstColumn="0" w:lastColumn="0" w:oddVBand="0" w:evenVBand="0" w:oddHBand="0" w:evenHBand="0" w:firstRowFirstColumn="0" w:firstRowLastColumn="0" w:lastRowFirstColumn="0" w:lastRowLastColumn="0"/>
            </w:pPr>
            <w:r>
              <w:t>DÖHŞ</w:t>
            </w:r>
          </w:p>
        </w:tc>
      </w:tr>
      <w:tr w:rsidR="00C2451C" w:rsidRPr="00A17643" w14:paraId="790988E7" w14:textId="77777777" w:rsidTr="00C245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602DA3A5" w14:textId="77777777" w:rsidR="00C2451C" w:rsidRPr="00A17643" w:rsidRDefault="00C2451C" w:rsidP="008954E4">
            <w:pPr>
              <w:pStyle w:val="TabloSP"/>
            </w:pPr>
            <w:r>
              <w:t>4.4.2.3</w:t>
            </w:r>
          </w:p>
        </w:tc>
        <w:tc>
          <w:tcPr>
            <w:tcW w:w="3919" w:type="pct"/>
          </w:tcPr>
          <w:p w14:paraId="51EBE6E1" w14:textId="77777777" w:rsidR="00C2451C" w:rsidRPr="00A17643" w:rsidRDefault="00C2451C" w:rsidP="008954E4">
            <w:pPr>
              <w:pStyle w:val="TabloSP"/>
              <w:jc w:val="both"/>
              <w:cnfStyle w:val="000000100000" w:firstRow="0" w:lastRow="0" w:firstColumn="0" w:lastColumn="0" w:oddVBand="0" w:evenVBand="0" w:oddHBand="1" w:evenHBand="0" w:firstRowFirstColumn="0" w:firstRowLastColumn="0" w:lastRowFirstColumn="0" w:lastRowLastColumn="0"/>
            </w:pPr>
            <w:r>
              <w:t>İlahiyat Fakültesi iş birliğinde</w:t>
            </w:r>
            <w:r w:rsidRPr="00A07CCF">
              <w:t xml:space="preserve"> başta alan dersleri olmak üzere çocuklarımızın mesleki gelişimlerine yönelik </w:t>
            </w:r>
            <w:r>
              <w:t>çalışmalar yürütülecektir.</w:t>
            </w:r>
          </w:p>
        </w:tc>
        <w:tc>
          <w:tcPr>
            <w:tcW w:w="657" w:type="pct"/>
          </w:tcPr>
          <w:p w14:paraId="62051BD4" w14:textId="77777777" w:rsidR="00C2451C" w:rsidRPr="00A17643" w:rsidRDefault="00C2451C" w:rsidP="008954E4">
            <w:pPr>
              <w:pStyle w:val="TabloSP"/>
              <w:cnfStyle w:val="000000100000" w:firstRow="0" w:lastRow="0" w:firstColumn="0" w:lastColumn="0" w:oddVBand="0" w:evenVBand="0" w:oddHBand="1" w:evenHBand="0" w:firstRowFirstColumn="0" w:firstRowLastColumn="0" w:lastRowFirstColumn="0" w:lastRowLastColumn="0"/>
            </w:pPr>
            <w:r>
              <w:t>DÖHŞ</w:t>
            </w:r>
          </w:p>
        </w:tc>
      </w:tr>
    </w:tbl>
    <w:p w14:paraId="7DD5ED8A" w14:textId="77777777" w:rsidR="00AA346A" w:rsidRPr="00AA346A" w:rsidRDefault="00AA346A" w:rsidP="00AA346A">
      <w:pPr>
        <w:pStyle w:val="Balk2"/>
        <w:ind w:left="0"/>
        <w:rPr>
          <w:rFonts w:eastAsia="Calibri" w:cs="Arial"/>
          <w:b w:val="0"/>
          <w:color w:val="auto"/>
          <w:sz w:val="22"/>
          <w:szCs w:val="20"/>
        </w:rPr>
      </w:pPr>
      <w:bookmarkStart w:id="61" w:name="_Toc529978976"/>
      <w:bookmarkStart w:id="62" w:name="_Toc532132473"/>
      <w:bookmarkStart w:id="63" w:name="_Toc529978977"/>
    </w:p>
    <w:bookmarkEnd w:id="61"/>
    <w:p w14:paraId="1306CF6E" w14:textId="77777777" w:rsidR="00AA346A" w:rsidRDefault="00AA346A" w:rsidP="00005A36">
      <w:pPr>
        <w:rPr>
          <w:b/>
          <w:bCs/>
          <w:color w:val="4472C4" w:themeColor="accent5"/>
          <w:sz w:val="32"/>
          <w:szCs w:val="32"/>
        </w:rPr>
      </w:pPr>
    </w:p>
    <w:p w14:paraId="07507207" w14:textId="77777777" w:rsidR="00AA346A" w:rsidRDefault="00AA346A" w:rsidP="00005A36">
      <w:pPr>
        <w:rPr>
          <w:b/>
          <w:bCs/>
          <w:color w:val="4472C4" w:themeColor="accent5"/>
          <w:sz w:val="32"/>
          <w:szCs w:val="32"/>
        </w:rPr>
      </w:pPr>
    </w:p>
    <w:p w14:paraId="34331976" w14:textId="77777777" w:rsidR="00AA346A" w:rsidRDefault="00AA346A" w:rsidP="00005A36">
      <w:pPr>
        <w:rPr>
          <w:b/>
          <w:bCs/>
          <w:color w:val="4472C4" w:themeColor="accent5"/>
          <w:sz w:val="32"/>
          <w:szCs w:val="32"/>
        </w:rPr>
      </w:pPr>
    </w:p>
    <w:p w14:paraId="27649012" w14:textId="77777777" w:rsidR="00AA346A" w:rsidRDefault="00AA346A" w:rsidP="00005A36">
      <w:pPr>
        <w:rPr>
          <w:b/>
          <w:bCs/>
          <w:color w:val="4472C4" w:themeColor="accent5"/>
          <w:sz w:val="32"/>
          <w:szCs w:val="32"/>
        </w:rPr>
      </w:pPr>
    </w:p>
    <w:p w14:paraId="57F7D1F6" w14:textId="77777777" w:rsidR="00AA346A" w:rsidRDefault="00AA346A" w:rsidP="00005A36">
      <w:pPr>
        <w:rPr>
          <w:b/>
          <w:bCs/>
          <w:color w:val="4472C4" w:themeColor="accent5"/>
          <w:sz w:val="32"/>
          <w:szCs w:val="32"/>
        </w:rPr>
      </w:pPr>
    </w:p>
    <w:p w14:paraId="593EB8E3" w14:textId="77777777" w:rsidR="00A17643" w:rsidRPr="00AA346A" w:rsidRDefault="00AA346A" w:rsidP="00005A36">
      <w:pPr>
        <w:rPr>
          <w:b/>
          <w:bCs/>
          <w:color w:val="4472C4" w:themeColor="accent5"/>
          <w:szCs w:val="24"/>
        </w:rPr>
      </w:pPr>
      <w:bookmarkStart w:id="64" w:name="_Toc25312615"/>
      <w:r w:rsidRPr="00AA346A">
        <w:rPr>
          <w:rStyle w:val="Balk2Char"/>
          <w:sz w:val="24"/>
        </w:rPr>
        <w:t>Amaç 5:</w:t>
      </w:r>
      <w:bookmarkEnd w:id="64"/>
      <w:r w:rsidR="00A17643" w:rsidRPr="00AA346A">
        <w:rPr>
          <w:b/>
          <w:bCs/>
          <w:color w:val="4472C4" w:themeColor="accent5"/>
          <w:szCs w:val="24"/>
        </w:rPr>
        <w:t>Özel eğitim ve rehberlik hizmetlerinin etkinliği artırılarak bireylerin bedensel, ruhsal ve zihinsel gelişimleri desteklenecektir.</w:t>
      </w:r>
      <w:bookmarkEnd w:id="62"/>
    </w:p>
    <w:p w14:paraId="5647B33B" w14:textId="77777777" w:rsidR="00A17643" w:rsidRPr="00AA346A" w:rsidRDefault="00A17643" w:rsidP="00AA346A">
      <w:pPr>
        <w:rPr>
          <w:b/>
          <w:bCs/>
          <w:sz w:val="22"/>
        </w:rPr>
      </w:pPr>
      <w:bookmarkStart w:id="65" w:name="_Toc532132474"/>
      <w:r w:rsidRPr="00AA346A">
        <w:rPr>
          <w:b/>
          <w:bCs/>
          <w:color w:val="0070C0"/>
          <w:sz w:val="22"/>
        </w:rPr>
        <w:t>Hedef 5.1</w:t>
      </w:r>
      <w:r w:rsidR="001128CB" w:rsidRPr="00AA346A">
        <w:rPr>
          <w:b/>
          <w:bCs/>
          <w:color w:val="0070C0"/>
          <w:sz w:val="22"/>
        </w:rPr>
        <w:t>:</w:t>
      </w:r>
      <w:r w:rsidRPr="00AA346A">
        <w:rPr>
          <w:b/>
          <w:bCs/>
          <w:sz w:val="22"/>
        </w:rPr>
        <w:t xml:space="preserve"> Öğrencilerin mizaç, ilgi ve yeteneklerine uygun eğitimi alabilmelerine imkân veren işlevsel bir psikolojik danışmanlık ve rehberlik yapılanması </w:t>
      </w:r>
      <w:r w:rsidR="004F55BF" w:rsidRPr="00AA346A">
        <w:rPr>
          <w:b/>
          <w:bCs/>
          <w:sz w:val="22"/>
        </w:rPr>
        <w:t>uygulamaya konulacaktır</w:t>
      </w:r>
      <w:r w:rsidRPr="00AA346A">
        <w:rPr>
          <w:b/>
          <w:bCs/>
          <w:sz w:val="22"/>
        </w:rPr>
        <w:t>.</w:t>
      </w:r>
      <w:bookmarkEnd w:id="65"/>
    </w:p>
    <w:tbl>
      <w:tblPr>
        <w:tblStyle w:val="TabloKlavuzu"/>
        <w:tblW w:w="5002" w:type="pct"/>
        <w:jc w:val="center"/>
        <w:tblLook w:val="04A0" w:firstRow="1" w:lastRow="0" w:firstColumn="1" w:lastColumn="0" w:noHBand="0" w:noVBand="1"/>
      </w:tblPr>
      <w:tblGrid>
        <w:gridCol w:w="1173"/>
        <w:gridCol w:w="785"/>
        <w:gridCol w:w="393"/>
        <w:gridCol w:w="2355"/>
        <w:gridCol w:w="1227"/>
        <w:gridCol w:w="1137"/>
        <w:gridCol w:w="1009"/>
        <w:gridCol w:w="1073"/>
        <w:gridCol w:w="1073"/>
        <w:gridCol w:w="1073"/>
        <w:gridCol w:w="1073"/>
        <w:gridCol w:w="1073"/>
        <w:gridCol w:w="1096"/>
      </w:tblGrid>
      <w:tr w:rsidR="00A17643" w:rsidRPr="00A17643" w14:paraId="6F11E2CF" w14:textId="77777777" w:rsidTr="00A24A23">
        <w:trPr>
          <w:trHeight w:val="365"/>
          <w:jc w:val="center"/>
        </w:trPr>
        <w:tc>
          <w:tcPr>
            <w:tcW w:w="673" w:type="pct"/>
            <w:gridSpan w:val="2"/>
            <w:shd w:val="clear" w:color="auto" w:fill="00B0F0"/>
            <w:vAlign w:val="center"/>
          </w:tcPr>
          <w:p w14:paraId="17B3C550" w14:textId="77777777" w:rsidR="00A17643" w:rsidRPr="00A17643" w:rsidRDefault="00A17643" w:rsidP="00A24A23">
            <w:pPr>
              <w:spacing w:after="0"/>
              <w:jc w:val="left"/>
              <w:rPr>
                <w:b/>
                <w:sz w:val="20"/>
                <w:szCs w:val="20"/>
              </w:rPr>
            </w:pPr>
            <w:r w:rsidRPr="00A17643">
              <w:rPr>
                <w:b/>
                <w:sz w:val="20"/>
                <w:szCs w:val="20"/>
              </w:rPr>
              <w:t>Amaç 5</w:t>
            </w:r>
          </w:p>
        </w:tc>
        <w:tc>
          <w:tcPr>
            <w:tcW w:w="4327" w:type="pct"/>
            <w:gridSpan w:val="11"/>
            <w:vAlign w:val="center"/>
          </w:tcPr>
          <w:p w14:paraId="66A55099" w14:textId="77777777" w:rsidR="00A17643" w:rsidRPr="00A17643" w:rsidRDefault="00A17643" w:rsidP="00A24A23">
            <w:pPr>
              <w:spacing w:after="0"/>
              <w:jc w:val="left"/>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A17643" w:rsidRPr="00A17643" w14:paraId="052C2F46" w14:textId="77777777" w:rsidTr="00A24A23">
        <w:trPr>
          <w:jc w:val="center"/>
        </w:trPr>
        <w:tc>
          <w:tcPr>
            <w:tcW w:w="673" w:type="pct"/>
            <w:gridSpan w:val="2"/>
            <w:shd w:val="clear" w:color="auto" w:fill="00B0F0"/>
            <w:vAlign w:val="center"/>
          </w:tcPr>
          <w:p w14:paraId="1C370840" w14:textId="77777777" w:rsidR="00A17643" w:rsidRPr="00A17643" w:rsidRDefault="00A17643" w:rsidP="00A24A23">
            <w:pPr>
              <w:spacing w:after="0"/>
              <w:jc w:val="left"/>
              <w:rPr>
                <w:b/>
                <w:sz w:val="20"/>
                <w:szCs w:val="20"/>
              </w:rPr>
            </w:pPr>
            <w:r w:rsidRPr="00A17643">
              <w:rPr>
                <w:b/>
                <w:sz w:val="20"/>
                <w:szCs w:val="20"/>
              </w:rPr>
              <w:t>Hedef 5.1.</w:t>
            </w:r>
          </w:p>
        </w:tc>
        <w:tc>
          <w:tcPr>
            <w:tcW w:w="4327" w:type="pct"/>
            <w:gridSpan w:val="11"/>
            <w:vAlign w:val="center"/>
          </w:tcPr>
          <w:p w14:paraId="06444C35" w14:textId="77777777" w:rsidR="00A17643" w:rsidRPr="0046247D" w:rsidRDefault="0046247D" w:rsidP="00A24A23">
            <w:pPr>
              <w:spacing w:after="0"/>
              <w:jc w:val="left"/>
              <w:rPr>
                <w:sz w:val="20"/>
                <w:szCs w:val="20"/>
              </w:rPr>
            </w:pPr>
            <w:r w:rsidRPr="0046247D">
              <w:rPr>
                <w:b/>
                <w:bCs/>
                <w:sz w:val="20"/>
                <w:szCs w:val="20"/>
              </w:rPr>
              <w:t>Öğrencilerin mizaç, ilgi ve yeteneklerine uygun eğitimi alabilmelerine imkân veren işlevsel bir psikolojik danışmanlık ve rehberlik yapılanması uygulamaya konulacaktır.</w:t>
            </w:r>
          </w:p>
        </w:tc>
      </w:tr>
      <w:tr w:rsidR="00A17643" w:rsidRPr="00A17643" w14:paraId="1E8ED01C" w14:textId="77777777" w:rsidTr="00A24A23">
        <w:trPr>
          <w:jc w:val="center"/>
        </w:trPr>
        <w:tc>
          <w:tcPr>
            <w:tcW w:w="1618" w:type="pct"/>
            <w:gridSpan w:val="4"/>
            <w:shd w:val="clear" w:color="auto" w:fill="00B0F0"/>
            <w:vAlign w:val="center"/>
          </w:tcPr>
          <w:p w14:paraId="0B1E55BE" w14:textId="77777777" w:rsidR="00A17643" w:rsidRPr="00A17643" w:rsidRDefault="00A17643" w:rsidP="00A24A23">
            <w:pPr>
              <w:spacing w:after="0"/>
              <w:jc w:val="left"/>
              <w:rPr>
                <w:b/>
                <w:sz w:val="20"/>
                <w:szCs w:val="20"/>
              </w:rPr>
            </w:pPr>
            <w:r w:rsidRPr="00A17643">
              <w:rPr>
                <w:b/>
                <w:sz w:val="20"/>
                <w:szCs w:val="20"/>
              </w:rPr>
              <w:t>Performans Göstergeleri</w:t>
            </w:r>
          </w:p>
        </w:tc>
        <w:tc>
          <w:tcPr>
            <w:tcW w:w="422" w:type="pct"/>
            <w:shd w:val="clear" w:color="auto" w:fill="00B0F0"/>
            <w:vAlign w:val="center"/>
          </w:tcPr>
          <w:p w14:paraId="25CC0E2D" w14:textId="77777777" w:rsidR="00A17643" w:rsidRPr="00A17643" w:rsidRDefault="00A17643" w:rsidP="00A24A23">
            <w:pPr>
              <w:spacing w:after="0"/>
              <w:jc w:val="center"/>
              <w:rPr>
                <w:b/>
                <w:sz w:val="20"/>
                <w:szCs w:val="20"/>
              </w:rPr>
            </w:pPr>
            <w:r w:rsidRPr="00A17643">
              <w:rPr>
                <w:b/>
                <w:sz w:val="20"/>
                <w:szCs w:val="20"/>
              </w:rPr>
              <w:t>Hedefe Etkisi (%)</w:t>
            </w:r>
          </w:p>
        </w:tc>
        <w:tc>
          <w:tcPr>
            <w:tcW w:w="391" w:type="pct"/>
            <w:shd w:val="clear" w:color="auto" w:fill="00B0F0"/>
            <w:vAlign w:val="center"/>
          </w:tcPr>
          <w:p w14:paraId="20489803" w14:textId="77777777" w:rsidR="00A17643" w:rsidRPr="00A17643" w:rsidRDefault="00A17643" w:rsidP="00A24A23">
            <w:pPr>
              <w:spacing w:after="0"/>
              <w:jc w:val="center"/>
              <w:rPr>
                <w:b/>
                <w:sz w:val="20"/>
                <w:szCs w:val="20"/>
              </w:rPr>
            </w:pPr>
            <w:r w:rsidRPr="00A17643">
              <w:rPr>
                <w:b/>
                <w:sz w:val="20"/>
                <w:szCs w:val="20"/>
              </w:rPr>
              <w:t>Başlangıç Değeri</w:t>
            </w:r>
          </w:p>
        </w:tc>
        <w:tc>
          <w:tcPr>
            <w:tcW w:w="347" w:type="pct"/>
            <w:shd w:val="clear" w:color="auto" w:fill="00B0F0"/>
            <w:vAlign w:val="center"/>
          </w:tcPr>
          <w:p w14:paraId="1BFC5F64" w14:textId="77777777" w:rsidR="00A17643" w:rsidRPr="00A17643" w:rsidRDefault="00A17643" w:rsidP="00A24A23">
            <w:pPr>
              <w:spacing w:after="0"/>
              <w:jc w:val="center"/>
              <w:rPr>
                <w:b/>
                <w:sz w:val="20"/>
                <w:szCs w:val="20"/>
              </w:rPr>
            </w:pPr>
            <w:r w:rsidRPr="00A17643">
              <w:rPr>
                <w:b/>
                <w:sz w:val="20"/>
                <w:szCs w:val="20"/>
              </w:rPr>
              <w:t>2019</w:t>
            </w:r>
          </w:p>
        </w:tc>
        <w:tc>
          <w:tcPr>
            <w:tcW w:w="369" w:type="pct"/>
            <w:shd w:val="clear" w:color="auto" w:fill="00B0F0"/>
            <w:vAlign w:val="center"/>
          </w:tcPr>
          <w:p w14:paraId="3BE450ED" w14:textId="77777777" w:rsidR="00A17643" w:rsidRPr="00A17643" w:rsidRDefault="00A17643" w:rsidP="00A24A23">
            <w:pPr>
              <w:spacing w:after="0"/>
              <w:jc w:val="center"/>
              <w:rPr>
                <w:b/>
                <w:sz w:val="20"/>
                <w:szCs w:val="20"/>
              </w:rPr>
            </w:pPr>
            <w:r w:rsidRPr="00A17643">
              <w:rPr>
                <w:b/>
                <w:sz w:val="20"/>
                <w:szCs w:val="20"/>
              </w:rPr>
              <w:t>2020</w:t>
            </w:r>
          </w:p>
        </w:tc>
        <w:tc>
          <w:tcPr>
            <w:tcW w:w="369" w:type="pct"/>
            <w:shd w:val="clear" w:color="auto" w:fill="00B0F0"/>
            <w:vAlign w:val="center"/>
          </w:tcPr>
          <w:p w14:paraId="41016685" w14:textId="77777777" w:rsidR="00A17643" w:rsidRPr="00A17643" w:rsidRDefault="00A17643" w:rsidP="00A24A23">
            <w:pPr>
              <w:spacing w:after="0"/>
              <w:jc w:val="center"/>
              <w:rPr>
                <w:b/>
                <w:sz w:val="20"/>
                <w:szCs w:val="20"/>
              </w:rPr>
            </w:pPr>
            <w:r w:rsidRPr="00A17643">
              <w:rPr>
                <w:b/>
                <w:sz w:val="20"/>
                <w:szCs w:val="20"/>
              </w:rPr>
              <w:t>2021</w:t>
            </w:r>
          </w:p>
        </w:tc>
        <w:tc>
          <w:tcPr>
            <w:tcW w:w="369" w:type="pct"/>
            <w:shd w:val="clear" w:color="auto" w:fill="00B0F0"/>
            <w:vAlign w:val="center"/>
          </w:tcPr>
          <w:p w14:paraId="6DC6CEA9" w14:textId="77777777" w:rsidR="00A17643" w:rsidRPr="00A17643" w:rsidRDefault="00A17643" w:rsidP="00A24A23">
            <w:pPr>
              <w:spacing w:after="0"/>
              <w:jc w:val="center"/>
              <w:rPr>
                <w:b/>
                <w:sz w:val="20"/>
                <w:szCs w:val="20"/>
              </w:rPr>
            </w:pPr>
            <w:r w:rsidRPr="00A17643">
              <w:rPr>
                <w:b/>
                <w:sz w:val="20"/>
                <w:szCs w:val="20"/>
              </w:rPr>
              <w:t>2022</w:t>
            </w:r>
          </w:p>
        </w:tc>
        <w:tc>
          <w:tcPr>
            <w:tcW w:w="369" w:type="pct"/>
            <w:shd w:val="clear" w:color="auto" w:fill="00B0F0"/>
            <w:vAlign w:val="center"/>
          </w:tcPr>
          <w:p w14:paraId="7EF31B22" w14:textId="77777777" w:rsidR="00A17643" w:rsidRPr="00A17643" w:rsidRDefault="00A17643" w:rsidP="00A24A23">
            <w:pPr>
              <w:spacing w:after="0"/>
              <w:jc w:val="center"/>
              <w:rPr>
                <w:b/>
                <w:sz w:val="20"/>
                <w:szCs w:val="20"/>
              </w:rPr>
            </w:pPr>
            <w:r w:rsidRPr="00A17643">
              <w:rPr>
                <w:b/>
                <w:sz w:val="20"/>
                <w:szCs w:val="20"/>
              </w:rPr>
              <w:t>2023</w:t>
            </w:r>
          </w:p>
        </w:tc>
        <w:tc>
          <w:tcPr>
            <w:tcW w:w="369" w:type="pct"/>
            <w:shd w:val="clear" w:color="auto" w:fill="00B0F0"/>
            <w:vAlign w:val="center"/>
          </w:tcPr>
          <w:p w14:paraId="4F64DD5D" w14:textId="77777777" w:rsidR="00A17643" w:rsidRPr="00A17643" w:rsidRDefault="00A17643" w:rsidP="00A24A23">
            <w:pPr>
              <w:spacing w:after="0"/>
              <w:jc w:val="center"/>
              <w:rPr>
                <w:b/>
                <w:sz w:val="20"/>
                <w:szCs w:val="20"/>
              </w:rPr>
            </w:pPr>
            <w:r w:rsidRPr="00A17643">
              <w:rPr>
                <w:b/>
                <w:sz w:val="20"/>
                <w:szCs w:val="20"/>
              </w:rPr>
              <w:t>İzleme Sıklığı</w:t>
            </w:r>
          </w:p>
        </w:tc>
        <w:tc>
          <w:tcPr>
            <w:tcW w:w="377" w:type="pct"/>
            <w:shd w:val="clear" w:color="auto" w:fill="00B0F0"/>
            <w:vAlign w:val="center"/>
          </w:tcPr>
          <w:p w14:paraId="6B8D15EB" w14:textId="77777777" w:rsidR="00A17643" w:rsidRPr="00A17643" w:rsidRDefault="00A17643" w:rsidP="00A24A23">
            <w:pPr>
              <w:spacing w:after="0"/>
              <w:jc w:val="center"/>
              <w:rPr>
                <w:b/>
                <w:sz w:val="20"/>
                <w:szCs w:val="20"/>
              </w:rPr>
            </w:pPr>
            <w:r w:rsidRPr="00A17643">
              <w:rPr>
                <w:b/>
                <w:sz w:val="20"/>
                <w:szCs w:val="20"/>
              </w:rPr>
              <w:t>Rapor Sıklığı</w:t>
            </w:r>
          </w:p>
        </w:tc>
      </w:tr>
      <w:tr w:rsidR="00A17643" w:rsidRPr="00A17643" w14:paraId="3F67F97E" w14:textId="77777777" w:rsidTr="00A24A23">
        <w:trPr>
          <w:cantSplit/>
          <w:trHeight w:val="485"/>
          <w:jc w:val="center"/>
        </w:trPr>
        <w:tc>
          <w:tcPr>
            <w:tcW w:w="1618" w:type="pct"/>
            <w:gridSpan w:val="4"/>
            <w:shd w:val="clear" w:color="auto" w:fill="00B0F0"/>
            <w:vAlign w:val="center"/>
          </w:tcPr>
          <w:p w14:paraId="67D27FD6" w14:textId="77777777" w:rsidR="00A17643" w:rsidRPr="00A17643" w:rsidRDefault="00A17643" w:rsidP="0046247D">
            <w:pPr>
              <w:spacing w:after="0"/>
              <w:jc w:val="left"/>
              <w:rPr>
                <w:b/>
                <w:sz w:val="20"/>
                <w:szCs w:val="20"/>
              </w:rPr>
            </w:pPr>
            <w:r w:rsidRPr="00A17643">
              <w:rPr>
                <w:b/>
                <w:sz w:val="20"/>
                <w:szCs w:val="20"/>
              </w:rPr>
              <w:t xml:space="preserve">PG 5.1.1. Kariyer rehberlik sisteminin </w:t>
            </w:r>
            <w:r w:rsidR="0046247D">
              <w:rPr>
                <w:b/>
                <w:sz w:val="20"/>
                <w:szCs w:val="20"/>
              </w:rPr>
              <w:t>ilköğretim düzeyinde uygulanma oranı</w:t>
            </w:r>
          </w:p>
        </w:tc>
        <w:tc>
          <w:tcPr>
            <w:tcW w:w="422" w:type="pct"/>
            <w:shd w:val="clear" w:color="auto" w:fill="FFFFFF" w:themeFill="background1"/>
            <w:vAlign w:val="center"/>
          </w:tcPr>
          <w:p w14:paraId="117F2164" w14:textId="77777777" w:rsidR="00A17643" w:rsidRPr="00A17643" w:rsidRDefault="00A17643" w:rsidP="00A24A23">
            <w:pPr>
              <w:spacing w:after="0"/>
              <w:jc w:val="center"/>
              <w:rPr>
                <w:sz w:val="20"/>
                <w:szCs w:val="20"/>
              </w:rPr>
            </w:pPr>
            <w:r w:rsidRPr="00A17643">
              <w:rPr>
                <w:sz w:val="20"/>
                <w:szCs w:val="20"/>
              </w:rPr>
              <w:t>60</w:t>
            </w:r>
          </w:p>
        </w:tc>
        <w:tc>
          <w:tcPr>
            <w:tcW w:w="391" w:type="pct"/>
            <w:shd w:val="clear" w:color="auto" w:fill="FFFFFF" w:themeFill="background1"/>
            <w:vAlign w:val="center"/>
          </w:tcPr>
          <w:p w14:paraId="5530BB57" w14:textId="77777777" w:rsidR="00A17643" w:rsidRPr="00A17643" w:rsidRDefault="00A17643" w:rsidP="00A24A23">
            <w:pPr>
              <w:spacing w:after="0"/>
              <w:jc w:val="center"/>
              <w:rPr>
                <w:sz w:val="20"/>
                <w:szCs w:val="20"/>
              </w:rPr>
            </w:pPr>
            <w:r w:rsidRPr="00A17643">
              <w:rPr>
                <w:sz w:val="20"/>
                <w:szCs w:val="20"/>
              </w:rPr>
              <w:t>0</w:t>
            </w:r>
          </w:p>
        </w:tc>
        <w:tc>
          <w:tcPr>
            <w:tcW w:w="347" w:type="pct"/>
            <w:shd w:val="clear" w:color="auto" w:fill="FFFFFF" w:themeFill="background1"/>
            <w:vAlign w:val="center"/>
          </w:tcPr>
          <w:p w14:paraId="498FD36B" w14:textId="77777777" w:rsidR="00A17643" w:rsidRPr="00A17643" w:rsidRDefault="000E44B8" w:rsidP="00A24A23">
            <w:pPr>
              <w:spacing w:after="0"/>
              <w:jc w:val="center"/>
              <w:rPr>
                <w:sz w:val="20"/>
                <w:szCs w:val="20"/>
              </w:rPr>
            </w:pPr>
            <w:r>
              <w:rPr>
                <w:sz w:val="20"/>
                <w:szCs w:val="20"/>
              </w:rPr>
              <w:t>%10</w:t>
            </w:r>
          </w:p>
        </w:tc>
        <w:tc>
          <w:tcPr>
            <w:tcW w:w="369" w:type="pct"/>
            <w:shd w:val="clear" w:color="auto" w:fill="FFFFFF" w:themeFill="background1"/>
            <w:vAlign w:val="center"/>
          </w:tcPr>
          <w:p w14:paraId="2DAE8F68" w14:textId="77777777" w:rsidR="00A17643" w:rsidRPr="00A17643" w:rsidRDefault="000E44B8" w:rsidP="00A24A23">
            <w:pPr>
              <w:spacing w:after="0"/>
              <w:jc w:val="center"/>
              <w:rPr>
                <w:sz w:val="20"/>
                <w:szCs w:val="20"/>
              </w:rPr>
            </w:pPr>
            <w:r>
              <w:rPr>
                <w:sz w:val="20"/>
                <w:szCs w:val="20"/>
              </w:rPr>
              <w:t>%40</w:t>
            </w:r>
          </w:p>
        </w:tc>
        <w:tc>
          <w:tcPr>
            <w:tcW w:w="369" w:type="pct"/>
            <w:shd w:val="clear" w:color="auto" w:fill="FFFFFF" w:themeFill="background1"/>
            <w:vAlign w:val="center"/>
          </w:tcPr>
          <w:p w14:paraId="1CC052F6" w14:textId="77777777" w:rsidR="00A17643" w:rsidRPr="00A17643" w:rsidRDefault="000E44B8" w:rsidP="00A24A23">
            <w:pPr>
              <w:spacing w:after="0"/>
              <w:jc w:val="center"/>
              <w:rPr>
                <w:sz w:val="20"/>
                <w:szCs w:val="20"/>
              </w:rPr>
            </w:pPr>
            <w:r>
              <w:rPr>
                <w:sz w:val="20"/>
                <w:szCs w:val="20"/>
              </w:rPr>
              <w:t>%50</w:t>
            </w:r>
          </w:p>
        </w:tc>
        <w:tc>
          <w:tcPr>
            <w:tcW w:w="369" w:type="pct"/>
            <w:shd w:val="clear" w:color="auto" w:fill="FFFFFF" w:themeFill="background1"/>
            <w:vAlign w:val="center"/>
          </w:tcPr>
          <w:p w14:paraId="193B7A77" w14:textId="77777777" w:rsidR="00A17643" w:rsidRPr="00A17643" w:rsidRDefault="000E44B8" w:rsidP="00A24A23">
            <w:pPr>
              <w:spacing w:after="0"/>
              <w:jc w:val="center"/>
              <w:rPr>
                <w:sz w:val="20"/>
                <w:szCs w:val="20"/>
              </w:rPr>
            </w:pPr>
            <w:r>
              <w:rPr>
                <w:sz w:val="20"/>
                <w:szCs w:val="20"/>
              </w:rPr>
              <w:t>%80</w:t>
            </w:r>
          </w:p>
        </w:tc>
        <w:tc>
          <w:tcPr>
            <w:tcW w:w="369" w:type="pct"/>
            <w:shd w:val="clear" w:color="auto" w:fill="FFFFFF" w:themeFill="background1"/>
            <w:vAlign w:val="center"/>
          </w:tcPr>
          <w:p w14:paraId="19D5EB91" w14:textId="77777777" w:rsidR="00A17643" w:rsidRPr="00A17643" w:rsidRDefault="000E44B8" w:rsidP="00A24A23">
            <w:pPr>
              <w:spacing w:after="0"/>
              <w:jc w:val="center"/>
              <w:rPr>
                <w:sz w:val="20"/>
                <w:szCs w:val="20"/>
              </w:rPr>
            </w:pPr>
            <w:r>
              <w:rPr>
                <w:sz w:val="20"/>
                <w:szCs w:val="20"/>
              </w:rPr>
              <w:t>%100</w:t>
            </w:r>
          </w:p>
        </w:tc>
        <w:tc>
          <w:tcPr>
            <w:tcW w:w="369" w:type="pct"/>
            <w:vAlign w:val="center"/>
          </w:tcPr>
          <w:p w14:paraId="3EBAE654" w14:textId="77777777" w:rsidR="00A17643" w:rsidRPr="00A17643" w:rsidRDefault="00A17643" w:rsidP="00A24A23">
            <w:pPr>
              <w:spacing w:after="0"/>
              <w:jc w:val="center"/>
              <w:rPr>
                <w:sz w:val="20"/>
                <w:szCs w:val="20"/>
              </w:rPr>
            </w:pPr>
            <w:r w:rsidRPr="00A17643">
              <w:rPr>
                <w:sz w:val="20"/>
                <w:szCs w:val="20"/>
              </w:rPr>
              <w:t>6 Ay</w:t>
            </w:r>
          </w:p>
        </w:tc>
        <w:tc>
          <w:tcPr>
            <w:tcW w:w="377" w:type="pct"/>
            <w:vAlign w:val="center"/>
          </w:tcPr>
          <w:p w14:paraId="2322F763" w14:textId="77777777" w:rsidR="00A17643" w:rsidRPr="00A17643" w:rsidRDefault="00A17643" w:rsidP="00A24A23">
            <w:pPr>
              <w:spacing w:after="0"/>
              <w:jc w:val="center"/>
              <w:rPr>
                <w:sz w:val="20"/>
                <w:szCs w:val="20"/>
              </w:rPr>
            </w:pPr>
          </w:p>
          <w:p w14:paraId="0F7966C3" w14:textId="77777777" w:rsidR="00A17643" w:rsidRPr="00A17643" w:rsidRDefault="00A17643" w:rsidP="00A24A23">
            <w:pPr>
              <w:spacing w:after="0"/>
              <w:jc w:val="center"/>
              <w:rPr>
                <w:sz w:val="20"/>
                <w:szCs w:val="20"/>
              </w:rPr>
            </w:pPr>
            <w:r w:rsidRPr="00A17643">
              <w:rPr>
                <w:sz w:val="20"/>
                <w:szCs w:val="20"/>
              </w:rPr>
              <w:t>6 Ay</w:t>
            </w:r>
          </w:p>
        </w:tc>
      </w:tr>
      <w:tr w:rsidR="00A17643" w:rsidRPr="00A17643" w14:paraId="6E951035" w14:textId="77777777" w:rsidTr="00A24A23">
        <w:trPr>
          <w:trHeight w:val="20"/>
          <w:jc w:val="center"/>
        </w:trPr>
        <w:tc>
          <w:tcPr>
            <w:tcW w:w="1618" w:type="pct"/>
            <w:gridSpan w:val="4"/>
            <w:shd w:val="clear" w:color="auto" w:fill="00B0F0"/>
            <w:vAlign w:val="center"/>
          </w:tcPr>
          <w:p w14:paraId="12DB2886" w14:textId="77777777" w:rsidR="00A17643" w:rsidRPr="00A17643" w:rsidRDefault="00A17643" w:rsidP="004E5151">
            <w:pPr>
              <w:spacing w:after="0"/>
              <w:jc w:val="left"/>
              <w:rPr>
                <w:b/>
                <w:sz w:val="20"/>
                <w:szCs w:val="20"/>
              </w:rPr>
            </w:pPr>
            <w:r w:rsidRPr="00A17643">
              <w:rPr>
                <w:b/>
                <w:sz w:val="20"/>
                <w:szCs w:val="20"/>
              </w:rPr>
              <w:t>PG 5.1.2. Rehberlik öğretmenlerinden  mesleki gelişime yönelik hizmet içi eğitime katılanların oranı (%)</w:t>
            </w:r>
          </w:p>
        </w:tc>
        <w:tc>
          <w:tcPr>
            <w:tcW w:w="422" w:type="pct"/>
            <w:shd w:val="clear" w:color="auto" w:fill="FFFFFF" w:themeFill="background1"/>
            <w:vAlign w:val="center"/>
          </w:tcPr>
          <w:p w14:paraId="7CAE56AC" w14:textId="77777777" w:rsidR="00A17643" w:rsidRPr="00A17643" w:rsidRDefault="00A17643" w:rsidP="00A24A23">
            <w:pPr>
              <w:spacing w:after="0"/>
              <w:jc w:val="center"/>
              <w:rPr>
                <w:sz w:val="20"/>
                <w:szCs w:val="20"/>
              </w:rPr>
            </w:pPr>
            <w:r w:rsidRPr="00A17643">
              <w:rPr>
                <w:sz w:val="20"/>
                <w:szCs w:val="20"/>
              </w:rPr>
              <w:t>40</w:t>
            </w:r>
          </w:p>
        </w:tc>
        <w:tc>
          <w:tcPr>
            <w:tcW w:w="391" w:type="pct"/>
            <w:shd w:val="clear" w:color="auto" w:fill="FFFFFF" w:themeFill="background1"/>
            <w:vAlign w:val="center"/>
          </w:tcPr>
          <w:p w14:paraId="473FF4F4" w14:textId="77777777" w:rsidR="00A17643" w:rsidRPr="00A17643" w:rsidRDefault="000E44B8" w:rsidP="00E37332">
            <w:pPr>
              <w:spacing w:after="0"/>
              <w:jc w:val="center"/>
              <w:rPr>
                <w:sz w:val="20"/>
                <w:szCs w:val="20"/>
              </w:rPr>
            </w:pPr>
            <w:r>
              <w:rPr>
                <w:sz w:val="20"/>
                <w:szCs w:val="20"/>
              </w:rPr>
              <w:t>%</w:t>
            </w:r>
            <w:r w:rsidR="00E37332">
              <w:rPr>
                <w:sz w:val="20"/>
                <w:szCs w:val="20"/>
              </w:rPr>
              <w:t>0</w:t>
            </w:r>
          </w:p>
        </w:tc>
        <w:tc>
          <w:tcPr>
            <w:tcW w:w="347" w:type="pct"/>
            <w:shd w:val="clear" w:color="auto" w:fill="FFFFFF" w:themeFill="background1"/>
            <w:vAlign w:val="center"/>
          </w:tcPr>
          <w:p w14:paraId="7BA500D7" w14:textId="77777777" w:rsidR="00A17643" w:rsidRPr="00A17643" w:rsidRDefault="000E44B8" w:rsidP="00E37332">
            <w:pPr>
              <w:spacing w:after="0"/>
              <w:jc w:val="center"/>
              <w:rPr>
                <w:sz w:val="20"/>
                <w:szCs w:val="20"/>
              </w:rPr>
            </w:pPr>
            <w:r>
              <w:rPr>
                <w:sz w:val="20"/>
                <w:szCs w:val="20"/>
              </w:rPr>
              <w:t>%</w:t>
            </w:r>
            <w:r w:rsidR="00E37332">
              <w:rPr>
                <w:sz w:val="20"/>
                <w:szCs w:val="20"/>
              </w:rPr>
              <w:t>10</w:t>
            </w:r>
          </w:p>
        </w:tc>
        <w:tc>
          <w:tcPr>
            <w:tcW w:w="369" w:type="pct"/>
            <w:shd w:val="clear" w:color="auto" w:fill="FFFFFF" w:themeFill="background1"/>
            <w:vAlign w:val="center"/>
          </w:tcPr>
          <w:p w14:paraId="041E2DE6" w14:textId="77777777" w:rsidR="00A17643" w:rsidRPr="00A17643" w:rsidRDefault="000E44B8" w:rsidP="00E37332">
            <w:pPr>
              <w:spacing w:after="0"/>
              <w:jc w:val="center"/>
              <w:rPr>
                <w:sz w:val="20"/>
                <w:szCs w:val="20"/>
              </w:rPr>
            </w:pPr>
            <w:r>
              <w:rPr>
                <w:sz w:val="20"/>
                <w:szCs w:val="20"/>
              </w:rPr>
              <w:t>%</w:t>
            </w:r>
            <w:r w:rsidR="00E37332">
              <w:rPr>
                <w:sz w:val="20"/>
                <w:szCs w:val="20"/>
              </w:rPr>
              <w:t>40</w:t>
            </w:r>
          </w:p>
        </w:tc>
        <w:tc>
          <w:tcPr>
            <w:tcW w:w="369" w:type="pct"/>
            <w:shd w:val="clear" w:color="auto" w:fill="FFFFFF" w:themeFill="background1"/>
            <w:vAlign w:val="center"/>
          </w:tcPr>
          <w:p w14:paraId="14D3725A" w14:textId="77777777" w:rsidR="00A17643" w:rsidRPr="00A17643" w:rsidRDefault="000E44B8" w:rsidP="00E37332">
            <w:pPr>
              <w:spacing w:after="0"/>
              <w:jc w:val="center"/>
              <w:rPr>
                <w:sz w:val="20"/>
                <w:szCs w:val="20"/>
              </w:rPr>
            </w:pPr>
            <w:r>
              <w:rPr>
                <w:sz w:val="20"/>
                <w:szCs w:val="20"/>
              </w:rPr>
              <w:t>%</w:t>
            </w:r>
            <w:r w:rsidR="00E37332">
              <w:rPr>
                <w:sz w:val="20"/>
                <w:szCs w:val="20"/>
              </w:rPr>
              <w:t>50</w:t>
            </w:r>
          </w:p>
        </w:tc>
        <w:tc>
          <w:tcPr>
            <w:tcW w:w="369" w:type="pct"/>
            <w:shd w:val="clear" w:color="auto" w:fill="FFFFFF" w:themeFill="background1"/>
            <w:vAlign w:val="center"/>
          </w:tcPr>
          <w:p w14:paraId="0ED6971A" w14:textId="77777777" w:rsidR="00A17643" w:rsidRPr="00A17643" w:rsidRDefault="000E44B8" w:rsidP="00E37332">
            <w:pPr>
              <w:spacing w:after="0"/>
              <w:jc w:val="center"/>
              <w:rPr>
                <w:sz w:val="20"/>
                <w:szCs w:val="20"/>
              </w:rPr>
            </w:pPr>
            <w:r>
              <w:rPr>
                <w:sz w:val="20"/>
                <w:szCs w:val="20"/>
              </w:rPr>
              <w:t>%</w:t>
            </w:r>
            <w:r w:rsidR="00E37332">
              <w:rPr>
                <w:sz w:val="20"/>
                <w:szCs w:val="20"/>
              </w:rPr>
              <w:t>60</w:t>
            </w:r>
          </w:p>
        </w:tc>
        <w:tc>
          <w:tcPr>
            <w:tcW w:w="369" w:type="pct"/>
            <w:shd w:val="clear" w:color="auto" w:fill="FFFFFF" w:themeFill="background1"/>
            <w:vAlign w:val="center"/>
          </w:tcPr>
          <w:p w14:paraId="596F80F5" w14:textId="77777777" w:rsidR="00A17643" w:rsidRPr="00A17643" w:rsidRDefault="000E44B8" w:rsidP="00E37332">
            <w:pPr>
              <w:spacing w:after="0"/>
              <w:jc w:val="center"/>
              <w:rPr>
                <w:sz w:val="20"/>
                <w:szCs w:val="20"/>
              </w:rPr>
            </w:pPr>
            <w:r>
              <w:rPr>
                <w:sz w:val="20"/>
                <w:szCs w:val="20"/>
              </w:rPr>
              <w:t>%</w:t>
            </w:r>
            <w:r w:rsidR="00E37332">
              <w:rPr>
                <w:sz w:val="20"/>
                <w:szCs w:val="20"/>
              </w:rPr>
              <w:t>70</w:t>
            </w:r>
          </w:p>
        </w:tc>
        <w:tc>
          <w:tcPr>
            <w:tcW w:w="369" w:type="pct"/>
            <w:vAlign w:val="center"/>
          </w:tcPr>
          <w:p w14:paraId="25B31FE8" w14:textId="77777777" w:rsidR="00A17643" w:rsidRPr="00A17643" w:rsidRDefault="00A17643" w:rsidP="00A24A23">
            <w:pPr>
              <w:spacing w:after="0"/>
              <w:jc w:val="center"/>
              <w:rPr>
                <w:sz w:val="20"/>
                <w:szCs w:val="20"/>
              </w:rPr>
            </w:pPr>
          </w:p>
          <w:p w14:paraId="63DBC625" w14:textId="77777777" w:rsidR="00A17643" w:rsidRPr="00A17643" w:rsidRDefault="00A17643" w:rsidP="00A24A23">
            <w:pPr>
              <w:spacing w:after="0"/>
              <w:jc w:val="center"/>
              <w:rPr>
                <w:sz w:val="20"/>
                <w:szCs w:val="20"/>
              </w:rPr>
            </w:pPr>
            <w:r w:rsidRPr="00A17643">
              <w:rPr>
                <w:sz w:val="20"/>
                <w:szCs w:val="20"/>
              </w:rPr>
              <w:t>6 Ay</w:t>
            </w:r>
          </w:p>
        </w:tc>
        <w:tc>
          <w:tcPr>
            <w:tcW w:w="377" w:type="pct"/>
            <w:vAlign w:val="center"/>
          </w:tcPr>
          <w:p w14:paraId="014D627F" w14:textId="77777777" w:rsidR="00A17643" w:rsidRPr="00A17643" w:rsidRDefault="00A17643" w:rsidP="00A24A23">
            <w:pPr>
              <w:spacing w:after="0"/>
              <w:jc w:val="center"/>
              <w:rPr>
                <w:sz w:val="20"/>
                <w:szCs w:val="20"/>
              </w:rPr>
            </w:pPr>
          </w:p>
          <w:p w14:paraId="10C84894" w14:textId="77777777" w:rsidR="00A17643" w:rsidRPr="00A17643" w:rsidRDefault="00A17643" w:rsidP="00A24A23">
            <w:pPr>
              <w:spacing w:after="0"/>
              <w:jc w:val="center"/>
              <w:rPr>
                <w:sz w:val="20"/>
                <w:szCs w:val="20"/>
              </w:rPr>
            </w:pPr>
            <w:r w:rsidRPr="00A17643">
              <w:rPr>
                <w:sz w:val="20"/>
                <w:szCs w:val="20"/>
              </w:rPr>
              <w:t>6 Ay</w:t>
            </w:r>
          </w:p>
        </w:tc>
      </w:tr>
      <w:tr w:rsidR="00A17643" w:rsidRPr="00A17643" w14:paraId="465ECAB1" w14:textId="77777777" w:rsidTr="00A24A23">
        <w:trPr>
          <w:jc w:val="center"/>
        </w:trPr>
        <w:tc>
          <w:tcPr>
            <w:tcW w:w="1618" w:type="pct"/>
            <w:gridSpan w:val="4"/>
            <w:shd w:val="clear" w:color="auto" w:fill="00B0F0"/>
            <w:vAlign w:val="center"/>
          </w:tcPr>
          <w:p w14:paraId="679BC0AB" w14:textId="77777777" w:rsidR="00A17643" w:rsidRPr="00A17643" w:rsidRDefault="00A17643" w:rsidP="00A24A23">
            <w:pPr>
              <w:spacing w:after="0"/>
              <w:jc w:val="left"/>
              <w:rPr>
                <w:b/>
                <w:sz w:val="20"/>
                <w:szCs w:val="20"/>
              </w:rPr>
            </w:pPr>
            <w:r w:rsidRPr="00A17643">
              <w:rPr>
                <w:b/>
                <w:sz w:val="20"/>
                <w:szCs w:val="20"/>
              </w:rPr>
              <w:t>Koordinatör Birim</w:t>
            </w:r>
          </w:p>
        </w:tc>
        <w:tc>
          <w:tcPr>
            <w:tcW w:w="3382" w:type="pct"/>
            <w:gridSpan w:val="9"/>
            <w:vAlign w:val="center"/>
          </w:tcPr>
          <w:p w14:paraId="5D3B48A5" w14:textId="77777777" w:rsidR="00A17643" w:rsidRPr="00A17643" w:rsidRDefault="00A17643" w:rsidP="00220FC1">
            <w:pPr>
              <w:spacing w:after="0"/>
              <w:jc w:val="left"/>
              <w:rPr>
                <w:sz w:val="20"/>
                <w:szCs w:val="20"/>
              </w:rPr>
            </w:pPr>
            <w:r w:rsidRPr="00A17643">
              <w:rPr>
                <w:sz w:val="20"/>
                <w:szCs w:val="20"/>
              </w:rPr>
              <w:t xml:space="preserve">Özel Eğitim ve Rehberlik Hizmetleri </w:t>
            </w:r>
            <w:r w:rsidR="00220FC1">
              <w:rPr>
                <w:sz w:val="20"/>
                <w:szCs w:val="20"/>
              </w:rPr>
              <w:t>Şubesi</w:t>
            </w:r>
          </w:p>
        </w:tc>
      </w:tr>
      <w:tr w:rsidR="00A17643" w:rsidRPr="00A17643" w14:paraId="6EE57EDB" w14:textId="77777777" w:rsidTr="00A24A23">
        <w:trPr>
          <w:trHeight w:val="208"/>
          <w:jc w:val="center"/>
        </w:trPr>
        <w:tc>
          <w:tcPr>
            <w:tcW w:w="1618" w:type="pct"/>
            <w:gridSpan w:val="4"/>
            <w:shd w:val="clear" w:color="auto" w:fill="00B0F0"/>
            <w:vAlign w:val="center"/>
          </w:tcPr>
          <w:p w14:paraId="3D92BF98" w14:textId="77777777" w:rsidR="00A17643" w:rsidRPr="00A17643" w:rsidRDefault="00A17643" w:rsidP="00A24A23">
            <w:pPr>
              <w:spacing w:after="0"/>
              <w:jc w:val="left"/>
              <w:rPr>
                <w:b/>
                <w:sz w:val="20"/>
                <w:szCs w:val="20"/>
              </w:rPr>
            </w:pPr>
            <w:r w:rsidRPr="00A17643">
              <w:rPr>
                <w:b/>
                <w:sz w:val="20"/>
                <w:szCs w:val="20"/>
              </w:rPr>
              <w:t>İş Birliği Yapılacak Birimler</w:t>
            </w:r>
          </w:p>
        </w:tc>
        <w:tc>
          <w:tcPr>
            <w:tcW w:w="3382" w:type="pct"/>
            <w:gridSpan w:val="9"/>
            <w:vAlign w:val="center"/>
          </w:tcPr>
          <w:p w14:paraId="41CCF526" w14:textId="77777777" w:rsidR="00A17643" w:rsidRPr="00A17643" w:rsidRDefault="00E375D8" w:rsidP="00A24A23">
            <w:pPr>
              <w:spacing w:after="0"/>
              <w:jc w:val="left"/>
              <w:rPr>
                <w:sz w:val="20"/>
                <w:szCs w:val="20"/>
              </w:rPr>
            </w:pPr>
            <w:r w:rsidRPr="004738DD">
              <w:rPr>
                <w:sz w:val="17"/>
                <w:szCs w:val="17"/>
              </w:rPr>
              <w:t>TEHŞ, OHŞ, MTEHŞ, DÖHŞ, ÖÖKHŞ, HBÖHŞ.</w:t>
            </w:r>
          </w:p>
        </w:tc>
      </w:tr>
      <w:tr w:rsidR="00A17643" w:rsidRPr="00A17643" w14:paraId="1FB4FD55" w14:textId="77777777" w:rsidTr="00A24A23">
        <w:trPr>
          <w:jc w:val="center"/>
        </w:trPr>
        <w:tc>
          <w:tcPr>
            <w:tcW w:w="808" w:type="pct"/>
            <w:gridSpan w:val="3"/>
            <w:shd w:val="clear" w:color="auto" w:fill="00B0F0"/>
            <w:vAlign w:val="center"/>
          </w:tcPr>
          <w:p w14:paraId="75407F68" w14:textId="77777777" w:rsidR="00A17643" w:rsidRPr="00A17643" w:rsidRDefault="00A17643" w:rsidP="00A24A23">
            <w:pPr>
              <w:spacing w:after="0"/>
              <w:jc w:val="left"/>
              <w:rPr>
                <w:b/>
                <w:sz w:val="20"/>
                <w:szCs w:val="20"/>
              </w:rPr>
            </w:pPr>
            <w:r w:rsidRPr="00A17643">
              <w:rPr>
                <w:b/>
                <w:sz w:val="20"/>
                <w:szCs w:val="20"/>
              </w:rPr>
              <w:lastRenderedPageBreak/>
              <w:t>Riskler</w:t>
            </w:r>
          </w:p>
        </w:tc>
        <w:tc>
          <w:tcPr>
            <w:tcW w:w="4192" w:type="pct"/>
            <w:gridSpan w:val="10"/>
            <w:vAlign w:val="center"/>
          </w:tcPr>
          <w:p w14:paraId="4664AFB1" w14:textId="77777777" w:rsidR="00A17643" w:rsidRPr="00A17643" w:rsidRDefault="00A17643" w:rsidP="00AA346A">
            <w:pPr>
              <w:spacing w:after="0"/>
              <w:jc w:val="left"/>
              <w:rPr>
                <w:sz w:val="20"/>
                <w:szCs w:val="20"/>
              </w:rPr>
            </w:pPr>
            <w:r w:rsidRPr="00A17643">
              <w:rPr>
                <w:sz w:val="20"/>
                <w:szCs w:val="20"/>
              </w:rPr>
              <w:t>- Mezunları izleyecek etkin mekanizmaların olmaması,- Öğrencinin yakın çevresinin öğrencinin ilgi ve yeteneklerine uygun olmayan beklentilerinin olumsuz etkileri.</w:t>
            </w:r>
          </w:p>
        </w:tc>
      </w:tr>
      <w:tr w:rsidR="00A17643" w:rsidRPr="00A17643" w14:paraId="2CD79525" w14:textId="77777777" w:rsidTr="00A24A23">
        <w:trPr>
          <w:jc w:val="center"/>
        </w:trPr>
        <w:tc>
          <w:tcPr>
            <w:tcW w:w="403" w:type="pct"/>
            <w:shd w:val="clear" w:color="auto" w:fill="00B0F0"/>
            <w:vAlign w:val="center"/>
          </w:tcPr>
          <w:p w14:paraId="7D676C29" w14:textId="77777777" w:rsidR="00A17643" w:rsidRPr="00A17643" w:rsidRDefault="00A17643" w:rsidP="00A24A23">
            <w:pPr>
              <w:spacing w:after="0"/>
              <w:jc w:val="left"/>
              <w:rPr>
                <w:b/>
                <w:sz w:val="20"/>
                <w:szCs w:val="20"/>
              </w:rPr>
            </w:pPr>
            <w:r w:rsidRPr="00A17643">
              <w:rPr>
                <w:b/>
                <w:sz w:val="20"/>
                <w:szCs w:val="20"/>
              </w:rPr>
              <w:t>Stratejiler</w:t>
            </w:r>
          </w:p>
        </w:tc>
        <w:tc>
          <w:tcPr>
            <w:tcW w:w="405" w:type="pct"/>
            <w:gridSpan w:val="2"/>
            <w:shd w:val="clear" w:color="auto" w:fill="00B0F0"/>
            <w:vAlign w:val="center"/>
          </w:tcPr>
          <w:p w14:paraId="03AD4946" w14:textId="77777777" w:rsidR="00A17643" w:rsidRPr="00A17643" w:rsidRDefault="00A17643" w:rsidP="00A24A23">
            <w:pPr>
              <w:spacing w:after="0"/>
              <w:jc w:val="left"/>
              <w:rPr>
                <w:b/>
                <w:sz w:val="20"/>
                <w:szCs w:val="20"/>
              </w:rPr>
            </w:pPr>
            <w:r w:rsidRPr="00A17643">
              <w:rPr>
                <w:b/>
                <w:sz w:val="20"/>
                <w:szCs w:val="20"/>
              </w:rPr>
              <w:t>S 5.1.1</w:t>
            </w:r>
          </w:p>
        </w:tc>
        <w:tc>
          <w:tcPr>
            <w:tcW w:w="4192" w:type="pct"/>
            <w:gridSpan w:val="10"/>
            <w:vAlign w:val="center"/>
          </w:tcPr>
          <w:p w14:paraId="29E0B6F5" w14:textId="77777777" w:rsidR="00A17643" w:rsidRPr="00A17643" w:rsidRDefault="00A17643" w:rsidP="0046247D">
            <w:pPr>
              <w:spacing w:after="0"/>
              <w:jc w:val="left"/>
              <w:rPr>
                <w:b/>
                <w:sz w:val="20"/>
                <w:szCs w:val="20"/>
              </w:rPr>
            </w:pPr>
            <w:r w:rsidRPr="00A17643">
              <w:rPr>
                <w:b/>
                <w:sz w:val="20"/>
                <w:szCs w:val="20"/>
              </w:rPr>
              <w:t xml:space="preserve">- Psikolojik danışmanlık ve rehberlik hizmetleri ihtiyaçlara yönelik olarak yeniden </w:t>
            </w:r>
            <w:r w:rsidR="0046247D">
              <w:rPr>
                <w:b/>
                <w:sz w:val="20"/>
                <w:szCs w:val="20"/>
              </w:rPr>
              <w:t>yapılandırıldıktan sonra uygulamaya konulacaktır.</w:t>
            </w:r>
          </w:p>
        </w:tc>
      </w:tr>
      <w:tr w:rsidR="00A17643" w:rsidRPr="00A17643" w14:paraId="07C4F046" w14:textId="77777777" w:rsidTr="00A24A23">
        <w:trPr>
          <w:jc w:val="center"/>
        </w:trPr>
        <w:tc>
          <w:tcPr>
            <w:tcW w:w="808" w:type="pct"/>
            <w:gridSpan w:val="3"/>
            <w:shd w:val="clear" w:color="auto" w:fill="00B0F0"/>
            <w:vAlign w:val="center"/>
          </w:tcPr>
          <w:p w14:paraId="6581727F" w14:textId="77777777" w:rsidR="00A17643" w:rsidRPr="00A17643" w:rsidRDefault="00A17643" w:rsidP="00A24A23">
            <w:pPr>
              <w:spacing w:after="0"/>
              <w:jc w:val="left"/>
              <w:rPr>
                <w:b/>
                <w:sz w:val="20"/>
                <w:szCs w:val="20"/>
              </w:rPr>
            </w:pPr>
            <w:r w:rsidRPr="00A17643">
              <w:rPr>
                <w:b/>
                <w:sz w:val="20"/>
                <w:szCs w:val="20"/>
              </w:rPr>
              <w:t>Maliyet Tahmini</w:t>
            </w:r>
          </w:p>
        </w:tc>
        <w:tc>
          <w:tcPr>
            <w:tcW w:w="4192" w:type="pct"/>
            <w:gridSpan w:val="10"/>
            <w:vAlign w:val="center"/>
          </w:tcPr>
          <w:p w14:paraId="32126BF9" w14:textId="77777777" w:rsidR="00A17643" w:rsidRPr="00A17643" w:rsidRDefault="00C07BB0" w:rsidP="00A24A23">
            <w:pPr>
              <w:spacing w:after="0"/>
              <w:jc w:val="left"/>
              <w:rPr>
                <w:color w:val="000000"/>
                <w:sz w:val="20"/>
                <w:szCs w:val="20"/>
              </w:rPr>
            </w:pPr>
            <w:r w:rsidRPr="003559F1">
              <w:rPr>
                <w:rFonts w:eastAsia="Times New Roman" w:cs="Calibri"/>
                <w:color w:val="000000"/>
                <w:sz w:val="20"/>
                <w:szCs w:val="20"/>
                <w:lang w:eastAsia="tr-TR"/>
              </w:rPr>
              <w:t>118.761,55</w:t>
            </w:r>
            <w:r>
              <w:rPr>
                <w:rFonts w:eastAsia="Times New Roman" w:cs="Calibri"/>
                <w:color w:val="000000"/>
                <w:sz w:val="20"/>
                <w:szCs w:val="20"/>
                <w:lang w:eastAsia="tr-TR"/>
              </w:rPr>
              <w:t xml:space="preserve"> TL</w:t>
            </w:r>
          </w:p>
        </w:tc>
      </w:tr>
      <w:tr w:rsidR="00A17643" w:rsidRPr="00A17643" w14:paraId="69DBD55A" w14:textId="77777777" w:rsidTr="00A24A23">
        <w:trPr>
          <w:jc w:val="center"/>
        </w:trPr>
        <w:tc>
          <w:tcPr>
            <w:tcW w:w="808" w:type="pct"/>
            <w:gridSpan w:val="3"/>
            <w:shd w:val="clear" w:color="auto" w:fill="00B0F0"/>
            <w:vAlign w:val="center"/>
          </w:tcPr>
          <w:p w14:paraId="2942657A" w14:textId="77777777" w:rsidR="00A17643" w:rsidRPr="00A17643" w:rsidRDefault="00A17643" w:rsidP="00A24A23">
            <w:pPr>
              <w:spacing w:after="0"/>
              <w:jc w:val="left"/>
              <w:rPr>
                <w:b/>
                <w:sz w:val="20"/>
                <w:szCs w:val="20"/>
              </w:rPr>
            </w:pPr>
            <w:r w:rsidRPr="00A17643">
              <w:rPr>
                <w:b/>
                <w:sz w:val="20"/>
                <w:szCs w:val="20"/>
              </w:rPr>
              <w:t>Tespitler</w:t>
            </w:r>
          </w:p>
        </w:tc>
        <w:tc>
          <w:tcPr>
            <w:tcW w:w="4192" w:type="pct"/>
            <w:gridSpan w:val="10"/>
            <w:vAlign w:val="center"/>
          </w:tcPr>
          <w:p w14:paraId="733BCE10" w14:textId="77777777" w:rsidR="00A17643" w:rsidRPr="00A17643" w:rsidRDefault="00A17643" w:rsidP="00A24A23">
            <w:pPr>
              <w:spacing w:after="0"/>
              <w:jc w:val="left"/>
              <w:rPr>
                <w:sz w:val="20"/>
                <w:szCs w:val="20"/>
              </w:rPr>
            </w:pPr>
            <w:r w:rsidRPr="00A17643">
              <w:rPr>
                <w:sz w:val="20"/>
                <w:szCs w:val="20"/>
              </w:rPr>
              <w:t>- RAM ve okullar arasında yeterli düzeyde iş birliği olmaması,</w:t>
            </w:r>
          </w:p>
          <w:p w14:paraId="585D265C" w14:textId="77777777" w:rsidR="00A17643" w:rsidRPr="00A17643" w:rsidRDefault="00A17643" w:rsidP="00A24A23">
            <w:pPr>
              <w:spacing w:after="0"/>
              <w:jc w:val="left"/>
              <w:rPr>
                <w:sz w:val="20"/>
                <w:szCs w:val="20"/>
              </w:rPr>
            </w:pPr>
            <w:r w:rsidRPr="00A17643">
              <w:rPr>
                <w:sz w:val="20"/>
                <w:szCs w:val="20"/>
              </w:rPr>
              <w:t>- Kariyer rehberlik sistemlerinde mezunlara ilişkin izlemelerin yetersiz kalması,</w:t>
            </w:r>
          </w:p>
          <w:p w14:paraId="08957CA7" w14:textId="77777777" w:rsidR="00A17643" w:rsidRPr="00A17643" w:rsidRDefault="00A17643" w:rsidP="00A24A23">
            <w:pPr>
              <w:spacing w:after="0"/>
              <w:jc w:val="left"/>
              <w:rPr>
                <w:sz w:val="20"/>
                <w:szCs w:val="20"/>
              </w:rPr>
            </w:pPr>
            <w:r w:rsidRPr="00A17643">
              <w:rPr>
                <w:sz w:val="20"/>
                <w:szCs w:val="20"/>
              </w:rPr>
              <w:t>- Mezunların izlenmesine ilişkin diğer kurum ve kuruluşlarla iş birliklerinin yetersiz olması.</w:t>
            </w:r>
          </w:p>
        </w:tc>
      </w:tr>
      <w:tr w:rsidR="00A17643" w:rsidRPr="00A17643" w14:paraId="3E929F44" w14:textId="77777777" w:rsidTr="00A24A23">
        <w:trPr>
          <w:jc w:val="center"/>
        </w:trPr>
        <w:tc>
          <w:tcPr>
            <w:tcW w:w="808" w:type="pct"/>
            <w:gridSpan w:val="3"/>
            <w:shd w:val="clear" w:color="auto" w:fill="00B0F0"/>
            <w:vAlign w:val="center"/>
          </w:tcPr>
          <w:p w14:paraId="3194D0DC" w14:textId="77777777" w:rsidR="00A17643" w:rsidRPr="00A17643" w:rsidRDefault="00A17643" w:rsidP="00A24A23">
            <w:pPr>
              <w:spacing w:after="0"/>
              <w:jc w:val="left"/>
              <w:rPr>
                <w:b/>
                <w:sz w:val="20"/>
                <w:szCs w:val="20"/>
              </w:rPr>
            </w:pPr>
            <w:r w:rsidRPr="00A17643">
              <w:rPr>
                <w:b/>
                <w:sz w:val="20"/>
                <w:szCs w:val="20"/>
              </w:rPr>
              <w:t>İhtiyaçlar</w:t>
            </w:r>
          </w:p>
        </w:tc>
        <w:tc>
          <w:tcPr>
            <w:tcW w:w="4192" w:type="pct"/>
            <w:gridSpan w:val="10"/>
            <w:vAlign w:val="center"/>
          </w:tcPr>
          <w:p w14:paraId="351D68BB" w14:textId="77777777" w:rsidR="00A17643" w:rsidRPr="00A17643" w:rsidRDefault="00A17643" w:rsidP="00A24A23">
            <w:pPr>
              <w:spacing w:after="0"/>
              <w:jc w:val="left"/>
              <w:rPr>
                <w:sz w:val="20"/>
                <w:szCs w:val="20"/>
              </w:rPr>
            </w:pPr>
            <w:r w:rsidRPr="00A17643">
              <w:rPr>
                <w:sz w:val="20"/>
                <w:szCs w:val="20"/>
              </w:rPr>
              <w:t>- Mezunları da kapsama alacak etkin bir kariyer rehberlik sisteminin kurulması,</w:t>
            </w:r>
          </w:p>
          <w:p w14:paraId="44479B7C" w14:textId="77777777" w:rsidR="00A17643" w:rsidRPr="00A17643" w:rsidRDefault="00A17643" w:rsidP="00A24A23">
            <w:pPr>
              <w:spacing w:after="0"/>
              <w:jc w:val="left"/>
              <w:rPr>
                <w:sz w:val="20"/>
                <w:szCs w:val="20"/>
              </w:rPr>
            </w:pPr>
            <w:r w:rsidRPr="00A17643">
              <w:rPr>
                <w:sz w:val="20"/>
                <w:szCs w:val="20"/>
              </w:rPr>
              <w:t>- RAM’ların yeniden yapılandırılması,</w:t>
            </w:r>
          </w:p>
          <w:p w14:paraId="0A24BDD1" w14:textId="77777777" w:rsidR="00A17643" w:rsidRPr="00A17643" w:rsidRDefault="00A17643" w:rsidP="00A24A23">
            <w:pPr>
              <w:spacing w:after="0"/>
              <w:jc w:val="left"/>
              <w:rPr>
                <w:sz w:val="20"/>
                <w:szCs w:val="20"/>
              </w:rPr>
            </w:pPr>
            <w:r w:rsidRPr="00A17643">
              <w:rPr>
                <w:sz w:val="20"/>
                <w:szCs w:val="20"/>
              </w:rPr>
              <w:t>- Rehberlik öğretmenlerine yönelik hizmet içi eğitimlerin düzenlenmesi.</w:t>
            </w:r>
          </w:p>
        </w:tc>
      </w:tr>
    </w:tbl>
    <w:p w14:paraId="19F4D137" w14:textId="77777777" w:rsidR="00E375D8" w:rsidRPr="00003532" w:rsidRDefault="00E375D8" w:rsidP="00E375D8">
      <w:pPr>
        <w:spacing w:after="0" w:line="360" w:lineRule="auto"/>
      </w:pPr>
      <w:r w:rsidRPr="00003532">
        <w:rPr>
          <w:b/>
        </w:rPr>
        <w:t>Strateji 5.1.1:</w:t>
      </w:r>
      <w:r w:rsidRPr="00003532">
        <w:t xml:space="preserve"> Psikolojik danışmanlık ve rehberlik hizmetleri ihtiyaçlara yönelik olarak yeniden yapılandırılacaktır.</w:t>
      </w:r>
    </w:p>
    <w:tbl>
      <w:tblPr>
        <w:tblStyle w:val="AkListe-Vurgu6"/>
        <w:tblW w:w="5000" w:type="pct"/>
        <w:tblLook w:val="04A0" w:firstRow="1" w:lastRow="0" w:firstColumn="1" w:lastColumn="0" w:noHBand="0" w:noVBand="1"/>
      </w:tblPr>
      <w:tblGrid>
        <w:gridCol w:w="1235"/>
        <w:gridCol w:w="11389"/>
        <w:gridCol w:w="1910"/>
      </w:tblGrid>
      <w:tr w:rsidR="00E375D8" w:rsidRPr="00A17643" w14:paraId="138C4343" w14:textId="77777777" w:rsidTr="002F34B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600AF8D4" w14:textId="77777777" w:rsidR="00E375D8" w:rsidRPr="00A17643" w:rsidRDefault="00E375D8" w:rsidP="008954E4">
            <w:pPr>
              <w:pStyle w:val="TabloSP"/>
            </w:pPr>
            <w:r w:rsidRPr="00A17643">
              <w:t>Eylem No</w:t>
            </w:r>
          </w:p>
        </w:tc>
        <w:tc>
          <w:tcPr>
            <w:tcW w:w="3917" w:type="pct"/>
          </w:tcPr>
          <w:p w14:paraId="1FF8D2A8" w14:textId="77777777" w:rsidR="00E375D8" w:rsidRPr="00A17643" w:rsidRDefault="00E375D8"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57" w:type="pct"/>
          </w:tcPr>
          <w:p w14:paraId="27B63141" w14:textId="77777777" w:rsidR="00E375D8" w:rsidRPr="00A17643" w:rsidRDefault="00E375D8"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E375D8" w:rsidRPr="00A17643" w14:paraId="42884CF0" w14:textId="77777777" w:rsidTr="002F34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06FD211C" w14:textId="77777777" w:rsidR="00E375D8" w:rsidRPr="00A17643" w:rsidRDefault="00E375D8" w:rsidP="008954E4">
            <w:pPr>
              <w:pStyle w:val="TabloSP"/>
            </w:pPr>
            <w:r>
              <w:t>5.1.1.1</w:t>
            </w:r>
          </w:p>
        </w:tc>
        <w:tc>
          <w:tcPr>
            <w:tcW w:w="3917" w:type="pct"/>
          </w:tcPr>
          <w:p w14:paraId="37EBD264" w14:textId="77777777" w:rsidR="00E375D8" w:rsidRPr="00A17643" w:rsidRDefault="00E375D8" w:rsidP="008954E4">
            <w:pPr>
              <w:pStyle w:val="TabloSP"/>
              <w:jc w:val="both"/>
              <w:cnfStyle w:val="000000100000" w:firstRow="0" w:lastRow="0" w:firstColumn="0" w:lastColumn="0" w:oddVBand="0" w:evenVBand="0" w:oddHBand="1" w:evenHBand="0" w:firstRowFirstColumn="0" w:firstRowLastColumn="0" w:lastRowFirstColumn="0" w:lastRowLastColumn="0"/>
            </w:pPr>
            <w:r w:rsidRPr="00C9755A">
              <w:t>Türk kültürü dikkate alınarak öğrencilerin ilgi, yetenek, mizaç, meslek değerleri, karar verme, kariyer inancı vb. özelliklerinin ölçülmesine yönelik araçlar geliştirilecektir.</w:t>
            </w:r>
          </w:p>
        </w:tc>
        <w:tc>
          <w:tcPr>
            <w:tcW w:w="657" w:type="pct"/>
          </w:tcPr>
          <w:p w14:paraId="6CF3080A" w14:textId="77777777" w:rsidR="00E375D8" w:rsidRPr="00A17643" w:rsidRDefault="00E375D8" w:rsidP="008954E4">
            <w:pPr>
              <w:pStyle w:val="TabloSP"/>
              <w:cnfStyle w:val="000000100000" w:firstRow="0" w:lastRow="0" w:firstColumn="0" w:lastColumn="0" w:oddVBand="0" w:evenVBand="0" w:oddHBand="1" w:evenHBand="0" w:firstRowFirstColumn="0" w:firstRowLastColumn="0" w:lastRowFirstColumn="0" w:lastRowLastColumn="0"/>
            </w:pPr>
            <w:r>
              <w:t>ÖERHŞ</w:t>
            </w:r>
          </w:p>
        </w:tc>
      </w:tr>
      <w:tr w:rsidR="00E375D8" w:rsidRPr="00A17643" w14:paraId="7DAA3FF0" w14:textId="77777777" w:rsidTr="002F34B3">
        <w:trPr>
          <w:trHeight w:val="340"/>
        </w:trPr>
        <w:tc>
          <w:tcPr>
            <w:cnfStyle w:val="001000000000" w:firstRow="0" w:lastRow="0" w:firstColumn="1" w:lastColumn="0" w:oddVBand="0" w:evenVBand="0" w:oddHBand="0" w:evenHBand="0" w:firstRowFirstColumn="0" w:firstRowLastColumn="0" w:lastRowFirstColumn="0" w:lastRowLastColumn="0"/>
            <w:tcW w:w="425" w:type="pct"/>
          </w:tcPr>
          <w:p w14:paraId="01FC5CD9" w14:textId="77777777" w:rsidR="00E375D8" w:rsidRPr="00A17643" w:rsidRDefault="00E375D8" w:rsidP="008954E4">
            <w:pPr>
              <w:pStyle w:val="TabloSP"/>
            </w:pPr>
            <w:r>
              <w:t>5.1.1.2</w:t>
            </w:r>
          </w:p>
        </w:tc>
        <w:tc>
          <w:tcPr>
            <w:tcW w:w="3917" w:type="pct"/>
          </w:tcPr>
          <w:p w14:paraId="49829326" w14:textId="77777777" w:rsidR="00E375D8" w:rsidRPr="00A17643" w:rsidRDefault="00E375D8" w:rsidP="008954E4">
            <w:pPr>
              <w:pStyle w:val="TabloSP"/>
              <w:jc w:val="both"/>
              <w:cnfStyle w:val="000000000000" w:firstRow="0" w:lastRow="0" w:firstColumn="0" w:lastColumn="0" w:oddVBand="0" w:evenVBand="0" w:oddHBand="0" w:evenHBand="0" w:firstRowFirstColumn="0" w:firstRowLastColumn="0" w:lastRowFirstColumn="0" w:lastRowLastColumn="0"/>
            </w:pPr>
            <w:r w:rsidRPr="00C9755A">
              <w:t>PDR hizmetlerinin eğitim sistemi içindeki yer</w:t>
            </w:r>
            <w:r>
              <w:t>ini, önemini ve etkililiğini vurgulayabilmek için toplantılar düzenlenecektir.</w:t>
            </w:r>
          </w:p>
        </w:tc>
        <w:tc>
          <w:tcPr>
            <w:tcW w:w="657" w:type="pct"/>
          </w:tcPr>
          <w:p w14:paraId="3153F9FE" w14:textId="77777777" w:rsidR="00E375D8" w:rsidRPr="00A17643" w:rsidRDefault="00E375D8" w:rsidP="008954E4">
            <w:pPr>
              <w:pStyle w:val="TabloSP"/>
              <w:cnfStyle w:val="000000000000" w:firstRow="0" w:lastRow="0" w:firstColumn="0" w:lastColumn="0" w:oddVBand="0" w:evenVBand="0" w:oddHBand="0" w:evenHBand="0" w:firstRowFirstColumn="0" w:firstRowLastColumn="0" w:lastRowFirstColumn="0" w:lastRowLastColumn="0"/>
            </w:pPr>
            <w:r w:rsidRPr="00C9755A">
              <w:t>ÖERHŞ</w:t>
            </w:r>
          </w:p>
        </w:tc>
      </w:tr>
    </w:tbl>
    <w:bookmarkEnd w:id="63"/>
    <w:p w14:paraId="0763E303" w14:textId="77777777" w:rsidR="00005A36" w:rsidRPr="00AA346A" w:rsidRDefault="00005A36" w:rsidP="00AA346A">
      <w:pPr>
        <w:rPr>
          <w:rFonts w:eastAsiaTheme="majorEastAsia" w:cstheme="majorBidi"/>
          <w:b/>
          <w:sz w:val="22"/>
        </w:rPr>
      </w:pPr>
      <w:r w:rsidRPr="00AA346A">
        <w:rPr>
          <w:rFonts w:eastAsiaTheme="majorEastAsia" w:cstheme="majorBidi"/>
          <w:b/>
          <w:color w:val="0070C0"/>
          <w:sz w:val="22"/>
        </w:rPr>
        <w:t>Hedef 5.2:</w:t>
      </w:r>
      <w:r w:rsidRPr="00AA346A">
        <w:rPr>
          <w:rFonts w:eastAsiaTheme="majorEastAsia" w:cstheme="majorBidi"/>
          <w:b/>
          <w:sz w:val="22"/>
        </w:rPr>
        <w:t xml:space="preserve"> Özel eğitim ihtiyacı olan bireyleri akranlarından soyutlamayan ve birlikte yaşama kültürünü güçlendiren eğitimde adalet temelli yaklaşım modeli </w:t>
      </w:r>
      <w:r w:rsidR="00277CCB" w:rsidRPr="00AA346A">
        <w:rPr>
          <w:rFonts w:eastAsiaTheme="majorEastAsia" w:cstheme="majorBidi"/>
          <w:b/>
          <w:sz w:val="22"/>
        </w:rPr>
        <w:t>uygulanacaktır</w:t>
      </w:r>
      <w:r w:rsidRPr="00AA346A">
        <w:rPr>
          <w:rFonts w:eastAsiaTheme="majorEastAsia" w:cstheme="majorBidi"/>
          <w:b/>
          <w:sz w:val="22"/>
        </w:rPr>
        <w:t>.</w:t>
      </w:r>
    </w:p>
    <w:tbl>
      <w:tblPr>
        <w:tblStyle w:val="TabloKlavuzu"/>
        <w:tblW w:w="5000" w:type="pct"/>
        <w:tblLayout w:type="fixed"/>
        <w:tblLook w:val="04A0" w:firstRow="1" w:lastRow="0" w:firstColumn="1" w:lastColumn="0" w:noHBand="0" w:noVBand="1"/>
      </w:tblPr>
      <w:tblGrid>
        <w:gridCol w:w="1375"/>
        <w:gridCol w:w="439"/>
        <w:gridCol w:w="468"/>
        <w:gridCol w:w="3014"/>
        <w:gridCol w:w="1267"/>
        <w:gridCol w:w="1151"/>
        <w:gridCol w:w="971"/>
        <w:gridCol w:w="971"/>
        <w:gridCol w:w="971"/>
        <w:gridCol w:w="971"/>
        <w:gridCol w:w="971"/>
        <w:gridCol w:w="971"/>
        <w:gridCol w:w="971"/>
        <w:gridCol w:w="23"/>
      </w:tblGrid>
      <w:tr w:rsidR="00A17643" w:rsidRPr="00A17643" w14:paraId="05FF7AA8" w14:textId="77777777" w:rsidTr="00A24A23">
        <w:trPr>
          <w:trHeight w:val="20"/>
        </w:trPr>
        <w:tc>
          <w:tcPr>
            <w:tcW w:w="624" w:type="pct"/>
            <w:gridSpan w:val="2"/>
            <w:shd w:val="clear" w:color="auto" w:fill="00B0F0"/>
            <w:vAlign w:val="center"/>
          </w:tcPr>
          <w:p w14:paraId="1E089148" w14:textId="77777777" w:rsidR="00A17643" w:rsidRPr="00A17643" w:rsidRDefault="00A17643" w:rsidP="00A24A23">
            <w:pPr>
              <w:spacing w:after="0"/>
              <w:jc w:val="left"/>
              <w:rPr>
                <w:b/>
                <w:sz w:val="20"/>
                <w:szCs w:val="20"/>
              </w:rPr>
            </w:pPr>
            <w:r w:rsidRPr="00A17643">
              <w:rPr>
                <w:b/>
                <w:sz w:val="20"/>
                <w:szCs w:val="20"/>
              </w:rPr>
              <w:t>Amaç 5</w:t>
            </w:r>
          </w:p>
        </w:tc>
        <w:tc>
          <w:tcPr>
            <w:tcW w:w="4376" w:type="pct"/>
            <w:gridSpan w:val="12"/>
            <w:vAlign w:val="center"/>
          </w:tcPr>
          <w:p w14:paraId="49BA2A8F" w14:textId="77777777" w:rsidR="00A17643" w:rsidRPr="00A17643" w:rsidRDefault="00A17643" w:rsidP="00A24A23">
            <w:pPr>
              <w:spacing w:after="0"/>
              <w:jc w:val="left"/>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A17643" w:rsidRPr="00A17643" w14:paraId="07177397" w14:textId="77777777" w:rsidTr="00A24A23">
        <w:trPr>
          <w:trHeight w:val="20"/>
        </w:trPr>
        <w:tc>
          <w:tcPr>
            <w:tcW w:w="624" w:type="pct"/>
            <w:gridSpan w:val="2"/>
            <w:shd w:val="clear" w:color="auto" w:fill="00B0F0"/>
            <w:vAlign w:val="center"/>
          </w:tcPr>
          <w:p w14:paraId="3511362E" w14:textId="77777777" w:rsidR="00A17643" w:rsidRPr="00A17643" w:rsidRDefault="00A17643" w:rsidP="00A24A23">
            <w:pPr>
              <w:spacing w:after="0"/>
              <w:jc w:val="left"/>
              <w:rPr>
                <w:b/>
                <w:sz w:val="20"/>
                <w:szCs w:val="20"/>
              </w:rPr>
            </w:pPr>
            <w:r w:rsidRPr="00A17643">
              <w:rPr>
                <w:b/>
                <w:sz w:val="20"/>
                <w:szCs w:val="20"/>
              </w:rPr>
              <w:t>Hedef 5.2</w:t>
            </w:r>
          </w:p>
        </w:tc>
        <w:tc>
          <w:tcPr>
            <w:tcW w:w="4376" w:type="pct"/>
            <w:gridSpan w:val="12"/>
            <w:vAlign w:val="center"/>
          </w:tcPr>
          <w:p w14:paraId="7058508F" w14:textId="77777777" w:rsidR="00A17643" w:rsidRPr="0046247D" w:rsidRDefault="0046247D" w:rsidP="00A24A23">
            <w:pPr>
              <w:spacing w:after="0"/>
              <w:jc w:val="left"/>
              <w:rPr>
                <w:sz w:val="20"/>
                <w:szCs w:val="20"/>
              </w:rPr>
            </w:pPr>
            <w:r w:rsidRPr="0046247D">
              <w:rPr>
                <w:rFonts w:eastAsiaTheme="majorEastAsia" w:cstheme="majorBidi"/>
                <w:b/>
                <w:sz w:val="20"/>
                <w:szCs w:val="20"/>
              </w:rPr>
              <w:t>Özel eğitim ihtiyacı olan bireyleri akranlarından soyutlamayan ve birlikte yaşama kültürünü güçlendiren eğitimde adalet temelli yaklaşım modeli uygulanacaktır.</w:t>
            </w:r>
          </w:p>
        </w:tc>
      </w:tr>
      <w:tr w:rsidR="00A17643" w:rsidRPr="00A17643" w14:paraId="2E721B4A" w14:textId="77777777" w:rsidTr="00A24A23">
        <w:trPr>
          <w:gridAfter w:val="1"/>
          <w:wAfter w:w="7" w:type="pct"/>
          <w:trHeight w:val="20"/>
        </w:trPr>
        <w:tc>
          <w:tcPr>
            <w:tcW w:w="1822" w:type="pct"/>
            <w:gridSpan w:val="4"/>
            <w:shd w:val="clear" w:color="auto" w:fill="00B0F0"/>
            <w:vAlign w:val="center"/>
          </w:tcPr>
          <w:p w14:paraId="29BA223A" w14:textId="77777777" w:rsidR="00A17643" w:rsidRPr="00A17643" w:rsidRDefault="00A17643" w:rsidP="00A24A23">
            <w:pPr>
              <w:spacing w:after="0"/>
              <w:jc w:val="left"/>
              <w:rPr>
                <w:b/>
                <w:sz w:val="20"/>
                <w:szCs w:val="20"/>
              </w:rPr>
            </w:pPr>
            <w:r w:rsidRPr="00A17643">
              <w:rPr>
                <w:b/>
                <w:sz w:val="20"/>
                <w:szCs w:val="20"/>
              </w:rPr>
              <w:t>Performans Göstergeleri</w:t>
            </w:r>
          </w:p>
        </w:tc>
        <w:tc>
          <w:tcPr>
            <w:tcW w:w="436" w:type="pct"/>
            <w:shd w:val="clear" w:color="auto" w:fill="00B0F0"/>
            <w:vAlign w:val="center"/>
          </w:tcPr>
          <w:p w14:paraId="64BFD1A7" w14:textId="77777777" w:rsidR="00A17643" w:rsidRPr="00A17643" w:rsidRDefault="00A17643" w:rsidP="00A24A23">
            <w:pPr>
              <w:spacing w:after="0"/>
              <w:jc w:val="center"/>
              <w:rPr>
                <w:b/>
                <w:sz w:val="20"/>
                <w:szCs w:val="20"/>
              </w:rPr>
            </w:pPr>
            <w:r w:rsidRPr="00A17643">
              <w:rPr>
                <w:b/>
                <w:sz w:val="20"/>
                <w:szCs w:val="20"/>
              </w:rPr>
              <w:t>Hedefe Etkisi (%)</w:t>
            </w:r>
          </w:p>
        </w:tc>
        <w:tc>
          <w:tcPr>
            <w:tcW w:w="396" w:type="pct"/>
            <w:shd w:val="clear" w:color="auto" w:fill="00B0F0"/>
            <w:vAlign w:val="center"/>
          </w:tcPr>
          <w:p w14:paraId="2DDAD18E" w14:textId="77777777" w:rsidR="00A17643" w:rsidRPr="00A17643" w:rsidRDefault="00A17643" w:rsidP="00A24A23">
            <w:pPr>
              <w:spacing w:after="0"/>
              <w:jc w:val="center"/>
              <w:rPr>
                <w:b/>
                <w:sz w:val="20"/>
                <w:szCs w:val="20"/>
              </w:rPr>
            </w:pPr>
            <w:r w:rsidRPr="00A17643">
              <w:rPr>
                <w:b/>
                <w:sz w:val="20"/>
                <w:szCs w:val="20"/>
              </w:rPr>
              <w:t>Başlangıç Değeri</w:t>
            </w:r>
          </w:p>
        </w:tc>
        <w:tc>
          <w:tcPr>
            <w:tcW w:w="334" w:type="pct"/>
            <w:shd w:val="clear" w:color="auto" w:fill="00B0F0"/>
            <w:vAlign w:val="center"/>
          </w:tcPr>
          <w:p w14:paraId="3EA5FEEA" w14:textId="77777777" w:rsidR="00A17643" w:rsidRPr="00A17643" w:rsidRDefault="00A17643" w:rsidP="00A24A23">
            <w:pPr>
              <w:spacing w:after="0"/>
              <w:jc w:val="center"/>
              <w:rPr>
                <w:b/>
                <w:sz w:val="20"/>
                <w:szCs w:val="20"/>
              </w:rPr>
            </w:pPr>
            <w:r w:rsidRPr="00A17643">
              <w:rPr>
                <w:b/>
                <w:sz w:val="20"/>
                <w:szCs w:val="20"/>
              </w:rPr>
              <w:t>2019</w:t>
            </w:r>
          </w:p>
        </w:tc>
        <w:tc>
          <w:tcPr>
            <w:tcW w:w="334" w:type="pct"/>
            <w:shd w:val="clear" w:color="auto" w:fill="00B0F0"/>
            <w:vAlign w:val="center"/>
          </w:tcPr>
          <w:p w14:paraId="0131380B" w14:textId="77777777" w:rsidR="00A17643" w:rsidRPr="00A17643" w:rsidRDefault="00A17643" w:rsidP="00A24A23">
            <w:pPr>
              <w:spacing w:after="0"/>
              <w:jc w:val="center"/>
              <w:rPr>
                <w:b/>
                <w:sz w:val="20"/>
                <w:szCs w:val="20"/>
              </w:rPr>
            </w:pPr>
            <w:r w:rsidRPr="00A17643">
              <w:rPr>
                <w:b/>
                <w:sz w:val="20"/>
                <w:szCs w:val="20"/>
              </w:rPr>
              <w:t>2020</w:t>
            </w:r>
          </w:p>
        </w:tc>
        <w:tc>
          <w:tcPr>
            <w:tcW w:w="334" w:type="pct"/>
            <w:shd w:val="clear" w:color="auto" w:fill="00B0F0"/>
            <w:vAlign w:val="center"/>
          </w:tcPr>
          <w:p w14:paraId="583FBA16" w14:textId="77777777" w:rsidR="00A17643" w:rsidRPr="00A17643" w:rsidRDefault="00A17643" w:rsidP="00A24A23">
            <w:pPr>
              <w:spacing w:after="0"/>
              <w:jc w:val="center"/>
              <w:rPr>
                <w:b/>
                <w:sz w:val="20"/>
                <w:szCs w:val="20"/>
              </w:rPr>
            </w:pPr>
            <w:r w:rsidRPr="00A17643">
              <w:rPr>
                <w:b/>
                <w:sz w:val="20"/>
                <w:szCs w:val="20"/>
              </w:rPr>
              <w:t>2021</w:t>
            </w:r>
          </w:p>
        </w:tc>
        <w:tc>
          <w:tcPr>
            <w:tcW w:w="334" w:type="pct"/>
            <w:shd w:val="clear" w:color="auto" w:fill="00B0F0"/>
            <w:vAlign w:val="center"/>
          </w:tcPr>
          <w:p w14:paraId="1FD2D1C3" w14:textId="77777777" w:rsidR="00A17643" w:rsidRPr="00A17643" w:rsidRDefault="00A17643" w:rsidP="00A24A23">
            <w:pPr>
              <w:spacing w:after="0"/>
              <w:jc w:val="center"/>
              <w:rPr>
                <w:b/>
                <w:sz w:val="20"/>
                <w:szCs w:val="20"/>
              </w:rPr>
            </w:pPr>
            <w:r w:rsidRPr="00A17643">
              <w:rPr>
                <w:b/>
                <w:sz w:val="20"/>
                <w:szCs w:val="20"/>
              </w:rPr>
              <w:t>2022</w:t>
            </w:r>
          </w:p>
        </w:tc>
        <w:tc>
          <w:tcPr>
            <w:tcW w:w="334" w:type="pct"/>
            <w:shd w:val="clear" w:color="auto" w:fill="00B0F0"/>
            <w:vAlign w:val="center"/>
          </w:tcPr>
          <w:p w14:paraId="75C5D6C4" w14:textId="77777777" w:rsidR="00A17643" w:rsidRPr="00A17643" w:rsidRDefault="00A17643" w:rsidP="00A24A23">
            <w:pPr>
              <w:spacing w:after="0"/>
              <w:jc w:val="center"/>
              <w:rPr>
                <w:b/>
                <w:sz w:val="20"/>
                <w:szCs w:val="20"/>
              </w:rPr>
            </w:pPr>
            <w:r w:rsidRPr="00A17643">
              <w:rPr>
                <w:b/>
                <w:sz w:val="20"/>
                <w:szCs w:val="20"/>
              </w:rPr>
              <w:t>2023</w:t>
            </w:r>
          </w:p>
        </w:tc>
        <w:tc>
          <w:tcPr>
            <w:tcW w:w="334" w:type="pct"/>
            <w:shd w:val="clear" w:color="auto" w:fill="00B0F0"/>
            <w:vAlign w:val="center"/>
          </w:tcPr>
          <w:p w14:paraId="41CD0E7F" w14:textId="77777777" w:rsidR="00A17643" w:rsidRPr="00A17643" w:rsidRDefault="00A17643" w:rsidP="00A24A23">
            <w:pPr>
              <w:spacing w:after="0"/>
              <w:jc w:val="center"/>
              <w:rPr>
                <w:b/>
                <w:sz w:val="20"/>
                <w:szCs w:val="20"/>
              </w:rPr>
            </w:pPr>
            <w:r w:rsidRPr="00A17643">
              <w:rPr>
                <w:b/>
                <w:sz w:val="20"/>
                <w:szCs w:val="20"/>
              </w:rPr>
              <w:t>İzleme Sıklığı</w:t>
            </w:r>
          </w:p>
        </w:tc>
        <w:tc>
          <w:tcPr>
            <w:tcW w:w="334" w:type="pct"/>
            <w:shd w:val="clear" w:color="auto" w:fill="00B0F0"/>
            <w:vAlign w:val="center"/>
          </w:tcPr>
          <w:p w14:paraId="72B1EA30" w14:textId="77777777" w:rsidR="00A17643" w:rsidRPr="00A17643" w:rsidRDefault="00A17643" w:rsidP="00A24A23">
            <w:pPr>
              <w:spacing w:after="0"/>
              <w:jc w:val="center"/>
              <w:rPr>
                <w:b/>
                <w:sz w:val="20"/>
                <w:szCs w:val="20"/>
              </w:rPr>
            </w:pPr>
            <w:r w:rsidRPr="00A17643">
              <w:rPr>
                <w:b/>
                <w:sz w:val="20"/>
                <w:szCs w:val="20"/>
              </w:rPr>
              <w:t>Rapor Sıklığı</w:t>
            </w:r>
          </w:p>
        </w:tc>
      </w:tr>
      <w:tr w:rsidR="00A17643" w:rsidRPr="00A17643" w14:paraId="35BF4BD3" w14:textId="77777777" w:rsidTr="00A24A23">
        <w:trPr>
          <w:gridAfter w:val="1"/>
          <w:wAfter w:w="7" w:type="pct"/>
          <w:trHeight w:val="20"/>
        </w:trPr>
        <w:tc>
          <w:tcPr>
            <w:tcW w:w="1822" w:type="pct"/>
            <w:gridSpan w:val="4"/>
            <w:shd w:val="clear" w:color="auto" w:fill="00B0F0"/>
            <w:vAlign w:val="center"/>
          </w:tcPr>
          <w:p w14:paraId="6A8DB66E" w14:textId="77777777" w:rsidR="00A17643" w:rsidRPr="00A17643" w:rsidRDefault="00A17643" w:rsidP="00A24A23">
            <w:pPr>
              <w:spacing w:after="0"/>
              <w:jc w:val="left"/>
              <w:rPr>
                <w:b/>
                <w:sz w:val="20"/>
                <w:szCs w:val="20"/>
              </w:rPr>
            </w:pPr>
            <w:r w:rsidRPr="00A17643">
              <w:rPr>
                <w:b/>
                <w:sz w:val="20"/>
                <w:szCs w:val="20"/>
              </w:rPr>
              <w:t xml:space="preserve">PG 5.2.1 Kaynaştırma/bütünleştirme uygulamaları ile ilgili hizmet içi eğitim verilen öğretmen sayısı </w:t>
            </w:r>
          </w:p>
        </w:tc>
        <w:tc>
          <w:tcPr>
            <w:tcW w:w="436" w:type="pct"/>
            <w:shd w:val="clear" w:color="auto" w:fill="FFFFFF" w:themeFill="background1"/>
            <w:vAlign w:val="center"/>
          </w:tcPr>
          <w:p w14:paraId="599C7DEA" w14:textId="77777777" w:rsidR="00A17643" w:rsidRPr="00A17643" w:rsidRDefault="00A17643" w:rsidP="00A24A23">
            <w:pPr>
              <w:spacing w:after="0"/>
              <w:jc w:val="center"/>
              <w:rPr>
                <w:sz w:val="20"/>
                <w:szCs w:val="20"/>
              </w:rPr>
            </w:pPr>
            <w:r w:rsidRPr="00A17643">
              <w:rPr>
                <w:sz w:val="20"/>
                <w:szCs w:val="20"/>
              </w:rPr>
              <w:t>60</w:t>
            </w:r>
          </w:p>
        </w:tc>
        <w:tc>
          <w:tcPr>
            <w:tcW w:w="396" w:type="pct"/>
            <w:shd w:val="clear" w:color="auto" w:fill="FFFFFF" w:themeFill="background1"/>
            <w:vAlign w:val="center"/>
          </w:tcPr>
          <w:p w14:paraId="63975FAF" w14:textId="77777777" w:rsidR="00A17643" w:rsidRPr="00A17643" w:rsidRDefault="00E37332" w:rsidP="00A24A23">
            <w:pPr>
              <w:spacing w:after="0"/>
              <w:jc w:val="center"/>
              <w:rPr>
                <w:sz w:val="20"/>
                <w:szCs w:val="20"/>
              </w:rPr>
            </w:pPr>
            <w:r>
              <w:rPr>
                <w:sz w:val="20"/>
                <w:szCs w:val="20"/>
              </w:rPr>
              <w:t>-</w:t>
            </w:r>
          </w:p>
        </w:tc>
        <w:tc>
          <w:tcPr>
            <w:tcW w:w="334" w:type="pct"/>
            <w:shd w:val="clear" w:color="auto" w:fill="FFFFFF" w:themeFill="background1"/>
            <w:vAlign w:val="center"/>
          </w:tcPr>
          <w:p w14:paraId="413EA912" w14:textId="77777777" w:rsidR="00A17643" w:rsidRPr="00A17643" w:rsidRDefault="00E37332" w:rsidP="00A24A23">
            <w:pPr>
              <w:spacing w:after="0"/>
              <w:jc w:val="center"/>
              <w:rPr>
                <w:sz w:val="20"/>
                <w:szCs w:val="20"/>
              </w:rPr>
            </w:pPr>
            <w:r>
              <w:rPr>
                <w:sz w:val="20"/>
                <w:szCs w:val="20"/>
              </w:rPr>
              <w:t>-</w:t>
            </w:r>
          </w:p>
        </w:tc>
        <w:tc>
          <w:tcPr>
            <w:tcW w:w="334" w:type="pct"/>
            <w:shd w:val="clear" w:color="auto" w:fill="FFFFFF" w:themeFill="background1"/>
            <w:vAlign w:val="center"/>
          </w:tcPr>
          <w:p w14:paraId="1BE8F1FB" w14:textId="77777777" w:rsidR="00A17643" w:rsidRPr="00A17643" w:rsidRDefault="00E37332" w:rsidP="00A24A23">
            <w:pPr>
              <w:spacing w:after="0"/>
              <w:jc w:val="center"/>
              <w:rPr>
                <w:sz w:val="20"/>
                <w:szCs w:val="20"/>
              </w:rPr>
            </w:pPr>
            <w:r>
              <w:rPr>
                <w:sz w:val="20"/>
                <w:szCs w:val="20"/>
              </w:rPr>
              <w:t>-</w:t>
            </w:r>
          </w:p>
        </w:tc>
        <w:tc>
          <w:tcPr>
            <w:tcW w:w="334" w:type="pct"/>
            <w:shd w:val="clear" w:color="auto" w:fill="FFFFFF" w:themeFill="background1"/>
            <w:vAlign w:val="center"/>
          </w:tcPr>
          <w:p w14:paraId="5297E6E0" w14:textId="77777777" w:rsidR="00A17643" w:rsidRPr="00A17643" w:rsidRDefault="00E37332" w:rsidP="00A24A23">
            <w:pPr>
              <w:spacing w:after="0"/>
              <w:jc w:val="center"/>
              <w:rPr>
                <w:sz w:val="20"/>
                <w:szCs w:val="20"/>
              </w:rPr>
            </w:pPr>
            <w:r>
              <w:rPr>
                <w:sz w:val="20"/>
                <w:szCs w:val="20"/>
              </w:rPr>
              <w:t>-</w:t>
            </w:r>
          </w:p>
        </w:tc>
        <w:tc>
          <w:tcPr>
            <w:tcW w:w="334" w:type="pct"/>
            <w:shd w:val="clear" w:color="auto" w:fill="FFFFFF" w:themeFill="background1"/>
            <w:vAlign w:val="center"/>
          </w:tcPr>
          <w:p w14:paraId="2880FE29" w14:textId="77777777" w:rsidR="00A17643" w:rsidRPr="00A17643" w:rsidRDefault="00E37332" w:rsidP="00A24A23">
            <w:pPr>
              <w:spacing w:after="0"/>
              <w:jc w:val="center"/>
              <w:rPr>
                <w:sz w:val="20"/>
                <w:szCs w:val="20"/>
              </w:rPr>
            </w:pPr>
            <w:r>
              <w:rPr>
                <w:sz w:val="20"/>
                <w:szCs w:val="20"/>
              </w:rPr>
              <w:t>-</w:t>
            </w:r>
          </w:p>
        </w:tc>
        <w:tc>
          <w:tcPr>
            <w:tcW w:w="334" w:type="pct"/>
            <w:shd w:val="clear" w:color="auto" w:fill="FFFFFF" w:themeFill="background1"/>
            <w:vAlign w:val="center"/>
          </w:tcPr>
          <w:p w14:paraId="77A33C1D" w14:textId="77777777" w:rsidR="00A17643" w:rsidRPr="00A17643" w:rsidRDefault="00E37332" w:rsidP="00A24A23">
            <w:pPr>
              <w:spacing w:after="0"/>
              <w:jc w:val="center"/>
              <w:rPr>
                <w:sz w:val="20"/>
                <w:szCs w:val="20"/>
              </w:rPr>
            </w:pPr>
            <w:r>
              <w:rPr>
                <w:sz w:val="20"/>
                <w:szCs w:val="20"/>
              </w:rPr>
              <w:t>-</w:t>
            </w:r>
          </w:p>
        </w:tc>
        <w:tc>
          <w:tcPr>
            <w:tcW w:w="334" w:type="pct"/>
            <w:shd w:val="clear" w:color="auto" w:fill="FFFFFF" w:themeFill="background1"/>
            <w:vAlign w:val="center"/>
          </w:tcPr>
          <w:p w14:paraId="4C4620D7" w14:textId="77777777" w:rsidR="00A17643" w:rsidRPr="00A17643" w:rsidRDefault="00A17643" w:rsidP="00A24A23">
            <w:pPr>
              <w:spacing w:after="0"/>
              <w:jc w:val="center"/>
              <w:rPr>
                <w:sz w:val="20"/>
                <w:szCs w:val="20"/>
              </w:rPr>
            </w:pPr>
            <w:r w:rsidRPr="00A17643">
              <w:rPr>
                <w:sz w:val="20"/>
                <w:szCs w:val="20"/>
              </w:rPr>
              <w:t>6 Ay</w:t>
            </w:r>
          </w:p>
        </w:tc>
        <w:tc>
          <w:tcPr>
            <w:tcW w:w="334" w:type="pct"/>
            <w:shd w:val="clear" w:color="auto" w:fill="FFFFFF" w:themeFill="background1"/>
            <w:vAlign w:val="center"/>
          </w:tcPr>
          <w:p w14:paraId="3966BF22" w14:textId="77777777" w:rsidR="00A17643" w:rsidRPr="00A17643" w:rsidRDefault="00A17643" w:rsidP="00A24A23">
            <w:pPr>
              <w:spacing w:after="0"/>
              <w:jc w:val="center"/>
              <w:rPr>
                <w:sz w:val="20"/>
                <w:szCs w:val="20"/>
              </w:rPr>
            </w:pPr>
            <w:r w:rsidRPr="00A17643">
              <w:rPr>
                <w:sz w:val="20"/>
                <w:szCs w:val="20"/>
              </w:rPr>
              <w:t>6 Ay</w:t>
            </w:r>
          </w:p>
        </w:tc>
      </w:tr>
      <w:tr w:rsidR="00A17643" w:rsidRPr="00A17643" w14:paraId="37136EB3" w14:textId="77777777" w:rsidTr="00A24A23">
        <w:trPr>
          <w:gridAfter w:val="1"/>
          <w:wAfter w:w="7" w:type="pct"/>
          <w:trHeight w:val="20"/>
        </w:trPr>
        <w:tc>
          <w:tcPr>
            <w:tcW w:w="1822" w:type="pct"/>
            <w:gridSpan w:val="4"/>
            <w:shd w:val="clear" w:color="auto" w:fill="00B0F0"/>
            <w:vAlign w:val="center"/>
          </w:tcPr>
          <w:p w14:paraId="06CCBAA4" w14:textId="77777777" w:rsidR="00A17643" w:rsidRPr="00A17643" w:rsidRDefault="00A17643" w:rsidP="00A24A23">
            <w:pPr>
              <w:spacing w:after="0"/>
              <w:jc w:val="left"/>
              <w:rPr>
                <w:b/>
                <w:sz w:val="20"/>
                <w:szCs w:val="20"/>
              </w:rPr>
            </w:pPr>
            <w:r w:rsidRPr="00A17643">
              <w:rPr>
                <w:b/>
                <w:sz w:val="20"/>
                <w:szCs w:val="20"/>
              </w:rPr>
              <w:t>PG 5.2.2 Engellilerin kullanımına uygun asansör/lift, rampa ve tuvaleti olan okul sayısı</w:t>
            </w:r>
          </w:p>
        </w:tc>
        <w:tc>
          <w:tcPr>
            <w:tcW w:w="436" w:type="pct"/>
            <w:shd w:val="clear" w:color="auto" w:fill="FFFFFF" w:themeFill="background1"/>
            <w:vAlign w:val="center"/>
          </w:tcPr>
          <w:p w14:paraId="7720E903" w14:textId="77777777" w:rsidR="00A17643" w:rsidRPr="00A17643" w:rsidRDefault="00A17643" w:rsidP="00A24A23">
            <w:pPr>
              <w:spacing w:after="0"/>
              <w:jc w:val="center"/>
              <w:rPr>
                <w:sz w:val="20"/>
                <w:szCs w:val="20"/>
              </w:rPr>
            </w:pPr>
            <w:r w:rsidRPr="00A17643">
              <w:rPr>
                <w:sz w:val="20"/>
                <w:szCs w:val="20"/>
              </w:rPr>
              <w:t>40</w:t>
            </w:r>
          </w:p>
        </w:tc>
        <w:tc>
          <w:tcPr>
            <w:tcW w:w="396" w:type="pct"/>
            <w:shd w:val="clear" w:color="auto" w:fill="FFFFFF" w:themeFill="background1"/>
            <w:vAlign w:val="center"/>
          </w:tcPr>
          <w:p w14:paraId="44980436" w14:textId="77777777" w:rsidR="00A17643" w:rsidRPr="00A17643" w:rsidRDefault="00E37332" w:rsidP="00A24A23">
            <w:pPr>
              <w:spacing w:after="0"/>
              <w:jc w:val="center"/>
              <w:rPr>
                <w:sz w:val="20"/>
                <w:szCs w:val="20"/>
              </w:rPr>
            </w:pPr>
            <w:r>
              <w:rPr>
                <w:sz w:val="20"/>
                <w:szCs w:val="20"/>
              </w:rPr>
              <w:t>-</w:t>
            </w:r>
          </w:p>
        </w:tc>
        <w:tc>
          <w:tcPr>
            <w:tcW w:w="334" w:type="pct"/>
            <w:shd w:val="clear" w:color="auto" w:fill="FFFFFF" w:themeFill="background1"/>
            <w:vAlign w:val="center"/>
          </w:tcPr>
          <w:p w14:paraId="16E669A8" w14:textId="77777777" w:rsidR="00A17643" w:rsidRPr="00A17643" w:rsidRDefault="00E37332" w:rsidP="00A24A23">
            <w:pPr>
              <w:spacing w:after="0"/>
              <w:jc w:val="center"/>
              <w:rPr>
                <w:sz w:val="20"/>
                <w:szCs w:val="20"/>
              </w:rPr>
            </w:pPr>
            <w:r>
              <w:rPr>
                <w:sz w:val="20"/>
                <w:szCs w:val="20"/>
              </w:rPr>
              <w:t>-</w:t>
            </w:r>
          </w:p>
        </w:tc>
        <w:tc>
          <w:tcPr>
            <w:tcW w:w="334" w:type="pct"/>
            <w:shd w:val="clear" w:color="auto" w:fill="FFFFFF" w:themeFill="background1"/>
            <w:vAlign w:val="center"/>
          </w:tcPr>
          <w:p w14:paraId="207003F0" w14:textId="77777777" w:rsidR="00A17643" w:rsidRPr="00A17643" w:rsidRDefault="00E37332" w:rsidP="00E37332">
            <w:pPr>
              <w:spacing w:after="0"/>
              <w:jc w:val="center"/>
              <w:rPr>
                <w:sz w:val="20"/>
                <w:szCs w:val="20"/>
              </w:rPr>
            </w:pPr>
            <w:r>
              <w:rPr>
                <w:sz w:val="20"/>
                <w:szCs w:val="20"/>
              </w:rPr>
              <w:t>-</w:t>
            </w:r>
          </w:p>
        </w:tc>
        <w:tc>
          <w:tcPr>
            <w:tcW w:w="334" w:type="pct"/>
            <w:shd w:val="clear" w:color="auto" w:fill="FFFFFF" w:themeFill="background1"/>
            <w:vAlign w:val="center"/>
          </w:tcPr>
          <w:p w14:paraId="0453C09E" w14:textId="77777777" w:rsidR="00A17643" w:rsidRPr="00A17643" w:rsidRDefault="00E37332" w:rsidP="00A24A23">
            <w:pPr>
              <w:spacing w:after="0"/>
              <w:jc w:val="center"/>
              <w:rPr>
                <w:sz w:val="20"/>
                <w:szCs w:val="20"/>
              </w:rPr>
            </w:pPr>
            <w:r>
              <w:rPr>
                <w:sz w:val="20"/>
                <w:szCs w:val="20"/>
              </w:rPr>
              <w:t>-</w:t>
            </w:r>
          </w:p>
        </w:tc>
        <w:tc>
          <w:tcPr>
            <w:tcW w:w="334" w:type="pct"/>
            <w:shd w:val="clear" w:color="auto" w:fill="FFFFFF" w:themeFill="background1"/>
            <w:vAlign w:val="center"/>
          </w:tcPr>
          <w:p w14:paraId="1C112A3E" w14:textId="77777777" w:rsidR="00A17643" w:rsidRPr="00A17643" w:rsidRDefault="00E37332" w:rsidP="00A24A23">
            <w:pPr>
              <w:spacing w:after="0"/>
              <w:jc w:val="center"/>
              <w:rPr>
                <w:sz w:val="20"/>
                <w:szCs w:val="20"/>
              </w:rPr>
            </w:pPr>
            <w:r>
              <w:rPr>
                <w:sz w:val="20"/>
                <w:szCs w:val="20"/>
              </w:rPr>
              <w:t>-</w:t>
            </w:r>
          </w:p>
        </w:tc>
        <w:tc>
          <w:tcPr>
            <w:tcW w:w="334" w:type="pct"/>
            <w:shd w:val="clear" w:color="auto" w:fill="FFFFFF" w:themeFill="background1"/>
            <w:vAlign w:val="center"/>
          </w:tcPr>
          <w:p w14:paraId="598E52E1" w14:textId="77777777" w:rsidR="00A17643" w:rsidRPr="00A17643" w:rsidRDefault="00E37332" w:rsidP="00A24A23">
            <w:pPr>
              <w:spacing w:after="0"/>
              <w:jc w:val="center"/>
              <w:rPr>
                <w:sz w:val="20"/>
                <w:szCs w:val="20"/>
              </w:rPr>
            </w:pPr>
            <w:r>
              <w:rPr>
                <w:sz w:val="20"/>
                <w:szCs w:val="20"/>
              </w:rPr>
              <w:t>-</w:t>
            </w:r>
          </w:p>
        </w:tc>
        <w:tc>
          <w:tcPr>
            <w:tcW w:w="334" w:type="pct"/>
            <w:shd w:val="clear" w:color="auto" w:fill="FFFFFF" w:themeFill="background1"/>
            <w:vAlign w:val="center"/>
          </w:tcPr>
          <w:p w14:paraId="440E7115" w14:textId="77777777" w:rsidR="00A17643" w:rsidRPr="00A17643" w:rsidRDefault="00A17643" w:rsidP="00A24A23">
            <w:pPr>
              <w:spacing w:after="0"/>
              <w:jc w:val="center"/>
              <w:rPr>
                <w:sz w:val="20"/>
                <w:szCs w:val="20"/>
              </w:rPr>
            </w:pPr>
            <w:r w:rsidRPr="00A17643">
              <w:rPr>
                <w:sz w:val="20"/>
                <w:szCs w:val="20"/>
              </w:rPr>
              <w:t>6 Ay</w:t>
            </w:r>
          </w:p>
        </w:tc>
        <w:tc>
          <w:tcPr>
            <w:tcW w:w="334" w:type="pct"/>
            <w:shd w:val="clear" w:color="auto" w:fill="FFFFFF" w:themeFill="background1"/>
            <w:vAlign w:val="center"/>
          </w:tcPr>
          <w:p w14:paraId="79150951" w14:textId="77777777" w:rsidR="00A17643" w:rsidRPr="00A17643" w:rsidRDefault="00A17643" w:rsidP="00A24A23">
            <w:pPr>
              <w:spacing w:after="0"/>
              <w:jc w:val="center"/>
              <w:rPr>
                <w:sz w:val="20"/>
                <w:szCs w:val="20"/>
              </w:rPr>
            </w:pPr>
            <w:r w:rsidRPr="00A17643">
              <w:rPr>
                <w:sz w:val="20"/>
                <w:szCs w:val="20"/>
              </w:rPr>
              <w:t>6 Ay</w:t>
            </w:r>
          </w:p>
        </w:tc>
      </w:tr>
      <w:tr w:rsidR="00A17643" w:rsidRPr="00A17643" w14:paraId="67246F51" w14:textId="77777777" w:rsidTr="00A24A23">
        <w:trPr>
          <w:trHeight w:val="20"/>
        </w:trPr>
        <w:tc>
          <w:tcPr>
            <w:tcW w:w="1822" w:type="pct"/>
            <w:gridSpan w:val="4"/>
            <w:shd w:val="clear" w:color="auto" w:fill="00B0F0"/>
            <w:vAlign w:val="center"/>
          </w:tcPr>
          <w:p w14:paraId="7F8A8FAE" w14:textId="77777777" w:rsidR="00A17643" w:rsidRPr="00A17643" w:rsidRDefault="00A17643" w:rsidP="00A24A23">
            <w:pPr>
              <w:spacing w:after="0"/>
              <w:jc w:val="left"/>
              <w:rPr>
                <w:b/>
                <w:sz w:val="20"/>
                <w:szCs w:val="20"/>
              </w:rPr>
            </w:pPr>
            <w:r w:rsidRPr="00A17643">
              <w:rPr>
                <w:b/>
                <w:sz w:val="20"/>
                <w:szCs w:val="20"/>
              </w:rPr>
              <w:t>Koordinatör Birim</w:t>
            </w:r>
          </w:p>
        </w:tc>
        <w:tc>
          <w:tcPr>
            <w:tcW w:w="3178" w:type="pct"/>
            <w:gridSpan w:val="10"/>
            <w:vAlign w:val="center"/>
          </w:tcPr>
          <w:p w14:paraId="01B7116F" w14:textId="77777777" w:rsidR="00A17643" w:rsidRPr="00A17643" w:rsidRDefault="00A17643" w:rsidP="00CF2C49">
            <w:pPr>
              <w:spacing w:after="0"/>
              <w:jc w:val="left"/>
              <w:rPr>
                <w:sz w:val="20"/>
                <w:szCs w:val="20"/>
              </w:rPr>
            </w:pPr>
            <w:r w:rsidRPr="00A17643">
              <w:rPr>
                <w:sz w:val="20"/>
                <w:szCs w:val="20"/>
              </w:rPr>
              <w:t xml:space="preserve">Özel Eğitim ve Rehberlik Hizmetleri </w:t>
            </w:r>
            <w:r w:rsidR="00CF2C49">
              <w:rPr>
                <w:sz w:val="20"/>
                <w:szCs w:val="20"/>
              </w:rPr>
              <w:t>Şubesi</w:t>
            </w:r>
          </w:p>
        </w:tc>
      </w:tr>
      <w:tr w:rsidR="00A17643" w:rsidRPr="00A17643" w14:paraId="74FBF52E" w14:textId="77777777" w:rsidTr="00A24A23">
        <w:trPr>
          <w:trHeight w:val="20"/>
        </w:trPr>
        <w:tc>
          <w:tcPr>
            <w:tcW w:w="1822" w:type="pct"/>
            <w:gridSpan w:val="4"/>
            <w:shd w:val="clear" w:color="auto" w:fill="00B0F0"/>
            <w:vAlign w:val="center"/>
          </w:tcPr>
          <w:p w14:paraId="7BCF65C5" w14:textId="77777777" w:rsidR="00A17643" w:rsidRPr="00A17643" w:rsidRDefault="00A17643" w:rsidP="00A24A23">
            <w:pPr>
              <w:spacing w:after="0"/>
              <w:jc w:val="left"/>
              <w:rPr>
                <w:b/>
                <w:sz w:val="20"/>
                <w:szCs w:val="20"/>
              </w:rPr>
            </w:pPr>
            <w:r w:rsidRPr="00A17643">
              <w:rPr>
                <w:b/>
                <w:sz w:val="20"/>
                <w:szCs w:val="20"/>
              </w:rPr>
              <w:t>İş Birliği Yapılacak Birimler</w:t>
            </w:r>
          </w:p>
        </w:tc>
        <w:tc>
          <w:tcPr>
            <w:tcW w:w="3178" w:type="pct"/>
            <w:gridSpan w:val="10"/>
            <w:vAlign w:val="center"/>
          </w:tcPr>
          <w:p w14:paraId="5E802443" w14:textId="77777777" w:rsidR="00A17643" w:rsidRPr="00A17643" w:rsidRDefault="00E375D8" w:rsidP="00A24A23">
            <w:pPr>
              <w:spacing w:after="0"/>
              <w:jc w:val="left"/>
              <w:rPr>
                <w:sz w:val="20"/>
                <w:szCs w:val="20"/>
              </w:rPr>
            </w:pPr>
            <w:r w:rsidRPr="004738DD">
              <w:rPr>
                <w:sz w:val="17"/>
                <w:szCs w:val="17"/>
              </w:rPr>
              <w:t>TEHŞ, OHŞ, MTEHŞ, DÖHŞ, ÖÖKHŞ, HBÖHŞ, İEHŞ, SGHŞ.</w:t>
            </w:r>
          </w:p>
        </w:tc>
      </w:tr>
      <w:tr w:rsidR="00A17643" w:rsidRPr="00A17643" w14:paraId="39CBE342" w14:textId="77777777" w:rsidTr="00A24A23">
        <w:trPr>
          <w:trHeight w:val="20"/>
        </w:trPr>
        <w:tc>
          <w:tcPr>
            <w:tcW w:w="785" w:type="pct"/>
            <w:gridSpan w:val="3"/>
            <w:shd w:val="clear" w:color="auto" w:fill="00B0F0"/>
            <w:vAlign w:val="center"/>
          </w:tcPr>
          <w:p w14:paraId="00F9D38F" w14:textId="77777777" w:rsidR="00A17643" w:rsidRPr="00A17643" w:rsidRDefault="00A17643" w:rsidP="00A24A23">
            <w:pPr>
              <w:spacing w:after="0"/>
              <w:jc w:val="left"/>
              <w:rPr>
                <w:b/>
                <w:sz w:val="20"/>
                <w:szCs w:val="20"/>
              </w:rPr>
            </w:pPr>
            <w:r w:rsidRPr="00A17643">
              <w:rPr>
                <w:b/>
                <w:sz w:val="20"/>
                <w:szCs w:val="20"/>
              </w:rPr>
              <w:t>Riskler</w:t>
            </w:r>
          </w:p>
        </w:tc>
        <w:tc>
          <w:tcPr>
            <w:tcW w:w="4215" w:type="pct"/>
            <w:gridSpan w:val="11"/>
            <w:vAlign w:val="center"/>
          </w:tcPr>
          <w:p w14:paraId="0B35D385" w14:textId="77777777" w:rsidR="00A17643" w:rsidRPr="00A17643" w:rsidRDefault="00A17643" w:rsidP="00A24A23">
            <w:pPr>
              <w:spacing w:after="0"/>
              <w:jc w:val="left"/>
              <w:rPr>
                <w:sz w:val="20"/>
                <w:szCs w:val="20"/>
              </w:rPr>
            </w:pPr>
            <w:r w:rsidRPr="00A17643">
              <w:rPr>
                <w:sz w:val="20"/>
                <w:szCs w:val="20"/>
              </w:rPr>
              <w:t xml:space="preserve">- </w:t>
            </w:r>
            <w:r w:rsidR="00793847">
              <w:rPr>
                <w:sz w:val="20"/>
                <w:szCs w:val="20"/>
              </w:rPr>
              <w:t>Öğrencilerin e</w:t>
            </w:r>
            <w:r w:rsidRPr="00A17643">
              <w:rPr>
                <w:sz w:val="20"/>
                <w:szCs w:val="20"/>
              </w:rPr>
              <w:t xml:space="preserve">ğitsel değerlendirme ve tanılamalarında </w:t>
            </w:r>
            <w:r w:rsidR="00793847">
              <w:rPr>
                <w:sz w:val="20"/>
                <w:szCs w:val="20"/>
              </w:rPr>
              <w:t>alan taramasının yetersiz olması</w:t>
            </w:r>
            <w:r w:rsidRPr="00A17643">
              <w:rPr>
                <w:sz w:val="20"/>
                <w:szCs w:val="20"/>
              </w:rPr>
              <w:t>,</w:t>
            </w:r>
          </w:p>
          <w:p w14:paraId="2B003C22" w14:textId="77777777" w:rsidR="00A17643" w:rsidRPr="00A17643" w:rsidRDefault="00A17643" w:rsidP="00A24A23">
            <w:pPr>
              <w:spacing w:after="0"/>
              <w:jc w:val="left"/>
              <w:rPr>
                <w:sz w:val="20"/>
                <w:szCs w:val="20"/>
              </w:rPr>
            </w:pPr>
            <w:r w:rsidRPr="00A17643">
              <w:rPr>
                <w:sz w:val="20"/>
                <w:szCs w:val="20"/>
              </w:rPr>
              <w:t>- Özel eğitim konusunda öğretmenlerin ve velilerin bilgi ve farkındalığının az olması,</w:t>
            </w:r>
          </w:p>
          <w:p w14:paraId="430FA6C7" w14:textId="77777777" w:rsidR="00A17643" w:rsidRPr="00A17643" w:rsidRDefault="00A17643" w:rsidP="00A24A23">
            <w:pPr>
              <w:spacing w:after="0"/>
              <w:jc w:val="left"/>
              <w:rPr>
                <w:sz w:val="20"/>
                <w:szCs w:val="20"/>
              </w:rPr>
            </w:pPr>
            <w:r w:rsidRPr="00A17643">
              <w:rPr>
                <w:sz w:val="20"/>
                <w:szCs w:val="20"/>
              </w:rPr>
              <w:t>- RAM’ların yönlendirme kararlarına yapılan itirazlar,</w:t>
            </w:r>
          </w:p>
          <w:p w14:paraId="4A7DE7E3" w14:textId="77777777" w:rsidR="00A17643" w:rsidRDefault="00A17643" w:rsidP="00A24A23">
            <w:pPr>
              <w:spacing w:after="0"/>
              <w:jc w:val="left"/>
              <w:rPr>
                <w:sz w:val="20"/>
                <w:szCs w:val="20"/>
              </w:rPr>
            </w:pPr>
            <w:r w:rsidRPr="00A17643">
              <w:rPr>
                <w:sz w:val="20"/>
                <w:szCs w:val="20"/>
              </w:rPr>
              <w:t>- Tüm okulların engelli öğrencilerim</w:t>
            </w:r>
            <w:r w:rsidR="00793847">
              <w:rPr>
                <w:sz w:val="20"/>
                <w:szCs w:val="20"/>
              </w:rPr>
              <w:t>izin kullanımına uygun olmaması,</w:t>
            </w:r>
          </w:p>
          <w:p w14:paraId="5B35CB7A" w14:textId="77777777" w:rsidR="00793847" w:rsidRPr="00A17643" w:rsidRDefault="00793847" w:rsidP="00A24A23">
            <w:pPr>
              <w:spacing w:after="0"/>
              <w:jc w:val="left"/>
              <w:rPr>
                <w:sz w:val="20"/>
                <w:szCs w:val="20"/>
              </w:rPr>
            </w:pPr>
            <w:r>
              <w:rPr>
                <w:sz w:val="20"/>
                <w:szCs w:val="20"/>
              </w:rPr>
              <w:lastRenderedPageBreak/>
              <w:t xml:space="preserve">- </w:t>
            </w:r>
            <w:r w:rsidRPr="00793847">
              <w:rPr>
                <w:sz w:val="20"/>
                <w:szCs w:val="20"/>
              </w:rPr>
              <w:t>Kaynaştırma, bütünleştirme uygulamaları yoluyla eğitim hakkında yeterli düzeyde bilgi sahibi olunmaması</w:t>
            </w:r>
            <w:r>
              <w:rPr>
                <w:sz w:val="20"/>
                <w:szCs w:val="20"/>
              </w:rPr>
              <w:t>.</w:t>
            </w:r>
          </w:p>
        </w:tc>
      </w:tr>
      <w:tr w:rsidR="00A17643" w:rsidRPr="00A17643" w14:paraId="22962E81" w14:textId="77777777" w:rsidTr="00A24A23">
        <w:trPr>
          <w:trHeight w:val="20"/>
        </w:trPr>
        <w:tc>
          <w:tcPr>
            <w:tcW w:w="473" w:type="pct"/>
            <w:shd w:val="clear" w:color="auto" w:fill="00B0F0"/>
            <w:vAlign w:val="center"/>
          </w:tcPr>
          <w:p w14:paraId="5DDA2FF2" w14:textId="77777777" w:rsidR="00A17643" w:rsidRPr="00A17643" w:rsidRDefault="00A17643" w:rsidP="00A24A23">
            <w:pPr>
              <w:spacing w:after="0"/>
              <w:jc w:val="left"/>
              <w:rPr>
                <w:b/>
                <w:sz w:val="20"/>
                <w:szCs w:val="20"/>
              </w:rPr>
            </w:pPr>
            <w:r w:rsidRPr="00A17643">
              <w:rPr>
                <w:b/>
                <w:sz w:val="20"/>
                <w:szCs w:val="20"/>
              </w:rPr>
              <w:lastRenderedPageBreak/>
              <w:t>Stratejiler</w:t>
            </w:r>
          </w:p>
        </w:tc>
        <w:tc>
          <w:tcPr>
            <w:tcW w:w="312" w:type="pct"/>
            <w:gridSpan w:val="2"/>
            <w:shd w:val="clear" w:color="auto" w:fill="00B0F0"/>
            <w:vAlign w:val="center"/>
          </w:tcPr>
          <w:p w14:paraId="166E3002" w14:textId="77777777" w:rsidR="00A17643" w:rsidRPr="00A17643" w:rsidRDefault="00A17643" w:rsidP="00A24A23">
            <w:pPr>
              <w:spacing w:after="0"/>
              <w:jc w:val="left"/>
              <w:rPr>
                <w:b/>
                <w:sz w:val="20"/>
                <w:szCs w:val="20"/>
              </w:rPr>
            </w:pPr>
            <w:r w:rsidRPr="00A17643">
              <w:rPr>
                <w:b/>
                <w:sz w:val="20"/>
                <w:szCs w:val="20"/>
              </w:rPr>
              <w:t>S 5.2.1</w:t>
            </w:r>
          </w:p>
        </w:tc>
        <w:tc>
          <w:tcPr>
            <w:tcW w:w="4215" w:type="pct"/>
            <w:gridSpan w:val="11"/>
            <w:vAlign w:val="center"/>
          </w:tcPr>
          <w:p w14:paraId="1C346F15" w14:textId="77777777" w:rsidR="00A17643" w:rsidRPr="00A17643" w:rsidRDefault="00793847" w:rsidP="00A24A23">
            <w:pPr>
              <w:spacing w:after="0"/>
              <w:jc w:val="left"/>
              <w:rPr>
                <w:b/>
                <w:sz w:val="20"/>
                <w:szCs w:val="20"/>
              </w:rPr>
            </w:pPr>
            <w:r>
              <w:rPr>
                <w:b/>
                <w:sz w:val="20"/>
                <w:szCs w:val="20"/>
              </w:rPr>
              <w:t>-Özel eğitim</w:t>
            </w:r>
            <w:r w:rsidR="00A17643" w:rsidRPr="00A17643">
              <w:rPr>
                <w:b/>
                <w:sz w:val="20"/>
                <w:szCs w:val="20"/>
              </w:rPr>
              <w:t xml:space="preserve"> ihtiyacı olan öğrencilere yönelik hizmetlerin kalitesi artırılacaktır.</w:t>
            </w:r>
          </w:p>
        </w:tc>
      </w:tr>
      <w:tr w:rsidR="00C92607" w:rsidRPr="00A17643" w14:paraId="35AAF96C" w14:textId="77777777" w:rsidTr="00A24A23">
        <w:trPr>
          <w:trHeight w:val="20"/>
        </w:trPr>
        <w:tc>
          <w:tcPr>
            <w:tcW w:w="473" w:type="pct"/>
            <w:shd w:val="clear" w:color="auto" w:fill="00B0F0"/>
            <w:vAlign w:val="center"/>
          </w:tcPr>
          <w:p w14:paraId="7682D557" w14:textId="77777777" w:rsidR="00C92607" w:rsidRPr="00A17643" w:rsidRDefault="00C92607" w:rsidP="00A24A23">
            <w:pPr>
              <w:spacing w:after="0"/>
              <w:jc w:val="left"/>
              <w:rPr>
                <w:b/>
                <w:sz w:val="20"/>
                <w:szCs w:val="20"/>
              </w:rPr>
            </w:pPr>
          </w:p>
        </w:tc>
        <w:tc>
          <w:tcPr>
            <w:tcW w:w="312" w:type="pct"/>
            <w:gridSpan w:val="2"/>
            <w:shd w:val="clear" w:color="auto" w:fill="00B0F0"/>
            <w:vAlign w:val="center"/>
          </w:tcPr>
          <w:p w14:paraId="143F5994" w14:textId="77777777" w:rsidR="00C92607" w:rsidRPr="00A17643" w:rsidRDefault="00C92607" w:rsidP="00A24A23">
            <w:pPr>
              <w:spacing w:after="0"/>
              <w:jc w:val="left"/>
              <w:rPr>
                <w:b/>
                <w:sz w:val="20"/>
                <w:szCs w:val="20"/>
              </w:rPr>
            </w:pPr>
            <w:r>
              <w:rPr>
                <w:b/>
                <w:sz w:val="20"/>
                <w:szCs w:val="20"/>
              </w:rPr>
              <w:t>S 5.2.2</w:t>
            </w:r>
          </w:p>
        </w:tc>
        <w:tc>
          <w:tcPr>
            <w:tcW w:w="4215" w:type="pct"/>
            <w:gridSpan w:val="11"/>
            <w:vAlign w:val="center"/>
          </w:tcPr>
          <w:p w14:paraId="5D5C36B1" w14:textId="77777777" w:rsidR="00C92607" w:rsidRDefault="00C92607" w:rsidP="00A24A23">
            <w:pPr>
              <w:spacing w:after="0"/>
              <w:jc w:val="left"/>
              <w:rPr>
                <w:b/>
                <w:sz w:val="20"/>
                <w:szCs w:val="20"/>
              </w:rPr>
            </w:pPr>
            <w:r>
              <w:rPr>
                <w:b/>
                <w:sz w:val="20"/>
                <w:szCs w:val="20"/>
              </w:rPr>
              <w:t>-Başta özel eğitime ihtiyaç duyan bireylerin kullanımına uygun olmak üzere okul ve kurumların fiziki imkânları iyileştirilecektir.</w:t>
            </w:r>
          </w:p>
        </w:tc>
      </w:tr>
      <w:tr w:rsidR="003A3161" w:rsidRPr="00A17643" w14:paraId="521F0595" w14:textId="77777777" w:rsidTr="00A24A23">
        <w:trPr>
          <w:trHeight w:val="20"/>
        </w:trPr>
        <w:tc>
          <w:tcPr>
            <w:tcW w:w="473" w:type="pct"/>
            <w:shd w:val="clear" w:color="auto" w:fill="00B0F0"/>
            <w:vAlign w:val="center"/>
          </w:tcPr>
          <w:p w14:paraId="7B2F64E5" w14:textId="77777777" w:rsidR="003A3161" w:rsidRPr="00A17643" w:rsidRDefault="003A3161" w:rsidP="00A24A23">
            <w:pPr>
              <w:spacing w:after="0"/>
              <w:jc w:val="left"/>
              <w:rPr>
                <w:b/>
                <w:sz w:val="20"/>
                <w:szCs w:val="20"/>
              </w:rPr>
            </w:pPr>
          </w:p>
        </w:tc>
        <w:tc>
          <w:tcPr>
            <w:tcW w:w="312" w:type="pct"/>
            <w:gridSpan w:val="2"/>
            <w:shd w:val="clear" w:color="auto" w:fill="00B0F0"/>
            <w:vAlign w:val="center"/>
          </w:tcPr>
          <w:p w14:paraId="643E9C07" w14:textId="77777777" w:rsidR="003A3161" w:rsidRDefault="003A3161" w:rsidP="00A24A23">
            <w:pPr>
              <w:spacing w:after="0"/>
              <w:jc w:val="left"/>
              <w:rPr>
                <w:b/>
                <w:sz w:val="20"/>
                <w:szCs w:val="20"/>
              </w:rPr>
            </w:pPr>
            <w:r>
              <w:rPr>
                <w:b/>
                <w:sz w:val="20"/>
                <w:szCs w:val="20"/>
              </w:rPr>
              <w:t>S 5.2.3</w:t>
            </w:r>
          </w:p>
        </w:tc>
        <w:tc>
          <w:tcPr>
            <w:tcW w:w="4215" w:type="pct"/>
            <w:gridSpan w:val="11"/>
            <w:vAlign w:val="center"/>
          </w:tcPr>
          <w:p w14:paraId="50F495AE" w14:textId="77777777" w:rsidR="003A3161" w:rsidRDefault="003A3161" w:rsidP="00A24A23">
            <w:pPr>
              <w:spacing w:after="0"/>
              <w:jc w:val="left"/>
              <w:rPr>
                <w:b/>
                <w:sz w:val="20"/>
                <w:szCs w:val="20"/>
              </w:rPr>
            </w:pPr>
            <w:r>
              <w:rPr>
                <w:b/>
                <w:sz w:val="20"/>
                <w:szCs w:val="20"/>
              </w:rPr>
              <w:t>-Küçük onarım ve donatım hizmetleriyle okul ve kurumların fiziki imkânları ihtiyaçlar doğrultusunda iyileştirilecektir.</w:t>
            </w:r>
          </w:p>
        </w:tc>
      </w:tr>
      <w:tr w:rsidR="00A17643" w:rsidRPr="00A17643" w14:paraId="6FCA42F0" w14:textId="77777777" w:rsidTr="00A24A23">
        <w:trPr>
          <w:trHeight w:val="20"/>
        </w:trPr>
        <w:tc>
          <w:tcPr>
            <w:tcW w:w="785" w:type="pct"/>
            <w:gridSpan w:val="3"/>
            <w:shd w:val="clear" w:color="auto" w:fill="00B0F0"/>
            <w:vAlign w:val="center"/>
          </w:tcPr>
          <w:p w14:paraId="0B260903" w14:textId="77777777" w:rsidR="00A17643" w:rsidRPr="00A17643" w:rsidRDefault="00A17643" w:rsidP="00A24A23">
            <w:pPr>
              <w:spacing w:after="0"/>
              <w:jc w:val="left"/>
              <w:rPr>
                <w:b/>
                <w:sz w:val="20"/>
                <w:szCs w:val="20"/>
              </w:rPr>
            </w:pPr>
            <w:r w:rsidRPr="00A17643">
              <w:rPr>
                <w:b/>
                <w:sz w:val="20"/>
                <w:szCs w:val="20"/>
              </w:rPr>
              <w:t>Maliyet Tahmini</w:t>
            </w:r>
          </w:p>
        </w:tc>
        <w:tc>
          <w:tcPr>
            <w:tcW w:w="4215" w:type="pct"/>
            <w:gridSpan w:val="11"/>
            <w:vAlign w:val="center"/>
          </w:tcPr>
          <w:p w14:paraId="4D34706F" w14:textId="77777777" w:rsidR="00A17643" w:rsidRPr="00A17643" w:rsidRDefault="00C07BB0" w:rsidP="00A24A23">
            <w:pPr>
              <w:spacing w:after="0"/>
              <w:jc w:val="left"/>
              <w:rPr>
                <w:color w:val="000000"/>
                <w:sz w:val="20"/>
                <w:szCs w:val="20"/>
              </w:rPr>
            </w:pPr>
            <w:r w:rsidRPr="003559F1">
              <w:rPr>
                <w:rFonts w:eastAsia="Times New Roman" w:cs="Calibri"/>
                <w:color w:val="000000"/>
                <w:sz w:val="20"/>
                <w:szCs w:val="20"/>
                <w:lang w:eastAsia="tr-TR"/>
              </w:rPr>
              <w:t>296.903,88</w:t>
            </w:r>
            <w:r>
              <w:rPr>
                <w:rFonts w:eastAsia="Times New Roman" w:cs="Calibri"/>
                <w:color w:val="000000"/>
                <w:sz w:val="20"/>
                <w:szCs w:val="20"/>
                <w:lang w:eastAsia="tr-TR"/>
              </w:rPr>
              <w:t xml:space="preserve"> TL</w:t>
            </w:r>
          </w:p>
        </w:tc>
      </w:tr>
      <w:tr w:rsidR="00A17643" w:rsidRPr="00A17643" w14:paraId="7A2B560A" w14:textId="77777777" w:rsidTr="00A24A23">
        <w:trPr>
          <w:trHeight w:val="20"/>
        </w:trPr>
        <w:tc>
          <w:tcPr>
            <w:tcW w:w="785" w:type="pct"/>
            <w:gridSpan w:val="3"/>
            <w:shd w:val="clear" w:color="auto" w:fill="00B0F0"/>
            <w:vAlign w:val="center"/>
          </w:tcPr>
          <w:p w14:paraId="3D76F19D" w14:textId="77777777" w:rsidR="00A17643" w:rsidRPr="00A17643" w:rsidRDefault="00A17643" w:rsidP="00A24A23">
            <w:pPr>
              <w:spacing w:after="0"/>
              <w:jc w:val="left"/>
              <w:rPr>
                <w:b/>
                <w:sz w:val="20"/>
                <w:szCs w:val="20"/>
              </w:rPr>
            </w:pPr>
            <w:r w:rsidRPr="00A17643">
              <w:rPr>
                <w:b/>
                <w:sz w:val="20"/>
                <w:szCs w:val="20"/>
              </w:rPr>
              <w:t>Tespitler</w:t>
            </w:r>
          </w:p>
        </w:tc>
        <w:tc>
          <w:tcPr>
            <w:tcW w:w="4215" w:type="pct"/>
            <w:gridSpan w:val="11"/>
            <w:vAlign w:val="center"/>
          </w:tcPr>
          <w:p w14:paraId="171FFAC4" w14:textId="77777777" w:rsidR="00A17643" w:rsidRPr="00A17643" w:rsidRDefault="00A17643" w:rsidP="00A24A23">
            <w:pPr>
              <w:spacing w:after="0"/>
              <w:jc w:val="left"/>
              <w:rPr>
                <w:sz w:val="20"/>
                <w:szCs w:val="20"/>
              </w:rPr>
            </w:pPr>
            <w:r w:rsidRPr="00A17643">
              <w:rPr>
                <w:sz w:val="20"/>
                <w:szCs w:val="20"/>
              </w:rPr>
              <w:t>- Yerel yönetimlerin yeterli düzeyde özel eğitim merkezi kurmamış olması,</w:t>
            </w:r>
          </w:p>
          <w:p w14:paraId="40E3E5CE" w14:textId="77777777" w:rsidR="00A17643" w:rsidRPr="00A17643" w:rsidRDefault="00A17643" w:rsidP="00A24A23">
            <w:pPr>
              <w:spacing w:after="0"/>
              <w:jc w:val="left"/>
              <w:rPr>
                <w:sz w:val="20"/>
                <w:szCs w:val="20"/>
              </w:rPr>
            </w:pPr>
            <w:r w:rsidRPr="00A17643">
              <w:rPr>
                <w:sz w:val="20"/>
                <w:szCs w:val="20"/>
              </w:rPr>
              <w:t>- Mevcut okulların engelli öğrencilerimizin kullanımına uygun olmaması,</w:t>
            </w:r>
          </w:p>
          <w:p w14:paraId="01F3D6F2" w14:textId="77777777" w:rsidR="00A17643" w:rsidRPr="00A17643" w:rsidRDefault="00A17643" w:rsidP="00A24A23">
            <w:pPr>
              <w:spacing w:after="0"/>
              <w:jc w:val="left"/>
              <w:rPr>
                <w:sz w:val="20"/>
                <w:szCs w:val="20"/>
              </w:rPr>
            </w:pPr>
            <w:r w:rsidRPr="00A17643">
              <w:rPr>
                <w:sz w:val="20"/>
                <w:szCs w:val="20"/>
              </w:rPr>
              <w:t>- Okul binalarının arsa sorunları nedeniyle çok katlı olarak yapımına devam edilmesi,</w:t>
            </w:r>
          </w:p>
          <w:p w14:paraId="0289C3DB" w14:textId="77777777" w:rsidR="00A17643" w:rsidRPr="00A17643" w:rsidRDefault="00A17643" w:rsidP="00A24A23">
            <w:pPr>
              <w:spacing w:after="0"/>
              <w:jc w:val="left"/>
              <w:rPr>
                <w:sz w:val="20"/>
                <w:szCs w:val="20"/>
              </w:rPr>
            </w:pPr>
            <w:r w:rsidRPr="00A17643">
              <w:rPr>
                <w:sz w:val="20"/>
                <w:szCs w:val="20"/>
              </w:rPr>
              <w:t>- Kaynaştırma/bütünleştirme uygulamaları yoluyla eğitim hakkında yeterli düzeyde bilgi sahibi olunmaması.</w:t>
            </w:r>
          </w:p>
        </w:tc>
      </w:tr>
      <w:tr w:rsidR="00A17643" w:rsidRPr="00A17643" w14:paraId="052493F0" w14:textId="77777777" w:rsidTr="00A24A23">
        <w:trPr>
          <w:trHeight w:val="20"/>
        </w:trPr>
        <w:tc>
          <w:tcPr>
            <w:tcW w:w="785" w:type="pct"/>
            <w:gridSpan w:val="3"/>
            <w:shd w:val="clear" w:color="auto" w:fill="00B0F0"/>
            <w:vAlign w:val="center"/>
          </w:tcPr>
          <w:p w14:paraId="6B90B849" w14:textId="77777777" w:rsidR="00A17643" w:rsidRPr="00A17643" w:rsidRDefault="00A17643" w:rsidP="00A24A23">
            <w:pPr>
              <w:spacing w:after="0"/>
              <w:jc w:val="left"/>
              <w:rPr>
                <w:b/>
                <w:sz w:val="20"/>
                <w:szCs w:val="20"/>
              </w:rPr>
            </w:pPr>
            <w:r w:rsidRPr="00A17643">
              <w:rPr>
                <w:b/>
                <w:sz w:val="20"/>
                <w:szCs w:val="20"/>
              </w:rPr>
              <w:t>İhtiyaçlar</w:t>
            </w:r>
          </w:p>
        </w:tc>
        <w:tc>
          <w:tcPr>
            <w:tcW w:w="4215" w:type="pct"/>
            <w:gridSpan w:val="11"/>
            <w:vAlign w:val="center"/>
          </w:tcPr>
          <w:p w14:paraId="29FAA80E" w14:textId="77777777" w:rsidR="00A17643" w:rsidRPr="00A17643" w:rsidRDefault="00A17643" w:rsidP="00A24A23">
            <w:pPr>
              <w:spacing w:after="0"/>
              <w:jc w:val="left"/>
              <w:rPr>
                <w:sz w:val="20"/>
                <w:szCs w:val="20"/>
              </w:rPr>
            </w:pPr>
            <w:r w:rsidRPr="00A17643">
              <w:rPr>
                <w:sz w:val="20"/>
                <w:szCs w:val="20"/>
              </w:rPr>
              <w:t>- Yeni okul yerleri planlanırken özellikle temel eğitimde tek katlı okul binaları planlanması,</w:t>
            </w:r>
          </w:p>
          <w:p w14:paraId="100DEB58" w14:textId="77777777" w:rsidR="00A17643" w:rsidRPr="00A17643" w:rsidRDefault="00A17643" w:rsidP="00A24A23">
            <w:pPr>
              <w:spacing w:after="0"/>
              <w:jc w:val="left"/>
              <w:rPr>
                <w:sz w:val="20"/>
                <w:szCs w:val="20"/>
              </w:rPr>
            </w:pPr>
            <w:r w:rsidRPr="00A17643">
              <w:rPr>
                <w:sz w:val="20"/>
                <w:szCs w:val="20"/>
              </w:rPr>
              <w:t>- Mevcut okulların tümünün özel eğitime ihtiyaç duyan öğrencilere göre düzenlenmesi,</w:t>
            </w:r>
          </w:p>
          <w:p w14:paraId="010A42AC" w14:textId="77777777" w:rsidR="00A17643" w:rsidRPr="00A17643" w:rsidRDefault="00A17643" w:rsidP="00A24A23">
            <w:pPr>
              <w:spacing w:after="0"/>
              <w:jc w:val="left"/>
              <w:rPr>
                <w:sz w:val="20"/>
                <w:szCs w:val="20"/>
              </w:rPr>
            </w:pPr>
            <w:r w:rsidRPr="00A17643">
              <w:rPr>
                <w:sz w:val="20"/>
                <w:szCs w:val="20"/>
              </w:rPr>
              <w:t>- Eğitsel değerlendirme ve tanılama için tarama faaliyetlerinin ve kapsamının artırılması,</w:t>
            </w:r>
          </w:p>
          <w:p w14:paraId="01AC80B4" w14:textId="77777777" w:rsidR="00A17643" w:rsidRPr="00A17643" w:rsidRDefault="00A17643" w:rsidP="00A24A23">
            <w:pPr>
              <w:spacing w:after="0"/>
              <w:jc w:val="left"/>
              <w:rPr>
                <w:sz w:val="20"/>
                <w:szCs w:val="20"/>
              </w:rPr>
            </w:pPr>
            <w:r w:rsidRPr="00A17643">
              <w:rPr>
                <w:sz w:val="20"/>
                <w:szCs w:val="20"/>
              </w:rPr>
              <w:t>- Özel eğitim okullarında alan mezunu öğretmen ihtiyacının giderilmesi,</w:t>
            </w:r>
          </w:p>
          <w:p w14:paraId="51D2200E" w14:textId="77777777" w:rsidR="00A17643" w:rsidRPr="00A17643" w:rsidRDefault="00A17643" w:rsidP="00A24A23">
            <w:pPr>
              <w:spacing w:after="0"/>
              <w:jc w:val="left"/>
              <w:rPr>
                <w:sz w:val="20"/>
                <w:szCs w:val="20"/>
              </w:rPr>
            </w:pPr>
            <w:r w:rsidRPr="00A17643">
              <w:rPr>
                <w:sz w:val="20"/>
                <w:szCs w:val="20"/>
              </w:rPr>
              <w:t>- Özel teşebbüs ile yerel yönetimlerin desteklerinin artırılması için çeşitli teşviklerin sağlanması.</w:t>
            </w:r>
          </w:p>
        </w:tc>
      </w:tr>
    </w:tbl>
    <w:p w14:paraId="674C170E" w14:textId="77777777" w:rsidR="00A24A23" w:rsidRDefault="00A24A23" w:rsidP="00E4771F">
      <w:pPr>
        <w:rPr>
          <w:rFonts w:eastAsia="Calibri" w:cs="Arial"/>
          <w:b/>
          <w:i/>
          <w:sz w:val="22"/>
          <w:szCs w:val="20"/>
        </w:rPr>
      </w:pPr>
    </w:p>
    <w:p w14:paraId="6D1D6F1E" w14:textId="77777777" w:rsidR="00AA346A" w:rsidRDefault="00AA346A" w:rsidP="00E4771F">
      <w:pPr>
        <w:rPr>
          <w:rFonts w:eastAsia="Calibri" w:cs="Arial"/>
          <w:b/>
          <w:i/>
          <w:sz w:val="22"/>
          <w:szCs w:val="20"/>
        </w:rPr>
      </w:pPr>
    </w:p>
    <w:p w14:paraId="1D3CB57B" w14:textId="77777777" w:rsidR="00AA346A" w:rsidRDefault="00AA346A" w:rsidP="00E4771F">
      <w:pPr>
        <w:rPr>
          <w:rFonts w:eastAsia="Calibri" w:cs="Arial"/>
          <w:b/>
          <w:i/>
          <w:sz w:val="22"/>
          <w:szCs w:val="20"/>
        </w:rPr>
      </w:pPr>
    </w:p>
    <w:p w14:paraId="3D0AF298" w14:textId="77777777" w:rsidR="00E375D8" w:rsidRPr="00603E5C" w:rsidRDefault="00E375D8" w:rsidP="00E375D8">
      <w:pPr>
        <w:spacing w:after="0" w:line="360" w:lineRule="auto"/>
      </w:pPr>
      <w:bookmarkStart w:id="66" w:name="_Toc532132476"/>
      <w:r w:rsidRPr="00603E5C">
        <w:rPr>
          <w:b/>
        </w:rPr>
        <w:t>Strateji 5.2.1:</w:t>
      </w:r>
      <w:r w:rsidRPr="00603E5C">
        <w:t xml:space="preserve"> Özel eğitim ihtiyacı olan öğrencilere yönelik hizmetlerin kalitesi artırılacaktır.</w:t>
      </w:r>
    </w:p>
    <w:tbl>
      <w:tblPr>
        <w:tblStyle w:val="OrtaGlgeleme1-Vurgu62"/>
        <w:tblW w:w="5000" w:type="pct"/>
        <w:tblLook w:val="04A0" w:firstRow="1" w:lastRow="0" w:firstColumn="1" w:lastColumn="0" w:noHBand="0" w:noVBand="1"/>
      </w:tblPr>
      <w:tblGrid>
        <w:gridCol w:w="1235"/>
        <w:gridCol w:w="11389"/>
        <w:gridCol w:w="1910"/>
      </w:tblGrid>
      <w:tr w:rsidR="00E375D8" w:rsidRPr="00A17643" w14:paraId="7EAA902E" w14:textId="77777777" w:rsidTr="00C9260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680992EC" w14:textId="77777777" w:rsidR="00E375D8" w:rsidRPr="00A17643" w:rsidRDefault="00E375D8" w:rsidP="008954E4">
            <w:pPr>
              <w:pStyle w:val="TabloSP"/>
            </w:pPr>
            <w:r w:rsidRPr="00A17643">
              <w:t>Eylem No</w:t>
            </w:r>
          </w:p>
        </w:tc>
        <w:tc>
          <w:tcPr>
            <w:tcW w:w="3918" w:type="pct"/>
          </w:tcPr>
          <w:p w14:paraId="5256628B" w14:textId="77777777" w:rsidR="00E375D8" w:rsidRPr="00A17643" w:rsidRDefault="00E375D8"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57" w:type="pct"/>
          </w:tcPr>
          <w:p w14:paraId="570F3D2B" w14:textId="77777777" w:rsidR="00E375D8" w:rsidRPr="00A17643" w:rsidRDefault="00E375D8"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E375D8" w:rsidRPr="00A17643" w14:paraId="0C930370" w14:textId="77777777" w:rsidTr="00C9260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706A34B0" w14:textId="77777777" w:rsidR="00E375D8" w:rsidRPr="00A17643" w:rsidRDefault="00E375D8" w:rsidP="008954E4">
            <w:pPr>
              <w:pStyle w:val="TabloSP"/>
            </w:pPr>
            <w:r>
              <w:t>5.2.1.1</w:t>
            </w:r>
          </w:p>
        </w:tc>
        <w:tc>
          <w:tcPr>
            <w:tcW w:w="3918" w:type="pct"/>
          </w:tcPr>
          <w:p w14:paraId="35742712" w14:textId="77777777" w:rsidR="00E375D8" w:rsidRPr="00A17643" w:rsidRDefault="00E375D8" w:rsidP="008954E4">
            <w:pPr>
              <w:pStyle w:val="TabloSP"/>
              <w:jc w:val="both"/>
              <w:cnfStyle w:val="000000100000" w:firstRow="0" w:lastRow="0" w:firstColumn="0" w:lastColumn="0" w:oddVBand="0" w:evenVBand="0" w:oddHBand="1" w:evenHBand="0" w:firstRowFirstColumn="0" w:firstRowLastColumn="0" w:lastRowFirstColumn="0" w:lastRowLastColumn="0"/>
            </w:pPr>
            <w:r>
              <w:t>Özel eğitim ihtiyacı olan öğrencilere yönelik projeler hazırlanacak ve uygulanacaktır.</w:t>
            </w:r>
          </w:p>
        </w:tc>
        <w:tc>
          <w:tcPr>
            <w:tcW w:w="657" w:type="pct"/>
          </w:tcPr>
          <w:p w14:paraId="440B9D01" w14:textId="77777777" w:rsidR="00E375D8" w:rsidRPr="00A17643" w:rsidRDefault="00E375D8" w:rsidP="008954E4">
            <w:pPr>
              <w:pStyle w:val="TabloSP"/>
              <w:cnfStyle w:val="000000100000" w:firstRow="0" w:lastRow="0" w:firstColumn="0" w:lastColumn="0" w:oddVBand="0" w:evenVBand="0" w:oddHBand="1" w:evenHBand="0" w:firstRowFirstColumn="0" w:firstRowLastColumn="0" w:lastRowFirstColumn="0" w:lastRowLastColumn="0"/>
            </w:pPr>
            <w:r>
              <w:t>ÖERHŞ</w:t>
            </w:r>
          </w:p>
        </w:tc>
      </w:tr>
      <w:tr w:rsidR="00E375D8" w:rsidRPr="00A17643" w14:paraId="2F31F6D1" w14:textId="77777777" w:rsidTr="00C9260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7EF78B84" w14:textId="77777777" w:rsidR="00E375D8" w:rsidRPr="00A17643" w:rsidRDefault="00E375D8" w:rsidP="008954E4">
            <w:pPr>
              <w:pStyle w:val="TabloSP"/>
            </w:pPr>
            <w:r>
              <w:t>5.2.1.2</w:t>
            </w:r>
          </w:p>
        </w:tc>
        <w:tc>
          <w:tcPr>
            <w:tcW w:w="3918" w:type="pct"/>
          </w:tcPr>
          <w:p w14:paraId="79B0511E" w14:textId="77777777" w:rsidR="00E375D8" w:rsidRPr="00A17643" w:rsidRDefault="00E375D8" w:rsidP="008954E4">
            <w:pPr>
              <w:pStyle w:val="TabloSP"/>
              <w:jc w:val="both"/>
              <w:cnfStyle w:val="000000010000" w:firstRow="0" w:lastRow="0" w:firstColumn="0" w:lastColumn="0" w:oddVBand="0" w:evenVBand="0" w:oddHBand="0" w:evenHBand="1" w:firstRowFirstColumn="0" w:firstRowLastColumn="0" w:lastRowFirstColumn="0" w:lastRowLastColumn="0"/>
            </w:pPr>
            <w:r w:rsidRPr="00BC030B">
              <w:t>Özel eğitim ihtiyacı olan bireylerin tespiti için etkili bir tarama ve tanılama sistemi geliştiri</w:t>
            </w:r>
            <w:r>
              <w:t>lecektir.</w:t>
            </w:r>
          </w:p>
        </w:tc>
        <w:tc>
          <w:tcPr>
            <w:tcW w:w="657" w:type="pct"/>
          </w:tcPr>
          <w:p w14:paraId="7C24EA00" w14:textId="77777777" w:rsidR="00E375D8" w:rsidRPr="00A17643" w:rsidRDefault="00E375D8" w:rsidP="008954E4">
            <w:pPr>
              <w:pStyle w:val="TabloSP"/>
              <w:cnfStyle w:val="000000010000" w:firstRow="0" w:lastRow="0" w:firstColumn="0" w:lastColumn="0" w:oddVBand="0" w:evenVBand="0" w:oddHBand="0" w:evenHBand="1" w:firstRowFirstColumn="0" w:firstRowLastColumn="0" w:lastRowFirstColumn="0" w:lastRowLastColumn="0"/>
            </w:pPr>
            <w:r>
              <w:t>ÖERHŞ</w:t>
            </w:r>
          </w:p>
        </w:tc>
      </w:tr>
      <w:tr w:rsidR="00E375D8" w:rsidRPr="00A17643" w14:paraId="1B577758" w14:textId="77777777" w:rsidTr="00C9260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2AD66A4C" w14:textId="77777777" w:rsidR="00E375D8" w:rsidRPr="00A17643" w:rsidRDefault="00E375D8" w:rsidP="008954E4">
            <w:pPr>
              <w:pStyle w:val="TabloSP"/>
            </w:pPr>
            <w:r>
              <w:t>5.2.1.3</w:t>
            </w:r>
          </w:p>
        </w:tc>
        <w:tc>
          <w:tcPr>
            <w:tcW w:w="3918" w:type="pct"/>
          </w:tcPr>
          <w:p w14:paraId="7EB8AC30" w14:textId="77777777" w:rsidR="00E375D8" w:rsidRPr="00A17643" w:rsidRDefault="00E375D8" w:rsidP="008954E4">
            <w:pPr>
              <w:pStyle w:val="TabloSP"/>
              <w:jc w:val="both"/>
              <w:cnfStyle w:val="000000100000" w:firstRow="0" w:lastRow="0" w:firstColumn="0" w:lastColumn="0" w:oddVBand="0" w:evenVBand="0" w:oddHBand="1" w:evenHBand="0" w:firstRowFirstColumn="0" w:firstRowLastColumn="0" w:lastRowFirstColumn="0" w:lastRowLastColumn="0"/>
            </w:pPr>
            <w:r w:rsidRPr="008D3884">
              <w:t xml:space="preserve">Evde ve hastanede eğitim hizmetlerinden yararlanan öğrencilerin </w:t>
            </w:r>
            <w:r>
              <w:t>eğitimleri için yeni stratejiler geliştirilecektir (uzaktan eğitim, ulaşım vs.).</w:t>
            </w:r>
          </w:p>
        </w:tc>
        <w:tc>
          <w:tcPr>
            <w:tcW w:w="657" w:type="pct"/>
          </w:tcPr>
          <w:p w14:paraId="0DB2B1B0" w14:textId="77777777" w:rsidR="00E375D8" w:rsidRPr="00A17643" w:rsidRDefault="00E375D8" w:rsidP="008954E4">
            <w:pPr>
              <w:pStyle w:val="TabloSP"/>
              <w:cnfStyle w:val="000000100000" w:firstRow="0" w:lastRow="0" w:firstColumn="0" w:lastColumn="0" w:oddVBand="0" w:evenVBand="0" w:oddHBand="1" w:evenHBand="0" w:firstRowFirstColumn="0" w:firstRowLastColumn="0" w:lastRowFirstColumn="0" w:lastRowLastColumn="0"/>
            </w:pPr>
            <w:r>
              <w:t>ÖERHŞ</w:t>
            </w:r>
          </w:p>
        </w:tc>
      </w:tr>
      <w:tr w:rsidR="00E375D8" w:rsidRPr="00A17643" w14:paraId="38F61A26" w14:textId="77777777" w:rsidTr="00C9260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058A2C9C" w14:textId="77777777" w:rsidR="00E375D8" w:rsidRPr="00A17643" w:rsidRDefault="00E375D8" w:rsidP="008954E4">
            <w:pPr>
              <w:pStyle w:val="TabloSP"/>
            </w:pPr>
            <w:r>
              <w:t>5.2.1.4</w:t>
            </w:r>
          </w:p>
        </w:tc>
        <w:tc>
          <w:tcPr>
            <w:tcW w:w="3918" w:type="pct"/>
          </w:tcPr>
          <w:p w14:paraId="20DE14A5" w14:textId="77777777" w:rsidR="00E375D8" w:rsidRPr="00A17643" w:rsidRDefault="00E375D8" w:rsidP="008954E4">
            <w:pPr>
              <w:pStyle w:val="TabloSP"/>
              <w:jc w:val="both"/>
              <w:cnfStyle w:val="000000010000" w:firstRow="0" w:lastRow="0" w:firstColumn="0" w:lastColumn="0" w:oddVBand="0" w:evenVBand="0" w:oddHBand="0" w:evenHBand="1" w:firstRowFirstColumn="0" w:firstRowLastColumn="0" w:lastRowFirstColumn="0" w:lastRowLastColumn="0"/>
            </w:pPr>
            <w:r w:rsidRPr="00D073DF">
              <w:t>Özel eğitime ilişkin dijital eğitim içerikleri hazırlanacak ve EBA’da</w:t>
            </w:r>
            <w:r>
              <w:t xml:space="preserve"> yayım</w:t>
            </w:r>
            <w:r w:rsidRPr="00D073DF">
              <w:t>lanacaktır.</w:t>
            </w:r>
          </w:p>
        </w:tc>
        <w:tc>
          <w:tcPr>
            <w:tcW w:w="657" w:type="pct"/>
          </w:tcPr>
          <w:p w14:paraId="02CACBB9" w14:textId="77777777" w:rsidR="00E375D8" w:rsidRPr="00A17643" w:rsidRDefault="00E375D8" w:rsidP="008954E4">
            <w:pPr>
              <w:pStyle w:val="TabloSP"/>
              <w:cnfStyle w:val="000000010000" w:firstRow="0" w:lastRow="0" w:firstColumn="0" w:lastColumn="0" w:oddVBand="0" w:evenVBand="0" w:oddHBand="0" w:evenHBand="1" w:firstRowFirstColumn="0" w:firstRowLastColumn="0" w:lastRowFirstColumn="0" w:lastRowLastColumn="0"/>
            </w:pPr>
            <w:r>
              <w:t>ÖERHŞ</w:t>
            </w:r>
          </w:p>
        </w:tc>
      </w:tr>
      <w:tr w:rsidR="00E375D8" w:rsidRPr="00A17643" w14:paraId="11AD81A9" w14:textId="77777777" w:rsidTr="00C9260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54560882" w14:textId="77777777" w:rsidR="00E375D8" w:rsidRPr="00A17643" w:rsidRDefault="00E375D8" w:rsidP="008954E4">
            <w:pPr>
              <w:pStyle w:val="TabloSP"/>
            </w:pPr>
            <w:r>
              <w:t>5.2.1.5</w:t>
            </w:r>
          </w:p>
        </w:tc>
        <w:tc>
          <w:tcPr>
            <w:tcW w:w="3918" w:type="pct"/>
          </w:tcPr>
          <w:p w14:paraId="039158DE" w14:textId="77777777" w:rsidR="00E375D8" w:rsidRPr="00A17643" w:rsidRDefault="00E375D8" w:rsidP="008954E4">
            <w:pPr>
              <w:pStyle w:val="TabloSP"/>
              <w:jc w:val="both"/>
              <w:cnfStyle w:val="000000100000" w:firstRow="0" w:lastRow="0" w:firstColumn="0" w:lastColumn="0" w:oddVBand="0" w:evenVBand="0" w:oddHBand="1" w:evenHBand="0" w:firstRowFirstColumn="0" w:firstRowLastColumn="0" w:lastRowFirstColumn="0" w:lastRowLastColumn="0"/>
            </w:pPr>
            <w:r w:rsidRPr="00FA0F18">
              <w:t>Özel eğitim ihtiyacı olan çocukların sınıf içi ölçme ve değerlendirme süreçlerinde kullanılmak üzere destek materyalleri ve değerlend</w:t>
            </w:r>
            <w:r>
              <w:t>irme ölçütleri geliştirilecektir.</w:t>
            </w:r>
          </w:p>
        </w:tc>
        <w:tc>
          <w:tcPr>
            <w:tcW w:w="657" w:type="pct"/>
          </w:tcPr>
          <w:p w14:paraId="7A0AF6DD" w14:textId="77777777" w:rsidR="00E375D8" w:rsidRPr="00A17643" w:rsidRDefault="00E375D8" w:rsidP="008954E4">
            <w:pPr>
              <w:pStyle w:val="TabloSP"/>
              <w:cnfStyle w:val="000000100000" w:firstRow="0" w:lastRow="0" w:firstColumn="0" w:lastColumn="0" w:oddVBand="0" w:evenVBand="0" w:oddHBand="1" w:evenHBand="0" w:firstRowFirstColumn="0" w:firstRowLastColumn="0" w:lastRowFirstColumn="0" w:lastRowLastColumn="0"/>
            </w:pPr>
            <w:r>
              <w:t>ÖERHŞ</w:t>
            </w:r>
          </w:p>
        </w:tc>
      </w:tr>
    </w:tbl>
    <w:p w14:paraId="4853F029" w14:textId="77777777" w:rsidR="00C92607" w:rsidRPr="00603E5C" w:rsidRDefault="00C92607" w:rsidP="00C92607">
      <w:pPr>
        <w:spacing w:after="0" w:line="360" w:lineRule="auto"/>
      </w:pPr>
      <w:r w:rsidRPr="00603E5C">
        <w:rPr>
          <w:b/>
        </w:rPr>
        <w:t>Strateji 5.2.</w:t>
      </w:r>
      <w:r>
        <w:rPr>
          <w:b/>
        </w:rPr>
        <w:t>2</w:t>
      </w:r>
      <w:r w:rsidRPr="00603E5C">
        <w:rPr>
          <w:b/>
        </w:rPr>
        <w:t>:</w:t>
      </w:r>
      <w:r w:rsidRPr="00C92607">
        <w:rPr>
          <w:szCs w:val="20"/>
        </w:rPr>
        <w:t>Başta özel eğitime ihtiyaç duyan bireylerin kullanımına uygun olmak üzere okul ve kurumların fiziki imkânları iyileştirilecektir.</w:t>
      </w:r>
    </w:p>
    <w:tbl>
      <w:tblPr>
        <w:tblStyle w:val="OrtaGlgeleme1-Vurgu62"/>
        <w:tblW w:w="5000" w:type="pct"/>
        <w:tblLook w:val="04A0" w:firstRow="1" w:lastRow="0" w:firstColumn="1" w:lastColumn="0" w:noHBand="0" w:noVBand="1"/>
      </w:tblPr>
      <w:tblGrid>
        <w:gridCol w:w="1235"/>
        <w:gridCol w:w="11389"/>
        <w:gridCol w:w="1910"/>
      </w:tblGrid>
      <w:tr w:rsidR="00C92607" w:rsidRPr="00A17643" w14:paraId="7FEA0945" w14:textId="77777777" w:rsidTr="003A316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57311E79" w14:textId="77777777" w:rsidR="00C92607" w:rsidRPr="00A17643" w:rsidRDefault="00C92607" w:rsidP="00C82C89">
            <w:pPr>
              <w:pStyle w:val="TabloSP"/>
            </w:pPr>
            <w:r w:rsidRPr="00A17643">
              <w:t>Eylem No</w:t>
            </w:r>
          </w:p>
        </w:tc>
        <w:tc>
          <w:tcPr>
            <w:tcW w:w="3918" w:type="pct"/>
          </w:tcPr>
          <w:p w14:paraId="126AF009" w14:textId="77777777" w:rsidR="00C92607" w:rsidRPr="00A17643" w:rsidRDefault="00C92607" w:rsidP="00C82C89">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57" w:type="pct"/>
          </w:tcPr>
          <w:p w14:paraId="2B874836" w14:textId="77777777" w:rsidR="00C92607" w:rsidRPr="00A17643" w:rsidRDefault="00C92607" w:rsidP="00C82C89">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C92607" w:rsidRPr="00A17643" w14:paraId="64A8464B" w14:textId="77777777" w:rsidTr="003A31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50728B1C" w14:textId="77777777" w:rsidR="00C92607" w:rsidRPr="00A17643" w:rsidRDefault="00C92607" w:rsidP="00C92607">
            <w:pPr>
              <w:pStyle w:val="TabloSP"/>
            </w:pPr>
            <w:r>
              <w:lastRenderedPageBreak/>
              <w:t>5.2.2.1</w:t>
            </w:r>
          </w:p>
        </w:tc>
        <w:tc>
          <w:tcPr>
            <w:tcW w:w="3918" w:type="pct"/>
          </w:tcPr>
          <w:p w14:paraId="554F9281" w14:textId="77777777" w:rsidR="00C92607" w:rsidRPr="00A17643" w:rsidRDefault="00C92607" w:rsidP="00C82C89">
            <w:pPr>
              <w:pStyle w:val="TabloSP"/>
              <w:jc w:val="both"/>
              <w:cnfStyle w:val="000000100000" w:firstRow="0" w:lastRow="0" w:firstColumn="0" w:lastColumn="0" w:oddVBand="0" w:evenVBand="0" w:oddHBand="1" w:evenHBand="0" w:firstRowFirstColumn="0" w:firstRowLastColumn="0" w:lastRowFirstColumn="0" w:lastRowLastColumn="0"/>
            </w:pPr>
          </w:p>
        </w:tc>
        <w:tc>
          <w:tcPr>
            <w:tcW w:w="657" w:type="pct"/>
          </w:tcPr>
          <w:p w14:paraId="68B436D4" w14:textId="77777777" w:rsidR="00C92607" w:rsidRPr="00A17643" w:rsidRDefault="00C92607" w:rsidP="00C82C89">
            <w:pPr>
              <w:pStyle w:val="TabloSP"/>
              <w:cnfStyle w:val="000000100000" w:firstRow="0" w:lastRow="0" w:firstColumn="0" w:lastColumn="0" w:oddVBand="0" w:evenVBand="0" w:oddHBand="1" w:evenHBand="0" w:firstRowFirstColumn="0" w:firstRowLastColumn="0" w:lastRowFirstColumn="0" w:lastRowLastColumn="0"/>
            </w:pPr>
          </w:p>
        </w:tc>
      </w:tr>
    </w:tbl>
    <w:p w14:paraId="269D9EF0" w14:textId="77777777" w:rsidR="003A3161" w:rsidRPr="00603E5C" w:rsidRDefault="003A3161" w:rsidP="003A3161">
      <w:pPr>
        <w:spacing w:after="0" w:line="360" w:lineRule="auto"/>
      </w:pPr>
      <w:r w:rsidRPr="00603E5C">
        <w:rPr>
          <w:b/>
        </w:rPr>
        <w:t>Strateji 5.2.</w:t>
      </w:r>
      <w:r>
        <w:rPr>
          <w:b/>
        </w:rPr>
        <w:t>3</w:t>
      </w:r>
      <w:r w:rsidRPr="00603E5C">
        <w:rPr>
          <w:b/>
        </w:rPr>
        <w:t>:</w:t>
      </w:r>
      <w:r w:rsidRPr="003A3161">
        <w:rPr>
          <w:szCs w:val="20"/>
        </w:rPr>
        <w:t>Küçük onarım ve donatım hizmetleriyle okul ve kurumların fiziki imkânları ihtiyaçlar doğrultusunda iyileştirilecektir.</w:t>
      </w:r>
    </w:p>
    <w:tbl>
      <w:tblPr>
        <w:tblStyle w:val="OrtaGlgeleme1-Vurgu62"/>
        <w:tblW w:w="5000" w:type="pct"/>
        <w:tblLook w:val="04A0" w:firstRow="1" w:lastRow="0" w:firstColumn="1" w:lastColumn="0" w:noHBand="0" w:noVBand="1"/>
      </w:tblPr>
      <w:tblGrid>
        <w:gridCol w:w="1235"/>
        <w:gridCol w:w="11389"/>
        <w:gridCol w:w="1910"/>
      </w:tblGrid>
      <w:tr w:rsidR="003A3161" w:rsidRPr="00A17643" w14:paraId="33FC0DF7" w14:textId="77777777" w:rsidTr="00C82C8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07E7220D" w14:textId="77777777" w:rsidR="003A3161" w:rsidRPr="00A17643" w:rsidRDefault="003A3161" w:rsidP="00C82C89">
            <w:pPr>
              <w:pStyle w:val="TabloSP"/>
            </w:pPr>
            <w:r w:rsidRPr="00A17643">
              <w:t>Eylem No</w:t>
            </w:r>
          </w:p>
        </w:tc>
        <w:tc>
          <w:tcPr>
            <w:tcW w:w="3917" w:type="pct"/>
          </w:tcPr>
          <w:p w14:paraId="4911FD6D" w14:textId="77777777" w:rsidR="003A3161" w:rsidRPr="00A17643" w:rsidRDefault="003A3161" w:rsidP="00C82C89">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57" w:type="pct"/>
          </w:tcPr>
          <w:p w14:paraId="52341AFC" w14:textId="77777777" w:rsidR="003A3161" w:rsidRPr="00A17643" w:rsidRDefault="003A3161" w:rsidP="00C82C89">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3A3161" w:rsidRPr="00A17643" w14:paraId="633DB796" w14:textId="77777777" w:rsidTr="00C82C8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67B07D17" w14:textId="77777777" w:rsidR="003A3161" w:rsidRPr="00A17643" w:rsidRDefault="003A3161" w:rsidP="003A3161">
            <w:pPr>
              <w:pStyle w:val="TabloSP"/>
            </w:pPr>
            <w:r>
              <w:t>5.2.3.1</w:t>
            </w:r>
          </w:p>
        </w:tc>
        <w:tc>
          <w:tcPr>
            <w:tcW w:w="3917" w:type="pct"/>
          </w:tcPr>
          <w:p w14:paraId="78BBDCAE" w14:textId="77777777" w:rsidR="003A3161" w:rsidRPr="00A17643" w:rsidRDefault="003A3161" w:rsidP="00C82C89">
            <w:pPr>
              <w:pStyle w:val="TabloSP"/>
              <w:jc w:val="both"/>
              <w:cnfStyle w:val="000000100000" w:firstRow="0" w:lastRow="0" w:firstColumn="0" w:lastColumn="0" w:oddVBand="0" w:evenVBand="0" w:oddHBand="1" w:evenHBand="0" w:firstRowFirstColumn="0" w:firstRowLastColumn="0" w:lastRowFirstColumn="0" w:lastRowLastColumn="0"/>
            </w:pPr>
          </w:p>
        </w:tc>
        <w:tc>
          <w:tcPr>
            <w:tcW w:w="657" w:type="pct"/>
          </w:tcPr>
          <w:p w14:paraId="5A0DECAE" w14:textId="77777777" w:rsidR="003A3161" w:rsidRPr="00A17643" w:rsidRDefault="003A3161" w:rsidP="00C82C89">
            <w:pPr>
              <w:pStyle w:val="TabloSP"/>
              <w:cnfStyle w:val="000000100000" w:firstRow="0" w:lastRow="0" w:firstColumn="0" w:lastColumn="0" w:oddVBand="0" w:evenVBand="0" w:oddHBand="1" w:evenHBand="0" w:firstRowFirstColumn="0" w:firstRowLastColumn="0" w:lastRowFirstColumn="0" w:lastRowLastColumn="0"/>
            </w:pPr>
          </w:p>
        </w:tc>
      </w:tr>
    </w:tbl>
    <w:p w14:paraId="51B8D04E" w14:textId="77777777" w:rsidR="00C92607" w:rsidRDefault="00C92607" w:rsidP="00AA346A">
      <w:pPr>
        <w:spacing w:before="240"/>
        <w:rPr>
          <w:b/>
          <w:bCs/>
          <w:color w:val="0070C0"/>
          <w:sz w:val="22"/>
        </w:rPr>
      </w:pPr>
    </w:p>
    <w:p w14:paraId="3A1C1FDF" w14:textId="77777777" w:rsidR="003A3161" w:rsidRDefault="003A3161" w:rsidP="00AA346A">
      <w:pPr>
        <w:spacing w:before="240"/>
        <w:rPr>
          <w:b/>
          <w:bCs/>
          <w:color w:val="0070C0"/>
          <w:sz w:val="22"/>
        </w:rPr>
      </w:pPr>
    </w:p>
    <w:p w14:paraId="63FF7830" w14:textId="77777777" w:rsidR="003A3161" w:rsidRDefault="003A3161" w:rsidP="00AA346A">
      <w:pPr>
        <w:spacing w:before="240"/>
        <w:rPr>
          <w:b/>
          <w:bCs/>
          <w:color w:val="0070C0"/>
          <w:sz w:val="22"/>
        </w:rPr>
      </w:pPr>
    </w:p>
    <w:p w14:paraId="5AB2C2E5" w14:textId="77777777" w:rsidR="00A17643" w:rsidRPr="00AA346A" w:rsidRDefault="00A17643" w:rsidP="00AA346A">
      <w:pPr>
        <w:spacing w:before="240"/>
        <w:rPr>
          <w:b/>
          <w:bCs/>
          <w:sz w:val="22"/>
        </w:rPr>
      </w:pPr>
      <w:r w:rsidRPr="00AA346A">
        <w:rPr>
          <w:b/>
          <w:bCs/>
          <w:color w:val="0070C0"/>
          <w:sz w:val="22"/>
        </w:rPr>
        <w:t>Hedef 5.3</w:t>
      </w:r>
      <w:r w:rsidR="001B108B" w:rsidRPr="00AA346A">
        <w:rPr>
          <w:b/>
          <w:bCs/>
          <w:color w:val="0070C0"/>
          <w:sz w:val="22"/>
        </w:rPr>
        <w:t>:</w:t>
      </w:r>
      <w:r w:rsidRPr="00AA346A">
        <w:rPr>
          <w:b/>
          <w:bCs/>
          <w:sz w:val="22"/>
        </w:rPr>
        <w:t xml:space="preserve"> Ülkemizin kalkınmasında önemli bir kaynak niteliğinde bulunan özel yetenekli öğrencilerimiz, akranlarından ayrıştırılmadan doğalarına uygun bir eğitim yöntemi ile desteklenecektir.</w:t>
      </w:r>
      <w:bookmarkEnd w:id="66"/>
    </w:p>
    <w:tbl>
      <w:tblPr>
        <w:tblStyle w:val="TabloKlavuzu"/>
        <w:tblW w:w="5000" w:type="pct"/>
        <w:tblLook w:val="04A0" w:firstRow="1" w:lastRow="0" w:firstColumn="1" w:lastColumn="0" w:noHBand="0" w:noVBand="1"/>
      </w:tblPr>
      <w:tblGrid>
        <w:gridCol w:w="1537"/>
        <w:gridCol w:w="458"/>
        <w:gridCol w:w="659"/>
        <w:gridCol w:w="3506"/>
        <w:gridCol w:w="1221"/>
        <w:gridCol w:w="1137"/>
        <w:gridCol w:w="855"/>
        <w:gridCol w:w="855"/>
        <w:gridCol w:w="855"/>
        <w:gridCol w:w="855"/>
        <w:gridCol w:w="855"/>
        <w:gridCol w:w="872"/>
        <w:gridCol w:w="869"/>
      </w:tblGrid>
      <w:tr w:rsidR="00A17643" w:rsidRPr="00A17643" w14:paraId="028B198F" w14:textId="77777777" w:rsidTr="00717F57">
        <w:trPr>
          <w:trHeight w:val="20"/>
        </w:trPr>
        <w:tc>
          <w:tcPr>
            <w:tcW w:w="687" w:type="pct"/>
            <w:gridSpan w:val="2"/>
            <w:shd w:val="clear" w:color="auto" w:fill="00B0F0"/>
            <w:vAlign w:val="center"/>
          </w:tcPr>
          <w:p w14:paraId="16EBB5E4" w14:textId="77777777" w:rsidR="00A17643" w:rsidRPr="00A17643" w:rsidRDefault="00A17643" w:rsidP="00A24A23">
            <w:pPr>
              <w:spacing w:after="0"/>
              <w:jc w:val="left"/>
              <w:rPr>
                <w:b/>
                <w:sz w:val="20"/>
                <w:szCs w:val="20"/>
              </w:rPr>
            </w:pPr>
            <w:r w:rsidRPr="00A17643">
              <w:rPr>
                <w:b/>
                <w:sz w:val="20"/>
                <w:szCs w:val="20"/>
              </w:rPr>
              <w:t>Amaç 5</w:t>
            </w:r>
          </w:p>
        </w:tc>
        <w:tc>
          <w:tcPr>
            <w:tcW w:w="4313" w:type="pct"/>
            <w:gridSpan w:val="11"/>
            <w:vAlign w:val="center"/>
          </w:tcPr>
          <w:p w14:paraId="6BADB87A" w14:textId="77777777" w:rsidR="00A17643" w:rsidRPr="00A17643" w:rsidRDefault="00A17643" w:rsidP="00A24A23">
            <w:pPr>
              <w:spacing w:after="0"/>
              <w:jc w:val="left"/>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A17643" w:rsidRPr="00A17643" w14:paraId="54935625" w14:textId="77777777" w:rsidTr="00717F57">
        <w:trPr>
          <w:trHeight w:val="20"/>
        </w:trPr>
        <w:tc>
          <w:tcPr>
            <w:tcW w:w="687" w:type="pct"/>
            <w:gridSpan w:val="2"/>
            <w:shd w:val="clear" w:color="auto" w:fill="00B0F0"/>
            <w:vAlign w:val="center"/>
          </w:tcPr>
          <w:p w14:paraId="2D603288" w14:textId="77777777" w:rsidR="00A17643" w:rsidRPr="00A17643" w:rsidRDefault="00A17643" w:rsidP="00A24A23">
            <w:pPr>
              <w:spacing w:after="0"/>
              <w:jc w:val="left"/>
              <w:rPr>
                <w:b/>
                <w:sz w:val="20"/>
                <w:szCs w:val="20"/>
              </w:rPr>
            </w:pPr>
            <w:r w:rsidRPr="00A17643">
              <w:rPr>
                <w:b/>
                <w:sz w:val="20"/>
                <w:szCs w:val="20"/>
              </w:rPr>
              <w:t>Hedef 5.3</w:t>
            </w:r>
          </w:p>
        </w:tc>
        <w:tc>
          <w:tcPr>
            <w:tcW w:w="4313" w:type="pct"/>
            <w:gridSpan w:val="11"/>
            <w:vAlign w:val="center"/>
          </w:tcPr>
          <w:p w14:paraId="5E7F4BFF" w14:textId="77777777" w:rsidR="00A17643" w:rsidRPr="00A17643" w:rsidRDefault="00A17643" w:rsidP="00A24A23">
            <w:pPr>
              <w:spacing w:after="0"/>
              <w:jc w:val="left"/>
              <w:rPr>
                <w:sz w:val="20"/>
                <w:szCs w:val="20"/>
              </w:rPr>
            </w:pPr>
            <w:r w:rsidRPr="00A17643">
              <w:rPr>
                <w:b/>
                <w:sz w:val="20"/>
                <w:szCs w:val="20"/>
              </w:rPr>
              <w:t>Ülkemizin kalkınmasında önemli bir kaynak niteliğinde bulunan özel yetenekli öğrencilerimiz, akranlarından ayrıştırılmadan doğalarına uygun bir eğitim yöntemi ile desteklenecektir.</w:t>
            </w:r>
          </w:p>
        </w:tc>
      </w:tr>
      <w:tr w:rsidR="00A17643" w:rsidRPr="00A17643" w14:paraId="0F137179" w14:textId="77777777" w:rsidTr="00E375D8">
        <w:trPr>
          <w:trHeight w:val="20"/>
        </w:trPr>
        <w:tc>
          <w:tcPr>
            <w:tcW w:w="2120" w:type="pct"/>
            <w:gridSpan w:val="4"/>
            <w:shd w:val="clear" w:color="auto" w:fill="00B0F0"/>
            <w:vAlign w:val="center"/>
          </w:tcPr>
          <w:p w14:paraId="335CA17C" w14:textId="77777777" w:rsidR="00A17643" w:rsidRPr="00A17643" w:rsidRDefault="00A17643" w:rsidP="00A24A23">
            <w:pPr>
              <w:spacing w:after="0"/>
              <w:jc w:val="left"/>
              <w:rPr>
                <w:b/>
                <w:sz w:val="20"/>
                <w:szCs w:val="20"/>
              </w:rPr>
            </w:pPr>
            <w:r w:rsidRPr="00A17643">
              <w:rPr>
                <w:b/>
                <w:sz w:val="20"/>
                <w:szCs w:val="20"/>
              </w:rPr>
              <w:t>Performans Göstergeleri</w:t>
            </w:r>
          </w:p>
        </w:tc>
        <w:tc>
          <w:tcPr>
            <w:tcW w:w="420" w:type="pct"/>
            <w:shd w:val="clear" w:color="auto" w:fill="00B0F0"/>
            <w:vAlign w:val="center"/>
          </w:tcPr>
          <w:p w14:paraId="03ABD5F0" w14:textId="77777777" w:rsidR="00A17643" w:rsidRPr="00A17643" w:rsidRDefault="00A17643" w:rsidP="00A24A23">
            <w:pPr>
              <w:spacing w:after="0"/>
              <w:jc w:val="center"/>
              <w:rPr>
                <w:b/>
                <w:sz w:val="20"/>
                <w:szCs w:val="20"/>
              </w:rPr>
            </w:pPr>
            <w:r w:rsidRPr="00A17643">
              <w:rPr>
                <w:b/>
                <w:sz w:val="20"/>
                <w:szCs w:val="20"/>
              </w:rPr>
              <w:t>Hedefe Etkisi (%)</w:t>
            </w:r>
          </w:p>
        </w:tc>
        <w:tc>
          <w:tcPr>
            <w:tcW w:w="391" w:type="pct"/>
            <w:shd w:val="clear" w:color="auto" w:fill="00B0F0"/>
            <w:vAlign w:val="center"/>
          </w:tcPr>
          <w:p w14:paraId="723AFB07" w14:textId="77777777" w:rsidR="00A17643" w:rsidRPr="00A17643" w:rsidRDefault="00A17643" w:rsidP="00A24A23">
            <w:pPr>
              <w:spacing w:after="0"/>
              <w:jc w:val="center"/>
              <w:rPr>
                <w:b/>
                <w:sz w:val="20"/>
                <w:szCs w:val="20"/>
              </w:rPr>
            </w:pPr>
            <w:r w:rsidRPr="00A17643">
              <w:rPr>
                <w:b/>
                <w:sz w:val="20"/>
                <w:szCs w:val="20"/>
              </w:rPr>
              <w:t>Başlangıç Değeri</w:t>
            </w:r>
          </w:p>
        </w:tc>
        <w:tc>
          <w:tcPr>
            <w:tcW w:w="294" w:type="pct"/>
            <w:shd w:val="clear" w:color="auto" w:fill="00B0F0"/>
            <w:vAlign w:val="center"/>
          </w:tcPr>
          <w:p w14:paraId="5BBD2723" w14:textId="77777777" w:rsidR="00A17643" w:rsidRPr="00A17643" w:rsidRDefault="00A17643" w:rsidP="00A24A23">
            <w:pPr>
              <w:spacing w:after="0"/>
              <w:jc w:val="center"/>
              <w:rPr>
                <w:b/>
                <w:sz w:val="20"/>
                <w:szCs w:val="20"/>
              </w:rPr>
            </w:pPr>
            <w:r w:rsidRPr="00A17643">
              <w:rPr>
                <w:b/>
                <w:sz w:val="20"/>
                <w:szCs w:val="20"/>
              </w:rPr>
              <w:t>2019</w:t>
            </w:r>
          </w:p>
        </w:tc>
        <w:tc>
          <w:tcPr>
            <w:tcW w:w="294" w:type="pct"/>
            <w:shd w:val="clear" w:color="auto" w:fill="00B0F0"/>
            <w:vAlign w:val="center"/>
          </w:tcPr>
          <w:p w14:paraId="029363A1" w14:textId="77777777" w:rsidR="00A17643" w:rsidRPr="00A17643" w:rsidRDefault="00A17643" w:rsidP="00A24A23">
            <w:pPr>
              <w:spacing w:after="0"/>
              <w:jc w:val="center"/>
              <w:rPr>
                <w:b/>
                <w:sz w:val="20"/>
                <w:szCs w:val="20"/>
              </w:rPr>
            </w:pPr>
            <w:r w:rsidRPr="00A17643">
              <w:rPr>
                <w:b/>
                <w:sz w:val="20"/>
                <w:szCs w:val="20"/>
              </w:rPr>
              <w:t>2020</w:t>
            </w:r>
          </w:p>
        </w:tc>
        <w:tc>
          <w:tcPr>
            <w:tcW w:w="294" w:type="pct"/>
            <w:shd w:val="clear" w:color="auto" w:fill="00B0F0"/>
            <w:vAlign w:val="center"/>
          </w:tcPr>
          <w:p w14:paraId="6B61B8E7" w14:textId="77777777" w:rsidR="00A17643" w:rsidRPr="00A17643" w:rsidRDefault="00A17643" w:rsidP="00A24A23">
            <w:pPr>
              <w:spacing w:after="0"/>
              <w:jc w:val="center"/>
              <w:rPr>
                <w:b/>
                <w:sz w:val="20"/>
                <w:szCs w:val="20"/>
              </w:rPr>
            </w:pPr>
            <w:r w:rsidRPr="00A17643">
              <w:rPr>
                <w:b/>
                <w:sz w:val="20"/>
                <w:szCs w:val="20"/>
              </w:rPr>
              <w:t>2021</w:t>
            </w:r>
          </w:p>
        </w:tc>
        <w:tc>
          <w:tcPr>
            <w:tcW w:w="294" w:type="pct"/>
            <w:shd w:val="clear" w:color="auto" w:fill="00B0F0"/>
            <w:vAlign w:val="center"/>
          </w:tcPr>
          <w:p w14:paraId="1EFF7693" w14:textId="77777777" w:rsidR="00A17643" w:rsidRPr="00A17643" w:rsidRDefault="00A17643" w:rsidP="00A24A23">
            <w:pPr>
              <w:spacing w:after="0"/>
              <w:jc w:val="center"/>
              <w:rPr>
                <w:b/>
                <w:sz w:val="20"/>
                <w:szCs w:val="20"/>
              </w:rPr>
            </w:pPr>
            <w:r w:rsidRPr="00A17643">
              <w:rPr>
                <w:b/>
                <w:sz w:val="20"/>
                <w:szCs w:val="20"/>
              </w:rPr>
              <w:t>2022</w:t>
            </w:r>
          </w:p>
        </w:tc>
        <w:tc>
          <w:tcPr>
            <w:tcW w:w="294" w:type="pct"/>
            <w:shd w:val="clear" w:color="auto" w:fill="00B0F0"/>
            <w:vAlign w:val="center"/>
          </w:tcPr>
          <w:p w14:paraId="4974AB29" w14:textId="77777777" w:rsidR="00A17643" w:rsidRPr="00A17643" w:rsidRDefault="00A17643" w:rsidP="00A24A23">
            <w:pPr>
              <w:spacing w:after="0"/>
              <w:jc w:val="center"/>
              <w:rPr>
                <w:b/>
                <w:sz w:val="20"/>
                <w:szCs w:val="20"/>
              </w:rPr>
            </w:pPr>
            <w:r w:rsidRPr="00A17643">
              <w:rPr>
                <w:b/>
                <w:sz w:val="20"/>
                <w:szCs w:val="20"/>
              </w:rPr>
              <w:t>2023</w:t>
            </w:r>
          </w:p>
        </w:tc>
        <w:tc>
          <w:tcPr>
            <w:tcW w:w="300" w:type="pct"/>
            <w:shd w:val="clear" w:color="auto" w:fill="00B0F0"/>
            <w:vAlign w:val="center"/>
          </w:tcPr>
          <w:p w14:paraId="1BD721DB" w14:textId="77777777" w:rsidR="00A17643" w:rsidRPr="00A17643" w:rsidRDefault="00A17643" w:rsidP="00A24A23">
            <w:pPr>
              <w:spacing w:after="0"/>
              <w:jc w:val="center"/>
              <w:rPr>
                <w:b/>
                <w:sz w:val="20"/>
                <w:szCs w:val="20"/>
              </w:rPr>
            </w:pPr>
            <w:r w:rsidRPr="00A17643">
              <w:rPr>
                <w:b/>
                <w:sz w:val="20"/>
                <w:szCs w:val="20"/>
              </w:rPr>
              <w:t>İzleme Sıklığı</w:t>
            </w:r>
          </w:p>
        </w:tc>
        <w:tc>
          <w:tcPr>
            <w:tcW w:w="300" w:type="pct"/>
            <w:shd w:val="clear" w:color="auto" w:fill="00B0F0"/>
            <w:vAlign w:val="center"/>
          </w:tcPr>
          <w:p w14:paraId="273A9FDC" w14:textId="77777777" w:rsidR="00A17643" w:rsidRPr="00A17643" w:rsidRDefault="00A17643" w:rsidP="00A24A23">
            <w:pPr>
              <w:spacing w:after="0"/>
              <w:jc w:val="center"/>
              <w:rPr>
                <w:b/>
                <w:sz w:val="20"/>
                <w:szCs w:val="20"/>
              </w:rPr>
            </w:pPr>
            <w:r w:rsidRPr="00A17643">
              <w:rPr>
                <w:b/>
                <w:sz w:val="20"/>
                <w:szCs w:val="20"/>
              </w:rPr>
              <w:t>Rapor Sıklığı</w:t>
            </w:r>
          </w:p>
        </w:tc>
      </w:tr>
      <w:tr w:rsidR="00A17643" w:rsidRPr="00A17643" w14:paraId="5EB71732" w14:textId="77777777" w:rsidTr="00E375D8">
        <w:trPr>
          <w:trHeight w:val="20"/>
        </w:trPr>
        <w:tc>
          <w:tcPr>
            <w:tcW w:w="2120" w:type="pct"/>
            <w:gridSpan w:val="4"/>
            <w:shd w:val="clear" w:color="auto" w:fill="00B0F0"/>
            <w:vAlign w:val="center"/>
          </w:tcPr>
          <w:p w14:paraId="77F4EB6C" w14:textId="77777777" w:rsidR="00A17643" w:rsidRPr="00A17643" w:rsidRDefault="00A17643" w:rsidP="00A24A23">
            <w:pPr>
              <w:spacing w:after="0"/>
              <w:jc w:val="left"/>
              <w:rPr>
                <w:b/>
                <w:sz w:val="20"/>
                <w:szCs w:val="20"/>
              </w:rPr>
            </w:pPr>
            <w:r w:rsidRPr="00A17643">
              <w:rPr>
                <w:b/>
                <w:sz w:val="20"/>
                <w:szCs w:val="20"/>
              </w:rPr>
              <w:t>PG 5.3.1 Bilim ve sanat merkezleri grup tarama uygulaması yapılan öğrenci oranı (%)</w:t>
            </w:r>
          </w:p>
        </w:tc>
        <w:tc>
          <w:tcPr>
            <w:tcW w:w="420" w:type="pct"/>
            <w:shd w:val="clear" w:color="auto" w:fill="FFFFFF" w:themeFill="background1"/>
            <w:vAlign w:val="center"/>
          </w:tcPr>
          <w:p w14:paraId="09F87E7B" w14:textId="77777777" w:rsidR="00A17643" w:rsidRPr="00A17643" w:rsidRDefault="00717F57" w:rsidP="00A24A23">
            <w:pPr>
              <w:spacing w:after="0"/>
              <w:jc w:val="center"/>
              <w:rPr>
                <w:sz w:val="20"/>
                <w:szCs w:val="20"/>
              </w:rPr>
            </w:pPr>
            <w:r>
              <w:rPr>
                <w:sz w:val="20"/>
                <w:szCs w:val="20"/>
              </w:rPr>
              <w:t>4</w:t>
            </w:r>
            <w:r w:rsidR="00A17643" w:rsidRPr="00A17643">
              <w:rPr>
                <w:sz w:val="20"/>
                <w:szCs w:val="20"/>
              </w:rPr>
              <w:t>0</w:t>
            </w:r>
          </w:p>
        </w:tc>
        <w:tc>
          <w:tcPr>
            <w:tcW w:w="391" w:type="pct"/>
            <w:shd w:val="clear" w:color="auto" w:fill="FFFFFF" w:themeFill="background1"/>
            <w:vAlign w:val="center"/>
          </w:tcPr>
          <w:p w14:paraId="1D18EC0F" w14:textId="77777777" w:rsidR="00A17643" w:rsidRPr="00A17643" w:rsidRDefault="000E44B8" w:rsidP="00A24A23">
            <w:pPr>
              <w:spacing w:after="0"/>
              <w:jc w:val="center"/>
              <w:rPr>
                <w:sz w:val="20"/>
                <w:szCs w:val="20"/>
              </w:rPr>
            </w:pPr>
            <w:r>
              <w:rPr>
                <w:sz w:val="20"/>
                <w:szCs w:val="20"/>
              </w:rPr>
              <w:t>%</w:t>
            </w:r>
            <w:r w:rsidR="00E37332">
              <w:rPr>
                <w:sz w:val="20"/>
                <w:szCs w:val="20"/>
              </w:rPr>
              <w:t>0</w:t>
            </w:r>
          </w:p>
        </w:tc>
        <w:tc>
          <w:tcPr>
            <w:tcW w:w="294" w:type="pct"/>
            <w:shd w:val="clear" w:color="auto" w:fill="FFFFFF" w:themeFill="background1"/>
            <w:vAlign w:val="center"/>
          </w:tcPr>
          <w:p w14:paraId="6024B7D7" w14:textId="77777777" w:rsidR="00A17643" w:rsidRPr="00A17643" w:rsidRDefault="000E44B8" w:rsidP="00A24A23">
            <w:pPr>
              <w:spacing w:after="0"/>
              <w:jc w:val="center"/>
              <w:rPr>
                <w:sz w:val="20"/>
                <w:szCs w:val="20"/>
              </w:rPr>
            </w:pPr>
            <w:r>
              <w:rPr>
                <w:sz w:val="20"/>
                <w:szCs w:val="20"/>
              </w:rPr>
              <w:t>%</w:t>
            </w:r>
            <w:r w:rsidR="00A17643" w:rsidRPr="00A17643">
              <w:rPr>
                <w:sz w:val="20"/>
                <w:szCs w:val="20"/>
              </w:rPr>
              <w:t>10</w:t>
            </w:r>
          </w:p>
        </w:tc>
        <w:tc>
          <w:tcPr>
            <w:tcW w:w="294" w:type="pct"/>
            <w:shd w:val="clear" w:color="auto" w:fill="FFFFFF" w:themeFill="background1"/>
            <w:vAlign w:val="center"/>
          </w:tcPr>
          <w:p w14:paraId="7BAD9C60" w14:textId="77777777" w:rsidR="00A17643" w:rsidRPr="00A17643" w:rsidRDefault="000E44B8" w:rsidP="00A24A23">
            <w:pPr>
              <w:spacing w:after="0"/>
              <w:jc w:val="center"/>
              <w:rPr>
                <w:sz w:val="20"/>
                <w:szCs w:val="20"/>
              </w:rPr>
            </w:pPr>
            <w:r>
              <w:rPr>
                <w:sz w:val="20"/>
                <w:szCs w:val="20"/>
              </w:rPr>
              <w:t>%</w:t>
            </w:r>
            <w:r w:rsidR="00A17643" w:rsidRPr="00A17643">
              <w:rPr>
                <w:sz w:val="20"/>
                <w:szCs w:val="20"/>
              </w:rPr>
              <w:t>13</w:t>
            </w:r>
          </w:p>
        </w:tc>
        <w:tc>
          <w:tcPr>
            <w:tcW w:w="294" w:type="pct"/>
            <w:shd w:val="clear" w:color="auto" w:fill="FFFFFF" w:themeFill="background1"/>
            <w:vAlign w:val="center"/>
          </w:tcPr>
          <w:p w14:paraId="4E5516F2" w14:textId="77777777" w:rsidR="00A17643" w:rsidRPr="00A17643" w:rsidRDefault="000E44B8" w:rsidP="00A24A23">
            <w:pPr>
              <w:spacing w:after="0"/>
              <w:jc w:val="center"/>
              <w:rPr>
                <w:sz w:val="20"/>
                <w:szCs w:val="20"/>
              </w:rPr>
            </w:pPr>
            <w:r>
              <w:rPr>
                <w:sz w:val="20"/>
                <w:szCs w:val="20"/>
              </w:rPr>
              <w:t>%</w:t>
            </w:r>
            <w:r w:rsidR="00A17643" w:rsidRPr="00A17643">
              <w:rPr>
                <w:sz w:val="20"/>
                <w:szCs w:val="20"/>
              </w:rPr>
              <w:t>15</w:t>
            </w:r>
          </w:p>
        </w:tc>
        <w:tc>
          <w:tcPr>
            <w:tcW w:w="294" w:type="pct"/>
            <w:shd w:val="clear" w:color="auto" w:fill="FFFFFF" w:themeFill="background1"/>
            <w:vAlign w:val="center"/>
          </w:tcPr>
          <w:p w14:paraId="315E165C" w14:textId="77777777" w:rsidR="00A17643" w:rsidRPr="00A17643" w:rsidRDefault="000E44B8" w:rsidP="00A24A23">
            <w:pPr>
              <w:spacing w:after="0"/>
              <w:jc w:val="center"/>
              <w:rPr>
                <w:sz w:val="20"/>
                <w:szCs w:val="20"/>
              </w:rPr>
            </w:pPr>
            <w:r>
              <w:rPr>
                <w:sz w:val="20"/>
                <w:szCs w:val="20"/>
              </w:rPr>
              <w:t>%</w:t>
            </w:r>
            <w:r w:rsidR="00A17643" w:rsidRPr="00A17643">
              <w:rPr>
                <w:sz w:val="20"/>
                <w:szCs w:val="20"/>
              </w:rPr>
              <w:t>18</w:t>
            </w:r>
          </w:p>
        </w:tc>
        <w:tc>
          <w:tcPr>
            <w:tcW w:w="294" w:type="pct"/>
            <w:shd w:val="clear" w:color="auto" w:fill="FFFFFF" w:themeFill="background1"/>
            <w:vAlign w:val="center"/>
          </w:tcPr>
          <w:p w14:paraId="018C961A" w14:textId="77777777" w:rsidR="00A17643" w:rsidRPr="00A17643" w:rsidRDefault="000E44B8" w:rsidP="00A24A23">
            <w:pPr>
              <w:spacing w:after="0"/>
              <w:jc w:val="center"/>
              <w:rPr>
                <w:sz w:val="20"/>
                <w:szCs w:val="20"/>
              </w:rPr>
            </w:pPr>
            <w:r>
              <w:rPr>
                <w:sz w:val="20"/>
                <w:szCs w:val="20"/>
              </w:rPr>
              <w:t>%</w:t>
            </w:r>
            <w:r w:rsidR="00A17643" w:rsidRPr="00A17643">
              <w:rPr>
                <w:sz w:val="20"/>
                <w:szCs w:val="20"/>
              </w:rPr>
              <w:t>20</w:t>
            </w:r>
          </w:p>
        </w:tc>
        <w:tc>
          <w:tcPr>
            <w:tcW w:w="300" w:type="pct"/>
            <w:shd w:val="clear" w:color="auto" w:fill="FFFFFF" w:themeFill="background1"/>
            <w:vAlign w:val="center"/>
          </w:tcPr>
          <w:p w14:paraId="09670C49" w14:textId="77777777" w:rsidR="00A17643" w:rsidRPr="00A17643" w:rsidRDefault="00A17643" w:rsidP="00A24A23">
            <w:pPr>
              <w:spacing w:after="0"/>
              <w:jc w:val="center"/>
              <w:rPr>
                <w:sz w:val="20"/>
                <w:szCs w:val="20"/>
              </w:rPr>
            </w:pPr>
            <w:r w:rsidRPr="00A17643">
              <w:rPr>
                <w:sz w:val="20"/>
                <w:szCs w:val="20"/>
              </w:rPr>
              <w:t>6 Ay</w:t>
            </w:r>
          </w:p>
        </w:tc>
        <w:tc>
          <w:tcPr>
            <w:tcW w:w="300" w:type="pct"/>
            <w:shd w:val="clear" w:color="auto" w:fill="FFFFFF" w:themeFill="background1"/>
            <w:vAlign w:val="center"/>
          </w:tcPr>
          <w:p w14:paraId="514EFFC5" w14:textId="77777777" w:rsidR="00A17643" w:rsidRPr="00A17643" w:rsidRDefault="00A17643" w:rsidP="00A24A23">
            <w:pPr>
              <w:spacing w:after="0"/>
              <w:jc w:val="center"/>
              <w:rPr>
                <w:sz w:val="20"/>
                <w:szCs w:val="20"/>
              </w:rPr>
            </w:pPr>
            <w:r w:rsidRPr="00A17643">
              <w:rPr>
                <w:sz w:val="20"/>
                <w:szCs w:val="20"/>
              </w:rPr>
              <w:t>6 Ay</w:t>
            </w:r>
          </w:p>
        </w:tc>
      </w:tr>
      <w:tr w:rsidR="00A17643" w:rsidRPr="00A17643" w14:paraId="75ACEDCB" w14:textId="77777777" w:rsidTr="00E375D8">
        <w:trPr>
          <w:trHeight w:val="20"/>
        </w:trPr>
        <w:tc>
          <w:tcPr>
            <w:tcW w:w="2120" w:type="pct"/>
            <w:gridSpan w:val="4"/>
            <w:shd w:val="clear" w:color="auto" w:fill="00B0F0"/>
            <w:vAlign w:val="center"/>
          </w:tcPr>
          <w:p w14:paraId="3101CD9B" w14:textId="77777777" w:rsidR="00A17643" w:rsidRPr="00A17643" w:rsidRDefault="00A17643" w:rsidP="00A24A23">
            <w:pPr>
              <w:spacing w:after="0"/>
              <w:jc w:val="left"/>
              <w:rPr>
                <w:b/>
                <w:sz w:val="20"/>
                <w:szCs w:val="20"/>
              </w:rPr>
            </w:pPr>
            <w:r w:rsidRPr="00A17643">
              <w:rPr>
                <w:b/>
                <w:sz w:val="20"/>
                <w:szCs w:val="20"/>
              </w:rPr>
              <w:t>PG 5.3.2 Bilim ve sanat merkezi öğrencilerinin programlara devam oranı (%)</w:t>
            </w:r>
          </w:p>
        </w:tc>
        <w:tc>
          <w:tcPr>
            <w:tcW w:w="420" w:type="pct"/>
            <w:shd w:val="clear" w:color="auto" w:fill="FFFFFF" w:themeFill="background1"/>
            <w:vAlign w:val="center"/>
          </w:tcPr>
          <w:p w14:paraId="2D397120" w14:textId="77777777" w:rsidR="00A17643" w:rsidRPr="00A17643" w:rsidRDefault="00717F57" w:rsidP="00A24A23">
            <w:pPr>
              <w:spacing w:after="0"/>
              <w:jc w:val="center"/>
              <w:rPr>
                <w:sz w:val="20"/>
                <w:szCs w:val="20"/>
              </w:rPr>
            </w:pPr>
            <w:r>
              <w:rPr>
                <w:sz w:val="20"/>
                <w:szCs w:val="20"/>
              </w:rPr>
              <w:t>4</w:t>
            </w:r>
            <w:r w:rsidR="00A17643" w:rsidRPr="00A17643">
              <w:rPr>
                <w:sz w:val="20"/>
                <w:szCs w:val="20"/>
              </w:rPr>
              <w:t>0</w:t>
            </w:r>
          </w:p>
        </w:tc>
        <w:tc>
          <w:tcPr>
            <w:tcW w:w="391" w:type="pct"/>
            <w:shd w:val="clear" w:color="auto" w:fill="FFFFFF" w:themeFill="background1"/>
            <w:vAlign w:val="center"/>
          </w:tcPr>
          <w:p w14:paraId="0FB5ACD9" w14:textId="77777777" w:rsidR="00A17643" w:rsidRPr="00A17643" w:rsidRDefault="000E44B8" w:rsidP="00E37332">
            <w:pPr>
              <w:spacing w:after="0"/>
              <w:jc w:val="center"/>
              <w:rPr>
                <w:sz w:val="20"/>
                <w:szCs w:val="20"/>
              </w:rPr>
            </w:pPr>
            <w:r>
              <w:rPr>
                <w:sz w:val="20"/>
                <w:szCs w:val="20"/>
              </w:rPr>
              <w:t>%</w:t>
            </w:r>
            <w:r w:rsidR="00E37332">
              <w:rPr>
                <w:sz w:val="20"/>
                <w:szCs w:val="20"/>
              </w:rPr>
              <w:t>0</w:t>
            </w:r>
          </w:p>
        </w:tc>
        <w:tc>
          <w:tcPr>
            <w:tcW w:w="294" w:type="pct"/>
            <w:shd w:val="clear" w:color="auto" w:fill="FFFFFF" w:themeFill="background1"/>
            <w:vAlign w:val="center"/>
          </w:tcPr>
          <w:p w14:paraId="47B4BA9A" w14:textId="77777777" w:rsidR="00A17643" w:rsidRPr="00A17643" w:rsidRDefault="000E44B8" w:rsidP="00E37332">
            <w:pPr>
              <w:spacing w:after="0"/>
              <w:jc w:val="center"/>
              <w:rPr>
                <w:sz w:val="20"/>
                <w:szCs w:val="20"/>
              </w:rPr>
            </w:pPr>
            <w:r>
              <w:rPr>
                <w:sz w:val="20"/>
                <w:szCs w:val="20"/>
              </w:rPr>
              <w:t>%</w:t>
            </w:r>
            <w:r w:rsidR="00E37332">
              <w:rPr>
                <w:sz w:val="20"/>
                <w:szCs w:val="20"/>
              </w:rPr>
              <w:t>10</w:t>
            </w:r>
          </w:p>
        </w:tc>
        <w:tc>
          <w:tcPr>
            <w:tcW w:w="294" w:type="pct"/>
            <w:shd w:val="clear" w:color="auto" w:fill="FFFFFF" w:themeFill="background1"/>
            <w:vAlign w:val="center"/>
          </w:tcPr>
          <w:p w14:paraId="7B678181" w14:textId="77777777" w:rsidR="00A17643" w:rsidRPr="00A17643" w:rsidRDefault="000E44B8" w:rsidP="00E37332">
            <w:pPr>
              <w:spacing w:after="0"/>
              <w:jc w:val="center"/>
              <w:rPr>
                <w:sz w:val="20"/>
                <w:szCs w:val="20"/>
              </w:rPr>
            </w:pPr>
            <w:r>
              <w:rPr>
                <w:sz w:val="20"/>
                <w:szCs w:val="20"/>
              </w:rPr>
              <w:t>%</w:t>
            </w:r>
            <w:r w:rsidR="00E37332">
              <w:rPr>
                <w:sz w:val="20"/>
                <w:szCs w:val="20"/>
              </w:rPr>
              <w:t>15</w:t>
            </w:r>
          </w:p>
        </w:tc>
        <w:tc>
          <w:tcPr>
            <w:tcW w:w="294" w:type="pct"/>
            <w:shd w:val="clear" w:color="auto" w:fill="FFFFFF" w:themeFill="background1"/>
            <w:vAlign w:val="center"/>
          </w:tcPr>
          <w:p w14:paraId="4CE030B7" w14:textId="77777777" w:rsidR="00A17643" w:rsidRPr="00A17643" w:rsidRDefault="000E44B8" w:rsidP="00E37332">
            <w:pPr>
              <w:spacing w:after="0"/>
              <w:jc w:val="center"/>
              <w:rPr>
                <w:sz w:val="20"/>
                <w:szCs w:val="20"/>
              </w:rPr>
            </w:pPr>
            <w:r>
              <w:rPr>
                <w:sz w:val="20"/>
                <w:szCs w:val="20"/>
              </w:rPr>
              <w:t>%</w:t>
            </w:r>
            <w:r w:rsidR="00E37332">
              <w:rPr>
                <w:sz w:val="20"/>
                <w:szCs w:val="20"/>
              </w:rPr>
              <w:t>20</w:t>
            </w:r>
          </w:p>
        </w:tc>
        <w:tc>
          <w:tcPr>
            <w:tcW w:w="294" w:type="pct"/>
            <w:shd w:val="clear" w:color="auto" w:fill="FFFFFF" w:themeFill="background1"/>
            <w:vAlign w:val="center"/>
          </w:tcPr>
          <w:p w14:paraId="4FB9CA40" w14:textId="77777777" w:rsidR="00A17643" w:rsidRPr="00A17643" w:rsidRDefault="000E44B8" w:rsidP="00E37332">
            <w:pPr>
              <w:spacing w:after="0"/>
              <w:jc w:val="center"/>
              <w:rPr>
                <w:sz w:val="20"/>
                <w:szCs w:val="20"/>
              </w:rPr>
            </w:pPr>
            <w:r>
              <w:rPr>
                <w:sz w:val="20"/>
                <w:szCs w:val="20"/>
              </w:rPr>
              <w:t>%</w:t>
            </w:r>
            <w:r w:rsidR="00E37332">
              <w:rPr>
                <w:sz w:val="20"/>
                <w:szCs w:val="20"/>
              </w:rPr>
              <w:t>25</w:t>
            </w:r>
          </w:p>
        </w:tc>
        <w:tc>
          <w:tcPr>
            <w:tcW w:w="294" w:type="pct"/>
            <w:shd w:val="clear" w:color="auto" w:fill="FFFFFF" w:themeFill="background1"/>
            <w:vAlign w:val="center"/>
          </w:tcPr>
          <w:p w14:paraId="2590D710" w14:textId="77777777" w:rsidR="00A17643" w:rsidRPr="00A17643" w:rsidRDefault="00E37332" w:rsidP="00A24A23">
            <w:pPr>
              <w:spacing w:after="0"/>
              <w:jc w:val="center"/>
              <w:rPr>
                <w:sz w:val="20"/>
                <w:szCs w:val="20"/>
              </w:rPr>
            </w:pPr>
            <w:r>
              <w:rPr>
                <w:sz w:val="20"/>
                <w:szCs w:val="20"/>
              </w:rPr>
              <w:t>%30</w:t>
            </w:r>
          </w:p>
        </w:tc>
        <w:tc>
          <w:tcPr>
            <w:tcW w:w="300" w:type="pct"/>
            <w:shd w:val="clear" w:color="auto" w:fill="FFFFFF" w:themeFill="background1"/>
            <w:vAlign w:val="center"/>
          </w:tcPr>
          <w:p w14:paraId="4097442C" w14:textId="77777777" w:rsidR="00A17643" w:rsidRPr="00A17643" w:rsidRDefault="00A17643" w:rsidP="00A24A23">
            <w:pPr>
              <w:spacing w:after="0"/>
              <w:jc w:val="center"/>
              <w:rPr>
                <w:sz w:val="20"/>
                <w:szCs w:val="20"/>
              </w:rPr>
            </w:pPr>
            <w:r w:rsidRPr="00A17643">
              <w:rPr>
                <w:sz w:val="20"/>
                <w:szCs w:val="20"/>
              </w:rPr>
              <w:t>6 Ay</w:t>
            </w:r>
          </w:p>
        </w:tc>
        <w:tc>
          <w:tcPr>
            <w:tcW w:w="300" w:type="pct"/>
            <w:shd w:val="clear" w:color="auto" w:fill="FFFFFF" w:themeFill="background1"/>
            <w:vAlign w:val="center"/>
          </w:tcPr>
          <w:p w14:paraId="061F3124" w14:textId="77777777" w:rsidR="00A17643" w:rsidRPr="00A17643" w:rsidRDefault="00A17643" w:rsidP="00A24A23">
            <w:pPr>
              <w:spacing w:after="0"/>
              <w:jc w:val="center"/>
              <w:rPr>
                <w:sz w:val="20"/>
                <w:szCs w:val="20"/>
              </w:rPr>
            </w:pPr>
            <w:r w:rsidRPr="00A17643">
              <w:rPr>
                <w:sz w:val="20"/>
                <w:szCs w:val="20"/>
              </w:rPr>
              <w:t>6 Ay</w:t>
            </w:r>
          </w:p>
        </w:tc>
      </w:tr>
      <w:tr w:rsidR="00A17643" w:rsidRPr="00A17643" w14:paraId="1E7A2C22" w14:textId="77777777" w:rsidTr="00E375D8">
        <w:trPr>
          <w:trHeight w:val="20"/>
        </w:trPr>
        <w:tc>
          <w:tcPr>
            <w:tcW w:w="2120" w:type="pct"/>
            <w:gridSpan w:val="4"/>
            <w:shd w:val="clear" w:color="auto" w:fill="00B0F0"/>
            <w:vAlign w:val="center"/>
          </w:tcPr>
          <w:p w14:paraId="062B7C09" w14:textId="77777777" w:rsidR="00A17643" w:rsidRPr="00A17643" w:rsidRDefault="00A17643" w:rsidP="00717F57">
            <w:pPr>
              <w:spacing w:after="0"/>
              <w:jc w:val="left"/>
              <w:rPr>
                <w:b/>
                <w:sz w:val="20"/>
                <w:szCs w:val="20"/>
              </w:rPr>
            </w:pPr>
            <w:r w:rsidRPr="00A17643">
              <w:rPr>
                <w:b/>
                <w:sz w:val="20"/>
                <w:szCs w:val="20"/>
              </w:rPr>
              <w:t>PG 5.3.</w:t>
            </w:r>
            <w:r w:rsidR="00717F57">
              <w:rPr>
                <w:b/>
                <w:sz w:val="20"/>
                <w:szCs w:val="20"/>
              </w:rPr>
              <w:t>3</w:t>
            </w:r>
            <w:r w:rsidRPr="00A17643">
              <w:rPr>
                <w:b/>
                <w:sz w:val="20"/>
                <w:szCs w:val="20"/>
              </w:rPr>
              <w:t xml:space="preserve"> Öğretim kademelerinde özel yeteneklilere yönelik açılan destek eğitim odaların</w:t>
            </w:r>
            <w:r w:rsidR="008465BD">
              <w:rPr>
                <w:b/>
                <w:sz w:val="20"/>
                <w:szCs w:val="20"/>
              </w:rPr>
              <w:t>d</w:t>
            </w:r>
            <w:r w:rsidRPr="00A17643">
              <w:rPr>
                <w:b/>
                <w:sz w:val="20"/>
                <w:szCs w:val="20"/>
              </w:rPr>
              <w:t xml:space="preserve">a </w:t>
            </w:r>
            <w:r w:rsidR="008465BD">
              <w:rPr>
                <w:b/>
                <w:sz w:val="20"/>
                <w:szCs w:val="20"/>
              </w:rPr>
              <w:t xml:space="preserve">derslere </w:t>
            </w:r>
            <w:r w:rsidRPr="00A17643">
              <w:rPr>
                <w:b/>
                <w:sz w:val="20"/>
                <w:szCs w:val="20"/>
              </w:rPr>
              <w:t>katılan öğrenci sayısı</w:t>
            </w:r>
          </w:p>
        </w:tc>
        <w:tc>
          <w:tcPr>
            <w:tcW w:w="420" w:type="pct"/>
            <w:shd w:val="clear" w:color="auto" w:fill="FFFFFF" w:themeFill="background1"/>
            <w:vAlign w:val="center"/>
          </w:tcPr>
          <w:p w14:paraId="4D421F57" w14:textId="77777777" w:rsidR="00A17643" w:rsidRPr="00A17643" w:rsidRDefault="00E37332" w:rsidP="00A24A23">
            <w:pPr>
              <w:spacing w:after="0"/>
              <w:jc w:val="center"/>
              <w:rPr>
                <w:sz w:val="20"/>
                <w:szCs w:val="20"/>
              </w:rPr>
            </w:pPr>
            <w:r>
              <w:rPr>
                <w:sz w:val="20"/>
                <w:szCs w:val="20"/>
              </w:rPr>
              <w:t>-</w:t>
            </w:r>
          </w:p>
        </w:tc>
        <w:tc>
          <w:tcPr>
            <w:tcW w:w="391" w:type="pct"/>
            <w:shd w:val="clear" w:color="auto" w:fill="FFFFFF" w:themeFill="background1"/>
            <w:vAlign w:val="center"/>
          </w:tcPr>
          <w:p w14:paraId="7CB91DAD" w14:textId="77777777" w:rsidR="00A17643" w:rsidRPr="00A17643" w:rsidRDefault="00E37332" w:rsidP="00A24A23">
            <w:pPr>
              <w:spacing w:after="0"/>
              <w:jc w:val="center"/>
              <w:rPr>
                <w:sz w:val="20"/>
                <w:szCs w:val="20"/>
              </w:rPr>
            </w:pPr>
            <w:r>
              <w:rPr>
                <w:sz w:val="20"/>
                <w:szCs w:val="20"/>
              </w:rPr>
              <w:t>-</w:t>
            </w:r>
          </w:p>
        </w:tc>
        <w:tc>
          <w:tcPr>
            <w:tcW w:w="294" w:type="pct"/>
            <w:shd w:val="clear" w:color="auto" w:fill="FFFFFF" w:themeFill="background1"/>
            <w:vAlign w:val="center"/>
          </w:tcPr>
          <w:p w14:paraId="64B46437" w14:textId="77777777" w:rsidR="00A17643" w:rsidRPr="00A17643" w:rsidRDefault="00E37332" w:rsidP="00A24A23">
            <w:pPr>
              <w:spacing w:after="0"/>
              <w:jc w:val="center"/>
              <w:rPr>
                <w:sz w:val="20"/>
                <w:szCs w:val="20"/>
              </w:rPr>
            </w:pPr>
            <w:r>
              <w:rPr>
                <w:sz w:val="20"/>
                <w:szCs w:val="20"/>
              </w:rPr>
              <w:t>-</w:t>
            </w:r>
          </w:p>
        </w:tc>
        <w:tc>
          <w:tcPr>
            <w:tcW w:w="294" w:type="pct"/>
            <w:shd w:val="clear" w:color="auto" w:fill="FFFFFF" w:themeFill="background1"/>
            <w:vAlign w:val="center"/>
          </w:tcPr>
          <w:p w14:paraId="7775813F" w14:textId="77777777" w:rsidR="00A17643" w:rsidRPr="00A17643" w:rsidRDefault="00E37332" w:rsidP="00A24A23">
            <w:pPr>
              <w:spacing w:after="0"/>
              <w:jc w:val="center"/>
              <w:rPr>
                <w:sz w:val="20"/>
                <w:szCs w:val="20"/>
              </w:rPr>
            </w:pPr>
            <w:r>
              <w:rPr>
                <w:sz w:val="20"/>
                <w:szCs w:val="20"/>
              </w:rPr>
              <w:t>-</w:t>
            </w:r>
          </w:p>
        </w:tc>
        <w:tc>
          <w:tcPr>
            <w:tcW w:w="294" w:type="pct"/>
            <w:shd w:val="clear" w:color="auto" w:fill="FFFFFF" w:themeFill="background1"/>
            <w:vAlign w:val="center"/>
          </w:tcPr>
          <w:p w14:paraId="71EC43F9" w14:textId="77777777" w:rsidR="00A17643" w:rsidRPr="00A17643" w:rsidRDefault="00E37332" w:rsidP="00A24A23">
            <w:pPr>
              <w:spacing w:after="0"/>
              <w:jc w:val="center"/>
              <w:rPr>
                <w:sz w:val="20"/>
                <w:szCs w:val="20"/>
              </w:rPr>
            </w:pPr>
            <w:r>
              <w:rPr>
                <w:sz w:val="20"/>
                <w:szCs w:val="20"/>
              </w:rPr>
              <w:t>-</w:t>
            </w:r>
          </w:p>
        </w:tc>
        <w:tc>
          <w:tcPr>
            <w:tcW w:w="294" w:type="pct"/>
            <w:shd w:val="clear" w:color="auto" w:fill="FFFFFF" w:themeFill="background1"/>
            <w:vAlign w:val="center"/>
          </w:tcPr>
          <w:p w14:paraId="0FF88B7D" w14:textId="77777777" w:rsidR="00A17643" w:rsidRPr="00A17643" w:rsidRDefault="00E37332" w:rsidP="00A24A23">
            <w:pPr>
              <w:spacing w:after="0"/>
              <w:jc w:val="center"/>
              <w:rPr>
                <w:sz w:val="20"/>
                <w:szCs w:val="20"/>
              </w:rPr>
            </w:pPr>
            <w:r>
              <w:rPr>
                <w:sz w:val="20"/>
                <w:szCs w:val="20"/>
              </w:rPr>
              <w:t>-</w:t>
            </w:r>
          </w:p>
        </w:tc>
        <w:tc>
          <w:tcPr>
            <w:tcW w:w="294" w:type="pct"/>
            <w:shd w:val="clear" w:color="auto" w:fill="FFFFFF" w:themeFill="background1"/>
            <w:vAlign w:val="center"/>
          </w:tcPr>
          <w:p w14:paraId="4D0C00C4" w14:textId="77777777" w:rsidR="00A17643" w:rsidRPr="00A17643" w:rsidRDefault="00E37332" w:rsidP="00A24A23">
            <w:pPr>
              <w:spacing w:after="0"/>
              <w:jc w:val="center"/>
              <w:rPr>
                <w:sz w:val="20"/>
                <w:szCs w:val="20"/>
              </w:rPr>
            </w:pPr>
            <w:r>
              <w:rPr>
                <w:sz w:val="20"/>
                <w:szCs w:val="20"/>
              </w:rPr>
              <w:t>-</w:t>
            </w:r>
          </w:p>
        </w:tc>
        <w:tc>
          <w:tcPr>
            <w:tcW w:w="300" w:type="pct"/>
            <w:shd w:val="clear" w:color="auto" w:fill="FFFFFF" w:themeFill="background1"/>
            <w:vAlign w:val="center"/>
          </w:tcPr>
          <w:p w14:paraId="60864E8B" w14:textId="77777777" w:rsidR="00A17643" w:rsidRPr="00A17643" w:rsidRDefault="00A17643" w:rsidP="00A24A23">
            <w:pPr>
              <w:spacing w:after="0"/>
              <w:jc w:val="center"/>
              <w:rPr>
                <w:sz w:val="20"/>
                <w:szCs w:val="20"/>
              </w:rPr>
            </w:pPr>
            <w:r w:rsidRPr="00A17643">
              <w:rPr>
                <w:sz w:val="20"/>
                <w:szCs w:val="20"/>
              </w:rPr>
              <w:t>6 Ay</w:t>
            </w:r>
          </w:p>
        </w:tc>
        <w:tc>
          <w:tcPr>
            <w:tcW w:w="300" w:type="pct"/>
            <w:shd w:val="clear" w:color="auto" w:fill="FFFFFF" w:themeFill="background1"/>
            <w:vAlign w:val="center"/>
          </w:tcPr>
          <w:p w14:paraId="1B80278E" w14:textId="77777777" w:rsidR="00A17643" w:rsidRPr="00A17643" w:rsidRDefault="00A17643" w:rsidP="00A24A23">
            <w:pPr>
              <w:spacing w:after="0"/>
              <w:jc w:val="center"/>
              <w:rPr>
                <w:sz w:val="20"/>
                <w:szCs w:val="20"/>
              </w:rPr>
            </w:pPr>
            <w:r w:rsidRPr="00A17643">
              <w:rPr>
                <w:sz w:val="20"/>
                <w:szCs w:val="20"/>
              </w:rPr>
              <w:t>6 Ay</w:t>
            </w:r>
          </w:p>
        </w:tc>
      </w:tr>
      <w:tr w:rsidR="00A17643" w:rsidRPr="00A17643" w14:paraId="06A1DA57" w14:textId="77777777" w:rsidTr="00E375D8">
        <w:trPr>
          <w:trHeight w:val="20"/>
        </w:trPr>
        <w:tc>
          <w:tcPr>
            <w:tcW w:w="2120" w:type="pct"/>
            <w:gridSpan w:val="4"/>
            <w:shd w:val="clear" w:color="auto" w:fill="00B0F0"/>
            <w:vAlign w:val="center"/>
          </w:tcPr>
          <w:p w14:paraId="4FFBDB02" w14:textId="77777777" w:rsidR="00A17643" w:rsidRPr="00A17643" w:rsidRDefault="00A17643" w:rsidP="00A24A23">
            <w:pPr>
              <w:spacing w:after="0"/>
              <w:jc w:val="left"/>
              <w:rPr>
                <w:b/>
                <w:sz w:val="20"/>
                <w:szCs w:val="20"/>
              </w:rPr>
            </w:pPr>
            <w:r w:rsidRPr="00A17643">
              <w:rPr>
                <w:b/>
                <w:sz w:val="20"/>
                <w:szCs w:val="20"/>
              </w:rPr>
              <w:t>Koordinatör Birim</w:t>
            </w:r>
          </w:p>
        </w:tc>
        <w:tc>
          <w:tcPr>
            <w:tcW w:w="2880" w:type="pct"/>
            <w:gridSpan w:val="9"/>
            <w:vAlign w:val="center"/>
          </w:tcPr>
          <w:p w14:paraId="0C0DC095" w14:textId="77777777" w:rsidR="00A17643" w:rsidRPr="00A17643" w:rsidRDefault="00A17643" w:rsidP="00AD7629">
            <w:pPr>
              <w:spacing w:after="0"/>
              <w:jc w:val="left"/>
              <w:rPr>
                <w:sz w:val="20"/>
                <w:szCs w:val="20"/>
              </w:rPr>
            </w:pPr>
            <w:r w:rsidRPr="00A17643">
              <w:rPr>
                <w:sz w:val="20"/>
                <w:szCs w:val="20"/>
              </w:rPr>
              <w:t xml:space="preserve">Özel Eğitim ve Rehberlik Hizmetleri </w:t>
            </w:r>
            <w:r w:rsidR="00AD7629">
              <w:rPr>
                <w:sz w:val="20"/>
                <w:szCs w:val="20"/>
              </w:rPr>
              <w:t>Şubesi</w:t>
            </w:r>
          </w:p>
        </w:tc>
      </w:tr>
      <w:tr w:rsidR="00A17643" w:rsidRPr="00A17643" w14:paraId="5C8E8C51" w14:textId="77777777" w:rsidTr="00E375D8">
        <w:trPr>
          <w:trHeight w:val="20"/>
        </w:trPr>
        <w:tc>
          <w:tcPr>
            <w:tcW w:w="2120" w:type="pct"/>
            <w:gridSpan w:val="4"/>
            <w:shd w:val="clear" w:color="auto" w:fill="00B0F0"/>
            <w:vAlign w:val="center"/>
          </w:tcPr>
          <w:p w14:paraId="0A41F6A7" w14:textId="77777777" w:rsidR="00A17643" w:rsidRPr="00A17643" w:rsidRDefault="00A17643" w:rsidP="00A24A23">
            <w:pPr>
              <w:spacing w:after="0"/>
              <w:jc w:val="left"/>
              <w:rPr>
                <w:b/>
                <w:sz w:val="20"/>
                <w:szCs w:val="20"/>
              </w:rPr>
            </w:pPr>
            <w:r w:rsidRPr="00A17643">
              <w:rPr>
                <w:b/>
                <w:sz w:val="20"/>
                <w:szCs w:val="20"/>
              </w:rPr>
              <w:t>İş Birliği Yapılacak Birimler</w:t>
            </w:r>
          </w:p>
        </w:tc>
        <w:tc>
          <w:tcPr>
            <w:tcW w:w="2880" w:type="pct"/>
            <w:gridSpan w:val="9"/>
            <w:vAlign w:val="center"/>
          </w:tcPr>
          <w:p w14:paraId="1FA01D3E" w14:textId="77777777" w:rsidR="00A17643" w:rsidRPr="00A17643" w:rsidRDefault="00E375D8" w:rsidP="00A24A23">
            <w:pPr>
              <w:spacing w:after="0"/>
              <w:jc w:val="left"/>
              <w:rPr>
                <w:sz w:val="20"/>
                <w:szCs w:val="20"/>
              </w:rPr>
            </w:pPr>
            <w:r w:rsidRPr="004738DD">
              <w:rPr>
                <w:sz w:val="17"/>
                <w:szCs w:val="17"/>
              </w:rPr>
              <w:t>TEHŞ, OHŞ, DÖHŞ, ÖÖKHŞ, HBÖHŞ, ÖDSHŞ.</w:t>
            </w:r>
          </w:p>
        </w:tc>
      </w:tr>
      <w:tr w:rsidR="00A17643" w:rsidRPr="00A17643" w14:paraId="492F8236" w14:textId="77777777" w:rsidTr="00E375D8">
        <w:trPr>
          <w:trHeight w:val="20"/>
        </w:trPr>
        <w:tc>
          <w:tcPr>
            <w:tcW w:w="914" w:type="pct"/>
            <w:gridSpan w:val="3"/>
            <w:shd w:val="clear" w:color="auto" w:fill="00B0F0"/>
            <w:vAlign w:val="center"/>
          </w:tcPr>
          <w:p w14:paraId="63A9F37D" w14:textId="77777777" w:rsidR="00A17643" w:rsidRPr="00A17643" w:rsidRDefault="00A17643" w:rsidP="00A24A23">
            <w:pPr>
              <w:spacing w:after="0"/>
              <w:jc w:val="left"/>
              <w:rPr>
                <w:b/>
                <w:sz w:val="20"/>
                <w:szCs w:val="20"/>
              </w:rPr>
            </w:pPr>
            <w:r w:rsidRPr="00A17643">
              <w:rPr>
                <w:b/>
                <w:sz w:val="20"/>
                <w:szCs w:val="20"/>
              </w:rPr>
              <w:t>Riskler</w:t>
            </w:r>
          </w:p>
        </w:tc>
        <w:tc>
          <w:tcPr>
            <w:tcW w:w="4086" w:type="pct"/>
            <w:gridSpan w:val="10"/>
            <w:vAlign w:val="center"/>
          </w:tcPr>
          <w:p w14:paraId="09EEEA1D" w14:textId="77777777" w:rsidR="00A17643" w:rsidRPr="00A17643" w:rsidRDefault="00A17643" w:rsidP="00A24A23">
            <w:pPr>
              <w:spacing w:after="0"/>
              <w:jc w:val="left"/>
              <w:rPr>
                <w:sz w:val="20"/>
                <w:szCs w:val="20"/>
              </w:rPr>
            </w:pPr>
            <w:r w:rsidRPr="00A17643">
              <w:rPr>
                <w:sz w:val="20"/>
                <w:szCs w:val="20"/>
              </w:rPr>
              <w:t>- Tüm öğrencilerin tarama sistemine dâhil edilmesinin zorluğu,</w:t>
            </w:r>
          </w:p>
          <w:p w14:paraId="2D981CFF" w14:textId="77777777" w:rsidR="00A17643" w:rsidRPr="00A17643" w:rsidRDefault="00A17643" w:rsidP="00A24A23">
            <w:pPr>
              <w:spacing w:after="0"/>
              <w:jc w:val="left"/>
              <w:rPr>
                <w:sz w:val="20"/>
                <w:szCs w:val="20"/>
              </w:rPr>
            </w:pPr>
            <w:r w:rsidRPr="00A17643">
              <w:rPr>
                <w:sz w:val="20"/>
                <w:szCs w:val="20"/>
              </w:rPr>
              <w:t>- Özgün zekâ testlerinin maliyetli olması ve üretilmesinde sıkıntılar yaşanması,</w:t>
            </w:r>
          </w:p>
          <w:p w14:paraId="3F9D40E6" w14:textId="77777777" w:rsidR="00A17643" w:rsidRPr="00A17643" w:rsidRDefault="00A17643" w:rsidP="00A24A23">
            <w:pPr>
              <w:spacing w:after="0"/>
              <w:jc w:val="left"/>
              <w:rPr>
                <w:sz w:val="20"/>
                <w:szCs w:val="20"/>
              </w:rPr>
            </w:pPr>
            <w:r w:rsidRPr="00A17643">
              <w:rPr>
                <w:sz w:val="20"/>
                <w:szCs w:val="20"/>
              </w:rPr>
              <w:t>- Özel sektörün tarama, tanılama ve eğitim konusunda yatırım yapmaması,</w:t>
            </w:r>
          </w:p>
          <w:p w14:paraId="0ECF7E5E" w14:textId="77777777" w:rsidR="00A17643" w:rsidRPr="00A17643" w:rsidRDefault="00A17643" w:rsidP="00A24A23">
            <w:pPr>
              <w:spacing w:after="0"/>
              <w:jc w:val="left"/>
              <w:rPr>
                <w:sz w:val="20"/>
                <w:szCs w:val="20"/>
              </w:rPr>
            </w:pPr>
            <w:r w:rsidRPr="00A17643">
              <w:rPr>
                <w:sz w:val="20"/>
                <w:szCs w:val="20"/>
              </w:rPr>
              <w:t>- Özel yeteneklilerin eğitimine ilişkin toplumsal duyarlılığın az olması.</w:t>
            </w:r>
          </w:p>
        </w:tc>
      </w:tr>
      <w:tr w:rsidR="00A17643" w:rsidRPr="00A17643" w14:paraId="247B5946" w14:textId="77777777" w:rsidTr="00E375D8">
        <w:trPr>
          <w:trHeight w:val="192"/>
        </w:trPr>
        <w:tc>
          <w:tcPr>
            <w:tcW w:w="529" w:type="pct"/>
            <w:vMerge w:val="restart"/>
            <w:shd w:val="clear" w:color="auto" w:fill="00B0F0"/>
            <w:vAlign w:val="center"/>
          </w:tcPr>
          <w:p w14:paraId="3EA335F2" w14:textId="77777777" w:rsidR="00A17643" w:rsidRPr="00A17643" w:rsidRDefault="00A17643" w:rsidP="00A24A23">
            <w:pPr>
              <w:spacing w:after="0"/>
              <w:jc w:val="left"/>
              <w:rPr>
                <w:b/>
                <w:sz w:val="20"/>
                <w:szCs w:val="20"/>
              </w:rPr>
            </w:pPr>
            <w:r w:rsidRPr="00A17643">
              <w:rPr>
                <w:b/>
                <w:sz w:val="20"/>
                <w:szCs w:val="20"/>
              </w:rPr>
              <w:t>Stratejiler</w:t>
            </w:r>
          </w:p>
        </w:tc>
        <w:tc>
          <w:tcPr>
            <w:tcW w:w="384" w:type="pct"/>
            <w:gridSpan w:val="2"/>
            <w:shd w:val="clear" w:color="auto" w:fill="00B0F0"/>
            <w:vAlign w:val="center"/>
          </w:tcPr>
          <w:p w14:paraId="16596713" w14:textId="77777777" w:rsidR="00A17643" w:rsidRPr="00A17643" w:rsidRDefault="00A17643" w:rsidP="00A24A23">
            <w:pPr>
              <w:spacing w:after="0"/>
              <w:jc w:val="left"/>
              <w:rPr>
                <w:b/>
                <w:sz w:val="20"/>
                <w:szCs w:val="20"/>
              </w:rPr>
            </w:pPr>
            <w:r w:rsidRPr="00A17643">
              <w:rPr>
                <w:b/>
                <w:sz w:val="20"/>
                <w:szCs w:val="20"/>
              </w:rPr>
              <w:t>S 5.3.1</w:t>
            </w:r>
          </w:p>
        </w:tc>
        <w:tc>
          <w:tcPr>
            <w:tcW w:w="4086" w:type="pct"/>
            <w:gridSpan w:val="10"/>
            <w:vAlign w:val="center"/>
          </w:tcPr>
          <w:p w14:paraId="7ED3F56D" w14:textId="77777777" w:rsidR="00A17643" w:rsidRPr="00A17643" w:rsidRDefault="00A17643" w:rsidP="00D278E7">
            <w:pPr>
              <w:spacing w:after="0"/>
              <w:jc w:val="left"/>
              <w:rPr>
                <w:b/>
                <w:sz w:val="20"/>
                <w:szCs w:val="20"/>
              </w:rPr>
            </w:pPr>
            <w:r w:rsidRPr="00A17643">
              <w:rPr>
                <w:b/>
                <w:sz w:val="20"/>
                <w:szCs w:val="20"/>
              </w:rPr>
              <w:t>- Özel yeteneklilere y</w:t>
            </w:r>
            <w:r w:rsidR="00D278E7">
              <w:rPr>
                <w:b/>
                <w:sz w:val="20"/>
                <w:szCs w:val="20"/>
              </w:rPr>
              <w:t>önelik kurumsal yapı ve süreçleri güçlendirmeye yönelik çalışmalar yapılacaktır</w:t>
            </w:r>
            <w:r w:rsidRPr="00A17643">
              <w:rPr>
                <w:b/>
                <w:sz w:val="20"/>
                <w:szCs w:val="20"/>
              </w:rPr>
              <w:t>.</w:t>
            </w:r>
          </w:p>
        </w:tc>
      </w:tr>
      <w:tr w:rsidR="00A17643" w:rsidRPr="00A17643" w14:paraId="5BCE6A3D" w14:textId="77777777" w:rsidTr="00E375D8">
        <w:trPr>
          <w:trHeight w:val="255"/>
        </w:trPr>
        <w:tc>
          <w:tcPr>
            <w:tcW w:w="529" w:type="pct"/>
            <w:vMerge/>
            <w:shd w:val="clear" w:color="auto" w:fill="00B0F0"/>
            <w:vAlign w:val="center"/>
          </w:tcPr>
          <w:p w14:paraId="2B1CA3E1" w14:textId="77777777" w:rsidR="00A17643" w:rsidRPr="00A17643" w:rsidRDefault="00A17643" w:rsidP="00A24A23">
            <w:pPr>
              <w:spacing w:after="0"/>
              <w:jc w:val="left"/>
              <w:rPr>
                <w:b/>
                <w:sz w:val="20"/>
                <w:szCs w:val="20"/>
              </w:rPr>
            </w:pPr>
          </w:p>
        </w:tc>
        <w:tc>
          <w:tcPr>
            <w:tcW w:w="384" w:type="pct"/>
            <w:gridSpan w:val="2"/>
            <w:shd w:val="clear" w:color="auto" w:fill="00B0F0"/>
            <w:vAlign w:val="center"/>
          </w:tcPr>
          <w:p w14:paraId="04C7B33A" w14:textId="77777777" w:rsidR="00A17643" w:rsidRPr="00A17643" w:rsidRDefault="00A17643" w:rsidP="00A24A23">
            <w:pPr>
              <w:spacing w:after="0"/>
              <w:jc w:val="left"/>
              <w:rPr>
                <w:sz w:val="20"/>
                <w:szCs w:val="20"/>
              </w:rPr>
            </w:pPr>
            <w:r w:rsidRPr="00A17643">
              <w:rPr>
                <w:b/>
                <w:sz w:val="20"/>
                <w:szCs w:val="20"/>
              </w:rPr>
              <w:t>S 5.3.2</w:t>
            </w:r>
          </w:p>
        </w:tc>
        <w:tc>
          <w:tcPr>
            <w:tcW w:w="4086" w:type="pct"/>
            <w:gridSpan w:val="10"/>
            <w:vAlign w:val="center"/>
          </w:tcPr>
          <w:p w14:paraId="7C336C4B" w14:textId="77777777" w:rsidR="00A17643" w:rsidRPr="00A17643" w:rsidRDefault="00A17643" w:rsidP="0063501F">
            <w:pPr>
              <w:spacing w:after="0"/>
              <w:jc w:val="left"/>
              <w:rPr>
                <w:b/>
                <w:sz w:val="20"/>
                <w:szCs w:val="20"/>
              </w:rPr>
            </w:pPr>
            <w:r w:rsidRPr="00A17643">
              <w:rPr>
                <w:b/>
                <w:sz w:val="20"/>
                <w:szCs w:val="20"/>
              </w:rPr>
              <w:t>- Özel yeteneklilere yönelik tanılama ve değerlendirme araçları</w:t>
            </w:r>
            <w:r w:rsidR="0063501F">
              <w:rPr>
                <w:b/>
                <w:sz w:val="20"/>
                <w:szCs w:val="20"/>
              </w:rPr>
              <w:t>nı iyileştirme çalışmaları yapılacaktır</w:t>
            </w:r>
            <w:r w:rsidRPr="00A17643">
              <w:rPr>
                <w:b/>
                <w:sz w:val="20"/>
                <w:szCs w:val="20"/>
              </w:rPr>
              <w:t xml:space="preserve">. </w:t>
            </w:r>
          </w:p>
        </w:tc>
      </w:tr>
      <w:tr w:rsidR="00A17643" w:rsidRPr="00A17643" w14:paraId="505CD9AF" w14:textId="77777777" w:rsidTr="00E375D8">
        <w:trPr>
          <w:trHeight w:val="20"/>
        </w:trPr>
        <w:tc>
          <w:tcPr>
            <w:tcW w:w="914" w:type="pct"/>
            <w:gridSpan w:val="3"/>
            <w:shd w:val="clear" w:color="auto" w:fill="00B0F0"/>
            <w:vAlign w:val="center"/>
          </w:tcPr>
          <w:p w14:paraId="18CE7CB4" w14:textId="77777777" w:rsidR="00A17643" w:rsidRPr="00A17643" w:rsidRDefault="00A17643" w:rsidP="00A24A23">
            <w:pPr>
              <w:spacing w:after="0"/>
              <w:jc w:val="left"/>
              <w:rPr>
                <w:b/>
                <w:sz w:val="20"/>
                <w:szCs w:val="20"/>
              </w:rPr>
            </w:pPr>
            <w:r w:rsidRPr="00A17643">
              <w:rPr>
                <w:b/>
                <w:sz w:val="20"/>
                <w:szCs w:val="20"/>
              </w:rPr>
              <w:lastRenderedPageBreak/>
              <w:t>Maliyet Tahmini</w:t>
            </w:r>
          </w:p>
        </w:tc>
        <w:tc>
          <w:tcPr>
            <w:tcW w:w="4086" w:type="pct"/>
            <w:gridSpan w:val="10"/>
            <w:vAlign w:val="center"/>
          </w:tcPr>
          <w:p w14:paraId="4492D75D" w14:textId="77777777" w:rsidR="00A17643" w:rsidRPr="00A17643" w:rsidRDefault="00C07BB0" w:rsidP="00A24A23">
            <w:pPr>
              <w:spacing w:after="0"/>
              <w:jc w:val="left"/>
              <w:rPr>
                <w:color w:val="000000"/>
                <w:sz w:val="20"/>
                <w:szCs w:val="20"/>
              </w:rPr>
            </w:pPr>
            <w:r w:rsidRPr="003559F1">
              <w:rPr>
                <w:rFonts w:eastAsia="Times New Roman" w:cs="Calibri"/>
                <w:color w:val="000000"/>
                <w:sz w:val="20"/>
                <w:szCs w:val="20"/>
                <w:lang w:eastAsia="tr-TR"/>
              </w:rPr>
              <w:t>475.046,21</w:t>
            </w:r>
            <w:r>
              <w:rPr>
                <w:rFonts w:eastAsia="Times New Roman" w:cs="Calibri"/>
                <w:color w:val="000000"/>
                <w:sz w:val="20"/>
                <w:szCs w:val="20"/>
                <w:lang w:eastAsia="tr-TR"/>
              </w:rPr>
              <w:t xml:space="preserve"> TL</w:t>
            </w:r>
          </w:p>
        </w:tc>
      </w:tr>
      <w:tr w:rsidR="00A17643" w:rsidRPr="00A17643" w14:paraId="3D2BAFC2" w14:textId="77777777" w:rsidTr="00E375D8">
        <w:trPr>
          <w:trHeight w:val="20"/>
        </w:trPr>
        <w:tc>
          <w:tcPr>
            <w:tcW w:w="914" w:type="pct"/>
            <w:gridSpan w:val="3"/>
            <w:shd w:val="clear" w:color="auto" w:fill="00B0F0"/>
            <w:vAlign w:val="center"/>
          </w:tcPr>
          <w:p w14:paraId="1517F2AE" w14:textId="77777777" w:rsidR="00A17643" w:rsidRPr="00A17643" w:rsidRDefault="00A17643" w:rsidP="00A24A23">
            <w:pPr>
              <w:spacing w:after="0"/>
              <w:jc w:val="left"/>
              <w:rPr>
                <w:b/>
                <w:sz w:val="20"/>
                <w:szCs w:val="20"/>
              </w:rPr>
            </w:pPr>
            <w:r w:rsidRPr="00A17643">
              <w:rPr>
                <w:b/>
                <w:sz w:val="20"/>
                <w:szCs w:val="20"/>
              </w:rPr>
              <w:t>Tespitler</w:t>
            </w:r>
          </w:p>
        </w:tc>
        <w:tc>
          <w:tcPr>
            <w:tcW w:w="4086" w:type="pct"/>
            <w:gridSpan w:val="10"/>
            <w:vAlign w:val="center"/>
          </w:tcPr>
          <w:p w14:paraId="52C5CA76" w14:textId="77777777" w:rsidR="00A17643" w:rsidRPr="00A17643" w:rsidRDefault="00A17643" w:rsidP="00A24A23">
            <w:pPr>
              <w:spacing w:after="0"/>
              <w:jc w:val="left"/>
              <w:rPr>
                <w:sz w:val="20"/>
                <w:szCs w:val="20"/>
              </w:rPr>
            </w:pPr>
            <w:r w:rsidRPr="00A17643">
              <w:rPr>
                <w:sz w:val="20"/>
                <w:szCs w:val="20"/>
              </w:rPr>
              <w:t>- Tarama hizmetlerinin yaygın olmaması,</w:t>
            </w:r>
          </w:p>
          <w:p w14:paraId="08F4F520" w14:textId="77777777" w:rsidR="00A17643" w:rsidRPr="00A17643" w:rsidRDefault="00A17643" w:rsidP="00A24A23">
            <w:pPr>
              <w:spacing w:after="0"/>
              <w:jc w:val="left"/>
              <w:rPr>
                <w:sz w:val="20"/>
                <w:szCs w:val="20"/>
              </w:rPr>
            </w:pPr>
            <w:r w:rsidRPr="00A17643">
              <w:rPr>
                <w:sz w:val="20"/>
                <w:szCs w:val="20"/>
              </w:rPr>
              <w:t>- Bilim ve sanat merkezlerinin kurumsal yapısının ve sayısının yetersiz olması,</w:t>
            </w:r>
          </w:p>
          <w:p w14:paraId="386C8173" w14:textId="77777777" w:rsidR="00A17643" w:rsidRPr="00A17643" w:rsidRDefault="00A17643" w:rsidP="00A24A23">
            <w:pPr>
              <w:spacing w:after="0"/>
              <w:jc w:val="left"/>
              <w:rPr>
                <w:sz w:val="20"/>
                <w:szCs w:val="20"/>
              </w:rPr>
            </w:pPr>
            <w:r w:rsidRPr="00A17643">
              <w:rPr>
                <w:sz w:val="20"/>
                <w:szCs w:val="20"/>
              </w:rPr>
              <w:t>- Özel yeteneklilere yönelik tanılama ve değerlendirme araçlarının yetersiz olması,</w:t>
            </w:r>
          </w:p>
          <w:p w14:paraId="35AEF4CA" w14:textId="77777777" w:rsidR="00A17643" w:rsidRPr="00A17643" w:rsidRDefault="00A17643" w:rsidP="00A24A23">
            <w:pPr>
              <w:spacing w:after="0"/>
              <w:jc w:val="left"/>
              <w:rPr>
                <w:sz w:val="20"/>
                <w:szCs w:val="20"/>
              </w:rPr>
            </w:pPr>
            <w:r w:rsidRPr="00A17643">
              <w:rPr>
                <w:sz w:val="20"/>
                <w:szCs w:val="20"/>
              </w:rPr>
              <w:t>- Okullarda tasarım ve beceri atölyelerinin sayısının yetersiz olması,</w:t>
            </w:r>
          </w:p>
          <w:p w14:paraId="13F1C553" w14:textId="77777777" w:rsidR="00A17643" w:rsidRPr="00A17643" w:rsidRDefault="00A17643" w:rsidP="00A24A23">
            <w:pPr>
              <w:spacing w:after="0"/>
              <w:jc w:val="left"/>
              <w:rPr>
                <w:sz w:val="20"/>
                <w:szCs w:val="20"/>
              </w:rPr>
            </w:pPr>
            <w:r w:rsidRPr="00A17643">
              <w:rPr>
                <w:sz w:val="20"/>
                <w:szCs w:val="20"/>
              </w:rPr>
              <w:t>- Özel yeteneklilere yönelik öğrenme ortamları, ders yapıları ve materyallerinin geliştirme çalışmalarının yetersiz olması.</w:t>
            </w:r>
          </w:p>
        </w:tc>
      </w:tr>
      <w:tr w:rsidR="00A17643" w:rsidRPr="00A17643" w14:paraId="0B3AB202" w14:textId="77777777" w:rsidTr="00E375D8">
        <w:trPr>
          <w:trHeight w:val="20"/>
        </w:trPr>
        <w:tc>
          <w:tcPr>
            <w:tcW w:w="914" w:type="pct"/>
            <w:gridSpan w:val="3"/>
            <w:shd w:val="clear" w:color="auto" w:fill="00B0F0"/>
            <w:vAlign w:val="center"/>
          </w:tcPr>
          <w:p w14:paraId="50027E91" w14:textId="77777777" w:rsidR="00A17643" w:rsidRPr="00A17643" w:rsidRDefault="00A17643" w:rsidP="00A24A23">
            <w:pPr>
              <w:spacing w:after="0"/>
              <w:jc w:val="left"/>
              <w:rPr>
                <w:b/>
                <w:sz w:val="20"/>
                <w:szCs w:val="20"/>
              </w:rPr>
            </w:pPr>
            <w:r w:rsidRPr="00A17643">
              <w:rPr>
                <w:b/>
                <w:sz w:val="20"/>
                <w:szCs w:val="20"/>
              </w:rPr>
              <w:t>İhtiyaçlar</w:t>
            </w:r>
          </w:p>
        </w:tc>
        <w:tc>
          <w:tcPr>
            <w:tcW w:w="4086" w:type="pct"/>
            <w:gridSpan w:val="10"/>
            <w:vAlign w:val="center"/>
          </w:tcPr>
          <w:p w14:paraId="0ABE5965" w14:textId="77777777" w:rsidR="00A17643" w:rsidRPr="00A17643" w:rsidRDefault="00A17643" w:rsidP="00A24A23">
            <w:pPr>
              <w:spacing w:after="0"/>
              <w:jc w:val="left"/>
              <w:rPr>
                <w:sz w:val="20"/>
                <w:szCs w:val="20"/>
              </w:rPr>
            </w:pPr>
            <w:r w:rsidRPr="00A17643">
              <w:rPr>
                <w:sz w:val="20"/>
                <w:szCs w:val="20"/>
              </w:rPr>
              <w:t>- Bilim ve sanat merkezleri kurulması ve kurumsal yapısının yeniden kurgulanması,</w:t>
            </w:r>
          </w:p>
          <w:p w14:paraId="43782D91" w14:textId="77777777" w:rsidR="00A17643" w:rsidRPr="00A17643" w:rsidRDefault="00A17643" w:rsidP="00E375D8">
            <w:pPr>
              <w:spacing w:after="0"/>
              <w:jc w:val="left"/>
              <w:rPr>
                <w:sz w:val="20"/>
                <w:szCs w:val="20"/>
              </w:rPr>
            </w:pPr>
            <w:r w:rsidRPr="00A17643">
              <w:rPr>
                <w:sz w:val="20"/>
                <w:szCs w:val="20"/>
              </w:rPr>
              <w:t>- Tarama hizmetlerinin yaygınlaştırılması,</w:t>
            </w:r>
          </w:p>
          <w:p w14:paraId="7478DE27" w14:textId="77777777" w:rsidR="00A17643" w:rsidRPr="00A17643" w:rsidRDefault="00A17643" w:rsidP="00A24A23">
            <w:pPr>
              <w:spacing w:after="0"/>
              <w:jc w:val="left"/>
              <w:rPr>
                <w:sz w:val="20"/>
                <w:szCs w:val="20"/>
              </w:rPr>
            </w:pPr>
            <w:r w:rsidRPr="00A17643">
              <w:rPr>
                <w:sz w:val="20"/>
                <w:szCs w:val="20"/>
              </w:rPr>
              <w:t>- Ölçek geliştirme çalışmaları için nitelikli hizmet içi ve sertifika eğitimlerinin düzenlenmesi,</w:t>
            </w:r>
          </w:p>
          <w:p w14:paraId="5BEF6D23" w14:textId="77777777" w:rsidR="00A17643" w:rsidRPr="00A17643" w:rsidRDefault="00A17643" w:rsidP="00A24A23">
            <w:pPr>
              <w:spacing w:after="0"/>
              <w:jc w:val="left"/>
              <w:rPr>
                <w:sz w:val="20"/>
                <w:szCs w:val="20"/>
              </w:rPr>
            </w:pPr>
            <w:r w:rsidRPr="00A17643">
              <w:rPr>
                <w:sz w:val="20"/>
                <w:szCs w:val="20"/>
              </w:rPr>
              <w:t>- Özel yeteneklilere yönelik öğrenme ortamları, ders yapıları ve materyallerinin geliştirilmesinde özel teşebbüsün katkılarının artırılması için iş birliği yapılması.</w:t>
            </w:r>
          </w:p>
        </w:tc>
      </w:tr>
    </w:tbl>
    <w:p w14:paraId="65CBA57B" w14:textId="77777777" w:rsidR="00E375D8" w:rsidRDefault="00E375D8" w:rsidP="00E375D8">
      <w:pPr>
        <w:spacing w:after="0" w:line="360" w:lineRule="auto"/>
        <w:rPr>
          <w:b/>
        </w:rPr>
      </w:pPr>
    </w:p>
    <w:p w14:paraId="509846B6" w14:textId="77777777" w:rsidR="00E375D8" w:rsidRPr="008C1A5C" w:rsidRDefault="00E375D8" w:rsidP="00E375D8">
      <w:pPr>
        <w:spacing w:after="0" w:line="360" w:lineRule="auto"/>
      </w:pPr>
      <w:r w:rsidRPr="008C1A5C">
        <w:rPr>
          <w:b/>
        </w:rPr>
        <w:t>Strateji 5.3.1:</w:t>
      </w:r>
      <w:r w:rsidRPr="008C1A5C">
        <w:t xml:space="preserve"> Özel yeteneklilere yönelik kurumsal yapı ve süreçler iyileştirilecektir.</w:t>
      </w:r>
    </w:p>
    <w:tbl>
      <w:tblPr>
        <w:tblStyle w:val="OrtaGlgeleme1-Vurgu62"/>
        <w:tblW w:w="5000" w:type="pct"/>
        <w:tblLook w:val="04A0" w:firstRow="1" w:lastRow="0" w:firstColumn="1" w:lastColumn="0" w:noHBand="0" w:noVBand="1"/>
      </w:tblPr>
      <w:tblGrid>
        <w:gridCol w:w="1235"/>
        <w:gridCol w:w="11389"/>
        <w:gridCol w:w="1910"/>
      </w:tblGrid>
      <w:tr w:rsidR="00E375D8" w:rsidRPr="00A17643" w14:paraId="3E171FE9" w14:textId="77777777" w:rsidTr="008954E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7CDD8496" w14:textId="77777777" w:rsidR="00E375D8" w:rsidRPr="00A17643" w:rsidRDefault="00E375D8" w:rsidP="008954E4">
            <w:pPr>
              <w:pStyle w:val="TabloSP"/>
            </w:pPr>
            <w:r w:rsidRPr="00A17643">
              <w:t>Eylem No</w:t>
            </w:r>
          </w:p>
        </w:tc>
        <w:tc>
          <w:tcPr>
            <w:tcW w:w="3917" w:type="pct"/>
          </w:tcPr>
          <w:p w14:paraId="593471D7" w14:textId="77777777" w:rsidR="00E375D8" w:rsidRPr="00A17643" w:rsidRDefault="00E375D8"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57" w:type="pct"/>
          </w:tcPr>
          <w:p w14:paraId="4C002EFB" w14:textId="77777777" w:rsidR="00E375D8" w:rsidRPr="00A17643" w:rsidRDefault="00E375D8"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E375D8" w:rsidRPr="00A17643" w14:paraId="502A4105" w14:textId="77777777" w:rsidTr="008954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1830077C" w14:textId="77777777" w:rsidR="00E375D8" w:rsidRPr="00A17643" w:rsidRDefault="00E375D8" w:rsidP="008954E4">
            <w:pPr>
              <w:pStyle w:val="TabloSP"/>
            </w:pPr>
            <w:r>
              <w:t>5.3.1.1</w:t>
            </w:r>
          </w:p>
        </w:tc>
        <w:tc>
          <w:tcPr>
            <w:tcW w:w="3917" w:type="pct"/>
          </w:tcPr>
          <w:p w14:paraId="059BF1B9" w14:textId="77777777" w:rsidR="00E375D8" w:rsidRPr="00A17643" w:rsidRDefault="00E375D8" w:rsidP="008954E4">
            <w:pPr>
              <w:pStyle w:val="TabloSP"/>
              <w:jc w:val="both"/>
              <w:cnfStyle w:val="000000100000" w:firstRow="0" w:lastRow="0" w:firstColumn="0" w:lastColumn="0" w:oddVBand="0" w:evenVBand="0" w:oddHBand="1" w:evenHBand="0" w:firstRowFirstColumn="0" w:firstRowLastColumn="0" w:lastRowFirstColumn="0" w:lastRowLastColumn="0"/>
            </w:pPr>
            <w:r>
              <w:t>Özel yetenekli bireylere yönelik hazırlanacak olan mevzuatın tanıtımları gerçekleştirilecektir.</w:t>
            </w:r>
          </w:p>
        </w:tc>
        <w:tc>
          <w:tcPr>
            <w:tcW w:w="657" w:type="pct"/>
          </w:tcPr>
          <w:p w14:paraId="4A94F93C" w14:textId="77777777" w:rsidR="00E375D8" w:rsidRPr="00A17643" w:rsidRDefault="00E375D8" w:rsidP="008954E4">
            <w:pPr>
              <w:pStyle w:val="TabloSP"/>
              <w:cnfStyle w:val="000000100000" w:firstRow="0" w:lastRow="0" w:firstColumn="0" w:lastColumn="0" w:oddVBand="0" w:evenVBand="0" w:oddHBand="1" w:evenHBand="0" w:firstRowFirstColumn="0" w:firstRowLastColumn="0" w:lastRowFirstColumn="0" w:lastRowLastColumn="0"/>
            </w:pPr>
            <w:r>
              <w:t>ÖERHŞ</w:t>
            </w:r>
          </w:p>
        </w:tc>
      </w:tr>
      <w:tr w:rsidR="00E375D8" w:rsidRPr="00A17643" w14:paraId="42301C3C" w14:textId="77777777" w:rsidTr="008954E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000D4EF0" w14:textId="77777777" w:rsidR="00E375D8" w:rsidRPr="00A17643" w:rsidRDefault="00E375D8" w:rsidP="008954E4">
            <w:pPr>
              <w:pStyle w:val="TabloSP"/>
            </w:pPr>
            <w:r>
              <w:t>5.3.1.2</w:t>
            </w:r>
          </w:p>
        </w:tc>
        <w:tc>
          <w:tcPr>
            <w:tcW w:w="3917" w:type="pct"/>
          </w:tcPr>
          <w:p w14:paraId="1999F2CE" w14:textId="77777777" w:rsidR="00E375D8" w:rsidRPr="00A17643" w:rsidRDefault="00E375D8" w:rsidP="008954E4">
            <w:pPr>
              <w:pStyle w:val="TabloSP"/>
              <w:jc w:val="both"/>
              <w:cnfStyle w:val="000000010000" w:firstRow="0" w:lastRow="0" w:firstColumn="0" w:lastColumn="0" w:oddVBand="0" w:evenVBand="0" w:oddHBand="0" w:evenHBand="1" w:firstRowFirstColumn="0" w:firstRowLastColumn="0" w:lastRowFirstColumn="0" w:lastRowLastColumn="0"/>
            </w:pPr>
            <w:r>
              <w:t>İlimizde ö</w:t>
            </w:r>
            <w:r w:rsidRPr="00AA2D5F">
              <w:t>zel yetenekli öğrenciler için eğitim bilim ve değerlendirme kurulu oluşturulacaktır.</w:t>
            </w:r>
          </w:p>
        </w:tc>
        <w:tc>
          <w:tcPr>
            <w:tcW w:w="657" w:type="pct"/>
          </w:tcPr>
          <w:p w14:paraId="4204835B" w14:textId="77777777" w:rsidR="00E375D8" w:rsidRPr="00A17643" w:rsidRDefault="00E375D8" w:rsidP="008954E4">
            <w:pPr>
              <w:pStyle w:val="TabloSP"/>
              <w:cnfStyle w:val="000000010000" w:firstRow="0" w:lastRow="0" w:firstColumn="0" w:lastColumn="0" w:oddVBand="0" w:evenVBand="0" w:oddHBand="0" w:evenHBand="1" w:firstRowFirstColumn="0" w:firstRowLastColumn="0" w:lastRowFirstColumn="0" w:lastRowLastColumn="0"/>
            </w:pPr>
            <w:r w:rsidRPr="00AA2D5F">
              <w:t>ÖERHŞ</w:t>
            </w:r>
          </w:p>
        </w:tc>
      </w:tr>
      <w:tr w:rsidR="00E375D8" w:rsidRPr="00A17643" w14:paraId="01E89B3A" w14:textId="77777777" w:rsidTr="008954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4AB7F9D2" w14:textId="77777777" w:rsidR="00E375D8" w:rsidRPr="00A17643" w:rsidRDefault="00E375D8" w:rsidP="008954E4">
            <w:pPr>
              <w:pStyle w:val="TabloSP"/>
            </w:pPr>
            <w:r>
              <w:t>5.3.1.3</w:t>
            </w:r>
          </w:p>
        </w:tc>
        <w:tc>
          <w:tcPr>
            <w:tcW w:w="3917" w:type="pct"/>
          </w:tcPr>
          <w:p w14:paraId="0EF7C6D5" w14:textId="77777777" w:rsidR="00E375D8" w:rsidRPr="00A17643" w:rsidRDefault="00E375D8" w:rsidP="008954E4">
            <w:pPr>
              <w:pStyle w:val="TabloSP"/>
              <w:jc w:val="both"/>
              <w:cnfStyle w:val="000000100000" w:firstRow="0" w:lastRow="0" w:firstColumn="0" w:lastColumn="0" w:oddVBand="0" w:evenVBand="0" w:oddHBand="1" w:evenHBand="0" w:firstRowFirstColumn="0" w:firstRowLastColumn="0" w:lastRowFirstColumn="0" w:lastRowLastColumn="0"/>
            </w:pPr>
            <w:r>
              <w:t>Ö</w:t>
            </w:r>
            <w:r w:rsidRPr="00345208">
              <w:t xml:space="preserve">zel yeteneklilerin eğitimi için lisansüstü düzeyde </w:t>
            </w:r>
            <w:r>
              <w:t>planlanan eğitimlere öğretmenlerimiz teşvik edilecektir.</w:t>
            </w:r>
          </w:p>
        </w:tc>
        <w:tc>
          <w:tcPr>
            <w:tcW w:w="657" w:type="pct"/>
          </w:tcPr>
          <w:p w14:paraId="52938F2D" w14:textId="77777777" w:rsidR="00E375D8" w:rsidRPr="00A17643" w:rsidRDefault="00E375D8" w:rsidP="008954E4">
            <w:pPr>
              <w:pStyle w:val="TabloSP"/>
              <w:cnfStyle w:val="000000100000" w:firstRow="0" w:lastRow="0" w:firstColumn="0" w:lastColumn="0" w:oddVBand="0" w:evenVBand="0" w:oddHBand="1" w:evenHBand="0" w:firstRowFirstColumn="0" w:firstRowLastColumn="0" w:lastRowFirstColumn="0" w:lastRowLastColumn="0"/>
            </w:pPr>
            <w:r w:rsidRPr="00345208">
              <w:t>ÖERHŞ</w:t>
            </w:r>
          </w:p>
        </w:tc>
      </w:tr>
    </w:tbl>
    <w:p w14:paraId="5397A66F" w14:textId="77777777" w:rsidR="00E375D8" w:rsidRPr="008C1A5C" w:rsidRDefault="00E375D8" w:rsidP="00E375D8">
      <w:pPr>
        <w:spacing w:after="0" w:line="360" w:lineRule="auto"/>
      </w:pPr>
      <w:r w:rsidRPr="008C1A5C">
        <w:rPr>
          <w:b/>
        </w:rPr>
        <w:t>Strateji 5.3.2:</w:t>
      </w:r>
      <w:r w:rsidRPr="008C1A5C">
        <w:t xml:space="preserve"> Özel yeteneklilere yönelik tanılama ve değerlendirme araçları daha ileri seviyeye taşınacaktır</w:t>
      </w:r>
      <w:r>
        <w:t>.</w:t>
      </w:r>
    </w:p>
    <w:tbl>
      <w:tblPr>
        <w:tblStyle w:val="OrtaGlgeleme1-Vurgu62"/>
        <w:tblW w:w="5000" w:type="pct"/>
        <w:tblLook w:val="04A0" w:firstRow="1" w:lastRow="0" w:firstColumn="1" w:lastColumn="0" w:noHBand="0" w:noVBand="1"/>
      </w:tblPr>
      <w:tblGrid>
        <w:gridCol w:w="1235"/>
        <w:gridCol w:w="11389"/>
        <w:gridCol w:w="1910"/>
      </w:tblGrid>
      <w:tr w:rsidR="00E375D8" w:rsidRPr="00A17643" w14:paraId="766BDAB9" w14:textId="77777777" w:rsidTr="008954E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7BD8CA2A" w14:textId="77777777" w:rsidR="00E375D8" w:rsidRPr="00A17643" w:rsidRDefault="00E375D8" w:rsidP="008954E4">
            <w:pPr>
              <w:pStyle w:val="TabloSP"/>
            </w:pPr>
            <w:r w:rsidRPr="00A17643">
              <w:t>Eylem No</w:t>
            </w:r>
          </w:p>
        </w:tc>
        <w:tc>
          <w:tcPr>
            <w:tcW w:w="3917" w:type="pct"/>
          </w:tcPr>
          <w:p w14:paraId="46D095EF" w14:textId="77777777" w:rsidR="00E375D8" w:rsidRPr="00A17643" w:rsidRDefault="00E375D8"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57" w:type="pct"/>
          </w:tcPr>
          <w:p w14:paraId="4B14C239" w14:textId="77777777" w:rsidR="00E375D8" w:rsidRPr="00A17643" w:rsidRDefault="00E375D8"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E375D8" w:rsidRPr="00A17643" w14:paraId="08AAD512" w14:textId="77777777" w:rsidTr="008954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22B2D921" w14:textId="77777777" w:rsidR="00E375D8" w:rsidRPr="00A17643" w:rsidRDefault="00E375D8" w:rsidP="008954E4">
            <w:pPr>
              <w:pStyle w:val="TabloSP"/>
            </w:pPr>
            <w:r>
              <w:t>5.3.2.1</w:t>
            </w:r>
          </w:p>
        </w:tc>
        <w:tc>
          <w:tcPr>
            <w:tcW w:w="3917" w:type="pct"/>
          </w:tcPr>
          <w:p w14:paraId="42408C72" w14:textId="77777777" w:rsidR="00E375D8" w:rsidRPr="00A17643" w:rsidRDefault="00E375D8" w:rsidP="008954E4">
            <w:pPr>
              <w:pStyle w:val="TabloSP"/>
              <w:jc w:val="both"/>
              <w:cnfStyle w:val="000000100000" w:firstRow="0" w:lastRow="0" w:firstColumn="0" w:lastColumn="0" w:oddVBand="0" w:evenVBand="0" w:oddHBand="1" w:evenHBand="0" w:firstRowFirstColumn="0" w:firstRowLastColumn="0" w:lastRowFirstColumn="0" w:lastRowLastColumn="0"/>
            </w:pPr>
            <w:r w:rsidRPr="005D1C4E">
              <w:t>Özgün zekâ ve yetenek testleri geliştirilecek ve yurt dışında geliştirilmiş ölçeklerin kültürel uyum çalışmaları yapılacaktır.</w:t>
            </w:r>
          </w:p>
        </w:tc>
        <w:tc>
          <w:tcPr>
            <w:tcW w:w="657" w:type="pct"/>
          </w:tcPr>
          <w:p w14:paraId="4158D9DD" w14:textId="77777777" w:rsidR="00E375D8" w:rsidRPr="00A17643" w:rsidRDefault="00E375D8" w:rsidP="008954E4">
            <w:pPr>
              <w:pStyle w:val="TabloSP"/>
              <w:cnfStyle w:val="000000100000" w:firstRow="0" w:lastRow="0" w:firstColumn="0" w:lastColumn="0" w:oddVBand="0" w:evenVBand="0" w:oddHBand="1" w:evenHBand="0" w:firstRowFirstColumn="0" w:firstRowLastColumn="0" w:lastRowFirstColumn="0" w:lastRowLastColumn="0"/>
            </w:pPr>
            <w:r w:rsidRPr="007C25B9">
              <w:t>ÖERHŞ</w:t>
            </w:r>
          </w:p>
        </w:tc>
      </w:tr>
      <w:tr w:rsidR="00E375D8" w:rsidRPr="00A17643" w14:paraId="5EE6D2EF" w14:textId="77777777" w:rsidTr="008954E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1CBCC897" w14:textId="77777777" w:rsidR="00E375D8" w:rsidRPr="00A17643" w:rsidRDefault="00E375D8" w:rsidP="008954E4">
            <w:pPr>
              <w:pStyle w:val="TabloSP"/>
            </w:pPr>
            <w:r>
              <w:t>5.3.2.2</w:t>
            </w:r>
          </w:p>
        </w:tc>
        <w:tc>
          <w:tcPr>
            <w:tcW w:w="3917" w:type="pct"/>
          </w:tcPr>
          <w:p w14:paraId="1168136A" w14:textId="77777777" w:rsidR="00E375D8" w:rsidRPr="00A17643" w:rsidRDefault="00E375D8" w:rsidP="008954E4">
            <w:pPr>
              <w:pStyle w:val="TabloSP"/>
              <w:jc w:val="both"/>
              <w:cnfStyle w:val="000000010000" w:firstRow="0" w:lastRow="0" w:firstColumn="0" w:lastColumn="0" w:oddVBand="0" w:evenVBand="0" w:oddHBand="0" w:evenHBand="1" w:firstRowFirstColumn="0" w:firstRowLastColumn="0" w:lastRowFirstColumn="0" w:lastRowLastColumn="0"/>
            </w:pPr>
            <w:r w:rsidRPr="005D1C4E">
              <w:t>Tanılama hizmetlerinin yaygınlaştırılması sağlanacaktır.</w:t>
            </w:r>
          </w:p>
        </w:tc>
        <w:tc>
          <w:tcPr>
            <w:tcW w:w="657" w:type="pct"/>
          </w:tcPr>
          <w:p w14:paraId="60BD72B7" w14:textId="77777777" w:rsidR="00E375D8" w:rsidRPr="00A17643" w:rsidRDefault="00E375D8" w:rsidP="008954E4">
            <w:pPr>
              <w:pStyle w:val="TabloSP"/>
              <w:cnfStyle w:val="000000010000" w:firstRow="0" w:lastRow="0" w:firstColumn="0" w:lastColumn="0" w:oddVBand="0" w:evenVBand="0" w:oddHBand="0" w:evenHBand="1" w:firstRowFirstColumn="0" w:firstRowLastColumn="0" w:lastRowFirstColumn="0" w:lastRowLastColumn="0"/>
            </w:pPr>
            <w:r w:rsidRPr="007C25B9">
              <w:t>ÖERHŞ</w:t>
            </w:r>
          </w:p>
        </w:tc>
      </w:tr>
      <w:tr w:rsidR="00E375D8" w:rsidRPr="00A17643" w14:paraId="451FEC1F" w14:textId="77777777" w:rsidTr="008954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58370FB6" w14:textId="77777777" w:rsidR="00E375D8" w:rsidRPr="00A17643" w:rsidRDefault="00E375D8" w:rsidP="008954E4">
            <w:pPr>
              <w:pStyle w:val="TabloSP"/>
            </w:pPr>
            <w:r>
              <w:t>5.3.2.3</w:t>
            </w:r>
          </w:p>
        </w:tc>
        <w:tc>
          <w:tcPr>
            <w:tcW w:w="3917" w:type="pct"/>
          </w:tcPr>
          <w:p w14:paraId="5362A0BE" w14:textId="77777777" w:rsidR="00E375D8" w:rsidRPr="00A17643" w:rsidRDefault="00E375D8" w:rsidP="00E375D8">
            <w:pPr>
              <w:pStyle w:val="TabloSP"/>
              <w:jc w:val="both"/>
              <w:cnfStyle w:val="000000100000" w:firstRow="0" w:lastRow="0" w:firstColumn="0" w:lastColumn="0" w:oddVBand="0" w:evenVBand="0" w:oddHBand="1" w:evenHBand="0" w:firstRowFirstColumn="0" w:firstRowLastColumn="0" w:lastRowFirstColumn="0" w:lastRowLastColumn="0"/>
            </w:pPr>
            <w:r>
              <w:t>Millî Eğitim Müdürlüğü ile Dicle Ü</w:t>
            </w:r>
            <w:r w:rsidRPr="005D1C4E">
              <w:t>niver</w:t>
            </w:r>
            <w:r>
              <w:t xml:space="preserve">siteler arasındaki iş birliği yapılarak </w:t>
            </w:r>
            <w:r w:rsidRPr="005D1C4E">
              <w:t>zekâ ve yetenek tanılama (değerleme) izleme merkezleri ve noktaları oluşturulacaktır.</w:t>
            </w:r>
          </w:p>
        </w:tc>
        <w:tc>
          <w:tcPr>
            <w:tcW w:w="657" w:type="pct"/>
          </w:tcPr>
          <w:p w14:paraId="09BD7AE2" w14:textId="77777777" w:rsidR="00E375D8" w:rsidRPr="00A17643" w:rsidRDefault="00E375D8" w:rsidP="008954E4">
            <w:pPr>
              <w:pStyle w:val="TabloSP"/>
              <w:cnfStyle w:val="000000100000" w:firstRow="0" w:lastRow="0" w:firstColumn="0" w:lastColumn="0" w:oddVBand="0" w:evenVBand="0" w:oddHBand="1" w:evenHBand="0" w:firstRowFirstColumn="0" w:firstRowLastColumn="0" w:lastRowFirstColumn="0" w:lastRowLastColumn="0"/>
            </w:pPr>
            <w:r w:rsidRPr="007C25B9">
              <w:t>ÖERHŞ</w:t>
            </w:r>
          </w:p>
        </w:tc>
      </w:tr>
    </w:tbl>
    <w:p w14:paraId="74B227B1" w14:textId="77777777" w:rsidR="00E375D8" w:rsidRPr="008C1A5C" w:rsidRDefault="00E375D8" w:rsidP="00E375D8">
      <w:pPr>
        <w:spacing w:after="0" w:line="360" w:lineRule="auto"/>
      </w:pPr>
      <w:r w:rsidRPr="008C1A5C">
        <w:rPr>
          <w:b/>
        </w:rPr>
        <w:t>Strateji 5.3.3:</w:t>
      </w:r>
      <w:r w:rsidRPr="008C1A5C">
        <w:t xml:space="preserve"> Özel yeteneklilere yönelik öğrenme ortamları, ders yapıları ve materyalleri geliştirilecektir.</w:t>
      </w:r>
    </w:p>
    <w:tbl>
      <w:tblPr>
        <w:tblStyle w:val="OrtaGlgeleme1-Vurgu62"/>
        <w:tblW w:w="5000" w:type="pct"/>
        <w:tblLook w:val="04A0" w:firstRow="1" w:lastRow="0" w:firstColumn="1" w:lastColumn="0" w:noHBand="0" w:noVBand="1"/>
      </w:tblPr>
      <w:tblGrid>
        <w:gridCol w:w="1235"/>
        <w:gridCol w:w="11389"/>
        <w:gridCol w:w="1910"/>
      </w:tblGrid>
      <w:tr w:rsidR="00E375D8" w:rsidRPr="00A17643" w14:paraId="356D6A1E" w14:textId="77777777" w:rsidTr="00E375D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71A9A79C" w14:textId="77777777" w:rsidR="00E375D8" w:rsidRPr="00A17643" w:rsidRDefault="00E375D8" w:rsidP="008954E4">
            <w:pPr>
              <w:pStyle w:val="TabloSP"/>
            </w:pPr>
            <w:r w:rsidRPr="00A17643">
              <w:t>Eylem No</w:t>
            </w:r>
          </w:p>
        </w:tc>
        <w:tc>
          <w:tcPr>
            <w:tcW w:w="3918" w:type="pct"/>
          </w:tcPr>
          <w:p w14:paraId="149004AF" w14:textId="77777777" w:rsidR="00E375D8" w:rsidRPr="00A17643" w:rsidRDefault="00E375D8"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57" w:type="pct"/>
          </w:tcPr>
          <w:p w14:paraId="74106E89" w14:textId="77777777" w:rsidR="00E375D8" w:rsidRPr="00A17643" w:rsidRDefault="00E375D8"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E375D8" w:rsidRPr="00A17643" w14:paraId="0A21059C" w14:textId="77777777" w:rsidTr="00E37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418CCD8D" w14:textId="77777777" w:rsidR="00E375D8" w:rsidRPr="00A17643" w:rsidRDefault="00E375D8" w:rsidP="008954E4">
            <w:pPr>
              <w:pStyle w:val="TabloSP"/>
            </w:pPr>
            <w:r>
              <w:t>5.3.3.1</w:t>
            </w:r>
          </w:p>
        </w:tc>
        <w:tc>
          <w:tcPr>
            <w:tcW w:w="3918" w:type="pct"/>
          </w:tcPr>
          <w:p w14:paraId="51B66D18" w14:textId="77777777" w:rsidR="00E375D8" w:rsidRPr="00A17643" w:rsidRDefault="00E375D8" w:rsidP="008954E4">
            <w:pPr>
              <w:pStyle w:val="TabloSP"/>
              <w:jc w:val="both"/>
              <w:cnfStyle w:val="000000100000" w:firstRow="0" w:lastRow="0" w:firstColumn="0" w:lastColumn="0" w:oddVBand="0" w:evenVBand="0" w:oddHBand="1" w:evenHBand="0" w:firstRowFirstColumn="0" w:firstRowLastColumn="0" w:lastRowFirstColumn="0" w:lastRowLastColumn="0"/>
            </w:pPr>
            <w:r w:rsidRPr="008B3082">
              <w:t>İleri öğrenme ortamları için model geliştirme çalışmaları yapılacaktır.</w:t>
            </w:r>
          </w:p>
        </w:tc>
        <w:tc>
          <w:tcPr>
            <w:tcW w:w="657" w:type="pct"/>
          </w:tcPr>
          <w:p w14:paraId="5E840783" w14:textId="77777777" w:rsidR="00E375D8" w:rsidRPr="00A17643" w:rsidRDefault="00E375D8" w:rsidP="008954E4">
            <w:pPr>
              <w:pStyle w:val="TabloSP"/>
              <w:cnfStyle w:val="000000100000" w:firstRow="0" w:lastRow="0" w:firstColumn="0" w:lastColumn="0" w:oddVBand="0" w:evenVBand="0" w:oddHBand="1" w:evenHBand="0" w:firstRowFirstColumn="0" w:firstRowLastColumn="0" w:lastRowFirstColumn="0" w:lastRowLastColumn="0"/>
            </w:pPr>
            <w:r w:rsidRPr="008B3082">
              <w:t>ÖERHŞ</w:t>
            </w:r>
          </w:p>
        </w:tc>
      </w:tr>
      <w:tr w:rsidR="00E375D8" w:rsidRPr="00A17643" w14:paraId="3AB78F72" w14:textId="77777777" w:rsidTr="00E37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 w:type="pct"/>
          </w:tcPr>
          <w:p w14:paraId="2FE0DD0F" w14:textId="77777777" w:rsidR="00E375D8" w:rsidRPr="00A17643" w:rsidRDefault="00E375D8" w:rsidP="008954E4">
            <w:pPr>
              <w:pStyle w:val="TabloSP"/>
            </w:pPr>
            <w:r>
              <w:t>5.3.3.2</w:t>
            </w:r>
          </w:p>
        </w:tc>
        <w:tc>
          <w:tcPr>
            <w:tcW w:w="3918" w:type="pct"/>
          </w:tcPr>
          <w:p w14:paraId="608D4271" w14:textId="77777777" w:rsidR="00E375D8" w:rsidRPr="00A17643" w:rsidRDefault="00E375D8" w:rsidP="008954E4">
            <w:pPr>
              <w:pStyle w:val="TabloSP"/>
              <w:jc w:val="both"/>
              <w:cnfStyle w:val="000000010000" w:firstRow="0" w:lastRow="0" w:firstColumn="0" w:lastColumn="0" w:oddVBand="0" w:evenVBand="0" w:oddHBand="0" w:evenHBand="1" w:firstRowFirstColumn="0" w:firstRowLastColumn="0" w:lastRowFirstColumn="0" w:lastRowLastColumn="0"/>
            </w:pPr>
            <w:r w:rsidRPr="008B3082">
              <w:t>Özel yetenekli öğrenciler resmi, özel ve sivil toplum kuruluşlarıyla buluşturulacaktır.</w:t>
            </w:r>
          </w:p>
        </w:tc>
        <w:tc>
          <w:tcPr>
            <w:tcW w:w="657" w:type="pct"/>
          </w:tcPr>
          <w:p w14:paraId="263AD985" w14:textId="77777777" w:rsidR="00E375D8" w:rsidRPr="00A17643" w:rsidRDefault="00E375D8" w:rsidP="008954E4">
            <w:pPr>
              <w:pStyle w:val="TabloSP"/>
              <w:cnfStyle w:val="000000010000" w:firstRow="0" w:lastRow="0" w:firstColumn="0" w:lastColumn="0" w:oddVBand="0" w:evenVBand="0" w:oddHBand="0" w:evenHBand="1" w:firstRowFirstColumn="0" w:firstRowLastColumn="0" w:lastRowFirstColumn="0" w:lastRowLastColumn="0"/>
            </w:pPr>
            <w:r w:rsidRPr="008B3082">
              <w:t>ÖERHŞ</w:t>
            </w:r>
          </w:p>
        </w:tc>
      </w:tr>
    </w:tbl>
    <w:p w14:paraId="2F06D0DF" w14:textId="77777777" w:rsidR="00A17643" w:rsidRDefault="00A17643" w:rsidP="00A17643">
      <w:pPr>
        <w:rPr>
          <w:b/>
          <w:sz w:val="20"/>
          <w:szCs w:val="20"/>
        </w:rPr>
      </w:pPr>
    </w:p>
    <w:p w14:paraId="3387C74A" w14:textId="77777777" w:rsidR="00A17643" w:rsidRPr="00AA346A" w:rsidRDefault="00A17643" w:rsidP="00AA346A">
      <w:pPr>
        <w:pStyle w:val="Balk2"/>
        <w:ind w:left="0"/>
        <w:rPr>
          <w:b w:val="0"/>
          <w:bCs/>
          <w:sz w:val="24"/>
        </w:rPr>
      </w:pPr>
      <w:bookmarkStart w:id="67" w:name="_Toc530059919"/>
      <w:bookmarkStart w:id="68" w:name="_Toc532132477"/>
      <w:bookmarkStart w:id="69" w:name="_Toc25312616"/>
      <w:r w:rsidRPr="00AA346A">
        <w:rPr>
          <w:color w:val="0070C0"/>
          <w:sz w:val="24"/>
        </w:rPr>
        <w:lastRenderedPageBreak/>
        <w:t xml:space="preserve">Amaç </w:t>
      </w:r>
      <w:bookmarkEnd w:id="67"/>
      <w:r w:rsidRPr="00AA346A">
        <w:rPr>
          <w:color w:val="0070C0"/>
          <w:sz w:val="24"/>
        </w:rPr>
        <w:t>6</w:t>
      </w:r>
      <w:r w:rsidR="00F54F89" w:rsidRPr="00AA346A">
        <w:rPr>
          <w:color w:val="0070C0"/>
          <w:sz w:val="24"/>
        </w:rPr>
        <w:t>:</w:t>
      </w:r>
      <w:r w:rsidRPr="00AA346A">
        <w:rPr>
          <w:bCs/>
          <w:sz w:val="24"/>
        </w:rPr>
        <w:t xml:space="preserve">Mesleki ve teknik eğitim ve hayat boyu öğrenme sistemleri toplumun ihtiyaçlarına ve işgücü piyasası ile bilgi çağının gereklerine uygun </w:t>
      </w:r>
      <w:r w:rsidR="00D37B43" w:rsidRPr="00AA346A">
        <w:rPr>
          <w:bCs/>
          <w:sz w:val="24"/>
        </w:rPr>
        <w:t>düzenleme sistemi uygulanacaktır</w:t>
      </w:r>
      <w:r w:rsidRPr="00AA346A">
        <w:rPr>
          <w:bCs/>
          <w:sz w:val="24"/>
        </w:rPr>
        <w:t>.</w:t>
      </w:r>
      <w:bookmarkEnd w:id="68"/>
      <w:bookmarkEnd w:id="69"/>
    </w:p>
    <w:p w14:paraId="7AF53846" w14:textId="77777777" w:rsidR="00A17643" w:rsidRPr="00AA346A" w:rsidRDefault="00A17643" w:rsidP="00AA346A">
      <w:pPr>
        <w:rPr>
          <w:b/>
          <w:bCs/>
          <w:sz w:val="22"/>
        </w:rPr>
      </w:pPr>
      <w:bookmarkStart w:id="70" w:name="_Toc532132478"/>
      <w:r w:rsidRPr="00AA346A">
        <w:rPr>
          <w:b/>
          <w:bCs/>
          <w:color w:val="0070C0"/>
          <w:sz w:val="22"/>
        </w:rPr>
        <w:t>Hedef 6.1</w:t>
      </w:r>
      <w:r w:rsidR="001B108B" w:rsidRPr="00AA346A">
        <w:rPr>
          <w:b/>
          <w:bCs/>
          <w:color w:val="0070C0"/>
          <w:sz w:val="22"/>
        </w:rPr>
        <w:t>:</w:t>
      </w:r>
      <w:r w:rsidRPr="00AA346A">
        <w:rPr>
          <w:b/>
          <w:bCs/>
          <w:sz w:val="22"/>
        </w:rPr>
        <w:t xml:space="preserve"> Mesleki ve teknik eğitime atfedilen değer ve erişim imkânları artırılacaktır.</w:t>
      </w:r>
      <w:bookmarkEnd w:id="70"/>
    </w:p>
    <w:tbl>
      <w:tblPr>
        <w:tblStyle w:val="TabloKlavuzu"/>
        <w:tblW w:w="5000" w:type="pct"/>
        <w:tblLook w:val="04A0" w:firstRow="1" w:lastRow="0" w:firstColumn="1" w:lastColumn="0" w:noHBand="0" w:noVBand="1"/>
      </w:tblPr>
      <w:tblGrid>
        <w:gridCol w:w="1586"/>
        <w:gridCol w:w="1273"/>
        <w:gridCol w:w="3183"/>
        <w:gridCol w:w="1209"/>
        <w:gridCol w:w="1137"/>
        <w:gridCol w:w="881"/>
        <w:gridCol w:w="881"/>
        <w:gridCol w:w="881"/>
        <w:gridCol w:w="881"/>
        <w:gridCol w:w="881"/>
        <w:gridCol w:w="872"/>
        <w:gridCol w:w="869"/>
      </w:tblGrid>
      <w:tr w:rsidR="00A17643" w:rsidRPr="00A17643" w14:paraId="216484E3" w14:textId="77777777" w:rsidTr="007538E8">
        <w:trPr>
          <w:trHeight w:val="20"/>
        </w:trPr>
        <w:tc>
          <w:tcPr>
            <w:tcW w:w="984" w:type="pct"/>
            <w:gridSpan w:val="2"/>
            <w:shd w:val="clear" w:color="auto" w:fill="00B0F0"/>
            <w:vAlign w:val="center"/>
          </w:tcPr>
          <w:p w14:paraId="2C7CBFD4" w14:textId="77777777" w:rsidR="00A17643" w:rsidRPr="00A17643" w:rsidRDefault="00A17643" w:rsidP="00A24A23">
            <w:pPr>
              <w:spacing w:after="0"/>
              <w:jc w:val="left"/>
              <w:rPr>
                <w:rFonts w:cs="Times New Roman"/>
                <w:b/>
                <w:sz w:val="20"/>
                <w:szCs w:val="20"/>
              </w:rPr>
            </w:pPr>
            <w:r w:rsidRPr="00A17643">
              <w:rPr>
                <w:rFonts w:cs="Times New Roman"/>
                <w:b/>
                <w:sz w:val="20"/>
                <w:szCs w:val="20"/>
              </w:rPr>
              <w:t>Amaç 6</w:t>
            </w:r>
          </w:p>
        </w:tc>
        <w:tc>
          <w:tcPr>
            <w:tcW w:w="4016" w:type="pct"/>
            <w:gridSpan w:val="10"/>
            <w:vAlign w:val="center"/>
          </w:tcPr>
          <w:p w14:paraId="48D7FF28" w14:textId="77777777" w:rsidR="00A17643" w:rsidRPr="00717F57" w:rsidRDefault="00717F57" w:rsidP="00717F57">
            <w:pPr>
              <w:rPr>
                <w:b/>
                <w:bCs/>
                <w:color w:val="4472C4" w:themeColor="accent5"/>
                <w:sz w:val="20"/>
                <w:szCs w:val="20"/>
              </w:rPr>
            </w:pPr>
            <w:r w:rsidRPr="00717F57">
              <w:rPr>
                <w:b/>
                <w:bCs/>
                <w:sz w:val="20"/>
                <w:szCs w:val="20"/>
              </w:rPr>
              <w:t xml:space="preserve">Mesleki ve teknik eğitim ve hayat boyu öğrenme sistemleri toplumun ihtiyaçlarına ve işgücü piyasası ile bilgi çağının gereklerine uygun düzenleme sistemi uygulanacaktır. </w:t>
            </w:r>
          </w:p>
        </w:tc>
      </w:tr>
      <w:tr w:rsidR="00A17643" w:rsidRPr="00A17643" w14:paraId="43AEA635" w14:textId="77777777" w:rsidTr="007538E8">
        <w:trPr>
          <w:trHeight w:val="20"/>
        </w:trPr>
        <w:tc>
          <w:tcPr>
            <w:tcW w:w="984" w:type="pct"/>
            <w:gridSpan w:val="2"/>
            <w:shd w:val="clear" w:color="auto" w:fill="00B0F0"/>
            <w:vAlign w:val="center"/>
          </w:tcPr>
          <w:p w14:paraId="284ACCC3" w14:textId="77777777" w:rsidR="00A17643" w:rsidRPr="00A17643" w:rsidRDefault="00A17643" w:rsidP="00A24A23">
            <w:pPr>
              <w:spacing w:after="0"/>
              <w:jc w:val="left"/>
              <w:rPr>
                <w:rFonts w:cs="Times New Roman"/>
                <w:b/>
                <w:sz w:val="20"/>
                <w:szCs w:val="20"/>
              </w:rPr>
            </w:pPr>
            <w:r w:rsidRPr="00A17643">
              <w:rPr>
                <w:rFonts w:cs="Times New Roman"/>
                <w:b/>
                <w:sz w:val="20"/>
                <w:szCs w:val="20"/>
              </w:rPr>
              <w:t>Hedef 6.1</w:t>
            </w:r>
          </w:p>
        </w:tc>
        <w:tc>
          <w:tcPr>
            <w:tcW w:w="4016" w:type="pct"/>
            <w:gridSpan w:val="10"/>
            <w:vAlign w:val="center"/>
          </w:tcPr>
          <w:p w14:paraId="589E1594" w14:textId="77777777" w:rsidR="00A17643" w:rsidRPr="00A17643" w:rsidRDefault="00A17643" w:rsidP="00A24A23">
            <w:pPr>
              <w:spacing w:after="0"/>
              <w:jc w:val="left"/>
              <w:rPr>
                <w:rFonts w:cs="Times New Roman"/>
                <w:sz w:val="20"/>
                <w:szCs w:val="20"/>
              </w:rPr>
            </w:pPr>
            <w:r w:rsidRPr="00A17643">
              <w:rPr>
                <w:rFonts w:cs="Times New Roman"/>
                <w:b/>
                <w:sz w:val="20"/>
                <w:szCs w:val="20"/>
              </w:rPr>
              <w:t>Mesleki ve Teknik eğitime atfedilen değer ve erişim imkânları artırılacaktır.</w:t>
            </w:r>
          </w:p>
        </w:tc>
      </w:tr>
      <w:tr w:rsidR="00A17643" w:rsidRPr="00A17643" w14:paraId="226E52DA" w14:textId="77777777" w:rsidTr="004D6985">
        <w:trPr>
          <w:trHeight w:val="20"/>
        </w:trPr>
        <w:tc>
          <w:tcPr>
            <w:tcW w:w="2079" w:type="pct"/>
            <w:gridSpan w:val="3"/>
            <w:shd w:val="clear" w:color="auto" w:fill="00B0F0"/>
            <w:vAlign w:val="center"/>
          </w:tcPr>
          <w:p w14:paraId="1E2B181F" w14:textId="77777777" w:rsidR="00A17643" w:rsidRPr="00A17643" w:rsidRDefault="00A17643" w:rsidP="00A24A23">
            <w:pPr>
              <w:spacing w:after="0"/>
              <w:jc w:val="left"/>
              <w:rPr>
                <w:rFonts w:cs="Times New Roman"/>
                <w:b/>
                <w:sz w:val="20"/>
                <w:szCs w:val="20"/>
              </w:rPr>
            </w:pPr>
            <w:r w:rsidRPr="00A17643">
              <w:rPr>
                <w:rFonts w:cs="Times New Roman"/>
                <w:b/>
                <w:sz w:val="20"/>
                <w:szCs w:val="20"/>
              </w:rPr>
              <w:t>Performans Göstergeleri</w:t>
            </w:r>
          </w:p>
        </w:tc>
        <w:tc>
          <w:tcPr>
            <w:tcW w:w="416" w:type="pct"/>
            <w:shd w:val="clear" w:color="auto" w:fill="00B0F0"/>
            <w:vAlign w:val="center"/>
          </w:tcPr>
          <w:p w14:paraId="76492112"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Hedefe Etkisi (%)</w:t>
            </w:r>
          </w:p>
        </w:tc>
        <w:tc>
          <w:tcPr>
            <w:tcW w:w="391" w:type="pct"/>
            <w:shd w:val="clear" w:color="auto" w:fill="00B0F0"/>
            <w:vAlign w:val="center"/>
          </w:tcPr>
          <w:p w14:paraId="6E869823"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Başlangıç Değeri</w:t>
            </w:r>
          </w:p>
        </w:tc>
        <w:tc>
          <w:tcPr>
            <w:tcW w:w="303" w:type="pct"/>
            <w:shd w:val="clear" w:color="auto" w:fill="00B0F0"/>
            <w:vAlign w:val="center"/>
          </w:tcPr>
          <w:p w14:paraId="3C87666F"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2019</w:t>
            </w:r>
          </w:p>
        </w:tc>
        <w:tc>
          <w:tcPr>
            <w:tcW w:w="303" w:type="pct"/>
            <w:shd w:val="clear" w:color="auto" w:fill="00B0F0"/>
            <w:vAlign w:val="center"/>
          </w:tcPr>
          <w:p w14:paraId="31718392"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2020</w:t>
            </w:r>
          </w:p>
        </w:tc>
        <w:tc>
          <w:tcPr>
            <w:tcW w:w="303" w:type="pct"/>
            <w:shd w:val="clear" w:color="auto" w:fill="00B0F0"/>
            <w:vAlign w:val="center"/>
          </w:tcPr>
          <w:p w14:paraId="6AD14A4F"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2021</w:t>
            </w:r>
          </w:p>
        </w:tc>
        <w:tc>
          <w:tcPr>
            <w:tcW w:w="303" w:type="pct"/>
            <w:shd w:val="clear" w:color="auto" w:fill="00B0F0"/>
            <w:vAlign w:val="center"/>
          </w:tcPr>
          <w:p w14:paraId="7A1CA378"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2022</w:t>
            </w:r>
          </w:p>
        </w:tc>
        <w:tc>
          <w:tcPr>
            <w:tcW w:w="303" w:type="pct"/>
            <w:shd w:val="clear" w:color="auto" w:fill="00B0F0"/>
            <w:vAlign w:val="center"/>
          </w:tcPr>
          <w:p w14:paraId="37B82CA7"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2023</w:t>
            </w:r>
          </w:p>
        </w:tc>
        <w:tc>
          <w:tcPr>
            <w:tcW w:w="300" w:type="pct"/>
            <w:shd w:val="clear" w:color="auto" w:fill="00B0F0"/>
            <w:vAlign w:val="center"/>
          </w:tcPr>
          <w:p w14:paraId="2F95D876"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İzleme Sıklığı</w:t>
            </w:r>
          </w:p>
        </w:tc>
        <w:tc>
          <w:tcPr>
            <w:tcW w:w="299" w:type="pct"/>
            <w:shd w:val="clear" w:color="auto" w:fill="00B0F0"/>
            <w:vAlign w:val="center"/>
          </w:tcPr>
          <w:p w14:paraId="229DFFE2"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Rapor Sıklığı</w:t>
            </w:r>
          </w:p>
        </w:tc>
      </w:tr>
      <w:tr w:rsidR="00A17643" w:rsidRPr="00A17643" w14:paraId="6CA3CE74" w14:textId="77777777" w:rsidTr="007538E8">
        <w:trPr>
          <w:trHeight w:val="514"/>
        </w:trPr>
        <w:tc>
          <w:tcPr>
            <w:tcW w:w="984" w:type="pct"/>
            <w:gridSpan w:val="2"/>
            <w:vMerge w:val="restart"/>
            <w:shd w:val="clear" w:color="auto" w:fill="00B0F0"/>
            <w:vAlign w:val="center"/>
          </w:tcPr>
          <w:p w14:paraId="7D6D2F30" w14:textId="77777777" w:rsidR="00A17643" w:rsidRPr="00A17643" w:rsidRDefault="00A17643" w:rsidP="00A24A23">
            <w:pPr>
              <w:spacing w:after="0"/>
              <w:jc w:val="left"/>
              <w:rPr>
                <w:rFonts w:cs="Times New Roman"/>
                <w:b/>
                <w:sz w:val="20"/>
                <w:szCs w:val="20"/>
              </w:rPr>
            </w:pPr>
            <w:r w:rsidRPr="00A17643">
              <w:rPr>
                <w:rFonts w:cs="Times New Roman"/>
                <w:b/>
                <w:sz w:val="20"/>
                <w:szCs w:val="20"/>
              </w:rPr>
              <w:t>PG 6.1.1 İşletmelerin ve mezunların mesleki ve teknik eğitime ilişkin memnuniyet oranı</w:t>
            </w:r>
            <w:r w:rsidR="0085025D">
              <w:rPr>
                <w:rFonts w:cs="Times New Roman"/>
                <w:b/>
                <w:sz w:val="20"/>
                <w:szCs w:val="20"/>
              </w:rPr>
              <w:t>(</w:t>
            </w:r>
            <w:r w:rsidR="0085025D">
              <w:rPr>
                <w:sz w:val="20"/>
                <w:szCs w:val="20"/>
              </w:rPr>
              <w:t>%)</w:t>
            </w:r>
          </w:p>
        </w:tc>
        <w:tc>
          <w:tcPr>
            <w:tcW w:w="1095" w:type="pct"/>
            <w:shd w:val="clear" w:color="auto" w:fill="00B0F0"/>
            <w:vAlign w:val="center"/>
          </w:tcPr>
          <w:p w14:paraId="60B834E7" w14:textId="77777777" w:rsidR="00A17643" w:rsidRPr="00A17643" w:rsidRDefault="00A17643" w:rsidP="00A24A23">
            <w:pPr>
              <w:spacing w:after="0"/>
              <w:jc w:val="left"/>
              <w:rPr>
                <w:rFonts w:cs="Times New Roman"/>
                <w:b/>
                <w:sz w:val="20"/>
                <w:szCs w:val="20"/>
              </w:rPr>
            </w:pPr>
            <w:r w:rsidRPr="00A17643">
              <w:rPr>
                <w:rFonts w:cs="Times New Roman"/>
                <w:b/>
                <w:sz w:val="20"/>
                <w:szCs w:val="20"/>
              </w:rPr>
              <w:t>İşletmelerin memnuniyet oranı (%)</w:t>
            </w:r>
          </w:p>
        </w:tc>
        <w:tc>
          <w:tcPr>
            <w:tcW w:w="416" w:type="pct"/>
            <w:vMerge w:val="restart"/>
            <w:vAlign w:val="center"/>
          </w:tcPr>
          <w:p w14:paraId="15D2747C" w14:textId="77777777" w:rsidR="00A17643" w:rsidRPr="00A17643" w:rsidRDefault="00D37B43" w:rsidP="00A24A23">
            <w:pPr>
              <w:spacing w:after="0"/>
              <w:jc w:val="center"/>
              <w:rPr>
                <w:rFonts w:cs="Times New Roman"/>
                <w:sz w:val="20"/>
                <w:szCs w:val="20"/>
              </w:rPr>
            </w:pPr>
            <w:r>
              <w:rPr>
                <w:rFonts w:cs="Times New Roman"/>
                <w:sz w:val="20"/>
                <w:szCs w:val="20"/>
              </w:rPr>
              <w:t>4</w:t>
            </w:r>
            <w:r w:rsidR="00A17643" w:rsidRPr="00A17643">
              <w:rPr>
                <w:rFonts w:cs="Times New Roman"/>
                <w:sz w:val="20"/>
                <w:szCs w:val="20"/>
              </w:rPr>
              <w:t>0</w:t>
            </w:r>
          </w:p>
        </w:tc>
        <w:tc>
          <w:tcPr>
            <w:tcW w:w="391" w:type="pct"/>
            <w:shd w:val="clear" w:color="auto" w:fill="FFFFFF" w:themeFill="background1"/>
            <w:vAlign w:val="center"/>
          </w:tcPr>
          <w:p w14:paraId="45CB8879" w14:textId="77777777" w:rsidR="00A17643" w:rsidRPr="00A17643" w:rsidRDefault="0085025D" w:rsidP="00F7573D">
            <w:pPr>
              <w:spacing w:after="0"/>
              <w:jc w:val="center"/>
              <w:rPr>
                <w:rFonts w:cs="Times New Roman"/>
                <w:sz w:val="20"/>
                <w:szCs w:val="20"/>
              </w:rPr>
            </w:pPr>
            <w:r>
              <w:rPr>
                <w:sz w:val="20"/>
                <w:szCs w:val="20"/>
              </w:rPr>
              <w:t>%</w:t>
            </w:r>
            <w:r w:rsidR="00F7573D">
              <w:rPr>
                <w:rFonts w:cs="Times New Roman"/>
                <w:sz w:val="20"/>
                <w:szCs w:val="20"/>
              </w:rPr>
              <w:t>-</w:t>
            </w:r>
          </w:p>
        </w:tc>
        <w:tc>
          <w:tcPr>
            <w:tcW w:w="303" w:type="pct"/>
            <w:shd w:val="clear" w:color="auto" w:fill="FFFFFF" w:themeFill="background1"/>
            <w:vAlign w:val="center"/>
          </w:tcPr>
          <w:p w14:paraId="2C3F521D" w14:textId="77777777" w:rsidR="00A17643" w:rsidRPr="00A17643" w:rsidRDefault="0085025D" w:rsidP="00A24A23">
            <w:pPr>
              <w:spacing w:after="0"/>
              <w:jc w:val="center"/>
              <w:rPr>
                <w:rFonts w:cs="Times New Roman"/>
                <w:sz w:val="20"/>
                <w:szCs w:val="20"/>
              </w:rPr>
            </w:pPr>
            <w:r>
              <w:rPr>
                <w:sz w:val="20"/>
                <w:szCs w:val="20"/>
              </w:rPr>
              <w:t>%</w:t>
            </w:r>
            <w:r w:rsidR="00A17643" w:rsidRPr="00A17643">
              <w:rPr>
                <w:rFonts w:cs="Times New Roman"/>
                <w:sz w:val="20"/>
                <w:szCs w:val="20"/>
              </w:rPr>
              <w:t>75</w:t>
            </w:r>
          </w:p>
        </w:tc>
        <w:tc>
          <w:tcPr>
            <w:tcW w:w="303" w:type="pct"/>
            <w:shd w:val="clear" w:color="auto" w:fill="FFFFFF" w:themeFill="background1"/>
            <w:vAlign w:val="center"/>
          </w:tcPr>
          <w:p w14:paraId="143DF94E" w14:textId="77777777" w:rsidR="00A17643" w:rsidRPr="00A17643" w:rsidRDefault="0085025D" w:rsidP="00A24A23">
            <w:pPr>
              <w:spacing w:after="0"/>
              <w:jc w:val="center"/>
              <w:rPr>
                <w:rFonts w:cs="Times New Roman"/>
                <w:sz w:val="20"/>
                <w:szCs w:val="20"/>
              </w:rPr>
            </w:pPr>
            <w:r>
              <w:rPr>
                <w:sz w:val="20"/>
                <w:szCs w:val="20"/>
              </w:rPr>
              <w:t>%</w:t>
            </w:r>
            <w:r w:rsidR="00A17643" w:rsidRPr="00A17643">
              <w:rPr>
                <w:rFonts w:cs="Times New Roman"/>
                <w:sz w:val="20"/>
                <w:szCs w:val="20"/>
              </w:rPr>
              <w:t>75</w:t>
            </w:r>
          </w:p>
        </w:tc>
        <w:tc>
          <w:tcPr>
            <w:tcW w:w="303" w:type="pct"/>
            <w:shd w:val="clear" w:color="auto" w:fill="FFFFFF" w:themeFill="background1"/>
            <w:vAlign w:val="center"/>
          </w:tcPr>
          <w:p w14:paraId="2891E5DA" w14:textId="77777777" w:rsidR="00A17643" w:rsidRPr="00A17643" w:rsidRDefault="0085025D" w:rsidP="00A24A23">
            <w:pPr>
              <w:spacing w:after="0"/>
              <w:jc w:val="center"/>
              <w:rPr>
                <w:rFonts w:cs="Times New Roman"/>
                <w:sz w:val="20"/>
                <w:szCs w:val="20"/>
              </w:rPr>
            </w:pPr>
            <w:r>
              <w:rPr>
                <w:sz w:val="20"/>
                <w:szCs w:val="20"/>
              </w:rPr>
              <w:t>%</w:t>
            </w:r>
            <w:r w:rsidR="00A17643" w:rsidRPr="00A17643">
              <w:rPr>
                <w:rFonts w:cs="Times New Roman"/>
                <w:sz w:val="20"/>
                <w:szCs w:val="20"/>
              </w:rPr>
              <w:t>75</w:t>
            </w:r>
          </w:p>
        </w:tc>
        <w:tc>
          <w:tcPr>
            <w:tcW w:w="303" w:type="pct"/>
            <w:shd w:val="clear" w:color="auto" w:fill="FFFFFF" w:themeFill="background1"/>
            <w:vAlign w:val="center"/>
          </w:tcPr>
          <w:p w14:paraId="002B9EBC" w14:textId="77777777" w:rsidR="00A17643" w:rsidRPr="00A17643" w:rsidRDefault="0085025D" w:rsidP="00A24A23">
            <w:pPr>
              <w:spacing w:after="0"/>
              <w:jc w:val="center"/>
              <w:rPr>
                <w:rFonts w:cs="Times New Roman"/>
                <w:sz w:val="20"/>
                <w:szCs w:val="20"/>
              </w:rPr>
            </w:pPr>
            <w:r>
              <w:rPr>
                <w:sz w:val="20"/>
                <w:szCs w:val="20"/>
              </w:rPr>
              <w:t>%</w:t>
            </w:r>
            <w:r w:rsidR="00A17643" w:rsidRPr="00A17643">
              <w:rPr>
                <w:rFonts w:cs="Times New Roman"/>
                <w:sz w:val="20"/>
                <w:szCs w:val="20"/>
              </w:rPr>
              <w:t>75</w:t>
            </w:r>
          </w:p>
        </w:tc>
        <w:tc>
          <w:tcPr>
            <w:tcW w:w="303" w:type="pct"/>
            <w:shd w:val="clear" w:color="auto" w:fill="FFFFFF" w:themeFill="background1"/>
            <w:vAlign w:val="center"/>
          </w:tcPr>
          <w:p w14:paraId="2475512A" w14:textId="77777777" w:rsidR="00A17643" w:rsidRPr="00A17643" w:rsidRDefault="0085025D" w:rsidP="00A24A23">
            <w:pPr>
              <w:spacing w:after="0"/>
              <w:jc w:val="center"/>
              <w:rPr>
                <w:rFonts w:cs="Times New Roman"/>
                <w:sz w:val="20"/>
                <w:szCs w:val="20"/>
              </w:rPr>
            </w:pPr>
            <w:r>
              <w:rPr>
                <w:sz w:val="20"/>
                <w:szCs w:val="20"/>
              </w:rPr>
              <w:t>%</w:t>
            </w:r>
            <w:r w:rsidR="00A17643" w:rsidRPr="00A17643">
              <w:rPr>
                <w:rFonts w:cs="Times New Roman"/>
                <w:sz w:val="20"/>
                <w:szCs w:val="20"/>
              </w:rPr>
              <w:t>75</w:t>
            </w:r>
          </w:p>
        </w:tc>
        <w:tc>
          <w:tcPr>
            <w:tcW w:w="300" w:type="pct"/>
            <w:vAlign w:val="center"/>
          </w:tcPr>
          <w:p w14:paraId="43B77AF2" w14:textId="77777777" w:rsidR="00A17643" w:rsidRPr="00A17643" w:rsidRDefault="00A17643" w:rsidP="00A24A23">
            <w:pPr>
              <w:spacing w:after="0"/>
              <w:jc w:val="center"/>
              <w:rPr>
                <w:rFonts w:cs="Times New Roman"/>
                <w:sz w:val="20"/>
                <w:szCs w:val="20"/>
              </w:rPr>
            </w:pPr>
            <w:r w:rsidRPr="00A17643">
              <w:rPr>
                <w:rFonts w:cs="Times New Roman"/>
                <w:sz w:val="20"/>
                <w:szCs w:val="20"/>
              </w:rPr>
              <w:t>6 Ay</w:t>
            </w:r>
          </w:p>
        </w:tc>
        <w:tc>
          <w:tcPr>
            <w:tcW w:w="299" w:type="pct"/>
            <w:vAlign w:val="center"/>
          </w:tcPr>
          <w:p w14:paraId="70F47119" w14:textId="77777777" w:rsidR="00A17643" w:rsidRPr="00A17643" w:rsidRDefault="00A17643" w:rsidP="00A24A23">
            <w:pPr>
              <w:spacing w:after="0"/>
              <w:jc w:val="center"/>
              <w:rPr>
                <w:rFonts w:cs="Times New Roman"/>
                <w:sz w:val="20"/>
                <w:szCs w:val="20"/>
              </w:rPr>
            </w:pPr>
            <w:r w:rsidRPr="00A17643">
              <w:rPr>
                <w:rFonts w:cs="Times New Roman"/>
                <w:sz w:val="20"/>
                <w:szCs w:val="20"/>
              </w:rPr>
              <w:t>6 Ay</w:t>
            </w:r>
          </w:p>
        </w:tc>
      </w:tr>
      <w:tr w:rsidR="00A17643" w:rsidRPr="00A17643" w14:paraId="029B8E2A" w14:textId="77777777" w:rsidTr="007538E8">
        <w:trPr>
          <w:trHeight w:val="20"/>
        </w:trPr>
        <w:tc>
          <w:tcPr>
            <w:tcW w:w="984" w:type="pct"/>
            <w:gridSpan w:val="2"/>
            <w:vMerge/>
            <w:shd w:val="clear" w:color="auto" w:fill="00B0F0"/>
            <w:vAlign w:val="center"/>
          </w:tcPr>
          <w:p w14:paraId="63343A70" w14:textId="77777777" w:rsidR="00A17643" w:rsidRPr="00A17643" w:rsidRDefault="00A17643" w:rsidP="00A24A23">
            <w:pPr>
              <w:spacing w:after="0"/>
              <w:jc w:val="left"/>
              <w:rPr>
                <w:rFonts w:cs="Times New Roman"/>
                <w:b/>
                <w:sz w:val="20"/>
                <w:szCs w:val="20"/>
              </w:rPr>
            </w:pPr>
          </w:p>
        </w:tc>
        <w:tc>
          <w:tcPr>
            <w:tcW w:w="1095" w:type="pct"/>
            <w:shd w:val="clear" w:color="auto" w:fill="00B0F0"/>
            <w:vAlign w:val="center"/>
          </w:tcPr>
          <w:p w14:paraId="65B2D618" w14:textId="77777777" w:rsidR="00A17643" w:rsidRPr="00A17643" w:rsidRDefault="00A17643" w:rsidP="00A24A23">
            <w:pPr>
              <w:spacing w:after="0"/>
              <w:jc w:val="left"/>
              <w:rPr>
                <w:rFonts w:cs="Times New Roman"/>
                <w:b/>
                <w:sz w:val="20"/>
                <w:szCs w:val="20"/>
              </w:rPr>
            </w:pPr>
            <w:r w:rsidRPr="00A17643">
              <w:rPr>
                <w:rFonts w:cs="Times New Roman"/>
                <w:b/>
                <w:sz w:val="20"/>
                <w:szCs w:val="20"/>
              </w:rPr>
              <w:t>Mezunların memnuniyet oranı (%)</w:t>
            </w:r>
          </w:p>
        </w:tc>
        <w:tc>
          <w:tcPr>
            <w:tcW w:w="416" w:type="pct"/>
            <w:vMerge/>
            <w:vAlign w:val="center"/>
          </w:tcPr>
          <w:p w14:paraId="18CC36C8" w14:textId="77777777" w:rsidR="00A17643" w:rsidRPr="00A17643" w:rsidRDefault="00A17643" w:rsidP="00A24A23">
            <w:pPr>
              <w:spacing w:after="0"/>
              <w:jc w:val="center"/>
              <w:rPr>
                <w:rFonts w:cs="Times New Roman"/>
                <w:sz w:val="20"/>
                <w:szCs w:val="20"/>
              </w:rPr>
            </w:pPr>
          </w:p>
        </w:tc>
        <w:tc>
          <w:tcPr>
            <w:tcW w:w="391" w:type="pct"/>
            <w:shd w:val="clear" w:color="auto" w:fill="FFFFFF" w:themeFill="background1"/>
            <w:vAlign w:val="center"/>
          </w:tcPr>
          <w:p w14:paraId="6D5E44E2" w14:textId="77777777" w:rsidR="00A17643" w:rsidRPr="00A17643" w:rsidRDefault="0085025D" w:rsidP="00F7573D">
            <w:pPr>
              <w:spacing w:after="0"/>
              <w:jc w:val="center"/>
              <w:rPr>
                <w:rFonts w:cs="Times New Roman"/>
                <w:sz w:val="20"/>
                <w:szCs w:val="20"/>
              </w:rPr>
            </w:pPr>
            <w:r>
              <w:rPr>
                <w:sz w:val="20"/>
                <w:szCs w:val="20"/>
              </w:rPr>
              <w:t>%</w:t>
            </w:r>
            <w:r w:rsidR="00F7573D">
              <w:rPr>
                <w:rFonts w:cs="Times New Roman"/>
                <w:sz w:val="20"/>
                <w:szCs w:val="20"/>
              </w:rPr>
              <w:t>-</w:t>
            </w:r>
          </w:p>
        </w:tc>
        <w:tc>
          <w:tcPr>
            <w:tcW w:w="303" w:type="pct"/>
            <w:shd w:val="clear" w:color="auto" w:fill="FFFFFF" w:themeFill="background1"/>
            <w:vAlign w:val="center"/>
          </w:tcPr>
          <w:p w14:paraId="54859513" w14:textId="77777777" w:rsidR="00A17643" w:rsidRPr="00A17643" w:rsidRDefault="0085025D" w:rsidP="00A24A23">
            <w:pPr>
              <w:spacing w:after="0"/>
              <w:jc w:val="center"/>
              <w:rPr>
                <w:rFonts w:cs="Times New Roman"/>
                <w:sz w:val="20"/>
                <w:szCs w:val="20"/>
              </w:rPr>
            </w:pPr>
            <w:r>
              <w:rPr>
                <w:sz w:val="20"/>
                <w:szCs w:val="20"/>
              </w:rPr>
              <w:t>%</w:t>
            </w:r>
            <w:r w:rsidR="00A17643" w:rsidRPr="00A17643">
              <w:rPr>
                <w:rFonts w:cs="Times New Roman"/>
                <w:sz w:val="20"/>
                <w:szCs w:val="20"/>
              </w:rPr>
              <w:t>70</w:t>
            </w:r>
          </w:p>
        </w:tc>
        <w:tc>
          <w:tcPr>
            <w:tcW w:w="303" w:type="pct"/>
            <w:shd w:val="clear" w:color="auto" w:fill="FFFFFF" w:themeFill="background1"/>
            <w:vAlign w:val="center"/>
          </w:tcPr>
          <w:p w14:paraId="23B4E73A" w14:textId="77777777" w:rsidR="00A17643" w:rsidRPr="00A17643" w:rsidRDefault="0085025D" w:rsidP="00A24A23">
            <w:pPr>
              <w:spacing w:after="0"/>
              <w:jc w:val="center"/>
              <w:rPr>
                <w:rFonts w:cs="Times New Roman"/>
                <w:sz w:val="20"/>
                <w:szCs w:val="20"/>
              </w:rPr>
            </w:pPr>
            <w:r>
              <w:rPr>
                <w:sz w:val="20"/>
                <w:szCs w:val="20"/>
              </w:rPr>
              <w:t>%</w:t>
            </w:r>
            <w:r w:rsidR="00A17643" w:rsidRPr="00A17643">
              <w:rPr>
                <w:rFonts w:cs="Times New Roman"/>
                <w:sz w:val="20"/>
                <w:szCs w:val="20"/>
              </w:rPr>
              <w:t>70</w:t>
            </w:r>
          </w:p>
        </w:tc>
        <w:tc>
          <w:tcPr>
            <w:tcW w:w="303" w:type="pct"/>
            <w:shd w:val="clear" w:color="auto" w:fill="FFFFFF" w:themeFill="background1"/>
            <w:vAlign w:val="center"/>
          </w:tcPr>
          <w:p w14:paraId="6E175011" w14:textId="77777777" w:rsidR="00A17643" w:rsidRPr="00A17643" w:rsidRDefault="0085025D" w:rsidP="00A24A23">
            <w:pPr>
              <w:spacing w:after="0"/>
              <w:jc w:val="center"/>
              <w:rPr>
                <w:rFonts w:cs="Times New Roman"/>
                <w:sz w:val="20"/>
                <w:szCs w:val="20"/>
              </w:rPr>
            </w:pPr>
            <w:r>
              <w:rPr>
                <w:sz w:val="20"/>
                <w:szCs w:val="20"/>
              </w:rPr>
              <w:t>%</w:t>
            </w:r>
            <w:r w:rsidR="00A17643" w:rsidRPr="00A17643">
              <w:rPr>
                <w:rFonts w:cs="Times New Roman"/>
                <w:sz w:val="20"/>
                <w:szCs w:val="20"/>
              </w:rPr>
              <w:t>70</w:t>
            </w:r>
          </w:p>
        </w:tc>
        <w:tc>
          <w:tcPr>
            <w:tcW w:w="303" w:type="pct"/>
            <w:shd w:val="clear" w:color="auto" w:fill="FFFFFF" w:themeFill="background1"/>
            <w:vAlign w:val="center"/>
          </w:tcPr>
          <w:p w14:paraId="0F679EA1" w14:textId="77777777" w:rsidR="00A17643" w:rsidRPr="00A17643" w:rsidRDefault="0085025D" w:rsidP="00A24A23">
            <w:pPr>
              <w:spacing w:after="0"/>
              <w:jc w:val="center"/>
              <w:rPr>
                <w:rFonts w:cs="Times New Roman"/>
                <w:sz w:val="20"/>
                <w:szCs w:val="20"/>
              </w:rPr>
            </w:pPr>
            <w:r>
              <w:rPr>
                <w:sz w:val="20"/>
                <w:szCs w:val="20"/>
              </w:rPr>
              <w:t>%</w:t>
            </w:r>
            <w:r w:rsidR="00A17643" w:rsidRPr="00A17643">
              <w:rPr>
                <w:rFonts w:cs="Times New Roman"/>
                <w:sz w:val="20"/>
                <w:szCs w:val="20"/>
              </w:rPr>
              <w:t>70</w:t>
            </w:r>
          </w:p>
        </w:tc>
        <w:tc>
          <w:tcPr>
            <w:tcW w:w="303" w:type="pct"/>
            <w:shd w:val="clear" w:color="auto" w:fill="FFFFFF" w:themeFill="background1"/>
            <w:vAlign w:val="center"/>
          </w:tcPr>
          <w:p w14:paraId="153D431C" w14:textId="77777777" w:rsidR="00A17643" w:rsidRPr="00A17643" w:rsidRDefault="0085025D" w:rsidP="00A24A23">
            <w:pPr>
              <w:spacing w:after="0"/>
              <w:jc w:val="center"/>
              <w:rPr>
                <w:rFonts w:cs="Times New Roman"/>
                <w:sz w:val="20"/>
                <w:szCs w:val="20"/>
              </w:rPr>
            </w:pPr>
            <w:r>
              <w:rPr>
                <w:sz w:val="20"/>
                <w:szCs w:val="20"/>
              </w:rPr>
              <w:t>%</w:t>
            </w:r>
            <w:r w:rsidR="00A17643" w:rsidRPr="00A17643">
              <w:rPr>
                <w:rFonts w:cs="Times New Roman"/>
                <w:sz w:val="20"/>
                <w:szCs w:val="20"/>
              </w:rPr>
              <w:t>70</w:t>
            </w:r>
          </w:p>
        </w:tc>
        <w:tc>
          <w:tcPr>
            <w:tcW w:w="300" w:type="pct"/>
            <w:vAlign w:val="center"/>
          </w:tcPr>
          <w:p w14:paraId="6A443A9F" w14:textId="77777777" w:rsidR="00A17643" w:rsidRPr="00A17643" w:rsidRDefault="00A17643" w:rsidP="00A24A23">
            <w:pPr>
              <w:spacing w:after="0"/>
              <w:jc w:val="center"/>
              <w:rPr>
                <w:rFonts w:cs="Times New Roman"/>
                <w:sz w:val="20"/>
                <w:szCs w:val="20"/>
              </w:rPr>
            </w:pPr>
            <w:r w:rsidRPr="00A17643">
              <w:rPr>
                <w:rFonts w:cs="Times New Roman"/>
                <w:sz w:val="20"/>
                <w:szCs w:val="20"/>
              </w:rPr>
              <w:t>6 Ay</w:t>
            </w:r>
          </w:p>
        </w:tc>
        <w:tc>
          <w:tcPr>
            <w:tcW w:w="299" w:type="pct"/>
            <w:vAlign w:val="center"/>
          </w:tcPr>
          <w:p w14:paraId="5689E178" w14:textId="77777777" w:rsidR="00A17643" w:rsidRPr="00A17643" w:rsidRDefault="00A17643" w:rsidP="00A24A23">
            <w:pPr>
              <w:spacing w:after="0"/>
              <w:jc w:val="center"/>
              <w:rPr>
                <w:rFonts w:cs="Times New Roman"/>
                <w:sz w:val="20"/>
                <w:szCs w:val="20"/>
              </w:rPr>
            </w:pPr>
            <w:r w:rsidRPr="00A17643">
              <w:rPr>
                <w:rFonts w:cs="Times New Roman"/>
                <w:sz w:val="20"/>
                <w:szCs w:val="20"/>
              </w:rPr>
              <w:t>6 Ay</w:t>
            </w:r>
          </w:p>
        </w:tc>
      </w:tr>
      <w:tr w:rsidR="00A17643" w:rsidRPr="00A17643" w14:paraId="47EE833E" w14:textId="77777777" w:rsidTr="004D6985">
        <w:trPr>
          <w:trHeight w:val="20"/>
        </w:trPr>
        <w:tc>
          <w:tcPr>
            <w:tcW w:w="2079" w:type="pct"/>
            <w:gridSpan w:val="3"/>
            <w:shd w:val="clear" w:color="auto" w:fill="00B0F0"/>
            <w:vAlign w:val="center"/>
          </w:tcPr>
          <w:p w14:paraId="24A9A55F" w14:textId="77777777" w:rsidR="00A17643" w:rsidRPr="00A17643" w:rsidRDefault="00A17643" w:rsidP="00A24A23">
            <w:pPr>
              <w:spacing w:after="0"/>
              <w:jc w:val="left"/>
              <w:rPr>
                <w:rFonts w:cs="Times New Roman"/>
                <w:b/>
                <w:sz w:val="20"/>
                <w:szCs w:val="20"/>
              </w:rPr>
            </w:pPr>
            <w:r w:rsidRPr="00A17643">
              <w:rPr>
                <w:rFonts w:cs="Times New Roman"/>
                <w:b/>
                <w:sz w:val="20"/>
                <w:szCs w:val="20"/>
              </w:rPr>
              <w:t>PG 6.1.2 Kariyer rehberliği kapsamında Genel Beceri Test Seti uygulanan öğrenci sayısı</w:t>
            </w:r>
          </w:p>
        </w:tc>
        <w:tc>
          <w:tcPr>
            <w:tcW w:w="416" w:type="pct"/>
            <w:vAlign w:val="center"/>
          </w:tcPr>
          <w:p w14:paraId="1B39E543" w14:textId="77777777" w:rsidR="00A17643" w:rsidRPr="00A17643" w:rsidRDefault="00D37B43" w:rsidP="00A24A23">
            <w:pPr>
              <w:spacing w:after="0"/>
              <w:jc w:val="center"/>
              <w:rPr>
                <w:rFonts w:cs="Times New Roman"/>
                <w:sz w:val="20"/>
                <w:szCs w:val="20"/>
              </w:rPr>
            </w:pPr>
            <w:r>
              <w:rPr>
                <w:rFonts w:cs="Times New Roman"/>
                <w:sz w:val="20"/>
                <w:szCs w:val="20"/>
              </w:rPr>
              <w:t>3</w:t>
            </w:r>
            <w:r w:rsidR="00A17643" w:rsidRPr="00A17643">
              <w:rPr>
                <w:rFonts w:cs="Times New Roman"/>
                <w:sz w:val="20"/>
                <w:szCs w:val="20"/>
              </w:rPr>
              <w:t>0</w:t>
            </w:r>
          </w:p>
        </w:tc>
        <w:tc>
          <w:tcPr>
            <w:tcW w:w="391" w:type="pct"/>
            <w:shd w:val="clear" w:color="auto" w:fill="FFFFFF" w:themeFill="background1"/>
            <w:vAlign w:val="center"/>
          </w:tcPr>
          <w:p w14:paraId="171D0B37" w14:textId="77777777" w:rsidR="00A17643" w:rsidRPr="00A17643" w:rsidRDefault="00F7573D" w:rsidP="00A24A23">
            <w:pPr>
              <w:spacing w:after="0"/>
              <w:jc w:val="center"/>
              <w:rPr>
                <w:rFonts w:cs="Times New Roman"/>
                <w:sz w:val="20"/>
                <w:szCs w:val="20"/>
              </w:rPr>
            </w:pPr>
            <w:r>
              <w:rPr>
                <w:rFonts w:cs="Times New Roman"/>
                <w:sz w:val="20"/>
                <w:szCs w:val="20"/>
              </w:rPr>
              <w:t>-</w:t>
            </w:r>
          </w:p>
        </w:tc>
        <w:tc>
          <w:tcPr>
            <w:tcW w:w="303" w:type="pct"/>
            <w:shd w:val="clear" w:color="auto" w:fill="FFFFFF" w:themeFill="background1"/>
            <w:vAlign w:val="center"/>
          </w:tcPr>
          <w:p w14:paraId="50440895" w14:textId="77777777" w:rsidR="00A17643" w:rsidRPr="00A17643" w:rsidRDefault="00A17643" w:rsidP="00A24A23">
            <w:pPr>
              <w:spacing w:after="0"/>
              <w:jc w:val="center"/>
              <w:rPr>
                <w:rFonts w:cs="Times New Roman"/>
                <w:sz w:val="20"/>
                <w:szCs w:val="20"/>
              </w:rPr>
            </w:pPr>
            <w:r w:rsidRPr="00A17643">
              <w:rPr>
                <w:rFonts w:cs="Times New Roman"/>
                <w:sz w:val="20"/>
                <w:szCs w:val="20"/>
              </w:rPr>
              <w:t>0</w:t>
            </w:r>
          </w:p>
        </w:tc>
        <w:tc>
          <w:tcPr>
            <w:tcW w:w="303" w:type="pct"/>
            <w:shd w:val="clear" w:color="auto" w:fill="FFFFFF" w:themeFill="background1"/>
            <w:vAlign w:val="center"/>
          </w:tcPr>
          <w:p w14:paraId="5D0A2088" w14:textId="77777777" w:rsidR="00A17643" w:rsidRPr="00A17643" w:rsidRDefault="00A17643" w:rsidP="00A24A23">
            <w:pPr>
              <w:spacing w:after="0"/>
              <w:jc w:val="center"/>
              <w:rPr>
                <w:rFonts w:cs="Times New Roman"/>
                <w:sz w:val="20"/>
                <w:szCs w:val="20"/>
              </w:rPr>
            </w:pPr>
            <w:r w:rsidRPr="00A17643">
              <w:rPr>
                <w:rFonts w:cs="Times New Roman"/>
                <w:sz w:val="20"/>
                <w:szCs w:val="20"/>
              </w:rPr>
              <w:t>0</w:t>
            </w:r>
          </w:p>
        </w:tc>
        <w:tc>
          <w:tcPr>
            <w:tcW w:w="303" w:type="pct"/>
            <w:shd w:val="clear" w:color="auto" w:fill="FFFFFF" w:themeFill="background1"/>
            <w:vAlign w:val="center"/>
          </w:tcPr>
          <w:p w14:paraId="688EEA87" w14:textId="77777777" w:rsidR="00A17643" w:rsidRPr="00A17643" w:rsidRDefault="00F7573D" w:rsidP="00A24A23">
            <w:pPr>
              <w:spacing w:after="0"/>
              <w:jc w:val="center"/>
              <w:rPr>
                <w:rFonts w:cs="Times New Roman"/>
                <w:sz w:val="20"/>
                <w:szCs w:val="20"/>
              </w:rPr>
            </w:pPr>
            <w:r>
              <w:rPr>
                <w:rFonts w:cs="Times New Roman"/>
                <w:sz w:val="20"/>
                <w:szCs w:val="20"/>
              </w:rPr>
              <w:t>-</w:t>
            </w:r>
          </w:p>
        </w:tc>
        <w:tc>
          <w:tcPr>
            <w:tcW w:w="303" w:type="pct"/>
            <w:shd w:val="clear" w:color="auto" w:fill="FFFFFF" w:themeFill="background1"/>
            <w:vAlign w:val="center"/>
          </w:tcPr>
          <w:p w14:paraId="4DC8372D" w14:textId="77777777" w:rsidR="00A17643" w:rsidRPr="00A17643" w:rsidRDefault="00F7573D" w:rsidP="00A24A23">
            <w:pPr>
              <w:spacing w:after="0"/>
              <w:jc w:val="center"/>
              <w:rPr>
                <w:rFonts w:cs="Times New Roman"/>
                <w:sz w:val="20"/>
                <w:szCs w:val="20"/>
              </w:rPr>
            </w:pPr>
            <w:r>
              <w:rPr>
                <w:rFonts w:cs="Times New Roman"/>
                <w:sz w:val="20"/>
                <w:szCs w:val="20"/>
              </w:rPr>
              <w:t>-</w:t>
            </w:r>
          </w:p>
        </w:tc>
        <w:tc>
          <w:tcPr>
            <w:tcW w:w="303" w:type="pct"/>
            <w:shd w:val="clear" w:color="auto" w:fill="FFFFFF" w:themeFill="background1"/>
            <w:vAlign w:val="center"/>
          </w:tcPr>
          <w:p w14:paraId="14F99609" w14:textId="77777777" w:rsidR="00A17643" w:rsidRPr="00A17643" w:rsidRDefault="00F7573D" w:rsidP="00A24A23">
            <w:pPr>
              <w:spacing w:after="0"/>
              <w:jc w:val="center"/>
              <w:rPr>
                <w:rFonts w:cs="Times New Roman"/>
                <w:sz w:val="20"/>
                <w:szCs w:val="20"/>
              </w:rPr>
            </w:pPr>
            <w:r>
              <w:rPr>
                <w:rFonts w:cs="Times New Roman"/>
                <w:sz w:val="20"/>
                <w:szCs w:val="20"/>
              </w:rPr>
              <w:t>-</w:t>
            </w:r>
          </w:p>
        </w:tc>
        <w:tc>
          <w:tcPr>
            <w:tcW w:w="300" w:type="pct"/>
            <w:vAlign w:val="center"/>
          </w:tcPr>
          <w:p w14:paraId="45FDA532" w14:textId="77777777" w:rsidR="00A17643" w:rsidRPr="00A17643" w:rsidRDefault="00A17643" w:rsidP="00A24A23">
            <w:pPr>
              <w:spacing w:after="0"/>
              <w:jc w:val="center"/>
              <w:rPr>
                <w:rFonts w:cs="Times New Roman"/>
                <w:sz w:val="20"/>
                <w:szCs w:val="20"/>
              </w:rPr>
            </w:pPr>
            <w:r w:rsidRPr="00A17643">
              <w:rPr>
                <w:rFonts w:cs="Times New Roman"/>
                <w:sz w:val="20"/>
                <w:szCs w:val="20"/>
              </w:rPr>
              <w:t>6 Ay</w:t>
            </w:r>
          </w:p>
        </w:tc>
        <w:tc>
          <w:tcPr>
            <w:tcW w:w="299" w:type="pct"/>
            <w:vAlign w:val="center"/>
          </w:tcPr>
          <w:p w14:paraId="2EB74568" w14:textId="77777777" w:rsidR="00A17643" w:rsidRPr="00A17643" w:rsidRDefault="00A17643" w:rsidP="00A24A23">
            <w:pPr>
              <w:spacing w:after="0"/>
              <w:jc w:val="center"/>
              <w:rPr>
                <w:rFonts w:cs="Times New Roman"/>
                <w:sz w:val="20"/>
                <w:szCs w:val="20"/>
              </w:rPr>
            </w:pPr>
            <w:r w:rsidRPr="00A17643">
              <w:rPr>
                <w:rFonts w:cs="Times New Roman"/>
                <w:sz w:val="20"/>
                <w:szCs w:val="20"/>
              </w:rPr>
              <w:t>6 Ay</w:t>
            </w:r>
          </w:p>
        </w:tc>
      </w:tr>
      <w:tr w:rsidR="00A17643" w:rsidRPr="00A17643" w14:paraId="7CCDEDCD" w14:textId="77777777" w:rsidTr="007538E8">
        <w:trPr>
          <w:trHeight w:val="20"/>
        </w:trPr>
        <w:tc>
          <w:tcPr>
            <w:tcW w:w="984" w:type="pct"/>
            <w:gridSpan w:val="2"/>
            <w:shd w:val="clear" w:color="auto" w:fill="00B0F0"/>
            <w:vAlign w:val="center"/>
          </w:tcPr>
          <w:p w14:paraId="242DC0E9" w14:textId="77777777" w:rsidR="00A17643" w:rsidRPr="00A17643" w:rsidRDefault="00A17643" w:rsidP="00A24A23">
            <w:pPr>
              <w:spacing w:after="0"/>
              <w:jc w:val="left"/>
              <w:rPr>
                <w:rFonts w:cs="Times New Roman"/>
                <w:b/>
                <w:sz w:val="20"/>
                <w:szCs w:val="20"/>
              </w:rPr>
            </w:pPr>
            <w:r w:rsidRPr="00A17643">
              <w:rPr>
                <w:rFonts w:cs="Times New Roman"/>
                <w:b/>
                <w:sz w:val="20"/>
                <w:szCs w:val="20"/>
              </w:rPr>
              <w:t>Koordinatör Birim</w:t>
            </w:r>
          </w:p>
        </w:tc>
        <w:tc>
          <w:tcPr>
            <w:tcW w:w="4016" w:type="pct"/>
            <w:gridSpan w:val="10"/>
            <w:vAlign w:val="center"/>
          </w:tcPr>
          <w:p w14:paraId="0A4E66E4" w14:textId="77777777" w:rsidR="00A17643" w:rsidRPr="00A17643" w:rsidRDefault="00024C1B" w:rsidP="00024C1B">
            <w:pPr>
              <w:spacing w:after="0"/>
              <w:jc w:val="left"/>
              <w:rPr>
                <w:rFonts w:cs="Times New Roman"/>
                <w:sz w:val="20"/>
                <w:szCs w:val="20"/>
              </w:rPr>
            </w:pPr>
            <w:r>
              <w:rPr>
                <w:rFonts w:cs="Times New Roman"/>
                <w:sz w:val="20"/>
                <w:szCs w:val="20"/>
              </w:rPr>
              <w:t>Mesleki ve Teknik Eğitim Şubesi</w:t>
            </w:r>
          </w:p>
        </w:tc>
      </w:tr>
      <w:tr w:rsidR="005F018C" w:rsidRPr="00A17643" w14:paraId="5515CCEC" w14:textId="77777777" w:rsidTr="007538E8">
        <w:trPr>
          <w:trHeight w:val="20"/>
        </w:trPr>
        <w:tc>
          <w:tcPr>
            <w:tcW w:w="984" w:type="pct"/>
            <w:gridSpan w:val="2"/>
            <w:shd w:val="clear" w:color="auto" w:fill="00B0F0"/>
            <w:vAlign w:val="center"/>
          </w:tcPr>
          <w:p w14:paraId="0328BB6D" w14:textId="77777777" w:rsidR="005F018C" w:rsidRPr="00A17643" w:rsidRDefault="005F018C" w:rsidP="00A24A23">
            <w:pPr>
              <w:spacing w:after="0"/>
              <w:jc w:val="left"/>
              <w:rPr>
                <w:rFonts w:cs="Times New Roman"/>
                <w:b/>
                <w:sz w:val="20"/>
                <w:szCs w:val="20"/>
              </w:rPr>
            </w:pPr>
            <w:r w:rsidRPr="00A17643">
              <w:rPr>
                <w:rFonts w:cs="Times New Roman"/>
                <w:b/>
                <w:sz w:val="20"/>
                <w:szCs w:val="20"/>
              </w:rPr>
              <w:t>İş Birliği Yapılacak Birimler</w:t>
            </w:r>
          </w:p>
        </w:tc>
        <w:tc>
          <w:tcPr>
            <w:tcW w:w="4016" w:type="pct"/>
            <w:gridSpan w:val="10"/>
            <w:vAlign w:val="center"/>
          </w:tcPr>
          <w:p w14:paraId="4CAAF214" w14:textId="77777777" w:rsidR="005F018C" w:rsidRPr="004738DD" w:rsidRDefault="005F018C" w:rsidP="008954E4">
            <w:pPr>
              <w:rPr>
                <w:sz w:val="17"/>
                <w:szCs w:val="17"/>
              </w:rPr>
            </w:pPr>
            <w:r w:rsidRPr="004738DD">
              <w:rPr>
                <w:sz w:val="17"/>
                <w:szCs w:val="17"/>
              </w:rPr>
              <w:t>HBÖHŞ, ÖERHŞ, TEHŞ, ÖÖKHŞ.</w:t>
            </w:r>
          </w:p>
        </w:tc>
      </w:tr>
      <w:tr w:rsidR="00A17643" w:rsidRPr="00A17643" w14:paraId="72C8E842" w14:textId="77777777" w:rsidTr="007538E8">
        <w:trPr>
          <w:trHeight w:val="20"/>
        </w:trPr>
        <w:tc>
          <w:tcPr>
            <w:tcW w:w="984" w:type="pct"/>
            <w:gridSpan w:val="2"/>
            <w:shd w:val="clear" w:color="auto" w:fill="00B0F0"/>
            <w:vAlign w:val="center"/>
          </w:tcPr>
          <w:p w14:paraId="40635A8B" w14:textId="77777777" w:rsidR="00A17643" w:rsidRPr="00A17643" w:rsidRDefault="00A17643" w:rsidP="00A24A23">
            <w:pPr>
              <w:spacing w:after="0"/>
              <w:jc w:val="left"/>
              <w:rPr>
                <w:rFonts w:cs="Times New Roman"/>
                <w:b/>
                <w:sz w:val="20"/>
                <w:szCs w:val="20"/>
              </w:rPr>
            </w:pPr>
            <w:r w:rsidRPr="00A17643">
              <w:rPr>
                <w:rFonts w:cs="Times New Roman"/>
                <w:b/>
                <w:sz w:val="20"/>
                <w:szCs w:val="20"/>
              </w:rPr>
              <w:t>Riskler</w:t>
            </w:r>
          </w:p>
        </w:tc>
        <w:tc>
          <w:tcPr>
            <w:tcW w:w="4016" w:type="pct"/>
            <w:gridSpan w:val="10"/>
            <w:vAlign w:val="center"/>
          </w:tcPr>
          <w:p w14:paraId="3E95540C" w14:textId="77777777"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eğitime ve bazı mesleklere yönelik toplumda olumsuz bakış açısının devam etmesi ve yükseköğretime atfedilen değerin fazla olması,</w:t>
            </w:r>
          </w:p>
          <w:p w14:paraId="01C62A21" w14:textId="77777777" w:rsidR="00A17643" w:rsidRPr="00A17643" w:rsidRDefault="00A17643" w:rsidP="00A24A23">
            <w:pPr>
              <w:spacing w:after="0"/>
              <w:jc w:val="left"/>
              <w:rPr>
                <w:rFonts w:cs="Times New Roman"/>
                <w:sz w:val="20"/>
                <w:szCs w:val="20"/>
              </w:rPr>
            </w:pPr>
            <w:r w:rsidRPr="00A17643">
              <w:rPr>
                <w:rFonts w:cs="Times New Roman"/>
                <w:sz w:val="20"/>
                <w:szCs w:val="20"/>
              </w:rPr>
              <w:t>- Sektörün mesleki ve teknik eğitim mezunlarını istihdam etmede isteksiz davranması,</w:t>
            </w:r>
          </w:p>
          <w:p w14:paraId="2A4AD855" w14:textId="77777777" w:rsidR="00A17643" w:rsidRPr="00A17643" w:rsidRDefault="00A17643" w:rsidP="00A24A23">
            <w:pPr>
              <w:spacing w:after="0"/>
              <w:jc w:val="left"/>
              <w:rPr>
                <w:rFonts w:cs="Times New Roman"/>
                <w:sz w:val="20"/>
                <w:szCs w:val="20"/>
              </w:rPr>
            </w:pPr>
            <w:r w:rsidRPr="00A17643">
              <w:rPr>
                <w:rFonts w:cs="Times New Roman"/>
                <w:sz w:val="20"/>
                <w:szCs w:val="20"/>
              </w:rPr>
              <w:t>- Yükseköğretime geçişte uygulanan yöntemlerin, alanın devamı niteliğindeki yükseköğretim programlarına devamı sağlamaması,</w:t>
            </w:r>
          </w:p>
          <w:p w14:paraId="1459EC08" w14:textId="77777777"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eğitime erişim imkânlarının artırılması ile ilgili paydaşların beklenen desteği vermemesi,</w:t>
            </w:r>
          </w:p>
          <w:p w14:paraId="58C0AD65" w14:textId="77777777" w:rsidR="00A17643" w:rsidRPr="00A17643" w:rsidRDefault="00A17643" w:rsidP="00A24A23">
            <w:pPr>
              <w:spacing w:after="0"/>
              <w:jc w:val="left"/>
              <w:rPr>
                <w:rFonts w:cs="Times New Roman"/>
                <w:sz w:val="20"/>
                <w:szCs w:val="20"/>
              </w:rPr>
            </w:pPr>
            <w:r w:rsidRPr="00A17643">
              <w:rPr>
                <w:rFonts w:cs="Times New Roman"/>
                <w:sz w:val="20"/>
                <w:szCs w:val="20"/>
              </w:rPr>
              <w:t>- Yan dal yapmak için hedef kitlenin istekli olmaması.</w:t>
            </w:r>
          </w:p>
        </w:tc>
      </w:tr>
      <w:tr w:rsidR="00A17643" w:rsidRPr="00A17643" w14:paraId="5246ACFA" w14:textId="77777777" w:rsidTr="007538E8">
        <w:trPr>
          <w:trHeight w:val="281"/>
        </w:trPr>
        <w:tc>
          <w:tcPr>
            <w:tcW w:w="546" w:type="pct"/>
            <w:shd w:val="clear" w:color="auto" w:fill="00B0F0"/>
            <w:vAlign w:val="center"/>
          </w:tcPr>
          <w:p w14:paraId="208333C0" w14:textId="77777777" w:rsidR="00A17643" w:rsidRPr="00A17643" w:rsidRDefault="00A17643" w:rsidP="00A24A23">
            <w:pPr>
              <w:spacing w:after="0"/>
              <w:jc w:val="left"/>
              <w:rPr>
                <w:rFonts w:cs="Times New Roman"/>
                <w:b/>
                <w:sz w:val="20"/>
                <w:szCs w:val="20"/>
              </w:rPr>
            </w:pPr>
            <w:r w:rsidRPr="00A17643">
              <w:rPr>
                <w:rFonts w:cs="Times New Roman"/>
                <w:b/>
                <w:sz w:val="20"/>
                <w:szCs w:val="20"/>
              </w:rPr>
              <w:t>Stratejiler</w:t>
            </w:r>
          </w:p>
        </w:tc>
        <w:tc>
          <w:tcPr>
            <w:tcW w:w="438" w:type="pct"/>
            <w:shd w:val="clear" w:color="auto" w:fill="00B0F0"/>
            <w:vAlign w:val="center"/>
          </w:tcPr>
          <w:p w14:paraId="64650552" w14:textId="77777777" w:rsidR="00A17643" w:rsidRPr="00A17643" w:rsidRDefault="00A17643" w:rsidP="00A24A23">
            <w:pPr>
              <w:spacing w:after="0"/>
              <w:jc w:val="left"/>
              <w:rPr>
                <w:rFonts w:cs="Times New Roman"/>
                <w:b/>
                <w:sz w:val="20"/>
                <w:szCs w:val="20"/>
              </w:rPr>
            </w:pPr>
            <w:r w:rsidRPr="00A17643">
              <w:rPr>
                <w:rFonts w:cs="Times New Roman"/>
                <w:b/>
                <w:sz w:val="20"/>
                <w:szCs w:val="20"/>
              </w:rPr>
              <w:t>S 6.1.1</w:t>
            </w:r>
          </w:p>
        </w:tc>
        <w:tc>
          <w:tcPr>
            <w:tcW w:w="4016" w:type="pct"/>
            <w:gridSpan w:val="10"/>
            <w:vAlign w:val="center"/>
          </w:tcPr>
          <w:p w14:paraId="1289F9F3" w14:textId="77777777" w:rsidR="00A17643" w:rsidRPr="00A17643" w:rsidRDefault="00A17643" w:rsidP="004D6985">
            <w:pPr>
              <w:spacing w:after="0"/>
              <w:jc w:val="left"/>
              <w:rPr>
                <w:rFonts w:cs="Times New Roman"/>
                <w:sz w:val="20"/>
                <w:szCs w:val="20"/>
              </w:rPr>
            </w:pPr>
            <w:r w:rsidRPr="00A17643">
              <w:rPr>
                <w:rFonts w:cs="Times New Roman"/>
                <w:b/>
                <w:sz w:val="20"/>
                <w:szCs w:val="20"/>
              </w:rPr>
              <w:t xml:space="preserve">- Mesleki ve </w:t>
            </w:r>
            <w:r w:rsidR="004D6985">
              <w:rPr>
                <w:rFonts w:cs="Times New Roman"/>
                <w:b/>
                <w:sz w:val="20"/>
                <w:szCs w:val="20"/>
              </w:rPr>
              <w:t>teknik eğitiminde kariyer rehberliği etkin bir hale getirilecek ve mesleki ve teknik eğitimin görünürlüğü artırılacaktır.</w:t>
            </w:r>
          </w:p>
        </w:tc>
      </w:tr>
      <w:tr w:rsidR="00A17643" w:rsidRPr="00A17643" w14:paraId="179D886A" w14:textId="77777777" w:rsidTr="007538E8">
        <w:trPr>
          <w:trHeight w:val="20"/>
        </w:trPr>
        <w:tc>
          <w:tcPr>
            <w:tcW w:w="984" w:type="pct"/>
            <w:gridSpan w:val="2"/>
            <w:shd w:val="clear" w:color="auto" w:fill="00B0F0"/>
            <w:vAlign w:val="center"/>
          </w:tcPr>
          <w:p w14:paraId="7C66DA85" w14:textId="77777777" w:rsidR="00A17643" w:rsidRPr="00A17643" w:rsidRDefault="00A17643" w:rsidP="00A24A23">
            <w:pPr>
              <w:spacing w:after="0"/>
              <w:jc w:val="left"/>
              <w:rPr>
                <w:rFonts w:cs="Times New Roman"/>
                <w:b/>
                <w:sz w:val="20"/>
                <w:szCs w:val="20"/>
              </w:rPr>
            </w:pPr>
            <w:r w:rsidRPr="00A17643">
              <w:rPr>
                <w:rFonts w:cs="Times New Roman"/>
                <w:b/>
                <w:sz w:val="20"/>
                <w:szCs w:val="20"/>
              </w:rPr>
              <w:t>Maliyet Tahmini</w:t>
            </w:r>
          </w:p>
        </w:tc>
        <w:tc>
          <w:tcPr>
            <w:tcW w:w="4016" w:type="pct"/>
            <w:gridSpan w:val="10"/>
            <w:vAlign w:val="center"/>
          </w:tcPr>
          <w:p w14:paraId="10DA0925" w14:textId="77777777" w:rsidR="00A17643" w:rsidRPr="00A17643" w:rsidRDefault="00C07BB0" w:rsidP="00A24A23">
            <w:pPr>
              <w:spacing w:after="0"/>
              <w:jc w:val="left"/>
              <w:rPr>
                <w:color w:val="000000"/>
                <w:sz w:val="20"/>
                <w:szCs w:val="20"/>
              </w:rPr>
            </w:pPr>
            <w:r w:rsidRPr="003559F1">
              <w:rPr>
                <w:rFonts w:eastAsia="Times New Roman" w:cs="Calibri"/>
                <w:color w:val="000000"/>
                <w:sz w:val="20"/>
                <w:szCs w:val="20"/>
                <w:lang w:eastAsia="tr-TR"/>
              </w:rPr>
              <w:t>296.903,88</w:t>
            </w:r>
            <w:r>
              <w:rPr>
                <w:rFonts w:eastAsia="Times New Roman" w:cs="Calibri"/>
                <w:color w:val="000000"/>
                <w:sz w:val="20"/>
                <w:szCs w:val="20"/>
                <w:lang w:eastAsia="tr-TR"/>
              </w:rPr>
              <w:t xml:space="preserve"> TL</w:t>
            </w:r>
          </w:p>
        </w:tc>
      </w:tr>
      <w:tr w:rsidR="00A17643" w:rsidRPr="00A17643" w14:paraId="15BE0C13" w14:textId="77777777" w:rsidTr="007538E8">
        <w:trPr>
          <w:trHeight w:val="20"/>
        </w:trPr>
        <w:tc>
          <w:tcPr>
            <w:tcW w:w="984" w:type="pct"/>
            <w:gridSpan w:val="2"/>
            <w:shd w:val="clear" w:color="auto" w:fill="00B0F0"/>
            <w:vAlign w:val="center"/>
          </w:tcPr>
          <w:p w14:paraId="11871849" w14:textId="77777777" w:rsidR="00A17643" w:rsidRPr="00A17643" w:rsidRDefault="00A17643" w:rsidP="00A24A23">
            <w:pPr>
              <w:spacing w:after="0"/>
              <w:jc w:val="left"/>
              <w:rPr>
                <w:rFonts w:cs="Times New Roman"/>
                <w:b/>
                <w:sz w:val="20"/>
                <w:szCs w:val="20"/>
              </w:rPr>
            </w:pPr>
            <w:r w:rsidRPr="00A17643">
              <w:rPr>
                <w:rFonts w:cs="Times New Roman"/>
                <w:b/>
                <w:sz w:val="20"/>
                <w:szCs w:val="20"/>
              </w:rPr>
              <w:t>Tespitler</w:t>
            </w:r>
          </w:p>
        </w:tc>
        <w:tc>
          <w:tcPr>
            <w:tcW w:w="4016" w:type="pct"/>
            <w:gridSpan w:val="10"/>
            <w:vAlign w:val="center"/>
          </w:tcPr>
          <w:p w14:paraId="06BB70D4" w14:textId="77777777" w:rsidR="00A17643" w:rsidRPr="00A17643" w:rsidRDefault="00A17643" w:rsidP="00A24A23">
            <w:pPr>
              <w:spacing w:after="0"/>
              <w:jc w:val="left"/>
              <w:rPr>
                <w:rFonts w:cs="Times New Roman"/>
                <w:sz w:val="20"/>
                <w:szCs w:val="20"/>
              </w:rPr>
            </w:pPr>
            <w:r w:rsidRPr="00A17643">
              <w:rPr>
                <w:rFonts w:cs="Times New Roman"/>
                <w:sz w:val="20"/>
                <w:szCs w:val="20"/>
              </w:rPr>
              <w:t>- Toplumdaki olumsuz mesleki ve teknik eğitim algısı,</w:t>
            </w:r>
          </w:p>
          <w:p w14:paraId="5FE4335B" w14:textId="77777777" w:rsidR="00A17643" w:rsidRPr="00A17643" w:rsidRDefault="00A17643" w:rsidP="00A24A23">
            <w:pPr>
              <w:spacing w:after="0"/>
              <w:jc w:val="left"/>
              <w:rPr>
                <w:rFonts w:cs="Times New Roman"/>
                <w:sz w:val="20"/>
                <w:szCs w:val="20"/>
              </w:rPr>
            </w:pPr>
            <w:r w:rsidRPr="00A17643">
              <w:rPr>
                <w:rFonts w:cs="Times New Roman"/>
                <w:sz w:val="20"/>
                <w:szCs w:val="20"/>
              </w:rPr>
              <w:t>- Toplumda bazı mesleklere yönelik olumsuz algı bulunması ve buna bağlı olarak yükseköğretime daha fazla değer atfedilmesi,</w:t>
            </w:r>
          </w:p>
          <w:p w14:paraId="509308B1" w14:textId="77777777"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eğitimin tanınırlığının yeterli düzeyde olmaması,</w:t>
            </w:r>
          </w:p>
          <w:p w14:paraId="33C157F3" w14:textId="77777777"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eğitimde rehberlik ve yönlendirme faaliyetlerinin standart ölçme araçlarıyla tespit edilen ilgi ve becerilere dayanmaması,</w:t>
            </w:r>
          </w:p>
          <w:p w14:paraId="1B57E377" w14:textId="77777777"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eğitimde program bazında esnek geçişlere ve farklı mesleklere yönelik becerilerin kazanılmasına imkân verecek bir yapının olmaması.</w:t>
            </w:r>
          </w:p>
        </w:tc>
      </w:tr>
      <w:tr w:rsidR="00A17643" w:rsidRPr="00A17643" w14:paraId="7D0976B6" w14:textId="77777777" w:rsidTr="007538E8">
        <w:trPr>
          <w:trHeight w:val="20"/>
        </w:trPr>
        <w:tc>
          <w:tcPr>
            <w:tcW w:w="984" w:type="pct"/>
            <w:gridSpan w:val="2"/>
            <w:shd w:val="clear" w:color="auto" w:fill="00B0F0"/>
            <w:vAlign w:val="center"/>
          </w:tcPr>
          <w:p w14:paraId="36E1DF16" w14:textId="77777777" w:rsidR="00A17643" w:rsidRPr="00A17643" w:rsidRDefault="00A17643" w:rsidP="00A24A23">
            <w:pPr>
              <w:spacing w:after="0"/>
              <w:jc w:val="left"/>
              <w:rPr>
                <w:rFonts w:cs="Times New Roman"/>
                <w:b/>
                <w:sz w:val="20"/>
                <w:szCs w:val="20"/>
              </w:rPr>
            </w:pPr>
            <w:r w:rsidRPr="00A17643">
              <w:rPr>
                <w:rFonts w:cs="Times New Roman"/>
                <w:b/>
                <w:sz w:val="20"/>
                <w:szCs w:val="20"/>
              </w:rPr>
              <w:lastRenderedPageBreak/>
              <w:t>İhtiyaçlar</w:t>
            </w:r>
          </w:p>
        </w:tc>
        <w:tc>
          <w:tcPr>
            <w:tcW w:w="4016" w:type="pct"/>
            <w:gridSpan w:val="10"/>
            <w:vAlign w:val="center"/>
          </w:tcPr>
          <w:p w14:paraId="123832F3" w14:textId="77777777"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eğitimin tanıtımına yönelik medya araçlarının hazırlanması için mali kaynak sağlanması,</w:t>
            </w:r>
          </w:p>
          <w:p w14:paraId="11075398" w14:textId="77777777"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eğitime ve mesleklere yönelik tanıtım çalışmaları için iş birlikleri geliştirilmesi,</w:t>
            </w:r>
          </w:p>
          <w:p w14:paraId="611EB45A" w14:textId="77777777"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eğitimin tanıtımı için sergi, fuar ve yarışmaların düzenlenmesi için mali kaynak sağlanması,</w:t>
            </w:r>
          </w:p>
          <w:p w14:paraId="71F9BB22" w14:textId="77777777" w:rsidR="00A17643" w:rsidRPr="00A17643" w:rsidRDefault="00A17643" w:rsidP="00A24A23">
            <w:pPr>
              <w:spacing w:after="0"/>
              <w:jc w:val="left"/>
              <w:rPr>
                <w:rFonts w:cs="Times New Roman"/>
                <w:sz w:val="20"/>
                <w:szCs w:val="20"/>
              </w:rPr>
            </w:pPr>
            <w:r w:rsidRPr="00A17643">
              <w:rPr>
                <w:rFonts w:cs="Times New Roman"/>
                <w:sz w:val="20"/>
                <w:szCs w:val="20"/>
              </w:rPr>
              <w:t>- Yetenekleri tespit etmekte kullanılacak testlerin uygulanması için iş birliğinin geliştirilmesi,</w:t>
            </w:r>
          </w:p>
          <w:p w14:paraId="148CEA69" w14:textId="77777777"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eğitime erişim imkânlarının artırılması için iş birliklerinin geliştirilmesi.</w:t>
            </w:r>
          </w:p>
        </w:tc>
      </w:tr>
    </w:tbl>
    <w:p w14:paraId="6F1C29A3" w14:textId="77777777" w:rsidR="005F018C" w:rsidRDefault="005F018C" w:rsidP="005F018C">
      <w:pPr>
        <w:spacing w:after="0" w:line="360" w:lineRule="auto"/>
        <w:rPr>
          <w:b/>
        </w:rPr>
      </w:pPr>
    </w:p>
    <w:p w14:paraId="2676466E" w14:textId="77777777" w:rsidR="005F018C" w:rsidRPr="00610CE3" w:rsidRDefault="005F018C" w:rsidP="005F018C">
      <w:pPr>
        <w:spacing w:after="0" w:line="360" w:lineRule="auto"/>
      </w:pPr>
      <w:r w:rsidRPr="00610CE3">
        <w:rPr>
          <w:b/>
        </w:rPr>
        <w:t>Strateji 6.1.1:</w:t>
      </w:r>
      <w:r w:rsidR="004F2233" w:rsidRPr="004F2233">
        <w:rPr>
          <w:rFonts w:cs="Times New Roman"/>
          <w:szCs w:val="20"/>
        </w:rPr>
        <w:t>Mesleki ve teknik eğitiminde kariyer rehberliği etkin bir hale getirilecek ve mesleki ve teknik eğitimin görünürlüğü artırılacaktır.</w:t>
      </w:r>
    </w:p>
    <w:tbl>
      <w:tblPr>
        <w:tblStyle w:val="KlavuzuTablo4-Vurgu61"/>
        <w:tblW w:w="5000" w:type="pct"/>
        <w:tblLook w:val="04A0" w:firstRow="1" w:lastRow="0" w:firstColumn="1" w:lastColumn="0" w:noHBand="0" w:noVBand="1"/>
      </w:tblPr>
      <w:tblGrid>
        <w:gridCol w:w="1159"/>
        <w:gridCol w:w="11498"/>
        <w:gridCol w:w="1831"/>
      </w:tblGrid>
      <w:tr w:rsidR="005F018C" w:rsidRPr="00A17643" w14:paraId="0BBC5A38" w14:textId="77777777" w:rsidTr="008954E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0" w:type="pct"/>
          </w:tcPr>
          <w:p w14:paraId="2278B950" w14:textId="77777777" w:rsidR="005F018C" w:rsidRPr="00A17643" w:rsidRDefault="005F018C" w:rsidP="008954E4">
            <w:pPr>
              <w:pStyle w:val="TabloSP"/>
            </w:pPr>
            <w:r w:rsidRPr="00A17643">
              <w:t>Eylem No</w:t>
            </w:r>
          </w:p>
        </w:tc>
        <w:tc>
          <w:tcPr>
            <w:tcW w:w="3968" w:type="pct"/>
          </w:tcPr>
          <w:p w14:paraId="0C69F341" w14:textId="77777777" w:rsidR="005F018C" w:rsidRPr="00A17643" w:rsidRDefault="005F018C"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2" w:type="pct"/>
          </w:tcPr>
          <w:p w14:paraId="57A5B923" w14:textId="77777777" w:rsidR="005F018C" w:rsidRPr="00A17643" w:rsidRDefault="005F018C"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5F018C" w:rsidRPr="00A17643" w14:paraId="2131EEFE" w14:textId="77777777" w:rsidTr="008954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0" w:type="pct"/>
          </w:tcPr>
          <w:p w14:paraId="53DDDC67" w14:textId="77777777" w:rsidR="005F018C" w:rsidRPr="00A17643" w:rsidRDefault="005F018C" w:rsidP="008954E4">
            <w:pPr>
              <w:pStyle w:val="TabloSP"/>
            </w:pPr>
            <w:r>
              <w:t>6.1.1.1</w:t>
            </w:r>
          </w:p>
        </w:tc>
        <w:tc>
          <w:tcPr>
            <w:tcW w:w="3968" w:type="pct"/>
          </w:tcPr>
          <w:p w14:paraId="015D2EE4" w14:textId="77777777" w:rsidR="005F018C" w:rsidRPr="00A17643" w:rsidRDefault="005F018C" w:rsidP="008954E4">
            <w:pPr>
              <w:pStyle w:val="TabloSP"/>
              <w:jc w:val="both"/>
              <w:cnfStyle w:val="000000100000" w:firstRow="0" w:lastRow="0" w:firstColumn="0" w:lastColumn="0" w:oddVBand="0" w:evenVBand="0" w:oddHBand="1" w:evenHBand="0" w:firstRowFirstColumn="0" w:firstRowLastColumn="0" w:lastRowFirstColumn="0" w:lastRowLastColumn="0"/>
            </w:pPr>
            <w:r>
              <w:t>Mesleklerin önemini vurgulayabilmek için çeşitli projeler ve kampanyalar yürütülecektir.</w:t>
            </w:r>
          </w:p>
        </w:tc>
        <w:tc>
          <w:tcPr>
            <w:tcW w:w="632" w:type="pct"/>
          </w:tcPr>
          <w:p w14:paraId="6EDCA1A3" w14:textId="77777777" w:rsidR="005F018C" w:rsidRPr="00A17643" w:rsidRDefault="005F018C" w:rsidP="008954E4">
            <w:pPr>
              <w:pStyle w:val="TabloSP"/>
              <w:cnfStyle w:val="000000100000" w:firstRow="0" w:lastRow="0" w:firstColumn="0" w:lastColumn="0" w:oddVBand="0" w:evenVBand="0" w:oddHBand="1" w:evenHBand="0" w:firstRowFirstColumn="0" w:firstRowLastColumn="0" w:lastRowFirstColumn="0" w:lastRowLastColumn="0"/>
            </w:pPr>
            <w:r>
              <w:t>MTEHŞ</w:t>
            </w:r>
          </w:p>
        </w:tc>
      </w:tr>
      <w:tr w:rsidR="005F018C" w:rsidRPr="00A17643" w14:paraId="6A814DC9" w14:textId="77777777" w:rsidTr="008954E4">
        <w:trPr>
          <w:trHeight w:val="340"/>
        </w:trPr>
        <w:tc>
          <w:tcPr>
            <w:cnfStyle w:val="001000000000" w:firstRow="0" w:lastRow="0" w:firstColumn="1" w:lastColumn="0" w:oddVBand="0" w:evenVBand="0" w:oddHBand="0" w:evenHBand="0" w:firstRowFirstColumn="0" w:firstRowLastColumn="0" w:lastRowFirstColumn="0" w:lastRowLastColumn="0"/>
            <w:tcW w:w="400" w:type="pct"/>
          </w:tcPr>
          <w:p w14:paraId="13AA4032" w14:textId="77777777" w:rsidR="005F018C" w:rsidRPr="00A17643" w:rsidRDefault="005F018C" w:rsidP="008954E4">
            <w:pPr>
              <w:pStyle w:val="TabloSP"/>
            </w:pPr>
            <w:r>
              <w:t>6.1.1.2</w:t>
            </w:r>
          </w:p>
        </w:tc>
        <w:tc>
          <w:tcPr>
            <w:tcW w:w="3968" w:type="pct"/>
          </w:tcPr>
          <w:p w14:paraId="056D814E" w14:textId="77777777" w:rsidR="005F018C" w:rsidRPr="00A17643" w:rsidRDefault="005F018C" w:rsidP="008954E4">
            <w:pPr>
              <w:pStyle w:val="TabloSP"/>
              <w:jc w:val="both"/>
              <w:cnfStyle w:val="000000000000" w:firstRow="0" w:lastRow="0" w:firstColumn="0" w:lastColumn="0" w:oddVBand="0" w:evenVBand="0" w:oddHBand="0" w:evenHBand="0" w:firstRowFirstColumn="0" w:firstRowLastColumn="0" w:lastRowFirstColumn="0" w:lastRowLastColumn="0"/>
            </w:pPr>
            <w:r w:rsidRPr="00ED1EDB">
              <w:t>Mesleki ve teknik eğitime ilgiyi artırmak amacıyla tanıtım faaliyeti, sergi, yarışma, fuar vb. faaliyetler düzenlenecektir.</w:t>
            </w:r>
          </w:p>
        </w:tc>
        <w:tc>
          <w:tcPr>
            <w:tcW w:w="632" w:type="pct"/>
          </w:tcPr>
          <w:p w14:paraId="55063738" w14:textId="77777777" w:rsidR="005F018C" w:rsidRPr="00A17643" w:rsidRDefault="005F018C" w:rsidP="008954E4">
            <w:pPr>
              <w:pStyle w:val="TabloSP"/>
              <w:cnfStyle w:val="000000000000" w:firstRow="0" w:lastRow="0" w:firstColumn="0" w:lastColumn="0" w:oddVBand="0" w:evenVBand="0" w:oddHBand="0" w:evenHBand="0" w:firstRowFirstColumn="0" w:firstRowLastColumn="0" w:lastRowFirstColumn="0" w:lastRowLastColumn="0"/>
            </w:pPr>
            <w:r w:rsidRPr="0021583F">
              <w:t>MTEHŞ</w:t>
            </w:r>
          </w:p>
        </w:tc>
      </w:tr>
      <w:tr w:rsidR="005F018C" w:rsidRPr="00A17643" w14:paraId="55FD418B" w14:textId="77777777" w:rsidTr="008954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0" w:type="pct"/>
          </w:tcPr>
          <w:p w14:paraId="7D920E2E" w14:textId="77777777" w:rsidR="005F018C" w:rsidRPr="00A17643" w:rsidRDefault="005F018C" w:rsidP="008954E4">
            <w:pPr>
              <w:pStyle w:val="TabloSP"/>
            </w:pPr>
            <w:r>
              <w:t>6.1.1.3</w:t>
            </w:r>
          </w:p>
        </w:tc>
        <w:tc>
          <w:tcPr>
            <w:tcW w:w="3968" w:type="pct"/>
          </w:tcPr>
          <w:p w14:paraId="6736E5B5" w14:textId="77777777" w:rsidR="005F018C" w:rsidRPr="00A17643" w:rsidRDefault="005F018C" w:rsidP="008954E4">
            <w:pPr>
              <w:pStyle w:val="TabloSP"/>
              <w:jc w:val="both"/>
              <w:cnfStyle w:val="000000100000" w:firstRow="0" w:lastRow="0" w:firstColumn="0" w:lastColumn="0" w:oddVBand="0" w:evenVBand="0" w:oddHBand="1" w:evenHBand="0" w:firstRowFirstColumn="0" w:firstRowLastColumn="0" w:lastRowFirstColumn="0" w:lastRowLastColumn="0"/>
            </w:pPr>
            <w:r w:rsidRPr="00ED1EDB">
              <w:t xml:space="preserve">Mesleki ve teknik eğitim öğretim programlarının tanıtımına yönelik </w:t>
            </w:r>
            <w:r>
              <w:t>toplantılar gerçekleştirilecektir.</w:t>
            </w:r>
          </w:p>
        </w:tc>
        <w:tc>
          <w:tcPr>
            <w:tcW w:w="632" w:type="pct"/>
          </w:tcPr>
          <w:p w14:paraId="40173947" w14:textId="77777777" w:rsidR="005F018C" w:rsidRPr="00A17643" w:rsidRDefault="005F018C" w:rsidP="008954E4">
            <w:pPr>
              <w:pStyle w:val="TabloSP"/>
              <w:cnfStyle w:val="000000100000" w:firstRow="0" w:lastRow="0" w:firstColumn="0" w:lastColumn="0" w:oddVBand="0" w:evenVBand="0" w:oddHBand="1" w:evenHBand="0" w:firstRowFirstColumn="0" w:firstRowLastColumn="0" w:lastRowFirstColumn="0" w:lastRowLastColumn="0"/>
            </w:pPr>
            <w:r w:rsidRPr="0021583F">
              <w:t>MTEHŞ</w:t>
            </w:r>
          </w:p>
        </w:tc>
      </w:tr>
      <w:tr w:rsidR="00E25F92" w:rsidRPr="00A17643" w14:paraId="2FB13D76" w14:textId="77777777" w:rsidTr="008954E4">
        <w:trPr>
          <w:trHeight w:val="340"/>
        </w:trPr>
        <w:tc>
          <w:tcPr>
            <w:cnfStyle w:val="001000000000" w:firstRow="0" w:lastRow="0" w:firstColumn="1" w:lastColumn="0" w:oddVBand="0" w:evenVBand="0" w:oddHBand="0" w:evenHBand="0" w:firstRowFirstColumn="0" w:firstRowLastColumn="0" w:lastRowFirstColumn="0" w:lastRowLastColumn="0"/>
            <w:tcW w:w="400" w:type="pct"/>
          </w:tcPr>
          <w:p w14:paraId="6FC848C9" w14:textId="77777777" w:rsidR="00E25F92" w:rsidRDefault="00E25F92" w:rsidP="008954E4">
            <w:pPr>
              <w:pStyle w:val="TabloSP"/>
            </w:pPr>
            <w:r>
              <w:t>6.1.1.4</w:t>
            </w:r>
          </w:p>
        </w:tc>
        <w:tc>
          <w:tcPr>
            <w:tcW w:w="3968" w:type="pct"/>
          </w:tcPr>
          <w:p w14:paraId="719D384F" w14:textId="77777777" w:rsidR="00E25F92" w:rsidRPr="00ED1EDB" w:rsidRDefault="00E25F92" w:rsidP="008954E4">
            <w:pPr>
              <w:pStyle w:val="TabloSP"/>
              <w:jc w:val="both"/>
              <w:cnfStyle w:val="000000000000" w:firstRow="0" w:lastRow="0" w:firstColumn="0" w:lastColumn="0" w:oddVBand="0" w:evenVBand="0" w:oddHBand="0" w:evenHBand="0" w:firstRowFirstColumn="0" w:firstRowLastColumn="0" w:lastRowFirstColumn="0" w:lastRowLastColumn="0"/>
            </w:pPr>
            <w:r>
              <w:t>Bireylerin tek bir noktadan mesleki ve teknik eğitimle ilgili konuları erişilebilmesinin kolaylaştırılması, arz-talep eşleşmesinin sağlanması, bireye mesleki rehberlik ve kariyer süreçlerinde destek olunmasını sağlayacak bir mesleki ve teknik eğitim portalı oluşturulacaktır.</w:t>
            </w:r>
          </w:p>
        </w:tc>
        <w:tc>
          <w:tcPr>
            <w:tcW w:w="632" w:type="pct"/>
          </w:tcPr>
          <w:p w14:paraId="3786211E" w14:textId="77777777" w:rsidR="00E25F92" w:rsidRPr="0021583F" w:rsidRDefault="00E25F92" w:rsidP="008954E4">
            <w:pPr>
              <w:pStyle w:val="TabloSP"/>
              <w:cnfStyle w:val="000000000000" w:firstRow="0" w:lastRow="0" w:firstColumn="0" w:lastColumn="0" w:oddVBand="0" w:evenVBand="0" w:oddHBand="0" w:evenHBand="0" w:firstRowFirstColumn="0" w:firstRowLastColumn="0" w:lastRowFirstColumn="0" w:lastRowLastColumn="0"/>
            </w:pPr>
          </w:p>
        </w:tc>
      </w:tr>
      <w:tr w:rsidR="00E36080" w:rsidRPr="00A17643" w14:paraId="5429C571" w14:textId="77777777" w:rsidTr="008954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0" w:type="pct"/>
          </w:tcPr>
          <w:p w14:paraId="3D8FAF3C" w14:textId="77777777" w:rsidR="00E36080" w:rsidRDefault="00E36080" w:rsidP="008954E4">
            <w:pPr>
              <w:pStyle w:val="TabloSP"/>
            </w:pPr>
            <w:r>
              <w:t>6.1.1.5</w:t>
            </w:r>
          </w:p>
        </w:tc>
        <w:tc>
          <w:tcPr>
            <w:tcW w:w="3968" w:type="pct"/>
          </w:tcPr>
          <w:p w14:paraId="4C4262B1" w14:textId="77777777" w:rsidR="00E36080" w:rsidRDefault="00E36080" w:rsidP="008954E4">
            <w:pPr>
              <w:pStyle w:val="TabloSP"/>
              <w:jc w:val="both"/>
              <w:cnfStyle w:val="000000100000" w:firstRow="0" w:lastRow="0" w:firstColumn="0" w:lastColumn="0" w:oddVBand="0" w:evenVBand="0" w:oddHBand="1" w:evenHBand="0" w:firstRowFirstColumn="0" w:firstRowLastColumn="0" w:lastRowFirstColumn="0" w:lastRowLastColumn="0"/>
            </w:pPr>
            <w:r>
              <w:t>Uluslara arası koruma ve geçici koruma altındaki öğrencilerin ortaokul ve liseye geçişleri artırılacak, bu öğrenciler ilgi ve yeteneklerine göre mesleki ve teknik eğitime yönlendirilecektir.</w:t>
            </w:r>
          </w:p>
        </w:tc>
        <w:tc>
          <w:tcPr>
            <w:tcW w:w="632" w:type="pct"/>
          </w:tcPr>
          <w:p w14:paraId="29D10E99" w14:textId="77777777" w:rsidR="00E36080" w:rsidRPr="0021583F" w:rsidRDefault="00E36080" w:rsidP="008954E4">
            <w:pPr>
              <w:pStyle w:val="TabloSP"/>
              <w:cnfStyle w:val="000000100000" w:firstRow="0" w:lastRow="0" w:firstColumn="0" w:lastColumn="0" w:oddVBand="0" w:evenVBand="0" w:oddHBand="1" w:evenHBand="0" w:firstRowFirstColumn="0" w:firstRowLastColumn="0" w:lastRowFirstColumn="0" w:lastRowLastColumn="0"/>
            </w:pPr>
          </w:p>
        </w:tc>
      </w:tr>
    </w:tbl>
    <w:p w14:paraId="6188734A" w14:textId="77777777" w:rsidR="005F018C" w:rsidRDefault="005F018C" w:rsidP="005F018C">
      <w:pPr>
        <w:spacing w:after="0" w:line="360" w:lineRule="auto"/>
        <w:rPr>
          <w:rFonts w:cs="Times New Roman"/>
          <w:sz w:val="20"/>
          <w:szCs w:val="20"/>
        </w:rPr>
      </w:pPr>
    </w:p>
    <w:p w14:paraId="4ABBC5A8" w14:textId="77777777" w:rsidR="00A17643" w:rsidRPr="00AA346A" w:rsidRDefault="00A17643" w:rsidP="00AA346A">
      <w:pPr>
        <w:rPr>
          <w:b/>
          <w:bCs/>
          <w:sz w:val="22"/>
        </w:rPr>
      </w:pPr>
      <w:bookmarkStart w:id="71" w:name="_Toc532132479"/>
      <w:r w:rsidRPr="00AA346A">
        <w:rPr>
          <w:b/>
          <w:bCs/>
          <w:color w:val="0070C0"/>
          <w:sz w:val="22"/>
        </w:rPr>
        <w:t>Hedef 6.2</w:t>
      </w:r>
      <w:r w:rsidR="001B108B" w:rsidRPr="00AA346A">
        <w:rPr>
          <w:b/>
          <w:bCs/>
          <w:color w:val="0070C0"/>
          <w:sz w:val="22"/>
        </w:rPr>
        <w:t>:</w:t>
      </w:r>
      <w:r w:rsidRPr="00AA346A">
        <w:rPr>
          <w:b/>
          <w:bCs/>
          <w:sz w:val="22"/>
        </w:rPr>
        <w:t xml:space="preserve"> Mesleki ve teknik eğitimde </w:t>
      </w:r>
      <w:r w:rsidR="00D37B43" w:rsidRPr="00AA346A">
        <w:rPr>
          <w:b/>
          <w:bCs/>
          <w:sz w:val="22"/>
        </w:rPr>
        <w:t xml:space="preserve">geliştirilecek </w:t>
      </w:r>
      <w:r w:rsidRPr="00AA346A">
        <w:rPr>
          <w:b/>
          <w:bCs/>
          <w:sz w:val="22"/>
        </w:rPr>
        <w:t xml:space="preserve">yeni nesil öğretim programları </w:t>
      </w:r>
      <w:r w:rsidR="00D37B43" w:rsidRPr="00AA346A">
        <w:rPr>
          <w:b/>
          <w:bCs/>
          <w:sz w:val="22"/>
        </w:rPr>
        <w:t>uygulamaya konulacak</w:t>
      </w:r>
      <w:r w:rsidRPr="00AA346A">
        <w:rPr>
          <w:b/>
          <w:bCs/>
          <w:sz w:val="22"/>
        </w:rPr>
        <w:t xml:space="preserve">, beşeri ve fiziki altyapı </w:t>
      </w:r>
      <w:r w:rsidR="00D37B43" w:rsidRPr="00AA346A">
        <w:rPr>
          <w:b/>
          <w:bCs/>
          <w:sz w:val="22"/>
        </w:rPr>
        <w:t>iyileştirme çalışmaları yapılacaktır</w:t>
      </w:r>
      <w:r w:rsidRPr="00AA346A">
        <w:rPr>
          <w:b/>
          <w:bCs/>
          <w:sz w:val="22"/>
        </w:rPr>
        <w:t>.</w:t>
      </w:r>
      <w:bookmarkEnd w:id="71"/>
    </w:p>
    <w:tbl>
      <w:tblPr>
        <w:tblStyle w:val="TabloKlavuzu"/>
        <w:tblW w:w="5000" w:type="pct"/>
        <w:tblLook w:val="04A0" w:firstRow="1" w:lastRow="0" w:firstColumn="1" w:lastColumn="0" w:noHBand="0" w:noVBand="1"/>
      </w:tblPr>
      <w:tblGrid>
        <w:gridCol w:w="1536"/>
        <w:gridCol w:w="1143"/>
        <w:gridCol w:w="2482"/>
        <w:gridCol w:w="1311"/>
        <w:gridCol w:w="1137"/>
        <w:gridCol w:w="988"/>
        <w:gridCol w:w="988"/>
        <w:gridCol w:w="988"/>
        <w:gridCol w:w="988"/>
        <w:gridCol w:w="988"/>
        <w:gridCol w:w="991"/>
        <w:gridCol w:w="994"/>
      </w:tblGrid>
      <w:tr w:rsidR="00A17643" w:rsidRPr="00A17643" w14:paraId="724D9FED" w14:textId="77777777" w:rsidTr="00797743">
        <w:trPr>
          <w:trHeight w:val="20"/>
        </w:trPr>
        <w:tc>
          <w:tcPr>
            <w:tcW w:w="921" w:type="pct"/>
            <w:gridSpan w:val="2"/>
            <w:shd w:val="clear" w:color="auto" w:fill="00B0F0"/>
            <w:vAlign w:val="center"/>
          </w:tcPr>
          <w:p w14:paraId="209AADD4" w14:textId="77777777" w:rsidR="00A17643" w:rsidRPr="00A17643" w:rsidRDefault="00A17643" w:rsidP="00A24A23">
            <w:pPr>
              <w:spacing w:after="0"/>
              <w:jc w:val="left"/>
              <w:rPr>
                <w:rFonts w:cs="Times New Roman"/>
                <w:b/>
                <w:sz w:val="20"/>
                <w:szCs w:val="20"/>
              </w:rPr>
            </w:pPr>
            <w:r w:rsidRPr="00A17643">
              <w:rPr>
                <w:rFonts w:cs="Times New Roman"/>
                <w:b/>
                <w:sz w:val="20"/>
                <w:szCs w:val="20"/>
              </w:rPr>
              <w:t>Amaç 6</w:t>
            </w:r>
          </w:p>
        </w:tc>
        <w:tc>
          <w:tcPr>
            <w:tcW w:w="4079" w:type="pct"/>
            <w:gridSpan w:val="10"/>
            <w:vAlign w:val="center"/>
          </w:tcPr>
          <w:p w14:paraId="690B51CA" w14:textId="77777777" w:rsidR="00A17643" w:rsidRPr="00A17643" w:rsidRDefault="00797743" w:rsidP="00A24A23">
            <w:pPr>
              <w:spacing w:after="0"/>
              <w:jc w:val="left"/>
              <w:rPr>
                <w:rFonts w:cs="Times New Roman"/>
                <w:b/>
                <w:sz w:val="20"/>
                <w:szCs w:val="20"/>
              </w:rPr>
            </w:pPr>
            <w:r w:rsidRPr="00717F57">
              <w:rPr>
                <w:b/>
                <w:bCs/>
                <w:sz w:val="20"/>
                <w:szCs w:val="20"/>
              </w:rPr>
              <w:t>Mesleki ve teknik eğitim ve hayat boyu öğrenme sistemleri toplumun ihtiyaçlarına ve işgücü piyasası ile bilgi çağının gereklerine uygun düzenleme sistemi uygulanacaktır.</w:t>
            </w:r>
          </w:p>
        </w:tc>
      </w:tr>
      <w:tr w:rsidR="00A17643" w:rsidRPr="00A17643" w14:paraId="49A1C5E9" w14:textId="77777777" w:rsidTr="00797743">
        <w:trPr>
          <w:trHeight w:val="20"/>
        </w:trPr>
        <w:tc>
          <w:tcPr>
            <w:tcW w:w="921" w:type="pct"/>
            <w:gridSpan w:val="2"/>
            <w:shd w:val="clear" w:color="auto" w:fill="00B0F0"/>
            <w:vAlign w:val="center"/>
          </w:tcPr>
          <w:p w14:paraId="26FD365E" w14:textId="77777777" w:rsidR="00A17643" w:rsidRPr="00A17643" w:rsidRDefault="00A17643" w:rsidP="00A24A23">
            <w:pPr>
              <w:spacing w:after="0"/>
              <w:jc w:val="left"/>
              <w:rPr>
                <w:rFonts w:cs="Times New Roman"/>
                <w:b/>
                <w:sz w:val="20"/>
                <w:szCs w:val="20"/>
              </w:rPr>
            </w:pPr>
            <w:r w:rsidRPr="00A17643">
              <w:rPr>
                <w:rFonts w:cs="Times New Roman"/>
                <w:b/>
                <w:sz w:val="20"/>
                <w:szCs w:val="20"/>
              </w:rPr>
              <w:t>Hedef 6.2</w:t>
            </w:r>
          </w:p>
        </w:tc>
        <w:tc>
          <w:tcPr>
            <w:tcW w:w="4079" w:type="pct"/>
            <w:gridSpan w:val="10"/>
            <w:vAlign w:val="center"/>
          </w:tcPr>
          <w:p w14:paraId="5B1B83F2" w14:textId="77777777" w:rsidR="00A17643" w:rsidRPr="00797743" w:rsidRDefault="00797743" w:rsidP="00A24A23">
            <w:pPr>
              <w:spacing w:after="0"/>
              <w:jc w:val="left"/>
              <w:rPr>
                <w:rFonts w:cs="Times New Roman"/>
                <w:sz w:val="20"/>
                <w:szCs w:val="20"/>
              </w:rPr>
            </w:pPr>
            <w:r w:rsidRPr="00797743">
              <w:rPr>
                <w:b/>
                <w:bCs/>
                <w:sz w:val="20"/>
                <w:szCs w:val="20"/>
              </w:rPr>
              <w:t>Mesleki ve teknik eğitimde geliştirilecek yeni nesil öğretim programları uygulamaya konulacak, beşeri ve fiziki altyapı iyileştirme çalışmaları yapılacaktır.</w:t>
            </w:r>
          </w:p>
        </w:tc>
      </w:tr>
      <w:tr w:rsidR="00A17643" w:rsidRPr="00A17643" w14:paraId="2F5D33E7" w14:textId="77777777" w:rsidTr="00F7573D">
        <w:trPr>
          <w:trHeight w:val="20"/>
        </w:trPr>
        <w:tc>
          <w:tcPr>
            <w:tcW w:w="1775" w:type="pct"/>
            <w:gridSpan w:val="3"/>
            <w:shd w:val="clear" w:color="auto" w:fill="00B0F0"/>
            <w:vAlign w:val="center"/>
          </w:tcPr>
          <w:p w14:paraId="5E32642B" w14:textId="77777777" w:rsidR="00A17643" w:rsidRPr="00A17643" w:rsidRDefault="00A17643" w:rsidP="00A24A23">
            <w:pPr>
              <w:spacing w:after="0"/>
              <w:jc w:val="left"/>
              <w:rPr>
                <w:rFonts w:cs="Times New Roman"/>
                <w:b/>
                <w:sz w:val="20"/>
                <w:szCs w:val="20"/>
              </w:rPr>
            </w:pPr>
            <w:r w:rsidRPr="00A17643">
              <w:rPr>
                <w:rFonts w:cs="Times New Roman"/>
                <w:b/>
                <w:sz w:val="20"/>
                <w:szCs w:val="20"/>
              </w:rPr>
              <w:t>Performans Göstergeleri</w:t>
            </w:r>
          </w:p>
        </w:tc>
        <w:tc>
          <w:tcPr>
            <w:tcW w:w="451" w:type="pct"/>
            <w:shd w:val="clear" w:color="auto" w:fill="00B0F0"/>
            <w:vAlign w:val="center"/>
          </w:tcPr>
          <w:p w14:paraId="4E39AE5F"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Hedefe Etkisi (%)</w:t>
            </w:r>
          </w:p>
        </w:tc>
        <w:tc>
          <w:tcPr>
            <w:tcW w:w="391" w:type="pct"/>
            <w:shd w:val="clear" w:color="auto" w:fill="00B0F0"/>
            <w:vAlign w:val="center"/>
          </w:tcPr>
          <w:p w14:paraId="15E349CE"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Başlangıç Değeri</w:t>
            </w:r>
          </w:p>
        </w:tc>
        <w:tc>
          <w:tcPr>
            <w:tcW w:w="340" w:type="pct"/>
            <w:shd w:val="clear" w:color="auto" w:fill="00B0F0"/>
            <w:vAlign w:val="center"/>
          </w:tcPr>
          <w:p w14:paraId="4B932EC4"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2019</w:t>
            </w:r>
          </w:p>
        </w:tc>
        <w:tc>
          <w:tcPr>
            <w:tcW w:w="340" w:type="pct"/>
            <w:shd w:val="clear" w:color="auto" w:fill="00B0F0"/>
            <w:vAlign w:val="center"/>
          </w:tcPr>
          <w:p w14:paraId="6875E141"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2020</w:t>
            </w:r>
          </w:p>
        </w:tc>
        <w:tc>
          <w:tcPr>
            <w:tcW w:w="340" w:type="pct"/>
            <w:shd w:val="clear" w:color="auto" w:fill="00B0F0"/>
            <w:vAlign w:val="center"/>
          </w:tcPr>
          <w:p w14:paraId="0D4F6278"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2021</w:t>
            </w:r>
          </w:p>
        </w:tc>
        <w:tc>
          <w:tcPr>
            <w:tcW w:w="340" w:type="pct"/>
            <w:shd w:val="clear" w:color="auto" w:fill="00B0F0"/>
            <w:vAlign w:val="center"/>
          </w:tcPr>
          <w:p w14:paraId="39813FA1"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2022</w:t>
            </w:r>
          </w:p>
        </w:tc>
        <w:tc>
          <w:tcPr>
            <w:tcW w:w="340" w:type="pct"/>
            <w:shd w:val="clear" w:color="auto" w:fill="00B0F0"/>
            <w:vAlign w:val="center"/>
          </w:tcPr>
          <w:p w14:paraId="2E72D982"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2023</w:t>
            </w:r>
          </w:p>
        </w:tc>
        <w:tc>
          <w:tcPr>
            <w:tcW w:w="341" w:type="pct"/>
            <w:shd w:val="clear" w:color="auto" w:fill="00B0F0"/>
            <w:vAlign w:val="center"/>
          </w:tcPr>
          <w:p w14:paraId="070F17C9"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İzleme Sıklığı</w:t>
            </w:r>
          </w:p>
        </w:tc>
        <w:tc>
          <w:tcPr>
            <w:tcW w:w="342" w:type="pct"/>
            <w:shd w:val="clear" w:color="auto" w:fill="00B0F0"/>
            <w:vAlign w:val="center"/>
          </w:tcPr>
          <w:p w14:paraId="69103F67"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Rapor Sıklığı</w:t>
            </w:r>
          </w:p>
        </w:tc>
      </w:tr>
      <w:tr w:rsidR="00A17643" w:rsidRPr="00A17643" w14:paraId="7CBA8546" w14:textId="77777777" w:rsidTr="00F7573D">
        <w:trPr>
          <w:trHeight w:val="20"/>
        </w:trPr>
        <w:tc>
          <w:tcPr>
            <w:tcW w:w="1775" w:type="pct"/>
            <w:gridSpan w:val="3"/>
            <w:shd w:val="clear" w:color="auto" w:fill="00B0F0"/>
            <w:vAlign w:val="center"/>
          </w:tcPr>
          <w:p w14:paraId="259CE476" w14:textId="77777777" w:rsidR="00A17643" w:rsidRPr="00A17643" w:rsidRDefault="00A17643" w:rsidP="00A24A23">
            <w:pPr>
              <w:spacing w:after="0"/>
              <w:jc w:val="left"/>
              <w:rPr>
                <w:rFonts w:cs="Times New Roman"/>
                <w:b/>
                <w:sz w:val="20"/>
                <w:szCs w:val="20"/>
              </w:rPr>
            </w:pPr>
            <w:r w:rsidRPr="00A17643">
              <w:rPr>
                <w:rFonts w:cs="Times New Roman"/>
                <w:b/>
                <w:sz w:val="20"/>
                <w:szCs w:val="20"/>
              </w:rPr>
              <w:t>PG 6.2.1 Alanlara ait yıllık güncellenen öğretim programı oranı</w:t>
            </w:r>
            <w:r w:rsidR="0010774F">
              <w:rPr>
                <w:rFonts w:cs="Times New Roman"/>
                <w:b/>
                <w:sz w:val="20"/>
                <w:szCs w:val="20"/>
              </w:rPr>
              <w:t>(</w:t>
            </w:r>
            <w:r w:rsidR="0010774F">
              <w:rPr>
                <w:sz w:val="20"/>
                <w:szCs w:val="20"/>
              </w:rPr>
              <w:t>%)</w:t>
            </w:r>
          </w:p>
        </w:tc>
        <w:tc>
          <w:tcPr>
            <w:tcW w:w="451" w:type="pct"/>
            <w:vAlign w:val="center"/>
          </w:tcPr>
          <w:p w14:paraId="0EF5378C" w14:textId="77777777" w:rsidR="00A17643" w:rsidRPr="00A17643" w:rsidRDefault="00A17643" w:rsidP="00A24A23">
            <w:pPr>
              <w:spacing w:after="0"/>
              <w:jc w:val="center"/>
              <w:rPr>
                <w:rFonts w:cs="Times New Roman"/>
                <w:sz w:val="20"/>
                <w:szCs w:val="20"/>
              </w:rPr>
            </w:pPr>
            <w:r w:rsidRPr="00A17643">
              <w:rPr>
                <w:rFonts w:cs="Times New Roman"/>
                <w:sz w:val="20"/>
                <w:szCs w:val="20"/>
              </w:rPr>
              <w:t>20</w:t>
            </w:r>
          </w:p>
        </w:tc>
        <w:tc>
          <w:tcPr>
            <w:tcW w:w="391" w:type="pct"/>
            <w:vAlign w:val="center"/>
          </w:tcPr>
          <w:p w14:paraId="70609D92" w14:textId="77777777" w:rsidR="00A17643" w:rsidRPr="00A17643" w:rsidRDefault="00F7573D" w:rsidP="00A24A23">
            <w:pPr>
              <w:spacing w:after="0"/>
              <w:jc w:val="center"/>
              <w:rPr>
                <w:rFonts w:cs="Times New Roman"/>
                <w:sz w:val="20"/>
                <w:szCs w:val="20"/>
              </w:rPr>
            </w:pPr>
            <w:r>
              <w:rPr>
                <w:rFonts w:cs="Times New Roman"/>
                <w:sz w:val="20"/>
                <w:szCs w:val="20"/>
              </w:rPr>
              <w:t>-</w:t>
            </w:r>
          </w:p>
        </w:tc>
        <w:tc>
          <w:tcPr>
            <w:tcW w:w="340" w:type="pct"/>
            <w:vAlign w:val="center"/>
          </w:tcPr>
          <w:p w14:paraId="4589CE38" w14:textId="77777777" w:rsidR="00A17643" w:rsidRPr="00A17643" w:rsidRDefault="00F7573D" w:rsidP="00A24A23">
            <w:pPr>
              <w:spacing w:after="0"/>
              <w:jc w:val="center"/>
              <w:rPr>
                <w:rFonts w:cs="Times New Roman"/>
                <w:sz w:val="20"/>
                <w:szCs w:val="20"/>
              </w:rPr>
            </w:pPr>
            <w:r>
              <w:rPr>
                <w:rFonts w:cs="Times New Roman"/>
                <w:sz w:val="20"/>
                <w:szCs w:val="20"/>
              </w:rPr>
              <w:t>-</w:t>
            </w:r>
          </w:p>
        </w:tc>
        <w:tc>
          <w:tcPr>
            <w:tcW w:w="340" w:type="pct"/>
            <w:vAlign w:val="center"/>
          </w:tcPr>
          <w:p w14:paraId="52B90EA3" w14:textId="77777777" w:rsidR="00A17643" w:rsidRPr="00A17643" w:rsidRDefault="00F7573D" w:rsidP="00A24A23">
            <w:pPr>
              <w:spacing w:after="0"/>
              <w:jc w:val="center"/>
              <w:rPr>
                <w:rFonts w:cs="Times New Roman"/>
                <w:sz w:val="20"/>
                <w:szCs w:val="20"/>
              </w:rPr>
            </w:pPr>
            <w:r>
              <w:rPr>
                <w:rFonts w:cs="Times New Roman"/>
                <w:sz w:val="20"/>
                <w:szCs w:val="20"/>
              </w:rPr>
              <w:t>-</w:t>
            </w:r>
          </w:p>
        </w:tc>
        <w:tc>
          <w:tcPr>
            <w:tcW w:w="340" w:type="pct"/>
            <w:vAlign w:val="center"/>
          </w:tcPr>
          <w:p w14:paraId="20736A52" w14:textId="77777777" w:rsidR="00A17643" w:rsidRPr="00A17643" w:rsidRDefault="00F7573D" w:rsidP="00A24A23">
            <w:pPr>
              <w:spacing w:after="0"/>
              <w:jc w:val="center"/>
              <w:rPr>
                <w:rFonts w:cs="Times New Roman"/>
                <w:sz w:val="20"/>
                <w:szCs w:val="20"/>
              </w:rPr>
            </w:pPr>
            <w:r>
              <w:rPr>
                <w:rFonts w:cs="Times New Roman"/>
                <w:sz w:val="20"/>
                <w:szCs w:val="20"/>
              </w:rPr>
              <w:t>-</w:t>
            </w:r>
          </w:p>
        </w:tc>
        <w:tc>
          <w:tcPr>
            <w:tcW w:w="340" w:type="pct"/>
            <w:vAlign w:val="center"/>
          </w:tcPr>
          <w:p w14:paraId="06C27CDF" w14:textId="77777777" w:rsidR="00A17643" w:rsidRPr="00A17643" w:rsidRDefault="00F7573D" w:rsidP="00A24A23">
            <w:pPr>
              <w:spacing w:after="0"/>
              <w:jc w:val="center"/>
              <w:rPr>
                <w:rFonts w:cs="Times New Roman"/>
                <w:sz w:val="20"/>
                <w:szCs w:val="20"/>
              </w:rPr>
            </w:pPr>
            <w:r>
              <w:rPr>
                <w:rFonts w:cs="Times New Roman"/>
                <w:sz w:val="20"/>
                <w:szCs w:val="20"/>
              </w:rPr>
              <w:t>-</w:t>
            </w:r>
          </w:p>
        </w:tc>
        <w:tc>
          <w:tcPr>
            <w:tcW w:w="340" w:type="pct"/>
            <w:vAlign w:val="center"/>
          </w:tcPr>
          <w:p w14:paraId="6E3D2983" w14:textId="77777777" w:rsidR="00A17643" w:rsidRPr="00A17643" w:rsidRDefault="00F7573D" w:rsidP="00A24A23">
            <w:pPr>
              <w:spacing w:after="0"/>
              <w:jc w:val="center"/>
              <w:rPr>
                <w:rFonts w:cs="Times New Roman"/>
                <w:sz w:val="20"/>
                <w:szCs w:val="20"/>
              </w:rPr>
            </w:pPr>
            <w:r>
              <w:rPr>
                <w:rFonts w:cs="Times New Roman"/>
                <w:sz w:val="20"/>
                <w:szCs w:val="20"/>
              </w:rPr>
              <w:t>-</w:t>
            </w:r>
          </w:p>
        </w:tc>
        <w:tc>
          <w:tcPr>
            <w:tcW w:w="341" w:type="pct"/>
            <w:vAlign w:val="center"/>
          </w:tcPr>
          <w:p w14:paraId="3B6E70C4" w14:textId="77777777" w:rsidR="00A17643" w:rsidRPr="00A17643" w:rsidRDefault="00A17643" w:rsidP="00A24A23">
            <w:pPr>
              <w:spacing w:after="0"/>
              <w:jc w:val="center"/>
              <w:rPr>
                <w:rFonts w:cs="Times New Roman"/>
                <w:sz w:val="20"/>
                <w:szCs w:val="20"/>
              </w:rPr>
            </w:pPr>
            <w:r w:rsidRPr="00A17643">
              <w:rPr>
                <w:rFonts w:cs="Times New Roman"/>
                <w:sz w:val="20"/>
                <w:szCs w:val="20"/>
              </w:rPr>
              <w:t>6 Ay</w:t>
            </w:r>
          </w:p>
        </w:tc>
        <w:tc>
          <w:tcPr>
            <w:tcW w:w="342" w:type="pct"/>
            <w:vAlign w:val="center"/>
          </w:tcPr>
          <w:p w14:paraId="16E8D184" w14:textId="77777777" w:rsidR="00A17643" w:rsidRPr="00A17643" w:rsidRDefault="00A17643" w:rsidP="00A24A23">
            <w:pPr>
              <w:spacing w:after="0"/>
              <w:jc w:val="center"/>
              <w:rPr>
                <w:rFonts w:cs="Times New Roman"/>
                <w:sz w:val="20"/>
                <w:szCs w:val="20"/>
              </w:rPr>
            </w:pPr>
            <w:r w:rsidRPr="00A17643">
              <w:rPr>
                <w:rFonts w:cs="Times New Roman"/>
                <w:sz w:val="20"/>
                <w:szCs w:val="20"/>
              </w:rPr>
              <w:t>6 Ay</w:t>
            </w:r>
          </w:p>
        </w:tc>
      </w:tr>
      <w:tr w:rsidR="00F7573D" w:rsidRPr="00A17643" w14:paraId="73348CDF" w14:textId="77777777" w:rsidTr="00F7573D">
        <w:trPr>
          <w:trHeight w:val="20"/>
        </w:trPr>
        <w:tc>
          <w:tcPr>
            <w:tcW w:w="1775" w:type="pct"/>
            <w:gridSpan w:val="3"/>
            <w:shd w:val="clear" w:color="auto" w:fill="00B0F0"/>
            <w:vAlign w:val="center"/>
          </w:tcPr>
          <w:p w14:paraId="1A97C3D8" w14:textId="77777777" w:rsidR="00F7573D" w:rsidRPr="00A17643" w:rsidRDefault="00F7573D" w:rsidP="00A24A23">
            <w:pPr>
              <w:spacing w:after="0"/>
              <w:jc w:val="left"/>
              <w:rPr>
                <w:rFonts w:cs="Times New Roman"/>
                <w:b/>
                <w:sz w:val="20"/>
                <w:szCs w:val="20"/>
              </w:rPr>
            </w:pPr>
            <w:r w:rsidRPr="00A17643">
              <w:rPr>
                <w:rFonts w:cs="Times New Roman"/>
                <w:b/>
                <w:sz w:val="20"/>
                <w:szCs w:val="20"/>
              </w:rPr>
              <w:t xml:space="preserve">PG 6.2.2 Güncellenen veya hazırlanan bireysel </w:t>
            </w:r>
            <w:r w:rsidRPr="00A17643">
              <w:rPr>
                <w:rFonts w:cs="Times New Roman"/>
                <w:b/>
                <w:sz w:val="20"/>
                <w:szCs w:val="20"/>
              </w:rPr>
              <w:lastRenderedPageBreak/>
              <w:t>öğrenme materyali sayısı</w:t>
            </w:r>
          </w:p>
        </w:tc>
        <w:tc>
          <w:tcPr>
            <w:tcW w:w="451" w:type="pct"/>
            <w:vAlign w:val="center"/>
          </w:tcPr>
          <w:p w14:paraId="4B410139" w14:textId="77777777" w:rsidR="00F7573D" w:rsidRPr="00A17643" w:rsidRDefault="00F7573D" w:rsidP="00A24A23">
            <w:pPr>
              <w:spacing w:after="0"/>
              <w:jc w:val="center"/>
              <w:rPr>
                <w:rFonts w:cs="Times New Roman"/>
                <w:sz w:val="20"/>
                <w:szCs w:val="20"/>
              </w:rPr>
            </w:pPr>
            <w:r w:rsidRPr="00A17643">
              <w:rPr>
                <w:rFonts w:cs="Times New Roman"/>
                <w:sz w:val="20"/>
                <w:szCs w:val="20"/>
              </w:rPr>
              <w:lastRenderedPageBreak/>
              <w:t>20</w:t>
            </w:r>
          </w:p>
        </w:tc>
        <w:tc>
          <w:tcPr>
            <w:tcW w:w="391" w:type="pct"/>
            <w:vAlign w:val="center"/>
          </w:tcPr>
          <w:p w14:paraId="17D8B3B0"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6F722174"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087A5A07"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58DC6DD2"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1B6E02BC"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666B99EC"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1" w:type="pct"/>
            <w:vAlign w:val="center"/>
          </w:tcPr>
          <w:p w14:paraId="48FCD258" w14:textId="77777777" w:rsidR="00F7573D" w:rsidRPr="00A17643" w:rsidRDefault="00F7573D" w:rsidP="00A24A23">
            <w:pPr>
              <w:spacing w:after="0"/>
              <w:jc w:val="center"/>
              <w:rPr>
                <w:rFonts w:cs="Times New Roman"/>
                <w:sz w:val="20"/>
                <w:szCs w:val="20"/>
              </w:rPr>
            </w:pPr>
            <w:r w:rsidRPr="00A17643">
              <w:rPr>
                <w:rFonts w:cs="Times New Roman"/>
                <w:sz w:val="20"/>
                <w:szCs w:val="20"/>
              </w:rPr>
              <w:t>6 Ay</w:t>
            </w:r>
          </w:p>
        </w:tc>
        <w:tc>
          <w:tcPr>
            <w:tcW w:w="342" w:type="pct"/>
            <w:vAlign w:val="center"/>
          </w:tcPr>
          <w:p w14:paraId="261E4B1E" w14:textId="77777777" w:rsidR="00F7573D" w:rsidRPr="00A17643" w:rsidRDefault="00F7573D" w:rsidP="00A24A23">
            <w:pPr>
              <w:spacing w:after="0"/>
              <w:jc w:val="center"/>
              <w:rPr>
                <w:rFonts w:cs="Times New Roman"/>
                <w:sz w:val="20"/>
                <w:szCs w:val="20"/>
              </w:rPr>
            </w:pPr>
            <w:r w:rsidRPr="00A17643">
              <w:rPr>
                <w:rFonts w:cs="Times New Roman"/>
                <w:sz w:val="20"/>
                <w:szCs w:val="20"/>
              </w:rPr>
              <w:t>6 Ay</w:t>
            </w:r>
          </w:p>
        </w:tc>
      </w:tr>
      <w:tr w:rsidR="00F7573D" w:rsidRPr="00A17643" w14:paraId="0BE8E008" w14:textId="77777777" w:rsidTr="00F7573D">
        <w:trPr>
          <w:trHeight w:val="20"/>
        </w:trPr>
        <w:tc>
          <w:tcPr>
            <w:tcW w:w="1775" w:type="pct"/>
            <w:gridSpan w:val="3"/>
            <w:shd w:val="clear" w:color="auto" w:fill="00B0F0"/>
            <w:vAlign w:val="center"/>
          </w:tcPr>
          <w:p w14:paraId="420D3216" w14:textId="77777777" w:rsidR="00F7573D" w:rsidRPr="00A17643" w:rsidRDefault="00F7573D" w:rsidP="00A24A23">
            <w:pPr>
              <w:spacing w:after="0"/>
              <w:jc w:val="left"/>
              <w:rPr>
                <w:sz w:val="20"/>
                <w:szCs w:val="20"/>
              </w:rPr>
            </w:pPr>
            <w:r w:rsidRPr="00A17643">
              <w:rPr>
                <w:rFonts w:cs="Times New Roman"/>
                <w:b/>
                <w:sz w:val="20"/>
                <w:szCs w:val="20"/>
              </w:rPr>
              <w:t>PG 6.2.3 Güncellenen öğretim programları doğrultusunda güncellemesi yapılan standart donatım listesi oranı (%)</w:t>
            </w:r>
          </w:p>
        </w:tc>
        <w:tc>
          <w:tcPr>
            <w:tcW w:w="451" w:type="pct"/>
            <w:vAlign w:val="center"/>
          </w:tcPr>
          <w:p w14:paraId="0F473F33" w14:textId="77777777" w:rsidR="00F7573D" w:rsidRPr="00A17643" w:rsidRDefault="00F7573D" w:rsidP="00A24A23">
            <w:pPr>
              <w:spacing w:after="0"/>
              <w:jc w:val="center"/>
              <w:rPr>
                <w:rFonts w:cs="Times New Roman"/>
                <w:sz w:val="20"/>
                <w:szCs w:val="20"/>
              </w:rPr>
            </w:pPr>
            <w:r w:rsidRPr="00A17643">
              <w:rPr>
                <w:rFonts w:cs="Times New Roman"/>
                <w:sz w:val="20"/>
                <w:szCs w:val="20"/>
              </w:rPr>
              <w:t>20</w:t>
            </w:r>
          </w:p>
        </w:tc>
        <w:tc>
          <w:tcPr>
            <w:tcW w:w="391" w:type="pct"/>
            <w:vAlign w:val="center"/>
          </w:tcPr>
          <w:p w14:paraId="3B504CC3"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129DA863"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4551A5BF"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68506AAC"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701943F7"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145141C3"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1" w:type="pct"/>
            <w:vAlign w:val="center"/>
          </w:tcPr>
          <w:p w14:paraId="0C548007" w14:textId="77777777" w:rsidR="00F7573D" w:rsidRPr="00A17643" w:rsidRDefault="00F7573D" w:rsidP="00A24A23">
            <w:pPr>
              <w:spacing w:after="0"/>
              <w:jc w:val="center"/>
              <w:rPr>
                <w:rFonts w:cs="Times New Roman"/>
                <w:sz w:val="20"/>
                <w:szCs w:val="20"/>
              </w:rPr>
            </w:pPr>
            <w:r w:rsidRPr="00A17643">
              <w:rPr>
                <w:rFonts w:cs="Times New Roman"/>
                <w:sz w:val="20"/>
                <w:szCs w:val="20"/>
              </w:rPr>
              <w:t>6 Ay</w:t>
            </w:r>
          </w:p>
        </w:tc>
        <w:tc>
          <w:tcPr>
            <w:tcW w:w="342" w:type="pct"/>
            <w:vAlign w:val="center"/>
          </w:tcPr>
          <w:p w14:paraId="20C04A23" w14:textId="77777777" w:rsidR="00F7573D" w:rsidRPr="00A17643" w:rsidRDefault="00F7573D" w:rsidP="00A24A23">
            <w:pPr>
              <w:spacing w:after="0"/>
              <w:jc w:val="center"/>
              <w:rPr>
                <w:rFonts w:cs="Times New Roman"/>
                <w:sz w:val="20"/>
                <w:szCs w:val="20"/>
              </w:rPr>
            </w:pPr>
            <w:r w:rsidRPr="00A17643">
              <w:rPr>
                <w:rFonts w:cs="Times New Roman"/>
                <w:sz w:val="20"/>
                <w:szCs w:val="20"/>
              </w:rPr>
              <w:t>6 Ay</w:t>
            </w:r>
          </w:p>
        </w:tc>
      </w:tr>
      <w:tr w:rsidR="00F7573D" w:rsidRPr="00A17643" w14:paraId="48597B24" w14:textId="77777777" w:rsidTr="00F7573D">
        <w:trPr>
          <w:trHeight w:val="20"/>
        </w:trPr>
        <w:tc>
          <w:tcPr>
            <w:tcW w:w="1775" w:type="pct"/>
            <w:gridSpan w:val="3"/>
            <w:shd w:val="clear" w:color="auto" w:fill="00B0F0"/>
            <w:vAlign w:val="center"/>
          </w:tcPr>
          <w:p w14:paraId="7FE75909" w14:textId="77777777" w:rsidR="00F7573D" w:rsidRPr="00A17643" w:rsidRDefault="00F7573D" w:rsidP="00A24A23">
            <w:pPr>
              <w:spacing w:after="0"/>
              <w:jc w:val="left"/>
              <w:rPr>
                <w:sz w:val="20"/>
                <w:szCs w:val="20"/>
              </w:rPr>
            </w:pPr>
            <w:r w:rsidRPr="00A17643">
              <w:rPr>
                <w:rFonts w:cs="Times New Roman"/>
                <w:b/>
                <w:sz w:val="20"/>
                <w:szCs w:val="20"/>
              </w:rPr>
              <w:t>PG 6.2.4 Güncellenen öğretim programları doğrultusunda güncellemesi yapılan standart mimari yerleşim planı ve ihtiyaç analizi oranı (%)</w:t>
            </w:r>
          </w:p>
        </w:tc>
        <w:tc>
          <w:tcPr>
            <w:tcW w:w="451" w:type="pct"/>
            <w:vAlign w:val="center"/>
          </w:tcPr>
          <w:p w14:paraId="694FAF12" w14:textId="77777777" w:rsidR="00F7573D" w:rsidRPr="00A17643" w:rsidRDefault="00F7573D" w:rsidP="00A24A23">
            <w:pPr>
              <w:spacing w:after="0"/>
              <w:jc w:val="center"/>
              <w:rPr>
                <w:rFonts w:cs="Times New Roman"/>
                <w:sz w:val="20"/>
                <w:szCs w:val="20"/>
              </w:rPr>
            </w:pPr>
            <w:r w:rsidRPr="00A17643">
              <w:rPr>
                <w:rFonts w:cs="Times New Roman"/>
                <w:sz w:val="20"/>
                <w:szCs w:val="20"/>
              </w:rPr>
              <w:t>20</w:t>
            </w:r>
          </w:p>
        </w:tc>
        <w:tc>
          <w:tcPr>
            <w:tcW w:w="391" w:type="pct"/>
            <w:vAlign w:val="center"/>
          </w:tcPr>
          <w:p w14:paraId="30FC28AC"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54B10DDF"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276E177A"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458779A3"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795245A4"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6446A634"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1" w:type="pct"/>
            <w:vAlign w:val="center"/>
          </w:tcPr>
          <w:p w14:paraId="0562FC06" w14:textId="77777777" w:rsidR="00F7573D" w:rsidRPr="00A17643" w:rsidRDefault="00F7573D" w:rsidP="00A24A23">
            <w:pPr>
              <w:spacing w:after="0"/>
              <w:jc w:val="center"/>
              <w:rPr>
                <w:rFonts w:cs="Times New Roman"/>
                <w:sz w:val="20"/>
                <w:szCs w:val="20"/>
              </w:rPr>
            </w:pPr>
            <w:r w:rsidRPr="00A17643">
              <w:rPr>
                <w:rFonts w:cs="Times New Roman"/>
                <w:sz w:val="20"/>
                <w:szCs w:val="20"/>
              </w:rPr>
              <w:t>6 Ay</w:t>
            </w:r>
          </w:p>
        </w:tc>
        <w:tc>
          <w:tcPr>
            <w:tcW w:w="342" w:type="pct"/>
            <w:vAlign w:val="center"/>
          </w:tcPr>
          <w:p w14:paraId="416B3192" w14:textId="77777777" w:rsidR="00F7573D" w:rsidRPr="00A17643" w:rsidRDefault="00F7573D" w:rsidP="00A24A23">
            <w:pPr>
              <w:spacing w:after="0"/>
              <w:jc w:val="center"/>
              <w:rPr>
                <w:rFonts w:cs="Times New Roman"/>
                <w:sz w:val="20"/>
                <w:szCs w:val="20"/>
              </w:rPr>
            </w:pPr>
            <w:r w:rsidRPr="00A17643">
              <w:rPr>
                <w:rFonts w:cs="Times New Roman"/>
                <w:sz w:val="20"/>
                <w:szCs w:val="20"/>
              </w:rPr>
              <w:t>6 Ay</w:t>
            </w:r>
          </w:p>
        </w:tc>
      </w:tr>
      <w:tr w:rsidR="00F7573D" w:rsidRPr="00A17643" w14:paraId="4E939ED6" w14:textId="77777777" w:rsidTr="00F7573D">
        <w:trPr>
          <w:trHeight w:val="20"/>
        </w:trPr>
        <w:tc>
          <w:tcPr>
            <w:tcW w:w="1775" w:type="pct"/>
            <w:gridSpan w:val="3"/>
            <w:shd w:val="clear" w:color="auto" w:fill="00B0F0"/>
            <w:vAlign w:val="center"/>
          </w:tcPr>
          <w:p w14:paraId="2BD5EA66" w14:textId="77777777" w:rsidR="00F7573D" w:rsidRPr="00A17643" w:rsidRDefault="00F7573D" w:rsidP="00A24A23">
            <w:pPr>
              <w:spacing w:after="0"/>
              <w:jc w:val="left"/>
              <w:rPr>
                <w:sz w:val="20"/>
                <w:szCs w:val="20"/>
              </w:rPr>
            </w:pPr>
            <w:r w:rsidRPr="00A17643">
              <w:rPr>
                <w:rFonts w:cs="Times New Roman"/>
                <w:b/>
                <w:sz w:val="20"/>
                <w:szCs w:val="20"/>
              </w:rPr>
              <w:t>PG 6.2.5 Gerçek iş ortamlarında mesleki gelişim faaliyetlerine katılan öğretmen sayısı</w:t>
            </w:r>
          </w:p>
        </w:tc>
        <w:tc>
          <w:tcPr>
            <w:tcW w:w="451" w:type="pct"/>
            <w:vAlign w:val="center"/>
          </w:tcPr>
          <w:p w14:paraId="488E081F" w14:textId="77777777" w:rsidR="00F7573D" w:rsidRPr="00A17643" w:rsidRDefault="00F7573D" w:rsidP="00A24A23">
            <w:pPr>
              <w:spacing w:after="0"/>
              <w:jc w:val="center"/>
              <w:rPr>
                <w:rFonts w:cs="Times New Roman"/>
                <w:sz w:val="20"/>
                <w:szCs w:val="20"/>
              </w:rPr>
            </w:pPr>
            <w:r w:rsidRPr="00A17643">
              <w:rPr>
                <w:rFonts w:cs="Times New Roman"/>
                <w:sz w:val="20"/>
                <w:szCs w:val="20"/>
              </w:rPr>
              <w:t>20</w:t>
            </w:r>
          </w:p>
        </w:tc>
        <w:tc>
          <w:tcPr>
            <w:tcW w:w="391" w:type="pct"/>
            <w:vAlign w:val="center"/>
          </w:tcPr>
          <w:p w14:paraId="0BDA6887"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54E8BFA9"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000D8E37"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231582F6"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0B4DECF1"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0" w:type="pct"/>
            <w:vAlign w:val="center"/>
          </w:tcPr>
          <w:p w14:paraId="478784EF"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41" w:type="pct"/>
            <w:vAlign w:val="center"/>
          </w:tcPr>
          <w:p w14:paraId="3503A52F" w14:textId="77777777" w:rsidR="00F7573D" w:rsidRPr="00A17643" w:rsidRDefault="00F7573D" w:rsidP="00A24A23">
            <w:pPr>
              <w:spacing w:after="0"/>
              <w:jc w:val="center"/>
              <w:rPr>
                <w:rFonts w:cs="Times New Roman"/>
                <w:sz w:val="20"/>
                <w:szCs w:val="20"/>
              </w:rPr>
            </w:pPr>
            <w:r w:rsidRPr="00A17643">
              <w:rPr>
                <w:rFonts w:cs="Times New Roman"/>
                <w:sz w:val="20"/>
                <w:szCs w:val="20"/>
              </w:rPr>
              <w:t>6 Ay</w:t>
            </w:r>
          </w:p>
        </w:tc>
        <w:tc>
          <w:tcPr>
            <w:tcW w:w="342" w:type="pct"/>
            <w:vAlign w:val="center"/>
          </w:tcPr>
          <w:p w14:paraId="67E4C62D" w14:textId="77777777" w:rsidR="00F7573D" w:rsidRPr="00A17643" w:rsidRDefault="00F7573D" w:rsidP="00A24A23">
            <w:pPr>
              <w:spacing w:after="0"/>
              <w:jc w:val="center"/>
              <w:rPr>
                <w:rFonts w:cs="Times New Roman"/>
                <w:sz w:val="20"/>
                <w:szCs w:val="20"/>
              </w:rPr>
            </w:pPr>
            <w:r w:rsidRPr="00A17643">
              <w:rPr>
                <w:rFonts w:cs="Times New Roman"/>
                <w:sz w:val="20"/>
                <w:szCs w:val="20"/>
              </w:rPr>
              <w:t>6 Ay</w:t>
            </w:r>
          </w:p>
        </w:tc>
      </w:tr>
      <w:tr w:rsidR="00F7573D" w:rsidRPr="00A17643" w14:paraId="36876D40" w14:textId="77777777" w:rsidTr="00797743">
        <w:trPr>
          <w:trHeight w:val="20"/>
        </w:trPr>
        <w:tc>
          <w:tcPr>
            <w:tcW w:w="921" w:type="pct"/>
            <w:gridSpan w:val="2"/>
            <w:shd w:val="clear" w:color="auto" w:fill="00B0F0"/>
            <w:vAlign w:val="center"/>
          </w:tcPr>
          <w:p w14:paraId="10416690" w14:textId="77777777" w:rsidR="00F7573D" w:rsidRPr="00A17643" w:rsidRDefault="00F7573D" w:rsidP="00A24A23">
            <w:pPr>
              <w:spacing w:after="0"/>
              <w:jc w:val="left"/>
              <w:rPr>
                <w:rFonts w:cs="Times New Roman"/>
                <w:b/>
                <w:sz w:val="20"/>
                <w:szCs w:val="20"/>
              </w:rPr>
            </w:pPr>
            <w:r w:rsidRPr="00A17643">
              <w:rPr>
                <w:rFonts w:cs="Times New Roman"/>
                <w:b/>
                <w:sz w:val="20"/>
                <w:szCs w:val="20"/>
              </w:rPr>
              <w:t>Koordinatör Birim</w:t>
            </w:r>
          </w:p>
        </w:tc>
        <w:tc>
          <w:tcPr>
            <w:tcW w:w="4079" w:type="pct"/>
            <w:gridSpan w:val="10"/>
            <w:vAlign w:val="center"/>
          </w:tcPr>
          <w:p w14:paraId="38086E97" w14:textId="77777777" w:rsidR="00F7573D" w:rsidRPr="00A17643" w:rsidRDefault="00C475E4" w:rsidP="00C475E4">
            <w:pPr>
              <w:spacing w:after="0"/>
              <w:jc w:val="left"/>
              <w:rPr>
                <w:rFonts w:cs="Times New Roman"/>
                <w:sz w:val="20"/>
                <w:szCs w:val="20"/>
              </w:rPr>
            </w:pPr>
            <w:r>
              <w:rPr>
                <w:rFonts w:cs="Times New Roman"/>
                <w:sz w:val="20"/>
                <w:szCs w:val="20"/>
              </w:rPr>
              <w:t>Mesleki ve Teknik Eğitim</w:t>
            </w:r>
            <w:r w:rsidR="005F018C">
              <w:rPr>
                <w:rFonts w:cs="Times New Roman"/>
                <w:sz w:val="20"/>
                <w:szCs w:val="20"/>
              </w:rPr>
              <w:t>Şubesi</w:t>
            </w:r>
          </w:p>
        </w:tc>
      </w:tr>
      <w:tr w:rsidR="00F7573D" w:rsidRPr="00A17643" w14:paraId="59DD15C0" w14:textId="77777777" w:rsidTr="00797743">
        <w:trPr>
          <w:trHeight w:val="20"/>
        </w:trPr>
        <w:tc>
          <w:tcPr>
            <w:tcW w:w="921" w:type="pct"/>
            <w:gridSpan w:val="2"/>
            <w:shd w:val="clear" w:color="auto" w:fill="00B0F0"/>
            <w:vAlign w:val="center"/>
          </w:tcPr>
          <w:p w14:paraId="0476F44A" w14:textId="77777777" w:rsidR="00F7573D" w:rsidRPr="00A17643" w:rsidRDefault="00F7573D" w:rsidP="00A24A23">
            <w:pPr>
              <w:spacing w:after="0"/>
              <w:jc w:val="left"/>
              <w:rPr>
                <w:rFonts w:cs="Times New Roman"/>
                <w:b/>
                <w:sz w:val="20"/>
                <w:szCs w:val="20"/>
              </w:rPr>
            </w:pPr>
            <w:r w:rsidRPr="00A17643">
              <w:rPr>
                <w:rFonts w:cs="Times New Roman"/>
                <w:b/>
                <w:sz w:val="20"/>
                <w:szCs w:val="20"/>
              </w:rPr>
              <w:t>İş Birliği Yapılacak Birimler</w:t>
            </w:r>
          </w:p>
        </w:tc>
        <w:tc>
          <w:tcPr>
            <w:tcW w:w="4079" w:type="pct"/>
            <w:gridSpan w:val="10"/>
            <w:vAlign w:val="center"/>
          </w:tcPr>
          <w:p w14:paraId="62866BA9" w14:textId="77777777" w:rsidR="00F7573D" w:rsidRPr="00A17643" w:rsidRDefault="005F018C" w:rsidP="00A24A23">
            <w:pPr>
              <w:spacing w:after="0"/>
              <w:jc w:val="left"/>
              <w:rPr>
                <w:rFonts w:cs="Times New Roman"/>
                <w:sz w:val="20"/>
                <w:szCs w:val="20"/>
              </w:rPr>
            </w:pPr>
            <w:r w:rsidRPr="004738DD">
              <w:rPr>
                <w:sz w:val="17"/>
                <w:szCs w:val="17"/>
              </w:rPr>
              <w:t>HBÖHŞ, OHŞ, ÖÖKHŞ, DHŞ, İEHŞ</w:t>
            </w:r>
            <w:r>
              <w:rPr>
                <w:sz w:val="17"/>
                <w:szCs w:val="17"/>
              </w:rPr>
              <w:t>, SGHŞ.</w:t>
            </w:r>
          </w:p>
        </w:tc>
      </w:tr>
      <w:tr w:rsidR="00F7573D" w:rsidRPr="00A17643" w14:paraId="66A25B6E" w14:textId="77777777" w:rsidTr="00797743">
        <w:trPr>
          <w:trHeight w:val="20"/>
        </w:trPr>
        <w:tc>
          <w:tcPr>
            <w:tcW w:w="921" w:type="pct"/>
            <w:gridSpan w:val="2"/>
            <w:shd w:val="clear" w:color="auto" w:fill="00B0F0"/>
            <w:vAlign w:val="center"/>
          </w:tcPr>
          <w:p w14:paraId="11983B0C" w14:textId="77777777" w:rsidR="00F7573D" w:rsidRPr="00A17643" w:rsidRDefault="00F7573D" w:rsidP="00A24A23">
            <w:pPr>
              <w:spacing w:after="0"/>
              <w:jc w:val="left"/>
              <w:rPr>
                <w:rFonts w:cs="Times New Roman"/>
                <w:b/>
                <w:sz w:val="20"/>
                <w:szCs w:val="20"/>
              </w:rPr>
            </w:pPr>
            <w:r w:rsidRPr="00A17643">
              <w:rPr>
                <w:rFonts w:cs="Times New Roman"/>
                <w:b/>
                <w:sz w:val="20"/>
                <w:szCs w:val="20"/>
              </w:rPr>
              <w:t>Riskler</w:t>
            </w:r>
          </w:p>
        </w:tc>
        <w:tc>
          <w:tcPr>
            <w:tcW w:w="4079" w:type="pct"/>
            <w:gridSpan w:val="10"/>
            <w:vAlign w:val="center"/>
          </w:tcPr>
          <w:p w14:paraId="181DFC1A" w14:textId="77777777" w:rsidR="00F7573D" w:rsidRPr="00A17643" w:rsidRDefault="00F7573D" w:rsidP="00A24A23">
            <w:pPr>
              <w:spacing w:after="0"/>
              <w:jc w:val="left"/>
              <w:rPr>
                <w:rFonts w:cs="Times New Roman"/>
                <w:sz w:val="20"/>
                <w:szCs w:val="20"/>
              </w:rPr>
            </w:pPr>
            <w:r w:rsidRPr="00A17643">
              <w:rPr>
                <w:rFonts w:cs="Times New Roman"/>
                <w:sz w:val="20"/>
                <w:szCs w:val="20"/>
              </w:rPr>
              <w:t>- Öğretim programlarının güncellenmesine temel oluşturacak sektör taleplerinin değişimi ve teknolojideki gelişmelerin çok hızlı olması,</w:t>
            </w:r>
          </w:p>
          <w:p w14:paraId="515D2286" w14:textId="77777777" w:rsidR="00F7573D" w:rsidRPr="00A17643" w:rsidRDefault="00F7573D" w:rsidP="00A24A23">
            <w:pPr>
              <w:spacing w:after="0"/>
              <w:jc w:val="left"/>
              <w:rPr>
                <w:rFonts w:cs="Times New Roman"/>
                <w:sz w:val="20"/>
                <w:szCs w:val="20"/>
              </w:rPr>
            </w:pPr>
            <w:r w:rsidRPr="00A17643">
              <w:rPr>
                <w:rFonts w:cs="Times New Roman"/>
                <w:sz w:val="20"/>
                <w:szCs w:val="20"/>
              </w:rPr>
              <w:t>- Bireysel öğrenme materyallerini güncellemek veya hazırlamak için yeterli başvuru yapılmaması,</w:t>
            </w:r>
          </w:p>
          <w:p w14:paraId="7D02478B" w14:textId="77777777" w:rsidR="00F7573D" w:rsidRPr="00A17643" w:rsidRDefault="00F7573D" w:rsidP="00A24A23">
            <w:pPr>
              <w:spacing w:after="0"/>
              <w:jc w:val="left"/>
              <w:rPr>
                <w:rFonts w:cs="Times New Roman"/>
                <w:sz w:val="20"/>
                <w:szCs w:val="20"/>
              </w:rPr>
            </w:pPr>
            <w:r w:rsidRPr="00A17643">
              <w:rPr>
                <w:rFonts w:cs="Times New Roman"/>
                <w:sz w:val="20"/>
                <w:szCs w:val="20"/>
              </w:rPr>
              <w:t>- Eğitimi yapılan meslek alanındaki teknolojinin değişim hızının yüksek olması,</w:t>
            </w:r>
          </w:p>
          <w:p w14:paraId="5B7F89AB" w14:textId="77777777" w:rsidR="00F7573D" w:rsidRPr="00A17643" w:rsidRDefault="00F7573D" w:rsidP="00A24A23">
            <w:pPr>
              <w:spacing w:after="0"/>
              <w:jc w:val="left"/>
              <w:rPr>
                <w:rFonts w:cs="Times New Roman"/>
                <w:sz w:val="20"/>
                <w:szCs w:val="20"/>
              </w:rPr>
            </w:pPr>
            <w:r w:rsidRPr="00A17643">
              <w:rPr>
                <w:rFonts w:cs="Times New Roman"/>
                <w:sz w:val="20"/>
                <w:szCs w:val="20"/>
              </w:rPr>
              <w:t>- Öğretmen eğitimlerine yönelik iş birlikleri için ilgili tarafların beklenen desteği sağlamaması,</w:t>
            </w:r>
          </w:p>
          <w:p w14:paraId="46D14DCC" w14:textId="77777777" w:rsidR="00F7573D" w:rsidRPr="00A17643" w:rsidRDefault="00F7573D" w:rsidP="00A24A23">
            <w:pPr>
              <w:spacing w:after="0"/>
              <w:jc w:val="left"/>
              <w:rPr>
                <w:rFonts w:cs="Times New Roman"/>
                <w:sz w:val="20"/>
                <w:szCs w:val="20"/>
              </w:rPr>
            </w:pPr>
            <w:r w:rsidRPr="00A17643">
              <w:rPr>
                <w:rFonts w:cs="Times New Roman"/>
                <w:sz w:val="20"/>
                <w:szCs w:val="20"/>
              </w:rPr>
              <w:t>- Uluslararası hareketlilik programlarının kontenjanlarının azalması.</w:t>
            </w:r>
          </w:p>
        </w:tc>
      </w:tr>
      <w:tr w:rsidR="00F7573D" w:rsidRPr="00A17643" w14:paraId="57A165F6" w14:textId="77777777" w:rsidTr="00797743">
        <w:trPr>
          <w:trHeight w:val="264"/>
        </w:trPr>
        <w:tc>
          <w:tcPr>
            <w:tcW w:w="528" w:type="pct"/>
            <w:shd w:val="clear" w:color="auto" w:fill="00B0F0"/>
            <w:vAlign w:val="center"/>
          </w:tcPr>
          <w:p w14:paraId="7D9A805F" w14:textId="77777777" w:rsidR="00F7573D" w:rsidRPr="00A17643" w:rsidRDefault="00F7573D" w:rsidP="00A24A23">
            <w:pPr>
              <w:spacing w:after="0"/>
              <w:jc w:val="left"/>
              <w:rPr>
                <w:rFonts w:cs="Times New Roman"/>
                <w:b/>
                <w:sz w:val="20"/>
                <w:szCs w:val="20"/>
              </w:rPr>
            </w:pPr>
            <w:r w:rsidRPr="00A17643">
              <w:rPr>
                <w:rFonts w:cs="Times New Roman"/>
                <w:b/>
                <w:sz w:val="20"/>
                <w:szCs w:val="20"/>
              </w:rPr>
              <w:t>Stratejiler</w:t>
            </w:r>
          </w:p>
        </w:tc>
        <w:tc>
          <w:tcPr>
            <w:tcW w:w="393" w:type="pct"/>
            <w:shd w:val="clear" w:color="auto" w:fill="00B0F0"/>
            <w:vAlign w:val="center"/>
          </w:tcPr>
          <w:p w14:paraId="2B3BAE8E" w14:textId="77777777" w:rsidR="00F7573D" w:rsidRPr="00A17643" w:rsidRDefault="00F7573D" w:rsidP="00797743">
            <w:pPr>
              <w:spacing w:after="0"/>
              <w:jc w:val="left"/>
              <w:rPr>
                <w:rFonts w:cs="Times New Roman"/>
                <w:b/>
                <w:sz w:val="20"/>
                <w:szCs w:val="20"/>
              </w:rPr>
            </w:pPr>
            <w:r w:rsidRPr="00A17643">
              <w:rPr>
                <w:rFonts w:cs="Times New Roman"/>
                <w:b/>
                <w:sz w:val="20"/>
                <w:szCs w:val="20"/>
              </w:rPr>
              <w:t>S 6.2.</w:t>
            </w:r>
            <w:r>
              <w:rPr>
                <w:rFonts w:cs="Times New Roman"/>
                <w:b/>
                <w:sz w:val="20"/>
                <w:szCs w:val="20"/>
              </w:rPr>
              <w:t>1</w:t>
            </w:r>
          </w:p>
        </w:tc>
        <w:tc>
          <w:tcPr>
            <w:tcW w:w="4079" w:type="pct"/>
            <w:gridSpan w:val="10"/>
            <w:vAlign w:val="center"/>
          </w:tcPr>
          <w:p w14:paraId="2BA442BF" w14:textId="77777777" w:rsidR="00F7573D" w:rsidRPr="00A17643" w:rsidRDefault="00F7573D" w:rsidP="004F2233">
            <w:pPr>
              <w:spacing w:after="0"/>
              <w:jc w:val="left"/>
              <w:rPr>
                <w:rFonts w:cs="Times New Roman"/>
                <w:b/>
                <w:sz w:val="20"/>
                <w:szCs w:val="20"/>
              </w:rPr>
            </w:pPr>
            <w:r w:rsidRPr="00A17643">
              <w:rPr>
                <w:rFonts w:cs="Times New Roman"/>
                <w:b/>
                <w:sz w:val="20"/>
                <w:szCs w:val="20"/>
              </w:rPr>
              <w:t xml:space="preserve">- </w:t>
            </w:r>
            <w:r w:rsidR="004F2233">
              <w:rPr>
                <w:rFonts w:cs="Times New Roman"/>
                <w:b/>
                <w:sz w:val="20"/>
                <w:szCs w:val="20"/>
              </w:rPr>
              <w:t>Sektör talepleri ile gelişen teknoloji doğrultusunda alan ve dalların öğretim programları güncellenerek atölye ve laburatuvar donanımının bu programlara uygunluğu sağlanacak ve döner sermaye faaliyetleri desteklenecektir.</w:t>
            </w:r>
          </w:p>
        </w:tc>
      </w:tr>
      <w:tr w:rsidR="00F7573D" w:rsidRPr="00A17643" w14:paraId="176457D9" w14:textId="77777777" w:rsidTr="00797743">
        <w:trPr>
          <w:trHeight w:val="20"/>
        </w:trPr>
        <w:tc>
          <w:tcPr>
            <w:tcW w:w="921" w:type="pct"/>
            <w:gridSpan w:val="2"/>
            <w:shd w:val="clear" w:color="auto" w:fill="00B0F0"/>
            <w:vAlign w:val="center"/>
          </w:tcPr>
          <w:p w14:paraId="65D180A1" w14:textId="77777777" w:rsidR="00F7573D" w:rsidRPr="00A17643" w:rsidRDefault="00F7573D" w:rsidP="00A24A23">
            <w:pPr>
              <w:spacing w:after="0"/>
              <w:jc w:val="left"/>
              <w:rPr>
                <w:rFonts w:cs="Times New Roman"/>
                <w:b/>
                <w:sz w:val="20"/>
                <w:szCs w:val="20"/>
              </w:rPr>
            </w:pPr>
            <w:r w:rsidRPr="00A17643">
              <w:rPr>
                <w:rFonts w:cs="Times New Roman"/>
                <w:b/>
                <w:sz w:val="20"/>
                <w:szCs w:val="20"/>
              </w:rPr>
              <w:t>Maliyet Tahmini</w:t>
            </w:r>
          </w:p>
        </w:tc>
        <w:tc>
          <w:tcPr>
            <w:tcW w:w="4079" w:type="pct"/>
            <w:gridSpan w:val="10"/>
            <w:vAlign w:val="center"/>
          </w:tcPr>
          <w:p w14:paraId="3140A0C4" w14:textId="77777777" w:rsidR="00F7573D" w:rsidRPr="00A17643" w:rsidRDefault="00C07BB0" w:rsidP="00A24A23">
            <w:pPr>
              <w:spacing w:after="0"/>
              <w:jc w:val="left"/>
              <w:rPr>
                <w:color w:val="000000"/>
                <w:sz w:val="20"/>
                <w:szCs w:val="20"/>
              </w:rPr>
            </w:pPr>
            <w:r w:rsidRPr="003559F1">
              <w:rPr>
                <w:rFonts w:eastAsia="Times New Roman" w:cs="Calibri"/>
                <w:color w:val="000000"/>
                <w:sz w:val="20"/>
                <w:szCs w:val="20"/>
                <w:lang w:eastAsia="tr-TR"/>
              </w:rPr>
              <w:t>178.142,33</w:t>
            </w:r>
            <w:r>
              <w:rPr>
                <w:rFonts w:eastAsia="Times New Roman" w:cs="Calibri"/>
                <w:color w:val="000000"/>
                <w:sz w:val="20"/>
                <w:szCs w:val="20"/>
                <w:lang w:eastAsia="tr-TR"/>
              </w:rPr>
              <w:t xml:space="preserve"> TL</w:t>
            </w:r>
          </w:p>
        </w:tc>
      </w:tr>
      <w:tr w:rsidR="00F7573D" w:rsidRPr="00A17643" w14:paraId="55AFF80D" w14:textId="77777777" w:rsidTr="00797743">
        <w:trPr>
          <w:trHeight w:val="20"/>
        </w:trPr>
        <w:tc>
          <w:tcPr>
            <w:tcW w:w="921" w:type="pct"/>
            <w:gridSpan w:val="2"/>
            <w:shd w:val="clear" w:color="auto" w:fill="00B0F0"/>
            <w:vAlign w:val="center"/>
          </w:tcPr>
          <w:p w14:paraId="7F8ACEBC" w14:textId="77777777" w:rsidR="00F7573D" w:rsidRPr="00A17643" w:rsidRDefault="00F7573D" w:rsidP="00A24A23">
            <w:pPr>
              <w:spacing w:after="0"/>
              <w:jc w:val="left"/>
              <w:rPr>
                <w:rFonts w:cs="Times New Roman"/>
                <w:b/>
                <w:sz w:val="20"/>
                <w:szCs w:val="20"/>
              </w:rPr>
            </w:pPr>
            <w:r w:rsidRPr="00A17643">
              <w:rPr>
                <w:rFonts w:cs="Times New Roman"/>
                <w:b/>
                <w:sz w:val="20"/>
                <w:szCs w:val="20"/>
              </w:rPr>
              <w:t>Tespitler</w:t>
            </w:r>
          </w:p>
        </w:tc>
        <w:tc>
          <w:tcPr>
            <w:tcW w:w="4079" w:type="pct"/>
            <w:gridSpan w:val="10"/>
            <w:vAlign w:val="center"/>
          </w:tcPr>
          <w:p w14:paraId="0B29F743" w14:textId="77777777" w:rsidR="00F7573D" w:rsidRPr="00A17643" w:rsidRDefault="00F7573D" w:rsidP="00A24A23">
            <w:pPr>
              <w:spacing w:after="0"/>
              <w:jc w:val="left"/>
              <w:rPr>
                <w:rFonts w:cs="Times New Roman"/>
                <w:sz w:val="20"/>
                <w:szCs w:val="20"/>
              </w:rPr>
            </w:pPr>
            <w:r w:rsidRPr="00A17643">
              <w:rPr>
                <w:rFonts w:cs="Times New Roman"/>
                <w:sz w:val="20"/>
                <w:szCs w:val="20"/>
              </w:rPr>
              <w:t>- Mesleki ve teknik eğitim öğretim programlarının sektör talepleri ve gelişen teknolojinin gerekleriyle yeterince uyumlu olmaması,</w:t>
            </w:r>
          </w:p>
          <w:p w14:paraId="63FF8DA5" w14:textId="77777777" w:rsidR="00F7573D" w:rsidRPr="00A17643" w:rsidRDefault="00F7573D" w:rsidP="00A24A23">
            <w:pPr>
              <w:spacing w:after="0"/>
              <w:jc w:val="left"/>
              <w:rPr>
                <w:rFonts w:cs="Times New Roman"/>
                <w:sz w:val="20"/>
                <w:szCs w:val="20"/>
              </w:rPr>
            </w:pPr>
            <w:r w:rsidRPr="00A17643">
              <w:rPr>
                <w:rFonts w:cs="Times New Roman"/>
                <w:sz w:val="20"/>
                <w:szCs w:val="20"/>
              </w:rPr>
              <w:t>- Alan eğitiminin ortaöğretimin ikinci yılında başlamasının öğrencilerin mesleki ve teknik eğitime yönelik motivasyonunu olumsuz etkilemesi,</w:t>
            </w:r>
          </w:p>
          <w:p w14:paraId="5DE9D7A5" w14:textId="77777777" w:rsidR="00F7573D" w:rsidRPr="00A17643" w:rsidRDefault="00F7573D" w:rsidP="00A24A23">
            <w:pPr>
              <w:spacing w:after="0"/>
              <w:jc w:val="left"/>
              <w:rPr>
                <w:rFonts w:cs="Times New Roman"/>
                <w:sz w:val="20"/>
                <w:szCs w:val="20"/>
              </w:rPr>
            </w:pPr>
            <w:r w:rsidRPr="00A17643">
              <w:rPr>
                <w:rFonts w:cs="Times New Roman"/>
                <w:sz w:val="20"/>
                <w:szCs w:val="20"/>
              </w:rPr>
              <w:t>- Mesleki ve teknik eğitimde atölye ve laboratuvar öğretmenlerinin meslek alanlarıyla ilgili bilgi ve becerilerini güncel tutacakları imkânların yetersiz olması,</w:t>
            </w:r>
          </w:p>
          <w:p w14:paraId="6F02B393" w14:textId="77777777" w:rsidR="00F7573D" w:rsidRPr="00A17643" w:rsidRDefault="00F7573D" w:rsidP="00A24A23">
            <w:pPr>
              <w:spacing w:after="0"/>
              <w:jc w:val="left"/>
              <w:rPr>
                <w:rFonts w:cs="Times New Roman"/>
                <w:sz w:val="20"/>
                <w:szCs w:val="20"/>
              </w:rPr>
            </w:pPr>
            <w:r w:rsidRPr="00A17643">
              <w:rPr>
                <w:rFonts w:cs="Times New Roman"/>
                <w:sz w:val="20"/>
                <w:szCs w:val="20"/>
              </w:rPr>
              <w:t>- Öğrencilerin beceri gelişimine destek olan döner sermaye faaliyetlerinin mevcut vergilendirme sisteminden olumsuz etkilenmesi ve gelirlerin eğitim alt yapısı için doğrudan kullanılamaması.</w:t>
            </w:r>
          </w:p>
        </w:tc>
      </w:tr>
      <w:tr w:rsidR="00F7573D" w:rsidRPr="00A17643" w14:paraId="0B1E6394" w14:textId="77777777" w:rsidTr="00797743">
        <w:trPr>
          <w:trHeight w:val="20"/>
        </w:trPr>
        <w:tc>
          <w:tcPr>
            <w:tcW w:w="921" w:type="pct"/>
            <w:gridSpan w:val="2"/>
            <w:shd w:val="clear" w:color="auto" w:fill="00B0F0"/>
            <w:vAlign w:val="center"/>
          </w:tcPr>
          <w:p w14:paraId="5ACBE90E" w14:textId="77777777" w:rsidR="00F7573D" w:rsidRPr="00A17643" w:rsidRDefault="00F7573D" w:rsidP="00A24A23">
            <w:pPr>
              <w:spacing w:after="0"/>
              <w:jc w:val="left"/>
              <w:rPr>
                <w:rFonts w:cs="Times New Roman"/>
                <w:b/>
                <w:sz w:val="20"/>
                <w:szCs w:val="20"/>
              </w:rPr>
            </w:pPr>
            <w:r w:rsidRPr="00A17643">
              <w:rPr>
                <w:rFonts w:cs="Times New Roman"/>
                <w:b/>
                <w:sz w:val="20"/>
                <w:szCs w:val="20"/>
              </w:rPr>
              <w:t>İhtiyaçlar</w:t>
            </w:r>
          </w:p>
        </w:tc>
        <w:tc>
          <w:tcPr>
            <w:tcW w:w="4079" w:type="pct"/>
            <w:gridSpan w:val="10"/>
            <w:vAlign w:val="center"/>
          </w:tcPr>
          <w:p w14:paraId="5BB8B239" w14:textId="77777777" w:rsidR="00F7573D" w:rsidRPr="00A17643" w:rsidRDefault="00F7573D" w:rsidP="00A24A23">
            <w:pPr>
              <w:spacing w:after="0"/>
              <w:jc w:val="left"/>
              <w:rPr>
                <w:rFonts w:cs="Times New Roman"/>
                <w:sz w:val="20"/>
                <w:szCs w:val="20"/>
              </w:rPr>
            </w:pPr>
            <w:r w:rsidRPr="00A17643">
              <w:rPr>
                <w:rFonts w:cs="Times New Roman"/>
                <w:sz w:val="20"/>
                <w:szCs w:val="20"/>
              </w:rPr>
              <w:t>- Sektör talepleri ve teknolojik gelişmeler doğrultusunda ilgili kurum ve kuruluşlarla iş birliğinin geliştirilmesi,</w:t>
            </w:r>
          </w:p>
          <w:p w14:paraId="579A2360" w14:textId="77777777" w:rsidR="00F7573D" w:rsidRPr="00A17643" w:rsidRDefault="00F7573D" w:rsidP="00A24A23">
            <w:pPr>
              <w:spacing w:after="0"/>
              <w:jc w:val="left"/>
              <w:rPr>
                <w:rFonts w:cs="Times New Roman"/>
                <w:sz w:val="20"/>
                <w:szCs w:val="20"/>
              </w:rPr>
            </w:pPr>
            <w:r w:rsidRPr="00A17643">
              <w:rPr>
                <w:rFonts w:cs="Times New Roman"/>
                <w:sz w:val="20"/>
                <w:szCs w:val="20"/>
              </w:rPr>
              <w:t>- Yeni oluşturulan alan ve dallar ile güncellenen programlara yönelik öğretmen eğitimlerinin gerçekleştirilmesi,</w:t>
            </w:r>
          </w:p>
          <w:p w14:paraId="4F4BFE94" w14:textId="77777777" w:rsidR="00F7573D" w:rsidRPr="00A17643" w:rsidRDefault="00F7573D" w:rsidP="00A24A23">
            <w:pPr>
              <w:spacing w:after="0"/>
              <w:jc w:val="left"/>
              <w:rPr>
                <w:rFonts w:cs="Times New Roman"/>
                <w:sz w:val="20"/>
                <w:szCs w:val="20"/>
              </w:rPr>
            </w:pPr>
            <w:r w:rsidRPr="00A17643">
              <w:rPr>
                <w:rFonts w:cs="Times New Roman"/>
                <w:sz w:val="20"/>
                <w:szCs w:val="20"/>
              </w:rPr>
              <w:t>- Güncellenen öğretim programları doğrultusunda malzeme, araç, gereç ve donanım sağlanması,</w:t>
            </w:r>
          </w:p>
          <w:p w14:paraId="31725267" w14:textId="77777777" w:rsidR="00F7573D" w:rsidRPr="00A17643" w:rsidRDefault="00F7573D" w:rsidP="00A24A23">
            <w:pPr>
              <w:spacing w:after="0"/>
              <w:jc w:val="left"/>
              <w:rPr>
                <w:rFonts w:cs="Times New Roman"/>
                <w:sz w:val="20"/>
                <w:szCs w:val="20"/>
              </w:rPr>
            </w:pPr>
            <w:r w:rsidRPr="00A17643">
              <w:rPr>
                <w:rFonts w:cs="Times New Roman"/>
                <w:sz w:val="20"/>
                <w:szCs w:val="20"/>
              </w:rPr>
              <w:t>- Öğretmenlerin hizmet içi eğitimlerinin iş ortamında yapılması için iş birlikleri,</w:t>
            </w:r>
          </w:p>
          <w:p w14:paraId="09CFFCB5" w14:textId="77777777" w:rsidR="00F7573D" w:rsidRPr="00A17643" w:rsidRDefault="00F7573D" w:rsidP="00A24A23">
            <w:pPr>
              <w:spacing w:after="0"/>
              <w:jc w:val="left"/>
              <w:rPr>
                <w:rFonts w:cs="Times New Roman"/>
                <w:sz w:val="20"/>
                <w:szCs w:val="20"/>
              </w:rPr>
            </w:pPr>
            <w:r w:rsidRPr="00A17643">
              <w:rPr>
                <w:rFonts w:cs="Times New Roman"/>
                <w:sz w:val="20"/>
                <w:szCs w:val="20"/>
              </w:rPr>
              <w:t>- Döner sermaye faaliyetlerinin artırılması için mevzuat düzenlemesi.</w:t>
            </w:r>
          </w:p>
        </w:tc>
      </w:tr>
    </w:tbl>
    <w:p w14:paraId="27DEE49B" w14:textId="77777777" w:rsidR="005F018C" w:rsidRDefault="005F018C" w:rsidP="005F018C">
      <w:pPr>
        <w:spacing w:after="0" w:line="360" w:lineRule="auto"/>
        <w:rPr>
          <w:b/>
        </w:rPr>
      </w:pPr>
    </w:p>
    <w:p w14:paraId="2CF4DEDC" w14:textId="77777777" w:rsidR="005F018C" w:rsidRPr="00560543" w:rsidRDefault="005F018C" w:rsidP="005F018C">
      <w:pPr>
        <w:spacing w:after="0" w:line="360" w:lineRule="auto"/>
      </w:pPr>
      <w:r w:rsidRPr="00560543">
        <w:rPr>
          <w:b/>
        </w:rPr>
        <w:lastRenderedPageBreak/>
        <w:t>Strateji 6.2.</w:t>
      </w:r>
      <w:r>
        <w:rPr>
          <w:b/>
        </w:rPr>
        <w:t>1</w:t>
      </w:r>
      <w:r w:rsidRPr="00560543">
        <w:rPr>
          <w:b/>
        </w:rPr>
        <w:t>:</w:t>
      </w:r>
      <w:r w:rsidR="002711E5" w:rsidRPr="002711E5">
        <w:rPr>
          <w:rFonts w:cs="Times New Roman"/>
          <w:szCs w:val="20"/>
        </w:rPr>
        <w:t>Sektör talepleri ile gelişen teknoloji doğrultusunda alan ve dalların öğretim programları güncellenerek atölye ve laburatuvar donanımının bu programlara uygunluğu sağlanacak ve döner sermaye faaliyetleri desteklenecektir.</w:t>
      </w:r>
    </w:p>
    <w:tbl>
      <w:tblPr>
        <w:tblStyle w:val="KlavuzuTablo4-Vurgu61"/>
        <w:tblW w:w="5000" w:type="pct"/>
        <w:tblLook w:val="04A0" w:firstRow="1" w:lastRow="0" w:firstColumn="1" w:lastColumn="0" w:noHBand="0" w:noVBand="1"/>
      </w:tblPr>
      <w:tblGrid>
        <w:gridCol w:w="1208"/>
        <w:gridCol w:w="11434"/>
        <w:gridCol w:w="1846"/>
      </w:tblGrid>
      <w:tr w:rsidR="005F018C" w:rsidRPr="00A17643" w14:paraId="4F84CDF7" w14:textId="77777777" w:rsidTr="008954E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49165B83" w14:textId="77777777" w:rsidR="005F018C" w:rsidRPr="00A17643" w:rsidRDefault="005F018C" w:rsidP="008954E4">
            <w:pPr>
              <w:pStyle w:val="TabloSP"/>
            </w:pPr>
            <w:r w:rsidRPr="00A17643">
              <w:t>Eylem No</w:t>
            </w:r>
          </w:p>
        </w:tc>
        <w:tc>
          <w:tcPr>
            <w:tcW w:w="3946" w:type="pct"/>
          </w:tcPr>
          <w:p w14:paraId="79C19644" w14:textId="77777777" w:rsidR="005F018C" w:rsidRPr="00A17643" w:rsidRDefault="005F018C"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12AE9B34" w14:textId="77777777" w:rsidR="005F018C" w:rsidRPr="00A17643" w:rsidRDefault="005F018C"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5F018C" w:rsidRPr="00A17643" w14:paraId="5A278564" w14:textId="77777777" w:rsidTr="008954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34DE5FC9" w14:textId="77777777" w:rsidR="005F018C" w:rsidRPr="00A17643" w:rsidRDefault="005F018C" w:rsidP="00FE2470">
            <w:pPr>
              <w:pStyle w:val="TabloSP"/>
            </w:pPr>
            <w:r>
              <w:t>6.2.</w:t>
            </w:r>
            <w:r w:rsidR="00FE2470">
              <w:t>1</w:t>
            </w:r>
            <w:r>
              <w:t>.1</w:t>
            </w:r>
          </w:p>
        </w:tc>
        <w:tc>
          <w:tcPr>
            <w:tcW w:w="3946" w:type="pct"/>
          </w:tcPr>
          <w:p w14:paraId="520D80CE" w14:textId="77777777" w:rsidR="005F018C" w:rsidRPr="00A17643" w:rsidRDefault="005F018C" w:rsidP="008954E4">
            <w:pPr>
              <w:pStyle w:val="TabloSP"/>
              <w:jc w:val="both"/>
              <w:cnfStyle w:val="000000100000" w:firstRow="0" w:lastRow="0" w:firstColumn="0" w:lastColumn="0" w:oddVBand="0" w:evenVBand="0" w:oddHBand="1" w:evenHBand="0" w:firstRowFirstColumn="0" w:firstRowLastColumn="0" w:lastRowFirstColumn="0" w:lastRowLastColumn="0"/>
            </w:pPr>
            <w:r w:rsidRPr="00FE155B">
              <w:t>Öğretmenlerimizin gerçek üretim ortamlarındaki eğitimlerle sürekli mesleki gelişimleri desteklenecektir.</w:t>
            </w:r>
          </w:p>
        </w:tc>
        <w:tc>
          <w:tcPr>
            <w:tcW w:w="637" w:type="pct"/>
          </w:tcPr>
          <w:p w14:paraId="6B13300E" w14:textId="77777777" w:rsidR="005F018C" w:rsidRPr="00A17643" w:rsidRDefault="005F018C" w:rsidP="008954E4">
            <w:pPr>
              <w:pStyle w:val="TabloSP"/>
              <w:cnfStyle w:val="000000100000" w:firstRow="0" w:lastRow="0" w:firstColumn="0" w:lastColumn="0" w:oddVBand="0" w:evenVBand="0" w:oddHBand="1" w:evenHBand="0" w:firstRowFirstColumn="0" w:firstRowLastColumn="0" w:lastRowFirstColumn="0" w:lastRowLastColumn="0"/>
            </w:pPr>
            <w:r>
              <w:t>MTEHŞ</w:t>
            </w:r>
          </w:p>
        </w:tc>
      </w:tr>
      <w:tr w:rsidR="005F018C" w:rsidRPr="00A17643" w14:paraId="0BB8BB21" w14:textId="77777777" w:rsidTr="008954E4">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3935345B" w14:textId="77777777" w:rsidR="005F018C" w:rsidRPr="00A17643" w:rsidRDefault="005F018C" w:rsidP="00FE2470">
            <w:pPr>
              <w:pStyle w:val="TabloSP"/>
            </w:pPr>
            <w:r>
              <w:t>6.2.</w:t>
            </w:r>
            <w:r w:rsidR="00FE2470">
              <w:t>1</w:t>
            </w:r>
            <w:r>
              <w:t>.2</w:t>
            </w:r>
          </w:p>
        </w:tc>
        <w:tc>
          <w:tcPr>
            <w:tcW w:w="3946" w:type="pct"/>
          </w:tcPr>
          <w:p w14:paraId="49265788" w14:textId="77777777" w:rsidR="005F018C" w:rsidRPr="00A17643" w:rsidRDefault="005F018C" w:rsidP="008954E4">
            <w:pPr>
              <w:pStyle w:val="TabloSP"/>
              <w:jc w:val="both"/>
              <w:cnfStyle w:val="000000000000" w:firstRow="0" w:lastRow="0" w:firstColumn="0" w:lastColumn="0" w:oddVBand="0" w:evenVBand="0" w:oddHBand="0" w:evenHBand="0" w:firstRowFirstColumn="0" w:firstRowLastColumn="0" w:lastRowFirstColumn="0" w:lastRowLastColumn="0"/>
            </w:pPr>
            <w:r w:rsidRPr="00FE155B">
              <w:t>Öğrenci ve öğr</w:t>
            </w:r>
            <w:r>
              <w:t>etmenlerimizin işbaşında eğitim</w:t>
            </w:r>
            <w:r w:rsidRPr="00FE155B">
              <w:t xml:space="preserve"> almaları ve yabancı dil becerilerini geliştirmelerine imkân sunan yurt dışı hareketlilik programlarına katılımları desteklenecektir.</w:t>
            </w:r>
          </w:p>
        </w:tc>
        <w:tc>
          <w:tcPr>
            <w:tcW w:w="637" w:type="pct"/>
          </w:tcPr>
          <w:p w14:paraId="5EF8D964" w14:textId="77777777" w:rsidR="005F018C" w:rsidRPr="00A17643" w:rsidRDefault="005F018C" w:rsidP="008954E4">
            <w:pPr>
              <w:pStyle w:val="TabloSP"/>
              <w:cnfStyle w:val="000000000000" w:firstRow="0" w:lastRow="0" w:firstColumn="0" w:lastColumn="0" w:oddVBand="0" w:evenVBand="0" w:oddHBand="0" w:evenHBand="0" w:firstRowFirstColumn="0" w:firstRowLastColumn="0" w:lastRowFirstColumn="0" w:lastRowLastColumn="0"/>
            </w:pPr>
            <w:r>
              <w:t>MTEHŞ</w:t>
            </w:r>
          </w:p>
        </w:tc>
      </w:tr>
      <w:tr w:rsidR="005F018C" w:rsidRPr="00A17643" w14:paraId="05A98B67" w14:textId="77777777" w:rsidTr="008954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48EFA6BF" w14:textId="77777777" w:rsidR="005F018C" w:rsidRPr="00A17643" w:rsidRDefault="005F018C" w:rsidP="00FE2470">
            <w:pPr>
              <w:pStyle w:val="TabloSP"/>
            </w:pPr>
            <w:r>
              <w:t>6.2.</w:t>
            </w:r>
            <w:r w:rsidR="00FE2470">
              <w:t>1</w:t>
            </w:r>
            <w:r>
              <w:t>.3</w:t>
            </w:r>
          </w:p>
        </w:tc>
        <w:tc>
          <w:tcPr>
            <w:tcW w:w="3946" w:type="pct"/>
          </w:tcPr>
          <w:p w14:paraId="2CDCCB59" w14:textId="77777777" w:rsidR="005F018C" w:rsidRPr="00A17643" w:rsidRDefault="005F018C" w:rsidP="008954E4">
            <w:pPr>
              <w:pStyle w:val="TabloSP"/>
              <w:jc w:val="both"/>
              <w:cnfStyle w:val="000000100000" w:firstRow="0" w:lastRow="0" w:firstColumn="0" w:lastColumn="0" w:oddVBand="0" w:evenVBand="0" w:oddHBand="1" w:evenHBand="0" w:firstRowFirstColumn="0" w:firstRowLastColumn="0" w:lastRowFirstColumn="0" w:lastRowLastColumn="0"/>
            </w:pPr>
            <w:r w:rsidRPr="00FE155B">
              <w:t>Öğretmenlerin yabancı dil becerilerinin ve mesleki yeterliliklerinin geliştirilmesi sağlanacaktır.</w:t>
            </w:r>
          </w:p>
        </w:tc>
        <w:tc>
          <w:tcPr>
            <w:tcW w:w="637" w:type="pct"/>
          </w:tcPr>
          <w:p w14:paraId="2D71E6A1" w14:textId="77777777" w:rsidR="005F018C" w:rsidRPr="00A17643" w:rsidRDefault="005F018C" w:rsidP="008954E4">
            <w:pPr>
              <w:pStyle w:val="TabloSP"/>
              <w:cnfStyle w:val="000000100000" w:firstRow="0" w:lastRow="0" w:firstColumn="0" w:lastColumn="0" w:oddVBand="0" w:evenVBand="0" w:oddHBand="1" w:evenHBand="0" w:firstRowFirstColumn="0" w:firstRowLastColumn="0" w:lastRowFirstColumn="0" w:lastRowLastColumn="0"/>
            </w:pPr>
            <w:r>
              <w:t>MTEHŞ</w:t>
            </w:r>
          </w:p>
        </w:tc>
      </w:tr>
      <w:tr w:rsidR="00FE2470" w:rsidRPr="00A17643" w14:paraId="19D8E57B" w14:textId="77777777" w:rsidTr="008954E4">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5455AAE2" w14:textId="77777777" w:rsidR="00FE2470" w:rsidRDefault="00FE2470" w:rsidP="00FE2470">
            <w:pPr>
              <w:pStyle w:val="TabloSP"/>
            </w:pPr>
            <w:r>
              <w:t>6.2.1.4</w:t>
            </w:r>
          </w:p>
        </w:tc>
        <w:tc>
          <w:tcPr>
            <w:tcW w:w="3946" w:type="pct"/>
          </w:tcPr>
          <w:p w14:paraId="75899057" w14:textId="77777777" w:rsidR="00FE2470" w:rsidRPr="00FE155B" w:rsidRDefault="00FE2470" w:rsidP="00FE2470">
            <w:pPr>
              <w:pStyle w:val="TabloSP"/>
              <w:jc w:val="both"/>
              <w:cnfStyle w:val="000000000000" w:firstRow="0" w:lastRow="0" w:firstColumn="0" w:lastColumn="0" w:oddVBand="0" w:evenVBand="0" w:oddHBand="0" w:evenHBand="0" w:firstRowFirstColumn="0" w:firstRowLastColumn="0" w:lastRowFirstColumn="0" w:lastRowLastColumn="0"/>
            </w:pPr>
            <w:r>
              <w:t>Mesleki ve teknik eğitim kurumlarının atölye ve laboratuvarları modernize edilerek günümüzün eğitim-isdihdam ihtiyaçlarına uygun hale getirilecektir.</w:t>
            </w:r>
          </w:p>
        </w:tc>
        <w:tc>
          <w:tcPr>
            <w:tcW w:w="637" w:type="pct"/>
          </w:tcPr>
          <w:p w14:paraId="39735D8E" w14:textId="77777777" w:rsidR="00FE2470" w:rsidRDefault="00EC3DA2" w:rsidP="008954E4">
            <w:pPr>
              <w:pStyle w:val="TabloSP"/>
              <w:cnfStyle w:val="000000000000" w:firstRow="0" w:lastRow="0" w:firstColumn="0" w:lastColumn="0" w:oddVBand="0" w:evenVBand="0" w:oddHBand="0" w:evenHBand="0" w:firstRowFirstColumn="0" w:firstRowLastColumn="0" w:lastRowFirstColumn="0" w:lastRowLastColumn="0"/>
            </w:pPr>
            <w:r>
              <w:t>MTEHŞ</w:t>
            </w:r>
          </w:p>
        </w:tc>
      </w:tr>
    </w:tbl>
    <w:p w14:paraId="30E871CE" w14:textId="77777777" w:rsidR="00A17643" w:rsidRDefault="00A17643" w:rsidP="00A17643">
      <w:pPr>
        <w:rPr>
          <w:b/>
          <w:sz w:val="20"/>
          <w:szCs w:val="20"/>
        </w:rPr>
      </w:pPr>
    </w:p>
    <w:p w14:paraId="6062C8AC" w14:textId="77777777" w:rsidR="00D83459" w:rsidRDefault="00D83459" w:rsidP="00A17643">
      <w:pPr>
        <w:rPr>
          <w:b/>
          <w:sz w:val="20"/>
          <w:szCs w:val="20"/>
        </w:rPr>
      </w:pPr>
    </w:p>
    <w:p w14:paraId="48B94A59" w14:textId="77777777" w:rsidR="00A17643" w:rsidRPr="00D83459" w:rsidRDefault="00A17643" w:rsidP="001B108B">
      <w:pPr>
        <w:rPr>
          <w:b/>
          <w:bCs/>
          <w:sz w:val="22"/>
        </w:rPr>
      </w:pPr>
      <w:bookmarkStart w:id="72" w:name="_Toc532132480"/>
      <w:r w:rsidRPr="00D83459">
        <w:rPr>
          <w:b/>
          <w:bCs/>
          <w:color w:val="0070C0"/>
          <w:sz w:val="22"/>
        </w:rPr>
        <w:t>Hedef 6.3</w:t>
      </w:r>
      <w:r w:rsidR="001B108B" w:rsidRPr="00D83459">
        <w:rPr>
          <w:b/>
          <w:bCs/>
          <w:color w:val="0070C0"/>
          <w:sz w:val="22"/>
        </w:rPr>
        <w:t>:</w:t>
      </w:r>
      <w:r w:rsidRPr="00D83459">
        <w:rPr>
          <w:b/>
          <w:bCs/>
          <w:sz w:val="22"/>
        </w:rPr>
        <w:t xml:space="preserve"> Mesleki ve teknik eğitim-istihdam-üretim ilişkisi güçlendirilecektir.</w:t>
      </w:r>
      <w:bookmarkEnd w:id="72"/>
    </w:p>
    <w:tbl>
      <w:tblPr>
        <w:tblStyle w:val="TabloKlavuzu"/>
        <w:tblW w:w="4834" w:type="pct"/>
        <w:tblLook w:val="04A0" w:firstRow="1" w:lastRow="0" w:firstColumn="1" w:lastColumn="0" w:noHBand="0" w:noVBand="1"/>
      </w:tblPr>
      <w:tblGrid>
        <w:gridCol w:w="1152"/>
        <w:gridCol w:w="826"/>
        <w:gridCol w:w="244"/>
        <w:gridCol w:w="3355"/>
        <w:gridCol w:w="1220"/>
        <w:gridCol w:w="1118"/>
        <w:gridCol w:w="846"/>
        <w:gridCol w:w="846"/>
        <w:gridCol w:w="846"/>
        <w:gridCol w:w="846"/>
        <w:gridCol w:w="984"/>
        <w:gridCol w:w="908"/>
        <w:gridCol w:w="860"/>
      </w:tblGrid>
      <w:tr w:rsidR="00A17643" w:rsidRPr="00A17643" w14:paraId="5BC1F2B2" w14:textId="77777777" w:rsidTr="00D37B43">
        <w:tc>
          <w:tcPr>
            <w:tcW w:w="704" w:type="pct"/>
            <w:gridSpan w:val="2"/>
            <w:shd w:val="clear" w:color="auto" w:fill="00B0F0"/>
            <w:vAlign w:val="center"/>
          </w:tcPr>
          <w:p w14:paraId="07660656" w14:textId="77777777" w:rsidR="00A17643" w:rsidRPr="00A17643" w:rsidRDefault="00A17643" w:rsidP="00A24A23">
            <w:pPr>
              <w:spacing w:after="0"/>
              <w:jc w:val="left"/>
              <w:rPr>
                <w:rFonts w:cs="Times New Roman"/>
                <w:b/>
                <w:sz w:val="20"/>
                <w:szCs w:val="20"/>
              </w:rPr>
            </w:pPr>
            <w:r w:rsidRPr="00A17643">
              <w:rPr>
                <w:rFonts w:cs="Times New Roman"/>
                <w:b/>
                <w:sz w:val="20"/>
                <w:szCs w:val="20"/>
              </w:rPr>
              <w:t>Amaç 6</w:t>
            </w:r>
          </w:p>
        </w:tc>
        <w:tc>
          <w:tcPr>
            <w:tcW w:w="4296" w:type="pct"/>
            <w:gridSpan w:val="11"/>
            <w:vAlign w:val="center"/>
          </w:tcPr>
          <w:p w14:paraId="700DC816" w14:textId="77777777" w:rsidR="00A17643" w:rsidRPr="00A17643" w:rsidRDefault="00797743" w:rsidP="00A24A23">
            <w:pPr>
              <w:spacing w:after="0"/>
              <w:jc w:val="left"/>
              <w:rPr>
                <w:rFonts w:cs="Times New Roman"/>
                <w:b/>
                <w:sz w:val="20"/>
                <w:szCs w:val="20"/>
              </w:rPr>
            </w:pPr>
            <w:r w:rsidRPr="00717F57">
              <w:rPr>
                <w:b/>
                <w:bCs/>
                <w:sz w:val="20"/>
                <w:szCs w:val="20"/>
              </w:rPr>
              <w:t>Mesleki ve teknik eğitim ve hayat boyu öğrenme sistemleri toplumun ihtiyaçlarına ve işgücü piyasası ile bilgi çağının gereklerine uygun düzenleme sistemi uygulanacaktır.</w:t>
            </w:r>
          </w:p>
        </w:tc>
      </w:tr>
      <w:tr w:rsidR="00A17643" w:rsidRPr="00A17643" w14:paraId="71443669" w14:textId="77777777" w:rsidTr="00D37B43">
        <w:tc>
          <w:tcPr>
            <w:tcW w:w="704" w:type="pct"/>
            <w:gridSpan w:val="2"/>
            <w:shd w:val="clear" w:color="auto" w:fill="00B0F0"/>
            <w:vAlign w:val="center"/>
          </w:tcPr>
          <w:p w14:paraId="3A88767F" w14:textId="77777777" w:rsidR="00A17643" w:rsidRPr="00A17643" w:rsidRDefault="00A17643" w:rsidP="00A24A23">
            <w:pPr>
              <w:spacing w:after="0"/>
              <w:jc w:val="left"/>
              <w:rPr>
                <w:rFonts w:cs="Times New Roman"/>
                <w:b/>
                <w:sz w:val="20"/>
                <w:szCs w:val="20"/>
              </w:rPr>
            </w:pPr>
            <w:r w:rsidRPr="00A17643">
              <w:rPr>
                <w:rFonts w:cs="Times New Roman"/>
                <w:b/>
                <w:sz w:val="20"/>
                <w:szCs w:val="20"/>
              </w:rPr>
              <w:t>Hedef 6.3</w:t>
            </w:r>
          </w:p>
        </w:tc>
        <w:tc>
          <w:tcPr>
            <w:tcW w:w="4296" w:type="pct"/>
            <w:gridSpan w:val="11"/>
            <w:vAlign w:val="center"/>
          </w:tcPr>
          <w:p w14:paraId="2036CC31" w14:textId="77777777" w:rsidR="00A17643" w:rsidRPr="00A17643" w:rsidRDefault="00A17643" w:rsidP="00A24A23">
            <w:pPr>
              <w:spacing w:after="0"/>
              <w:jc w:val="left"/>
              <w:rPr>
                <w:rFonts w:cs="Times New Roman"/>
                <w:b/>
                <w:sz w:val="20"/>
                <w:szCs w:val="20"/>
              </w:rPr>
            </w:pPr>
            <w:r w:rsidRPr="00A17643">
              <w:rPr>
                <w:rFonts w:cs="Times New Roman"/>
                <w:b/>
                <w:sz w:val="20"/>
                <w:szCs w:val="20"/>
              </w:rPr>
              <w:t>Mesleki ve teknik eğitim-istihdam-üretim ilişkisi güçlendirilecektir.</w:t>
            </w:r>
          </w:p>
        </w:tc>
      </w:tr>
      <w:tr w:rsidR="00A17643" w:rsidRPr="00A17643" w14:paraId="0AFCFFB4" w14:textId="77777777" w:rsidTr="00D37B43">
        <w:tc>
          <w:tcPr>
            <w:tcW w:w="1985" w:type="pct"/>
            <w:gridSpan w:val="4"/>
            <w:shd w:val="clear" w:color="auto" w:fill="00B0F0"/>
            <w:vAlign w:val="center"/>
          </w:tcPr>
          <w:p w14:paraId="60E84657" w14:textId="77777777" w:rsidR="00A17643" w:rsidRPr="00A17643" w:rsidRDefault="00A17643" w:rsidP="00A24A23">
            <w:pPr>
              <w:spacing w:after="0"/>
              <w:jc w:val="left"/>
              <w:rPr>
                <w:rFonts w:cs="Times New Roman"/>
                <w:b/>
                <w:sz w:val="20"/>
                <w:szCs w:val="20"/>
              </w:rPr>
            </w:pPr>
            <w:r w:rsidRPr="00A17643">
              <w:rPr>
                <w:rFonts w:cs="Times New Roman"/>
                <w:b/>
                <w:sz w:val="20"/>
                <w:szCs w:val="20"/>
              </w:rPr>
              <w:t>Performans Göstergeleri</w:t>
            </w:r>
          </w:p>
        </w:tc>
        <w:tc>
          <w:tcPr>
            <w:tcW w:w="434" w:type="pct"/>
            <w:shd w:val="clear" w:color="auto" w:fill="00B0F0"/>
            <w:vAlign w:val="center"/>
          </w:tcPr>
          <w:p w14:paraId="49DF5C89"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Hedefe Etkisi (%)</w:t>
            </w:r>
          </w:p>
        </w:tc>
        <w:tc>
          <w:tcPr>
            <w:tcW w:w="398" w:type="pct"/>
            <w:shd w:val="clear" w:color="auto" w:fill="00B0F0"/>
            <w:vAlign w:val="center"/>
          </w:tcPr>
          <w:p w14:paraId="18EDC0F3"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Başlangıç Değeri</w:t>
            </w:r>
          </w:p>
        </w:tc>
        <w:tc>
          <w:tcPr>
            <w:tcW w:w="301" w:type="pct"/>
            <w:shd w:val="clear" w:color="auto" w:fill="00B0F0"/>
            <w:vAlign w:val="center"/>
          </w:tcPr>
          <w:p w14:paraId="740FE132"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2019</w:t>
            </w:r>
          </w:p>
        </w:tc>
        <w:tc>
          <w:tcPr>
            <w:tcW w:w="301" w:type="pct"/>
            <w:shd w:val="clear" w:color="auto" w:fill="00B0F0"/>
            <w:vAlign w:val="center"/>
          </w:tcPr>
          <w:p w14:paraId="203F40D7"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2020</w:t>
            </w:r>
          </w:p>
        </w:tc>
        <w:tc>
          <w:tcPr>
            <w:tcW w:w="301" w:type="pct"/>
            <w:shd w:val="clear" w:color="auto" w:fill="00B0F0"/>
            <w:vAlign w:val="center"/>
          </w:tcPr>
          <w:p w14:paraId="35A72D61"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2021</w:t>
            </w:r>
          </w:p>
        </w:tc>
        <w:tc>
          <w:tcPr>
            <w:tcW w:w="301" w:type="pct"/>
            <w:shd w:val="clear" w:color="auto" w:fill="00B0F0"/>
            <w:vAlign w:val="center"/>
          </w:tcPr>
          <w:p w14:paraId="6984C1B2"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2022</w:t>
            </w:r>
          </w:p>
        </w:tc>
        <w:tc>
          <w:tcPr>
            <w:tcW w:w="350" w:type="pct"/>
            <w:shd w:val="clear" w:color="auto" w:fill="00B0F0"/>
            <w:vAlign w:val="center"/>
          </w:tcPr>
          <w:p w14:paraId="2507B33D"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2023</w:t>
            </w:r>
          </w:p>
        </w:tc>
        <w:tc>
          <w:tcPr>
            <w:tcW w:w="323" w:type="pct"/>
            <w:shd w:val="clear" w:color="auto" w:fill="00B0F0"/>
            <w:vAlign w:val="center"/>
          </w:tcPr>
          <w:p w14:paraId="33740261"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İzleme Sıklığı</w:t>
            </w:r>
          </w:p>
        </w:tc>
        <w:tc>
          <w:tcPr>
            <w:tcW w:w="306" w:type="pct"/>
            <w:shd w:val="clear" w:color="auto" w:fill="00B0F0"/>
            <w:vAlign w:val="center"/>
          </w:tcPr>
          <w:p w14:paraId="048C0734" w14:textId="77777777" w:rsidR="00A17643" w:rsidRPr="00A17643" w:rsidRDefault="00A17643" w:rsidP="00A24A23">
            <w:pPr>
              <w:spacing w:after="0"/>
              <w:jc w:val="center"/>
              <w:rPr>
                <w:rFonts w:cs="Times New Roman"/>
                <w:b/>
                <w:sz w:val="20"/>
                <w:szCs w:val="20"/>
              </w:rPr>
            </w:pPr>
            <w:r w:rsidRPr="00A17643">
              <w:rPr>
                <w:rFonts w:cs="Times New Roman"/>
                <w:b/>
                <w:sz w:val="20"/>
                <w:szCs w:val="20"/>
              </w:rPr>
              <w:t>Rapor Sıklığı</w:t>
            </w:r>
          </w:p>
        </w:tc>
      </w:tr>
      <w:tr w:rsidR="00F7573D" w:rsidRPr="00A17643" w14:paraId="38DF0E03" w14:textId="77777777" w:rsidTr="00D37B43">
        <w:tc>
          <w:tcPr>
            <w:tcW w:w="1985" w:type="pct"/>
            <w:gridSpan w:val="4"/>
            <w:shd w:val="clear" w:color="auto" w:fill="00B0F0"/>
            <w:vAlign w:val="center"/>
          </w:tcPr>
          <w:p w14:paraId="26EA5D81" w14:textId="77777777" w:rsidR="00F7573D" w:rsidRPr="00A17643" w:rsidRDefault="00F7573D" w:rsidP="00A24A23">
            <w:pPr>
              <w:spacing w:after="0"/>
              <w:jc w:val="left"/>
              <w:rPr>
                <w:rFonts w:cs="Times New Roman"/>
                <w:b/>
                <w:sz w:val="20"/>
                <w:szCs w:val="20"/>
              </w:rPr>
            </w:pPr>
            <w:r w:rsidRPr="00A17643">
              <w:rPr>
                <w:rFonts w:cs="Times New Roman"/>
                <w:b/>
                <w:sz w:val="20"/>
                <w:szCs w:val="20"/>
              </w:rPr>
              <w:t>PG 6.3.1 Organize sanayi bölgelerinde bulunan mesleki ve teknik ortaöğretim kurumu sayısı</w:t>
            </w:r>
          </w:p>
        </w:tc>
        <w:tc>
          <w:tcPr>
            <w:tcW w:w="434" w:type="pct"/>
            <w:vAlign w:val="center"/>
          </w:tcPr>
          <w:p w14:paraId="0811F1C9" w14:textId="77777777" w:rsidR="00F7573D" w:rsidRPr="00A17643" w:rsidRDefault="00F7573D" w:rsidP="00A24A23">
            <w:pPr>
              <w:spacing w:after="0"/>
              <w:jc w:val="center"/>
              <w:rPr>
                <w:rFonts w:cs="Times New Roman"/>
                <w:sz w:val="20"/>
                <w:szCs w:val="20"/>
              </w:rPr>
            </w:pPr>
            <w:r>
              <w:rPr>
                <w:rFonts w:cs="Times New Roman"/>
                <w:sz w:val="20"/>
                <w:szCs w:val="20"/>
              </w:rPr>
              <w:t>4</w:t>
            </w:r>
            <w:r w:rsidRPr="00A17643">
              <w:rPr>
                <w:rFonts w:cs="Times New Roman"/>
                <w:sz w:val="20"/>
                <w:szCs w:val="20"/>
              </w:rPr>
              <w:t>0</w:t>
            </w:r>
          </w:p>
        </w:tc>
        <w:tc>
          <w:tcPr>
            <w:tcW w:w="398" w:type="pct"/>
            <w:vAlign w:val="center"/>
          </w:tcPr>
          <w:p w14:paraId="33757048"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01" w:type="pct"/>
            <w:vAlign w:val="center"/>
          </w:tcPr>
          <w:p w14:paraId="3B613FD7"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01" w:type="pct"/>
            <w:vAlign w:val="center"/>
          </w:tcPr>
          <w:p w14:paraId="1CDAF21A"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01" w:type="pct"/>
            <w:vAlign w:val="center"/>
          </w:tcPr>
          <w:p w14:paraId="16867E81"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01" w:type="pct"/>
            <w:vAlign w:val="center"/>
          </w:tcPr>
          <w:p w14:paraId="40AFD109"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50" w:type="pct"/>
            <w:vAlign w:val="center"/>
          </w:tcPr>
          <w:p w14:paraId="33F32C9F"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23" w:type="pct"/>
            <w:vAlign w:val="center"/>
          </w:tcPr>
          <w:p w14:paraId="1303AE40" w14:textId="77777777" w:rsidR="00F7573D" w:rsidRPr="00A17643" w:rsidRDefault="00F7573D" w:rsidP="00A24A23">
            <w:pPr>
              <w:spacing w:after="0"/>
              <w:jc w:val="center"/>
              <w:rPr>
                <w:rFonts w:cs="Times New Roman"/>
                <w:sz w:val="20"/>
                <w:szCs w:val="20"/>
              </w:rPr>
            </w:pPr>
            <w:r w:rsidRPr="00A17643">
              <w:rPr>
                <w:rFonts w:cs="Times New Roman"/>
                <w:sz w:val="20"/>
                <w:szCs w:val="20"/>
              </w:rPr>
              <w:t>6 Ay</w:t>
            </w:r>
          </w:p>
        </w:tc>
        <w:tc>
          <w:tcPr>
            <w:tcW w:w="306" w:type="pct"/>
            <w:vAlign w:val="center"/>
          </w:tcPr>
          <w:p w14:paraId="0F40829A" w14:textId="77777777" w:rsidR="00F7573D" w:rsidRPr="00A17643" w:rsidRDefault="00F7573D" w:rsidP="00A24A23">
            <w:pPr>
              <w:spacing w:after="0"/>
              <w:jc w:val="center"/>
              <w:rPr>
                <w:rFonts w:cs="Times New Roman"/>
                <w:sz w:val="20"/>
                <w:szCs w:val="20"/>
              </w:rPr>
            </w:pPr>
            <w:r w:rsidRPr="00A17643">
              <w:rPr>
                <w:rFonts w:cs="Times New Roman"/>
                <w:sz w:val="20"/>
                <w:szCs w:val="20"/>
              </w:rPr>
              <w:t>6 Ay</w:t>
            </w:r>
          </w:p>
        </w:tc>
      </w:tr>
      <w:tr w:rsidR="00F7573D" w:rsidRPr="00A17643" w14:paraId="4B3F6901" w14:textId="77777777" w:rsidTr="00D37B43">
        <w:tc>
          <w:tcPr>
            <w:tcW w:w="1985" w:type="pct"/>
            <w:gridSpan w:val="4"/>
            <w:shd w:val="clear" w:color="auto" w:fill="00B0F0"/>
            <w:vAlign w:val="center"/>
          </w:tcPr>
          <w:p w14:paraId="6029482E" w14:textId="77777777" w:rsidR="00F7573D" w:rsidRPr="00A17643" w:rsidRDefault="00F7573D" w:rsidP="00A24A23">
            <w:pPr>
              <w:spacing w:after="0"/>
              <w:jc w:val="left"/>
              <w:rPr>
                <w:sz w:val="20"/>
                <w:szCs w:val="20"/>
              </w:rPr>
            </w:pPr>
            <w:r w:rsidRPr="00A17643">
              <w:rPr>
                <w:rFonts w:cs="Times New Roman"/>
                <w:b/>
                <w:sz w:val="20"/>
                <w:szCs w:val="20"/>
              </w:rPr>
              <w:t>PG 6.3.2 Sektörle iş birliği kapsamında yapılan protokol sayısı</w:t>
            </w:r>
          </w:p>
        </w:tc>
        <w:tc>
          <w:tcPr>
            <w:tcW w:w="434" w:type="pct"/>
            <w:vAlign w:val="center"/>
          </w:tcPr>
          <w:p w14:paraId="2AC2E44E" w14:textId="77777777" w:rsidR="00F7573D" w:rsidRPr="00A17643" w:rsidRDefault="00F7573D" w:rsidP="00A24A23">
            <w:pPr>
              <w:spacing w:after="0"/>
              <w:jc w:val="center"/>
              <w:rPr>
                <w:rFonts w:cs="Times New Roman"/>
                <w:sz w:val="20"/>
                <w:szCs w:val="20"/>
              </w:rPr>
            </w:pPr>
            <w:r>
              <w:rPr>
                <w:rFonts w:cs="Times New Roman"/>
                <w:sz w:val="20"/>
                <w:szCs w:val="20"/>
              </w:rPr>
              <w:t>3</w:t>
            </w:r>
            <w:r w:rsidRPr="00A17643">
              <w:rPr>
                <w:rFonts w:cs="Times New Roman"/>
                <w:sz w:val="20"/>
                <w:szCs w:val="20"/>
              </w:rPr>
              <w:t>0</w:t>
            </w:r>
          </w:p>
        </w:tc>
        <w:tc>
          <w:tcPr>
            <w:tcW w:w="398" w:type="pct"/>
            <w:vAlign w:val="center"/>
          </w:tcPr>
          <w:p w14:paraId="11BD44C7"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01" w:type="pct"/>
            <w:vAlign w:val="center"/>
          </w:tcPr>
          <w:p w14:paraId="250441DD"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01" w:type="pct"/>
            <w:vAlign w:val="center"/>
          </w:tcPr>
          <w:p w14:paraId="2F5F7E46"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01" w:type="pct"/>
            <w:vAlign w:val="center"/>
          </w:tcPr>
          <w:p w14:paraId="7D7C05BD"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01" w:type="pct"/>
            <w:vAlign w:val="center"/>
          </w:tcPr>
          <w:p w14:paraId="19F51A59"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50" w:type="pct"/>
            <w:vAlign w:val="center"/>
          </w:tcPr>
          <w:p w14:paraId="6B009761"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23" w:type="pct"/>
            <w:vAlign w:val="center"/>
          </w:tcPr>
          <w:p w14:paraId="10BC5648" w14:textId="77777777" w:rsidR="00F7573D" w:rsidRPr="00A17643" w:rsidRDefault="00F7573D" w:rsidP="00A24A23">
            <w:pPr>
              <w:spacing w:after="0"/>
              <w:jc w:val="center"/>
              <w:rPr>
                <w:rFonts w:cs="Times New Roman"/>
                <w:sz w:val="20"/>
                <w:szCs w:val="20"/>
              </w:rPr>
            </w:pPr>
            <w:r w:rsidRPr="00A17643">
              <w:rPr>
                <w:rFonts w:cs="Times New Roman"/>
                <w:sz w:val="20"/>
                <w:szCs w:val="20"/>
              </w:rPr>
              <w:t>6 Ay</w:t>
            </w:r>
          </w:p>
        </w:tc>
        <w:tc>
          <w:tcPr>
            <w:tcW w:w="306" w:type="pct"/>
            <w:vAlign w:val="center"/>
          </w:tcPr>
          <w:p w14:paraId="2446CD51" w14:textId="77777777" w:rsidR="00F7573D" w:rsidRPr="00A17643" w:rsidRDefault="00F7573D" w:rsidP="00A24A23">
            <w:pPr>
              <w:spacing w:after="0"/>
              <w:jc w:val="center"/>
              <w:rPr>
                <w:rFonts w:cs="Times New Roman"/>
                <w:sz w:val="20"/>
                <w:szCs w:val="20"/>
              </w:rPr>
            </w:pPr>
            <w:r w:rsidRPr="00A17643">
              <w:rPr>
                <w:rFonts w:cs="Times New Roman"/>
                <w:sz w:val="20"/>
                <w:szCs w:val="20"/>
              </w:rPr>
              <w:t>6 Ay</w:t>
            </w:r>
          </w:p>
        </w:tc>
      </w:tr>
      <w:tr w:rsidR="00F7573D" w:rsidRPr="00A17643" w14:paraId="3C203E06" w14:textId="77777777" w:rsidTr="00D37B43">
        <w:tc>
          <w:tcPr>
            <w:tcW w:w="1985" w:type="pct"/>
            <w:gridSpan w:val="4"/>
            <w:shd w:val="clear" w:color="auto" w:fill="00B0F0"/>
            <w:vAlign w:val="center"/>
          </w:tcPr>
          <w:p w14:paraId="5AAC1744" w14:textId="77777777" w:rsidR="00F7573D" w:rsidRPr="00A17643" w:rsidRDefault="00F7573D" w:rsidP="00A24A23">
            <w:pPr>
              <w:spacing w:after="0"/>
              <w:jc w:val="left"/>
              <w:rPr>
                <w:sz w:val="20"/>
                <w:szCs w:val="20"/>
              </w:rPr>
            </w:pPr>
            <w:r w:rsidRPr="00A17643">
              <w:rPr>
                <w:rFonts w:cs="Times New Roman"/>
                <w:b/>
                <w:sz w:val="20"/>
                <w:szCs w:val="20"/>
              </w:rPr>
              <w:t>PG 6.3.3 Buluş, patent ve faydalı model başvurusu yapan mesleki ve teknik eğitim kurumu öğrencisi ve öğretmeni sayısı</w:t>
            </w:r>
          </w:p>
        </w:tc>
        <w:tc>
          <w:tcPr>
            <w:tcW w:w="434" w:type="pct"/>
            <w:vAlign w:val="center"/>
          </w:tcPr>
          <w:p w14:paraId="1705659F" w14:textId="77777777" w:rsidR="00F7573D" w:rsidRPr="00A17643" w:rsidRDefault="00F7573D" w:rsidP="00A24A23">
            <w:pPr>
              <w:spacing w:after="0"/>
              <w:jc w:val="center"/>
              <w:rPr>
                <w:rFonts w:cs="Times New Roman"/>
                <w:sz w:val="20"/>
                <w:szCs w:val="20"/>
              </w:rPr>
            </w:pPr>
            <w:r>
              <w:rPr>
                <w:rFonts w:cs="Times New Roman"/>
                <w:sz w:val="20"/>
                <w:szCs w:val="20"/>
              </w:rPr>
              <w:t>3</w:t>
            </w:r>
            <w:r w:rsidRPr="00A17643">
              <w:rPr>
                <w:rFonts w:cs="Times New Roman"/>
                <w:sz w:val="20"/>
                <w:szCs w:val="20"/>
              </w:rPr>
              <w:t>0</w:t>
            </w:r>
          </w:p>
        </w:tc>
        <w:tc>
          <w:tcPr>
            <w:tcW w:w="398" w:type="pct"/>
            <w:vAlign w:val="center"/>
          </w:tcPr>
          <w:p w14:paraId="4518370A"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01" w:type="pct"/>
            <w:vAlign w:val="center"/>
          </w:tcPr>
          <w:p w14:paraId="4D044FE7"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01" w:type="pct"/>
            <w:vAlign w:val="center"/>
          </w:tcPr>
          <w:p w14:paraId="397A1F85"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01" w:type="pct"/>
            <w:vAlign w:val="center"/>
          </w:tcPr>
          <w:p w14:paraId="1D17F98D"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01" w:type="pct"/>
            <w:vAlign w:val="center"/>
          </w:tcPr>
          <w:p w14:paraId="3BCD4D98"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50" w:type="pct"/>
            <w:vAlign w:val="center"/>
          </w:tcPr>
          <w:p w14:paraId="4E26A2F9"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23" w:type="pct"/>
            <w:vAlign w:val="center"/>
          </w:tcPr>
          <w:p w14:paraId="3B4713BB" w14:textId="77777777" w:rsidR="00F7573D" w:rsidRPr="00A17643" w:rsidRDefault="00F7573D" w:rsidP="00A24A23">
            <w:pPr>
              <w:spacing w:after="0"/>
              <w:jc w:val="center"/>
              <w:rPr>
                <w:rFonts w:cs="Times New Roman"/>
                <w:sz w:val="20"/>
                <w:szCs w:val="20"/>
              </w:rPr>
            </w:pPr>
            <w:r w:rsidRPr="00A17643">
              <w:rPr>
                <w:rFonts w:cs="Times New Roman"/>
                <w:sz w:val="20"/>
                <w:szCs w:val="20"/>
              </w:rPr>
              <w:t>6 Ay</w:t>
            </w:r>
          </w:p>
        </w:tc>
        <w:tc>
          <w:tcPr>
            <w:tcW w:w="306" w:type="pct"/>
            <w:vAlign w:val="center"/>
          </w:tcPr>
          <w:p w14:paraId="30CCCEA4" w14:textId="77777777" w:rsidR="00F7573D" w:rsidRPr="00A17643" w:rsidRDefault="00F7573D" w:rsidP="00A24A23">
            <w:pPr>
              <w:spacing w:after="0"/>
              <w:jc w:val="center"/>
              <w:rPr>
                <w:rFonts w:cs="Times New Roman"/>
                <w:sz w:val="20"/>
                <w:szCs w:val="20"/>
              </w:rPr>
            </w:pPr>
            <w:r w:rsidRPr="00A17643">
              <w:rPr>
                <w:rFonts w:cs="Times New Roman"/>
                <w:sz w:val="20"/>
                <w:szCs w:val="20"/>
              </w:rPr>
              <w:t>6 Ay</w:t>
            </w:r>
          </w:p>
        </w:tc>
      </w:tr>
      <w:tr w:rsidR="00F7573D" w:rsidRPr="00A17643" w14:paraId="5F349617" w14:textId="77777777" w:rsidTr="00D37B43">
        <w:tc>
          <w:tcPr>
            <w:tcW w:w="1985" w:type="pct"/>
            <w:gridSpan w:val="4"/>
            <w:shd w:val="clear" w:color="auto" w:fill="00B0F0"/>
            <w:vAlign w:val="center"/>
          </w:tcPr>
          <w:p w14:paraId="3BF83ADB" w14:textId="77777777" w:rsidR="00F7573D" w:rsidRPr="00A17643" w:rsidRDefault="00F7573D" w:rsidP="00A24A23">
            <w:pPr>
              <w:spacing w:after="0"/>
              <w:jc w:val="left"/>
              <w:rPr>
                <w:rFonts w:cs="Times New Roman"/>
                <w:b/>
                <w:sz w:val="20"/>
                <w:szCs w:val="20"/>
              </w:rPr>
            </w:pPr>
            <w:r w:rsidRPr="00A17643">
              <w:rPr>
                <w:rFonts w:cs="Times New Roman"/>
                <w:b/>
                <w:sz w:val="20"/>
                <w:szCs w:val="20"/>
              </w:rPr>
              <w:t>Koordinatör Birim</w:t>
            </w:r>
          </w:p>
        </w:tc>
        <w:tc>
          <w:tcPr>
            <w:tcW w:w="3015" w:type="pct"/>
            <w:gridSpan w:val="9"/>
            <w:vAlign w:val="center"/>
          </w:tcPr>
          <w:p w14:paraId="3CF6B2C2" w14:textId="77777777" w:rsidR="00F7573D" w:rsidRPr="00A17643" w:rsidRDefault="00F7573D" w:rsidP="00496A03">
            <w:pPr>
              <w:spacing w:after="0"/>
              <w:jc w:val="left"/>
              <w:rPr>
                <w:rFonts w:cs="Times New Roman"/>
                <w:sz w:val="20"/>
                <w:szCs w:val="20"/>
              </w:rPr>
            </w:pPr>
            <w:r w:rsidRPr="00A17643">
              <w:rPr>
                <w:rFonts w:cs="Times New Roman"/>
                <w:sz w:val="20"/>
                <w:szCs w:val="20"/>
              </w:rPr>
              <w:t>Mes</w:t>
            </w:r>
            <w:r w:rsidR="00496A03">
              <w:rPr>
                <w:rFonts w:cs="Times New Roman"/>
                <w:sz w:val="20"/>
                <w:szCs w:val="20"/>
              </w:rPr>
              <w:t xml:space="preserve">leki ve Teknik Eğitim </w:t>
            </w:r>
            <w:r w:rsidR="005F018C">
              <w:rPr>
                <w:rFonts w:cs="Times New Roman"/>
                <w:sz w:val="20"/>
                <w:szCs w:val="20"/>
              </w:rPr>
              <w:t>Şubesi</w:t>
            </w:r>
          </w:p>
        </w:tc>
      </w:tr>
      <w:tr w:rsidR="00F7573D" w:rsidRPr="00A17643" w14:paraId="6E8182B9" w14:textId="77777777" w:rsidTr="00D37B43">
        <w:trPr>
          <w:trHeight w:val="208"/>
        </w:trPr>
        <w:tc>
          <w:tcPr>
            <w:tcW w:w="1985" w:type="pct"/>
            <w:gridSpan w:val="4"/>
            <w:shd w:val="clear" w:color="auto" w:fill="00B0F0"/>
            <w:vAlign w:val="center"/>
          </w:tcPr>
          <w:p w14:paraId="7F6ED37B" w14:textId="77777777" w:rsidR="00F7573D" w:rsidRPr="00A17643" w:rsidRDefault="00F7573D" w:rsidP="00A24A23">
            <w:pPr>
              <w:spacing w:after="0"/>
              <w:jc w:val="left"/>
              <w:rPr>
                <w:rFonts w:cs="Times New Roman"/>
                <w:b/>
                <w:sz w:val="20"/>
                <w:szCs w:val="20"/>
              </w:rPr>
            </w:pPr>
            <w:r w:rsidRPr="00A17643">
              <w:rPr>
                <w:rFonts w:cs="Times New Roman"/>
                <w:b/>
                <w:sz w:val="20"/>
                <w:szCs w:val="20"/>
              </w:rPr>
              <w:t>İş Birliği Yapılacak Birimler</w:t>
            </w:r>
          </w:p>
        </w:tc>
        <w:tc>
          <w:tcPr>
            <w:tcW w:w="3015" w:type="pct"/>
            <w:gridSpan w:val="9"/>
            <w:vAlign w:val="center"/>
          </w:tcPr>
          <w:p w14:paraId="59B421CC" w14:textId="77777777" w:rsidR="00F7573D" w:rsidRPr="00A17643" w:rsidRDefault="005F018C" w:rsidP="00A24A23">
            <w:pPr>
              <w:spacing w:after="0"/>
              <w:jc w:val="left"/>
              <w:rPr>
                <w:rFonts w:cs="Times New Roman"/>
                <w:sz w:val="20"/>
                <w:szCs w:val="20"/>
              </w:rPr>
            </w:pPr>
            <w:r w:rsidRPr="004738DD">
              <w:rPr>
                <w:sz w:val="17"/>
                <w:szCs w:val="17"/>
              </w:rPr>
              <w:t>DHŞ, ÖÖKHŞ, BİETHŞ, HBÖHŞ.</w:t>
            </w:r>
          </w:p>
        </w:tc>
      </w:tr>
      <w:tr w:rsidR="00F7573D" w:rsidRPr="00A17643" w14:paraId="0F7B5501" w14:textId="77777777" w:rsidTr="00D37B43">
        <w:tc>
          <w:tcPr>
            <w:tcW w:w="791" w:type="pct"/>
            <w:gridSpan w:val="3"/>
            <w:shd w:val="clear" w:color="auto" w:fill="00B0F0"/>
            <w:vAlign w:val="center"/>
          </w:tcPr>
          <w:p w14:paraId="7980D775" w14:textId="77777777" w:rsidR="00F7573D" w:rsidRPr="00A17643" w:rsidRDefault="00F7573D" w:rsidP="00A24A23">
            <w:pPr>
              <w:spacing w:after="0"/>
              <w:jc w:val="left"/>
              <w:rPr>
                <w:rFonts w:cs="Times New Roman"/>
                <w:b/>
                <w:sz w:val="20"/>
                <w:szCs w:val="20"/>
              </w:rPr>
            </w:pPr>
            <w:r w:rsidRPr="00A17643">
              <w:rPr>
                <w:rFonts w:cs="Times New Roman"/>
                <w:b/>
                <w:sz w:val="20"/>
                <w:szCs w:val="20"/>
              </w:rPr>
              <w:t>Riskler</w:t>
            </w:r>
          </w:p>
        </w:tc>
        <w:tc>
          <w:tcPr>
            <w:tcW w:w="4209" w:type="pct"/>
            <w:gridSpan w:val="10"/>
            <w:vAlign w:val="center"/>
          </w:tcPr>
          <w:p w14:paraId="5ED6A534" w14:textId="77777777" w:rsidR="00F7573D" w:rsidRPr="00A17643" w:rsidRDefault="00F7573D" w:rsidP="00A24A23">
            <w:pPr>
              <w:spacing w:after="0"/>
              <w:jc w:val="left"/>
              <w:rPr>
                <w:rFonts w:cs="Times New Roman"/>
                <w:sz w:val="20"/>
                <w:szCs w:val="20"/>
              </w:rPr>
            </w:pPr>
            <w:r w:rsidRPr="00A17643">
              <w:rPr>
                <w:rFonts w:cs="Times New Roman"/>
                <w:sz w:val="20"/>
                <w:szCs w:val="20"/>
              </w:rPr>
              <w:t>- Eğitim-istihdam ve üretim ilişkisinin güçlendirilmesinde rol sahibi olacak tarafların beklenen desteği sağlamaması,</w:t>
            </w:r>
          </w:p>
          <w:p w14:paraId="6B8CA5E9" w14:textId="77777777" w:rsidR="00F7573D" w:rsidRPr="00A17643" w:rsidRDefault="00F7573D" w:rsidP="00A24A23">
            <w:pPr>
              <w:spacing w:after="0"/>
              <w:jc w:val="left"/>
              <w:rPr>
                <w:rFonts w:cs="Times New Roman"/>
                <w:sz w:val="20"/>
                <w:szCs w:val="20"/>
              </w:rPr>
            </w:pPr>
            <w:r w:rsidRPr="00A17643">
              <w:rPr>
                <w:rFonts w:cs="Times New Roman"/>
                <w:sz w:val="20"/>
                <w:szCs w:val="20"/>
              </w:rPr>
              <w:t>- Teknolojinin çok hızlı bir şekilde gelişmesi ve sektörün taleplerinin değişken olması,</w:t>
            </w:r>
          </w:p>
          <w:p w14:paraId="0DC5DCAD" w14:textId="77777777" w:rsidR="00F7573D" w:rsidRPr="00A17643" w:rsidRDefault="00F7573D" w:rsidP="00A24A23">
            <w:pPr>
              <w:spacing w:after="0"/>
              <w:jc w:val="left"/>
              <w:rPr>
                <w:rFonts w:cs="Times New Roman"/>
                <w:sz w:val="20"/>
                <w:szCs w:val="20"/>
              </w:rPr>
            </w:pPr>
            <w:r w:rsidRPr="00A17643">
              <w:rPr>
                <w:rFonts w:cs="Times New Roman"/>
                <w:sz w:val="20"/>
                <w:szCs w:val="20"/>
              </w:rPr>
              <w:t>- Yurt dışında yatırım yapılan iş alanlarına yönelik beklentilerin tespit edilememesi,</w:t>
            </w:r>
          </w:p>
          <w:p w14:paraId="7AAF843A" w14:textId="77777777" w:rsidR="00F7573D" w:rsidRPr="00A17643" w:rsidRDefault="00F7573D" w:rsidP="00A24A23">
            <w:pPr>
              <w:spacing w:after="0"/>
              <w:jc w:val="left"/>
              <w:rPr>
                <w:rFonts w:cs="Times New Roman"/>
                <w:sz w:val="20"/>
                <w:szCs w:val="20"/>
              </w:rPr>
            </w:pPr>
            <w:r w:rsidRPr="00A17643">
              <w:rPr>
                <w:rFonts w:cs="Times New Roman"/>
                <w:sz w:val="20"/>
                <w:szCs w:val="20"/>
              </w:rPr>
              <w:t>- Diplomatik ve yapısal engeller,</w:t>
            </w:r>
          </w:p>
          <w:p w14:paraId="3A70ABCB" w14:textId="77777777" w:rsidR="00F7573D" w:rsidRPr="00A17643" w:rsidRDefault="00F7573D" w:rsidP="00A24A23">
            <w:pPr>
              <w:spacing w:after="0"/>
              <w:jc w:val="left"/>
              <w:rPr>
                <w:rFonts w:cs="Times New Roman"/>
                <w:sz w:val="20"/>
                <w:szCs w:val="20"/>
              </w:rPr>
            </w:pPr>
            <w:r w:rsidRPr="00A17643">
              <w:rPr>
                <w:rFonts w:cs="Times New Roman"/>
                <w:sz w:val="20"/>
                <w:szCs w:val="20"/>
              </w:rPr>
              <w:lastRenderedPageBreak/>
              <w:t>- Savunma sanayi sektörünün projelerinin genellikle gizlilik arz etmesi.</w:t>
            </w:r>
          </w:p>
        </w:tc>
      </w:tr>
      <w:tr w:rsidR="00F7573D" w:rsidRPr="00A17643" w14:paraId="749ACA68" w14:textId="77777777" w:rsidTr="00D37B43">
        <w:trPr>
          <w:trHeight w:val="237"/>
        </w:trPr>
        <w:tc>
          <w:tcPr>
            <w:tcW w:w="410" w:type="pct"/>
            <w:vMerge w:val="restart"/>
            <w:shd w:val="clear" w:color="auto" w:fill="00B0F0"/>
            <w:vAlign w:val="center"/>
          </w:tcPr>
          <w:p w14:paraId="0978BB11" w14:textId="77777777" w:rsidR="00F7573D" w:rsidRPr="00A17643" w:rsidRDefault="00F7573D" w:rsidP="00A24A23">
            <w:pPr>
              <w:spacing w:after="0"/>
              <w:jc w:val="left"/>
              <w:rPr>
                <w:rFonts w:cs="Times New Roman"/>
                <w:b/>
                <w:sz w:val="20"/>
                <w:szCs w:val="20"/>
              </w:rPr>
            </w:pPr>
            <w:r w:rsidRPr="00A17643">
              <w:rPr>
                <w:rFonts w:cs="Times New Roman"/>
                <w:b/>
                <w:sz w:val="20"/>
                <w:szCs w:val="20"/>
              </w:rPr>
              <w:lastRenderedPageBreak/>
              <w:t>Stratejiler</w:t>
            </w:r>
          </w:p>
        </w:tc>
        <w:tc>
          <w:tcPr>
            <w:tcW w:w="381" w:type="pct"/>
            <w:gridSpan w:val="2"/>
            <w:shd w:val="clear" w:color="auto" w:fill="00B0F0"/>
            <w:vAlign w:val="center"/>
          </w:tcPr>
          <w:p w14:paraId="77AD3B63" w14:textId="77777777" w:rsidR="00F7573D" w:rsidRPr="00A17643" w:rsidRDefault="00F7573D" w:rsidP="00A24A23">
            <w:pPr>
              <w:spacing w:after="0"/>
              <w:jc w:val="left"/>
              <w:rPr>
                <w:rFonts w:cs="Times New Roman"/>
                <w:b/>
                <w:sz w:val="20"/>
                <w:szCs w:val="20"/>
              </w:rPr>
            </w:pPr>
            <w:r w:rsidRPr="00A17643">
              <w:rPr>
                <w:rFonts w:cs="Times New Roman"/>
                <w:b/>
                <w:sz w:val="20"/>
                <w:szCs w:val="20"/>
              </w:rPr>
              <w:t>S 6.3.1</w:t>
            </w:r>
          </w:p>
        </w:tc>
        <w:tc>
          <w:tcPr>
            <w:tcW w:w="4209" w:type="pct"/>
            <w:gridSpan w:val="10"/>
            <w:vAlign w:val="center"/>
          </w:tcPr>
          <w:p w14:paraId="4BCC385B" w14:textId="77777777" w:rsidR="00F7573D" w:rsidRPr="008E0586" w:rsidRDefault="00F7573D" w:rsidP="00A24A23">
            <w:pPr>
              <w:spacing w:after="0"/>
              <w:jc w:val="left"/>
              <w:rPr>
                <w:rFonts w:cs="Times New Roman"/>
                <w:b/>
                <w:bCs/>
                <w:sz w:val="20"/>
                <w:szCs w:val="20"/>
              </w:rPr>
            </w:pPr>
            <w:r w:rsidRPr="008E0586">
              <w:rPr>
                <w:rFonts w:cs="Times New Roman"/>
                <w:b/>
                <w:bCs/>
                <w:sz w:val="20"/>
                <w:szCs w:val="20"/>
              </w:rPr>
              <w:t>- Mesleki ve teknik eğitim kurumları ile sektör arasında iş birliği artırılacaktır.</w:t>
            </w:r>
          </w:p>
        </w:tc>
      </w:tr>
      <w:tr w:rsidR="00F7573D" w:rsidRPr="00A17643" w14:paraId="7ABE9476" w14:textId="77777777" w:rsidTr="00D37B43">
        <w:trPr>
          <w:trHeight w:val="219"/>
        </w:trPr>
        <w:tc>
          <w:tcPr>
            <w:tcW w:w="410" w:type="pct"/>
            <w:vMerge/>
            <w:shd w:val="clear" w:color="auto" w:fill="00B0F0"/>
            <w:vAlign w:val="center"/>
          </w:tcPr>
          <w:p w14:paraId="7153DF54" w14:textId="77777777" w:rsidR="00F7573D" w:rsidRPr="00A17643" w:rsidRDefault="00F7573D" w:rsidP="00A24A23">
            <w:pPr>
              <w:spacing w:after="0"/>
              <w:jc w:val="left"/>
              <w:rPr>
                <w:rFonts w:cs="Times New Roman"/>
                <w:b/>
                <w:sz w:val="20"/>
                <w:szCs w:val="20"/>
              </w:rPr>
            </w:pPr>
          </w:p>
        </w:tc>
        <w:tc>
          <w:tcPr>
            <w:tcW w:w="381" w:type="pct"/>
            <w:gridSpan w:val="2"/>
            <w:shd w:val="clear" w:color="auto" w:fill="00B0F0"/>
            <w:vAlign w:val="center"/>
          </w:tcPr>
          <w:p w14:paraId="39AB9AEB" w14:textId="77777777" w:rsidR="00F7573D" w:rsidRPr="00A17643" w:rsidRDefault="00F7573D" w:rsidP="00A24A23">
            <w:pPr>
              <w:spacing w:after="0"/>
              <w:jc w:val="left"/>
              <w:rPr>
                <w:rFonts w:cs="Times New Roman"/>
                <w:b/>
                <w:sz w:val="20"/>
                <w:szCs w:val="20"/>
              </w:rPr>
            </w:pPr>
            <w:r w:rsidRPr="00A17643">
              <w:rPr>
                <w:rFonts w:cs="Times New Roman"/>
                <w:b/>
                <w:sz w:val="20"/>
                <w:szCs w:val="20"/>
              </w:rPr>
              <w:t>S 6.3.2</w:t>
            </w:r>
          </w:p>
        </w:tc>
        <w:tc>
          <w:tcPr>
            <w:tcW w:w="4209" w:type="pct"/>
            <w:gridSpan w:val="10"/>
            <w:vAlign w:val="center"/>
          </w:tcPr>
          <w:p w14:paraId="0762F786" w14:textId="77777777" w:rsidR="00F7573D" w:rsidRPr="008E0586" w:rsidRDefault="00F7573D" w:rsidP="002637BF">
            <w:pPr>
              <w:spacing w:after="0"/>
              <w:jc w:val="left"/>
              <w:rPr>
                <w:rFonts w:cs="Times New Roman"/>
                <w:b/>
                <w:bCs/>
                <w:sz w:val="20"/>
                <w:szCs w:val="20"/>
              </w:rPr>
            </w:pPr>
            <w:r w:rsidRPr="008E0586">
              <w:rPr>
                <w:b/>
                <w:bCs/>
                <w:sz w:val="20"/>
                <w:szCs w:val="20"/>
              </w:rPr>
              <w:t xml:space="preserve">- </w:t>
            </w:r>
            <w:r>
              <w:rPr>
                <w:b/>
                <w:bCs/>
                <w:sz w:val="20"/>
                <w:szCs w:val="20"/>
              </w:rPr>
              <w:t>İl dışında s</w:t>
            </w:r>
            <w:r>
              <w:rPr>
                <w:rFonts w:cs="Times New Roman"/>
                <w:b/>
                <w:bCs/>
                <w:sz w:val="20"/>
                <w:szCs w:val="20"/>
              </w:rPr>
              <w:t>anayi ve iş alanında</w:t>
            </w:r>
            <w:r w:rsidRPr="008E0586">
              <w:rPr>
                <w:rFonts w:cs="Times New Roman"/>
                <w:b/>
                <w:bCs/>
                <w:sz w:val="20"/>
                <w:szCs w:val="20"/>
              </w:rPr>
              <w:t xml:space="preserve"> yatırım yapan iş insanlarının ihtiyaç duyduğu meslek elemanları yetiştirilecektir.</w:t>
            </w:r>
          </w:p>
        </w:tc>
      </w:tr>
      <w:tr w:rsidR="00F7573D" w:rsidRPr="00A17643" w14:paraId="1F0E1A5B" w14:textId="77777777" w:rsidTr="00D37B43">
        <w:trPr>
          <w:trHeight w:val="283"/>
        </w:trPr>
        <w:tc>
          <w:tcPr>
            <w:tcW w:w="410" w:type="pct"/>
            <w:vMerge/>
            <w:shd w:val="clear" w:color="auto" w:fill="00B0F0"/>
            <w:vAlign w:val="center"/>
          </w:tcPr>
          <w:p w14:paraId="7C526953" w14:textId="77777777" w:rsidR="00F7573D" w:rsidRPr="00A17643" w:rsidRDefault="00F7573D" w:rsidP="00A24A23">
            <w:pPr>
              <w:spacing w:after="0"/>
              <w:jc w:val="left"/>
              <w:rPr>
                <w:rFonts w:cs="Times New Roman"/>
                <w:b/>
                <w:sz w:val="20"/>
                <w:szCs w:val="20"/>
              </w:rPr>
            </w:pPr>
          </w:p>
        </w:tc>
        <w:tc>
          <w:tcPr>
            <w:tcW w:w="381" w:type="pct"/>
            <w:gridSpan w:val="2"/>
            <w:shd w:val="clear" w:color="auto" w:fill="00B0F0"/>
            <w:vAlign w:val="center"/>
          </w:tcPr>
          <w:p w14:paraId="009F9C1A" w14:textId="77777777" w:rsidR="00F7573D" w:rsidRPr="00A17643" w:rsidRDefault="00F7573D" w:rsidP="00A24A23">
            <w:pPr>
              <w:spacing w:after="0"/>
              <w:jc w:val="left"/>
              <w:rPr>
                <w:rFonts w:cs="Times New Roman"/>
                <w:b/>
                <w:sz w:val="20"/>
                <w:szCs w:val="20"/>
              </w:rPr>
            </w:pPr>
            <w:r w:rsidRPr="00A17643">
              <w:rPr>
                <w:rFonts w:cs="Times New Roman"/>
                <w:b/>
                <w:sz w:val="20"/>
                <w:szCs w:val="20"/>
              </w:rPr>
              <w:t>S 6.3.3</w:t>
            </w:r>
          </w:p>
        </w:tc>
        <w:tc>
          <w:tcPr>
            <w:tcW w:w="4209" w:type="pct"/>
            <w:gridSpan w:val="10"/>
            <w:vAlign w:val="center"/>
          </w:tcPr>
          <w:p w14:paraId="06344A2B" w14:textId="77777777" w:rsidR="00F7573D" w:rsidRPr="008E0586" w:rsidRDefault="00F7573D" w:rsidP="00A24A23">
            <w:pPr>
              <w:spacing w:after="0"/>
              <w:jc w:val="left"/>
              <w:rPr>
                <w:b/>
                <w:bCs/>
                <w:sz w:val="20"/>
                <w:szCs w:val="20"/>
              </w:rPr>
            </w:pPr>
            <w:r w:rsidRPr="008E0586">
              <w:rPr>
                <w:rFonts w:cs="Times New Roman"/>
                <w:b/>
                <w:bCs/>
                <w:sz w:val="20"/>
                <w:szCs w:val="20"/>
              </w:rPr>
              <w:t>- Yerli ve millî savunma sanayinin ihtiyaç duyduğu nitelikli insan gücü yetiştirilecektir.</w:t>
            </w:r>
          </w:p>
        </w:tc>
      </w:tr>
      <w:tr w:rsidR="00F7573D" w:rsidRPr="00A17643" w14:paraId="5489F8DC" w14:textId="77777777" w:rsidTr="00D37B43">
        <w:tc>
          <w:tcPr>
            <w:tcW w:w="791" w:type="pct"/>
            <w:gridSpan w:val="3"/>
            <w:shd w:val="clear" w:color="auto" w:fill="00B0F0"/>
            <w:vAlign w:val="center"/>
          </w:tcPr>
          <w:p w14:paraId="7B15E603" w14:textId="77777777" w:rsidR="00F7573D" w:rsidRPr="00A17643" w:rsidRDefault="00F7573D" w:rsidP="00A24A23">
            <w:pPr>
              <w:spacing w:after="0"/>
              <w:jc w:val="left"/>
              <w:rPr>
                <w:rFonts w:cs="Times New Roman"/>
                <w:b/>
                <w:sz w:val="20"/>
                <w:szCs w:val="20"/>
              </w:rPr>
            </w:pPr>
            <w:r w:rsidRPr="00A17643">
              <w:rPr>
                <w:rFonts w:cs="Times New Roman"/>
                <w:b/>
                <w:sz w:val="20"/>
                <w:szCs w:val="20"/>
              </w:rPr>
              <w:t>Maliyet Tahmini</w:t>
            </w:r>
          </w:p>
        </w:tc>
        <w:tc>
          <w:tcPr>
            <w:tcW w:w="4209" w:type="pct"/>
            <w:gridSpan w:val="10"/>
            <w:vAlign w:val="center"/>
          </w:tcPr>
          <w:p w14:paraId="1225F08C" w14:textId="77777777" w:rsidR="00F7573D" w:rsidRPr="00A17643" w:rsidRDefault="00C07BB0" w:rsidP="00A24A23">
            <w:pPr>
              <w:spacing w:after="0"/>
              <w:jc w:val="left"/>
              <w:rPr>
                <w:color w:val="000000"/>
                <w:sz w:val="20"/>
                <w:szCs w:val="20"/>
              </w:rPr>
            </w:pPr>
            <w:r w:rsidRPr="003559F1">
              <w:rPr>
                <w:rFonts w:eastAsia="Times New Roman" w:cs="Calibri"/>
                <w:color w:val="000000"/>
                <w:sz w:val="20"/>
                <w:szCs w:val="20"/>
                <w:lang w:eastAsia="tr-TR"/>
              </w:rPr>
              <w:t>475.046,21</w:t>
            </w:r>
            <w:r>
              <w:rPr>
                <w:rFonts w:eastAsia="Times New Roman" w:cs="Calibri"/>
                <w:color w:val="000000"/>
                <w:sz w:val="20"/>
                <w:szCs w:val="20"/>
                <w:lang w:eastAsia="tr-TR"/>
              </w:rPr>
              <w:t xml:space="preserve"> TL</w:t>
            </w:r>
          </w:p>
        </w:tc>
      </w:tr>
      <w:tr w:rsidR="00F7573D" w:rsidRPr="00A17643" w14:paraId="11891351" w14:textId="77777777" w:rsidTr="00D37B43">
        <w:tc>
          <w:tcPr>
            <w:tcW w:w="791" w:type="pct"/>
            <w:gridSpan w:val="3"/>
            <w:shd w:val="clear" w:color="auto" w:fill="00B0F0"/>
            <w:vAlign w:val="center"/>
          </w:tcPr>
          <w:p w14:paraId="4C1CED22" w14:textId="77777777" w:rsidR="00F7573D" w:rsidRPr="00A17643" w:rsidRDefault="00F7573D" w:rsidP="00A24A23">
            <w:pPr>
              <w:spacing w:after="0"/>
              <w:jc w:val="left"/>
              <w:rPr>
                <w:rFonts w:cs="Times New Roman"/>
                <w:b/>
                <w:sz w:val="20"/>
                <w:szCs w:val="20"/>
              </w:rPr>
            </w:pPr>
            <w:r w:rsidRPr="00A17643">
              <w:rPr>
                <w:rFonts w:cs="Times New Roman"/>
                <w:b/>
                <w:sz w:val="20"/>
                <w:szCs w:val="20"/>
              </w:rPr>
              <w:t>Tespitler</w:t>
            </w:r>
          </w:p>
        </w:tc>
        <w:tc>
          <w:tcPr>
            <w:tcW w:w="4209" w:type="pct"/>
            <w:gridSpan w:val="10"/>
            <w:vAlign w:val="center"/>
          </w:tcPr>
          <w:p w14:paraId="0CC209B2" w14:textId="77777777" w:rsidR="00F7573D" w:rsidRPr="00A17643" w:rsidRDefault="00F7573D" w:rsidP="00A24A23">
            <w:pPr>
              <w:spacing w:after="0"/>
              <w:jc w:val="left"/>
              <w:rPr>
                <w:rFonts w:cs="Times New Roman"/>
                <w:sz w:val="20"/>
                <w:szCs w:val="20"/>
              </w:rPr>
            </w:pPr>
            <w:r w:rsidRPr="00A17643">
              <w:rPr>
                <w:rFonts w:cs="Times New Roman"/>
                <w:sz w:val="20"/>
                <w:szCs w:val="20"/>
              </w:rPr>
              <w:t>- Sektör liderleri, organize sanayi bölgeleri ve Ar-Ge merkezlerinin mesleki ve teknik eğitimle olan etkileşiminin beklenen seviyede olmaması,</w:t>
            </w:r>
          </w:p>
          <w:p w14:paraId="0AFAAB10" w14:textId="77777777" w:rsidR="00F7573D" w:rsidRPr="00A17643" w:rsidRDefault="00F7573D" w:rsidP="00A24A23">
            <w:pPr>
              <w:spacing w:after="0"/>
              <w:jc w:val="left"/>
              <w:rPr>
                <w:rFonts w:cs="Times New Roman"/>
                <w:sz w:val="20"/>
                <w:szCs w:val="20"/>
              </w:rPr>
            </w:pPr>
            <w:r w:rsidRPr="00A17643">
              <w:rPr>
                <w:rFonts w:cs="Times New Roman"/>
                <w:sz w:val="20"/>
                <w:szCs w:val="20"/>
              </w:rPr>
              <w:t>- Yerelde yapılan iş birliklerinin merkezi düzeyde takip edilememesi,</w:t>
            </w:r>
          </w:p>
          <w:p w14:paraId="4D813D88" w14:textId="77777777" w:rsidR="00F7573D" w:rsidRPr="00A17643" w:rsidRDefault="00F7573D" w:rsidP="00A24A23">
            <w:pPr>
              <w:spacing w:after="0"/>
              <w:jc w:val="left"/>
              <w:rPr>
                <w:rFonts w:cs="Times New Roman"/>
                <w:sz w:val="20"/>
                <w:szCs w:val="20"/>
              </w:rPr>
            </w:pPr>
            <w:r w:rsidRPr="00A17643">
              <w:rPr>
                <w:rFonts w:cs="Times New Roman"/>
                <w:sz w:val="20"/>
                <w:szCs w:val="20"/>
              </w:rPr>
              <w:t>- Mesleki ve teknik eğitimde politika belirleme ve karar alma süreçlerinde sektör temsilcilerinin yer almada isteksiz olması,</w:t>
            </w:r>
          </w:p>
          <w:p w14:paraId="72227780" w14:textId="77777777" w:rsidR="00F7573D" w:rsidRPr="00A17643" w:rsidRDefault="00F7573D" w:rsidP="00A24A23">
            <w:pPr>
              <w:spacing w:after="0"/>
              <w:jc w:val="left"/>
              <w:rPr>
                <w:rFonts w:cs="Times New Roman"/>
                <w:sz w:val="20"/>
                <w:szCs w:val="20"/>
              </w:rPr>
            </w:pPr>
            <w:r w:rsidRPr="00A17643">
              <w:rPr>
                <w:rFonts w:cs="Times New Roman"/>
                <w:sz w:val="20"/>
                <w:szCs w:val="20"/>
              </w:rPr>
              <w:t>- Ülkemizde savunma sanayi alanında yaşanan gelişmelere paralel olarak mesleki ve teknik eğitim ihtiyacı doğması,</w:t>
            </w:r>
          </w:p>
          <w:p w14:paraId="2F4F5553" w14:textId="77777777" w:rsidR="00F7573D" w:rsidRPr="00A17643" w:rsidRDefault="00F7573D" w:rsidP="00A24A23">
            <w:pPr>
              <w:spacing w:after="0"/>
              <w:jc w:val="left"/>
              <w:rPr>
                <w:rFonts w:cs="Times New Roman"/>
                <w:sz w:val="20"/>
                <w:szCs w:val="20"/>
              </w:rPr>
            </w:pPr>
            <w:r w:rsidRPr="00A17643">
              <w:rPr>
                <w:rFonts w:cs="Times New Roman"/>
                <w:sz w:val="20"/>
                <w:szCs w:val="20"/>
              </w:rPr>
              <w:t>- Gelişen teknolojinin birçok meslek alanında köklü değişikliklere sebep olması ve yeni mesleklerin ortaya çıkması.</w:t>
            </w:r>
          </w:p>
        </w:tc>
      </w:tr>
      <w:tr w:rsidR="00F7573D" w:rsidRPr="00A17643" w14:paraId="241BA28B" w14:textId="77777777" w:rsidTr="00D37B43">
        <w:tc>
          <w:tcPr>
            <w:tcW w:w="791" w:type="pct"/>
            <w:gridSpan w:val="3"/>
            <w:shd w:val="clear" w:color="auto" w:fill="00B0F0"/>
            <w:vAlign w:val="center"/>
          </w:tcPr>
          <w:p w14:paraId="52B6CCD0" w14:textId="77777777" w:rsidR="00F7573D" w:rsidRPr="00A17643" w:rsidRDefault="00F7573D" w:rsidP="00A24A23">
            <w:pPr>
              <w:spacing w:after="0"/>
              <w:jc w:val="left"/>
              <w:rPr>
                <w:rFonts w:cs="Times New Roman"/>
                <w:b/>
                <w:sz w:val="20"/>
                <w:szCs w:val="20"/>
              </w:rPr>
            </w:pPr>
            <w:r w:rsidRPr="00A17643">
              <w:rPr>
                <w:rFonts w:cs="Times New Roman"/>
                <w:b/>
                <w:sz w:val="20"/>
                <w:szCs w:val="20"/>
              </w:rPr>
              <w:t>İhtiyaçlar</w:t>
            </w:r>
          </w:p>
        </w:tc>
        <w:tc>
          <w:tcPr>
            <w:tcW w:w="4209" w:type="pct"/>
            <w:gridSpan w:val="10"/>
            <w:vAlign w:val="center"/>
          </w:tcPr>
          <w:p w14:paraId="49DC1EDB" w14:textId="77777777" w:rsidR="00F7573D" w:rsidRPr="00A17643" w:rsidRDefault="00F7573D" w:rsidP="00A24A23">
            <w:pPr>
              <w:spacing w:after="0"/>
              <w:jc w:val="left"/>
              <w:rPr>
                <w:rFonts w:cs="Times New Roman"/>
                <w:sz w:val="20"/>
                <w:szCs w:val="20"/>
              </w:rPr>
            </w:pPr>
            <w:r w:rsidRPr="00A17643">
              <w:rPr>
                <w:rFonts w:cs="Times New Roman"/>
                <w:sz w:val="20"/>
                <w:szCs w:val="20"/>
              </w:rPr>
              <w:t>- Mesleki ve teknik eğitimde eğitim-üretim ve istihdam ilişkisinin güçlendirilmesi için ilgili taraflarla iş birlikleri,</w:t>
            </w:r>
          </w:p>
          <w:p w14:paraId="1C98827D" w14:textId="77777777" w:rsidR="00F7573D" w:rsidRPr="00A17643" w:rsidRDefault="00F7573D" w:rsidP="00A24A23">
            <w:pPr>
              <w:spacing w:after="0"/>
              <w:jc w:val="left"/>
              <w:rPr>
                <w:rFonts w:cs="Times New Roman"/>
                <w:sz w:val="20"/>
                <w:szCs w:val="20"/>
              </w:rPr>
            </w:pPr>
            <w:r w:rsidRPr="00A17643">
              <w:rPr>
                <w:rFonts w:cs="Times New Roman"/>
                <w:sz w:val="20"/>
                <w:szCs w:val="20"/>
              </w:rPr>
              <w:t>- Özel sektörün mesleki ve teknik eğitim okul açmasının teşviki için finansman,</w:t>
            </w:r>
          </w:p>
          <w:p w14:paraId="21D2C177" w14:textId="77777777" w:rsidR="00F7573D" w:rsidRPr="00A17643" w:rsidRDefault="00F7573D" w:rsidP="00A24A23">
            <w:pPr>
              <w:spacing w:after="0"/>
              <w:jc w:val="left"/>
              <w:rPr>
                <w:rFonts w:cs="Times New Roman"/>
                <w:sz w:val="20"/>
                <w:szCs w:val="20"/>
              </w:rPr>
            </w:pPr>
            <w:r w:rsidRPr="00A17643">
              <w:rPr>
                <w:rFonts w:cs="Times New Roman"/>
                <w:sz w:val="20"/>
                <w:szCs w:val="20"/>
              </w:rPr>
              <w:t>- Mesleki ve teknik eğitimde yapılan iş birliklerinin merkezi düzeyde takip edilmesi için elektronik sistem,</w:t>
            </w:r>
          </w:p>
          <w:p w14:paraId="2D54B3B8" w14:textId="77777777" w:rsidR="00F7573D" w:rsidRPr="00A17643" w:rsidRDefault="00F7573D" w:rsidP="00A24A23">
            <w:pPr>
              <w:spacing w:after="0"/>
              <w:jc w:val="left"/>
              <w:rPr>
                <w:rFonts w:cs="Times New Roman"/>
                <w:sz w:val="20"/>
                <w:szCs w:val="20"/>
              </w:rPr>
            </w:pPr>
            <w:r w:rsidRPr="00A17643">
              <w:rPr>
                <w:rFonts w:cs="Times New Roman"/>
                <w:sz w:val="20"/>
                <w:szCs w:val="20"/>
              </w:rPr>
              <w:t>- Farklı ülkelerle mesleki ve teknik eğitim alanında iş birliği çalışmaları için ilgili kurumların desteğinin sağlanması,</w:t>
            </w:r>
          </w:p>
          <w:p w14:paraId="257F6A3E" w14:textId="77777777" w:rsidR="00F7573D" w:rsidRPr="00A17643" w:rsidRDefault="00F7573D" w:rsidP="00A24A23">
            <w:pPr>
              <w:spacing w:after="0"/>
              <w:jc w:val="left"/>
              <w:rPr>
                <w:rFonts w:cs="Times New Roman"/>
                <w:sz w:val="20"/>
                <w:szCs w:val="20"/>
              </w:rPr>
            </w:pPr>
            <w:r w:rsidRPr="00A17643">
              <w:rPr>
                <w:rFonts w:cs="Times New Roman"/>
                <w:sz w:val="20"/>
                <w:szCs w:val="20"/>
              </w:rPr>
              <w:t>- Savunma sanayi alanında faaliyet gösteren kurum ve firmalarla iş birliklerinin geliştirilmesi,</w:t>
            </w:r>
          </w:p>
        </w:tc>
      </w:tr>
    </w:tbl>
    <w:p w14:paraId="5337760D" w14:textId="77777777" w:rsidR="005F018C" w:rsidRPr="0075092A" w:rsidRDefault="005F018C" w:rsidP="005F018C">
      <w:pPr>
        <w:spacing w:after="0" w:line="360" w:lineRule="auto"/>
      </w:pPr>
      <w:r w:rsidRPr="0075092A">
        <w:rPr>
          <w:b/>
        </w:rPr>
        <w:t>Strateji 6.3.1:</w:t>
      </w:r>
      <w:r w:rsidRPr="0075092A">
        <w:t xml:space="preserve"> Mesleki ve teknik eğitim kurumları ile sektör arasında iş birliği artırılacaktır.</w:t>
      </w:r>
    </w:p>
    <w:tbl>
      <w:tblPr>
        <w:tblStyle w:val="KlavuzuTablo4-Vurgu61"/>
        <w:tblW w:w="5000" w:type="pct"/>
        <w:tblLook w:val="04A0" w:firstRow="1" w:lastRow="0" w:firstColumn="1" w:lastColumn="0" w:noHBand="0" w:noVBand="1"/>
      </w:tblPr>
      <w:tblGrid>
        <w:gridCol w:w="1208"/>
        <w:gridCol w:w="11434"/>
        <w:gridCol w:w="1846"/>
      </w:tblGrid>
      <w:tr w:rsidR="005F018C" w:rsidRPr="00A17643" w14:paraId="5CF7F0DF" w14:textId="77777777" w:rsidTr="008954E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11B8BC79" w14:textId="77777777" w:rsidR="005F018C" w:rsidRPr="00A17643" w:rsidRDefault="005F018C" w:rsidP="008954E4">
            <w:pPr>
              <w:pStyle w:val="TabloSP"/>
            </w:pPr>
            <w:r w:rsidRPr="00A17643">
              <w:t>Eylem No</w:t>
            </w:r>
          </w:p>
        </w:tc>
        <w:tc>
          <w:tcPr>
            <w:tcW w:w="3946" w:type="pct"/>
          </w:tcPr>
          <w:p w14:paraId="77232913" w14:textId="77777777" w:rsidR="005F018C" w:rsidRPr="00A17643" w:rsidRDefault="005F018C"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1AEBA3CF" w14:textId="77777777" w:rsidR="005F018C" w:rsidRPr="00A17643" w:rsidRDefault="005F018C"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5F018C" w:rsidRPr="00A17643" w14:paraId="365B0BD7" w14:textId="77777777" w:rsidTr="008954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2EE08F74" w14:textId="77777777" w:rsidR="005F018C" w:rsidRPr="00A17643" w:rsidRDefault="005F018C" w:rsidP="008954E4">
            <w:pPr>
              <w:pStyle w:val="TabloSP"/>
            </w:pPr>
            <w:r>
              <w:t>6.3.1.1</w:t>
            </w:r>
          </w:p>
        </w:tc>
        <w:tc>
          <w:tcPr>
            <w:tcW w:w="3946" w:type="pct"/>
          </w:tcPr>
          <w:p w14:paraId="77EC12F4" w14:textId="77777777" w:rsidR="005F018C" w:rsidRPr="00A17643" w:rsidRDefault="005F018C" w:rsidP="008954E4">
            <w:pPr>
              <w:pStyle w:val="TabloSP"/>
              <w:jc w:val="both"/>
              <w:cnfStyle w:val="000000100000" w:firstRow="0" w:lastRow="0" w:firstColumn="0" w:lastColumn="0" w:oddVBand="0" w:evenVBand="0" w:oddHBand="1" w:evenHBand="0" w:firstRowFirstColumn="0" w:firstRowLastColumn="0" w:lastRowFirstColumn="0" w:lastRowLastColumn="0"/>
            </w:pPr>
            <w:r w:rsidRPr="004C5356">
              <w:t>Geleceğin meslekleri konusunda çeşitli kuruluşlarla proje, eğitim ve kurum açma iş birlikleri geliştirilecektir.</w:t>
            </w:r>
          </w:p>
        </w:tc>
        <w:tc>
          <w:tcPr>
            <w:tcW w:w="637" w:type="pct"/>
          </w:tcPr>
          <w:p w14:paraId="36A01539" w14:textId="77777777" w:rsidR="005F018C" w:rsidRPr="00A17643" w:rsidRDefault="005F018C" w:rsidP="008954E4">
            <w:pPr>
              <w:pStyle w:val="TabloSP"/>
              <w:cnfStyle w:val="000000100000" w:firstRow="0" w:lastRow="0" w:firstColumn="0" w:lastColumn="0" w:oddVBand="0" w:evenVBand="0" w:oddHBand="1" w:evenHBand="0" w:firstRowFirstColumn="0" w:firstRowLastColumn="0" w:lastRowFirstColumn="0" w:lastRowLastColumn="0"/>
            </w:pPr>
            <w:r>
              <w:t>MTEHŞ</w:t>
            </w:r>
          </w:p>
        </w:tc>
      </w:tr>
      <w:tr w:rsidR="005F018C" w:rsidRPr="00A17643" w14:paraId="6425D4FD" w14:textId="77777777" w:rsidTr="008954E4">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5DE212AB" w14:textId="77777777" w:rsidR="005F018C" w:rsidRPr="00A17643" w:rsidRDefault="005F018C" w:rsidP="008954E4">
            <w:pPr>
              <w:pStyle w:val="TabloSP"/>
            </w:pPr>
            <w:r>
              <w:t>6.3.1.2</w:t>
            </w:r>
          </w:p>
        </w:tc>
        <w:tc>
          <w:tcPr>
            <w:tcW w:w="3946" w:type="pct"/>
          </w:tcPr>
          <w:p w14:paraId="44F3029D" w14:textId="77777777" w:rsidR="005F018C" w:rsidRPr="00A17643" w:rsidRDefault="005F018C" w:rsidP="008954E4">
            <w:pPr>
              <w:pStyle w:val="TabloSP"/>
              <w:jc w:val="both"/>
              <w:cnfStyle w:val="000000000000" w:firstRow="0" w:lastRow="0" w:firstColumn="0" w:lastColumn="0" w:oddVBand="0" w:evenVBand="0" w:oddHBand="0" w:evenHBand="0" w:firstRowFirstColumn="0" w:firstRowLastColumn="0" w:lastRowFirstColumn="0" w:lastRowLastColumn="0"/>
            </w:pPr>
            <w:r w:rsidRPr="004C5356">
              <w:t>Mesleki ve teknik ortaöğretim kurumlarının Türkiye’deki sektör liderleri ile yoğun bir şekilde etkileşim hâlinde olması sağlanacaktır.</w:t>
            </w:r>
          </w:p>
        </w:tc>
        <w:tc>
          <w:tcPr>
            <w:tcW w:w="637" w:type="pct"/>
          </w:tcPr>
          <w:p w14:paraId="39B8085E" w14:textId="77777777" w:rsidR="005F018C" w:rsidRPr="00A17643" w:rsidRDefault="005F018C" w:rsidP="008954E4">
            <w:pPr>
              <w:pStyle w:val="TabloSP"/>
              <w:cnfStyle w:val="000000000000" w:firstRow="0" w:lastRow="0" w:firstColumn="0" w:lastColumn="0" w:oddVBand="0" w:evenVBand="0" w:oddHBand="0" w:evenHBand="0" w:firstRowFirstColumn="0" w:firstRowLastColumn="0" w:lastRowFirstColumn="0" w:lastRowLastColumn="0"/>
            </w:pPr>
            <w:r>
              <w:t>MTEHŞ</w:t>
            </w:r>
          </w:p>
        </w:tc>
      </w:tr>
      <w:tr w:rsidR="005F018C" w:rsidRPr="00A17643" w14:paraId="4A1EC87D" w14:textId="77777777" w:rsidTr="008954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1A68DBC2" w14:textId="77777777" w:rsidR="005F018C" w:rsidRPr="00A17643" w:rsidRDefault="005F018C" w:rsidP="008954E4">
            <w:pPr>
              <w:pStyle w:val="TabloSP"/>
            </w:pPr>
            <w:r>
              <w:t>6.3.1.3</w:t>
            </w:r>
          </w:p>
        </w:tc>
        <w:tc>
          <w:tcPr>
            <w:tcW w:w="3946" w:type="pct"/>
          </w:tcPr>
          <w:p w14:paraId="43C35FE4" w14:textId="77777777" w:rsidR="005F018C" w:rsidRPr="00A17643" w:rsidRDefault="005F018C" w:rsidP="008954E4">
            <w:pPr>
              <w:pStyle w:val="TabloSP"/>
              <w:jc w:val="both"/>
              <w:cnfStyle w:val="000000100000" w:firstRow="0" w:lastRow="0" w:firstColumn="0" w:lastColumn="0" w:oddVBand="0" w:evenVBand="0" w:oddHBand="1" w:evenHBand="0" w:firstRowFirstColumn="0" w:firstRowLastColumn="0" w:lastRowFirstColumn="0" w:lastRowLastColumn="0"/>
            </w:pPr>
            <w:r w:rsidRPr="004C5356">
              <w:t>Buluş, patent, marka ve faydalı model üreten okullar desteklenecektir.</w:t>
            </w:r>
          </w:p>
        </w:tc>
        <w:tc>
          <w:tcPr>
            <w:tcW w:w="637" w:type="pct"/>
          </w:tcPr>
          <w:p w14:paraId="3942936E" w14:textId="77777777" w:rsidR="005F018C" w:rsidRPr="00A17643" w:rsidRDefault="005F018C" w:rsidP="008954E4">
            <w:pPr>
              <w:pStyle w:val="TabloSP"/>
              <w:cnfStyle w:val="000000100000" w:firstRow="0" w:lastRow="0" w:firstColumn="0" w:lastColumn="0" w:oddVBand="0" w:evenVBand="0" w:oddHBand="1" w:evenHBand="0" w:firstRowFirstColumn="0" w:firstRowLastColumn="0" w:lastRowFirstColumn="0" w:lastRowLastColumn="0"/>
            </w:pPr>
            <w:r>
              <w:t>MTEHŞ</w:t>
            </w:r>
          </w:p>
        </w:tc>
      </w:tr>
    </w:tbl>
    <w:p w14:paraId="19FE41F9" w14:textId="77777777" w:rsidR="005F018C" w:rsidRDefault="005F018C" w:rsidP="005F018C">
      <w:pPr>
        <w:rPr>
          <w:sz w:val="18"/>
          <w:szCs w:val="18"/>
        </w:rPr>
      </w:pPr>
    </w:p>
    <w:p w14:paraId="4A35A9C6" w14:textId="77777777" w:rsidR="005F018C" w:rsidRPr="0075092A" w:rsidRDefault="005F018C" w:rsidP="005F018C">
      <w:pPr>
        <w:spacing w:after="0" w:line="360" w:lineRule="auto"/>
      </w:pPr>
      <w:r w:rsidRPr="004C5356">
        <w:rPr>
          <w:b/>
        </w:rPr>
        <w:t>Strateji 6.3.2:</w:t>
      </w:r>
      <w:r>
        <w:t>İl</w:t>
      </w:r>
      <w:r w:rsidRPr="0075092A">
        <w:t xml:space="preserve"> dışında yatırım yapan iş insanlarının ihtiyaç duyduğu meslek elemanları yetiştirilecektir.</w:t>
      </w:r>
    </w:p>
    <w:tbl>
      <w:tblPr>
        <w:tblStyle w:val="KlavuzuTablo4-Vurgu61"/>
        <w:tblW w:w="5000" w:type="pct"/>
        <w:tblLook w:val="04A0" w:firstRow="1" w:lastRow="0" w:firstColumn="1" w:lastColumn="0" w:noHBand="0" w:noVBand="1"/>
      </w:tblPr>
      <w:tblGrid>
        <w:gridCol w:w="1208"/>
        <w:gridCol w:w="11434"/>
        <w:gridCol w:w="1846"/>
      </w:tblGrid>
      <w:tr w:rsidR="005F018C" w:rsidRPr="00A17643" w14:paraId="5560205C" w14:textId="77777777" w:rsidTr="008954E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07BEF33D" w14:textId="77777777" w:rsidR="005F018C" w:rsidRPr="00A17643" w:rsidRDefault="005F018C" w:rsidP="008954E4">
            <w:pPr>
              <w:pStyle w:val="TabloSP"/>
            </w:pPr>
            <w:r w:rsidRPr="00A17643">
              <w:t>Eylem No</w:t>
            </w:r>
          </w:p>
        </w:tc>
        <w:tc>
          <w:tcPr>
            <w:tcW w:w="3946" w:type="pct"/>
          </w:tcPr>
          <w:p w14:paraId="43862AA0" w14:textId="77777777" w:rsidR="005F018C" w:rsidRPr="00A17643" w:rsidRDefault="005F018C"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0D1E1033" w14:textId="77777777" w:rsidR="005F018C" w:rsidRPr="00A17643" w:rsidRDefault="005F018C"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5F018C" w:rsidRPr="00A17643" w14:paraId="78778EE0" w14:textId="77777777" w:rsidTr="008954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63C64D39" w14:textId="77777777" w:rsidR="005F018C" w:rsidRPr="00A17643" w:rsidRDefault="005F018C" w:rsidP="008954E4">
            <w:pPr>
              <w:pStyle w:val="TabloSP"/>
            </w:pPr>
            <w:r>
              <w:t>6.3.2.1</w:t>
            </w:r>
          </w:p>
        </w:tc>
        <w:tc>
          <w:tcPr>
            <w:tcW w:w="3946" w:type="pct"/>
          </w:tcPr>
          <w:p w14:paraId="498D81D0" w14:textId="77777777" w:rsidR="005F018C" w:rsidRPr="00A17643" w:rsidRDefault="005F018C" w:rsidP="008954E4">
            <w:pPr>
              <w:pStyle w:val="TabloSP"/>
              <w:jc w:val="both"/>
              <w:cnfStyle w:val="000000100000" w:firstRow="0" w:lastRow="0" w:firstColumn="0" w:lastColumn="0" w:oddVBand="0" w:evenVBand="0" w:oddHBand="1" w:evenHBand="0" w:firstRowFirstColumn="0" w:firstRowLastColumn="0" w:lastRowFirstColumn="0" w:lastRowLastColumn="0"/>
            </w:pPr>
            <w:r>
              <w:t>İl dışında yatırım yapan iş insanlarının ihtiyaç duyduğu meslek grupları tespit edilecektir.</w:t>
            </w:r>
          </w:p>
        </w:tc>
        <w:tc>
          <w:tcPr>
            <w:tcW w:w="637" w:type="pct"/>
          </w:tcPr>
          <w:p w14:paraId="54B9D6F0" w14:textId="77777777" w:rsidR="005F018C" w:rsidRPr="00A17643" w:rsidRDefault="005F018C" w:rsidP="008954E4">
            <w:pPr>
              <w:pStyle w:val="TabloSP"/>
              <w:cnfStyle w:val="000000100000" w:firstRow="0" w:lastRow="0" w:firstColumn="0" w:lastColumn="0" w:oddVBand="0" w:evenVBand="0" w:oddHBand="1" w:evenHBand="0" w:firstRowFirstColumn="0" w:firstRowLastColumn="0" w:lastRowFirstColumn="0" w:lastRowLastColumn="0"/>
            </w:pPr>
            <w:r>
              <w:t>MTEHŞ</w:t>
            </w:r>
          </w:p>
        </w:tc>
      </w:tr>
      <w:tr w:rsidR="005F018C" w:rsidRPr="00A17643" w14:paraId="139A35AD" w14:textId="77777777" w:rsidTr="008954E4">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1DB1117A" w14:textId="77777777" w:rsidR="005F018C" w:rsidRPr="00A17643" w:rsidRDefault="005F018C" w:rsidP="008954E4">
            <w:pPr>
              <w:pStyle w:val="TabloSP"/>
            </w:pPr>
            <w:r>
              <w:t>6.3.2.2</w:t>
            </w:r>
          </w:p>
        </w:tc>
        <w:tc>
          <w:tcPr>
            <w:tcW w:w="3946" w:type="pct"/>
          </w:tcPr>
          <w:p w14:paraId="2CF83097" w14:textId="77777777" w:rsidR="005F018C" w:rsidRPr="00A17643" w:rsidRDefault="005F018C" w:rsidP="008954E4">
            <w:pPr>
              <w:pStyle w:val="TabloSP"/>
              <w:jc w:val="both"/>
              <w:cnfStyle w:val="000000000000" w:firstRow="0" w:lastRow="0" w:firstColumn="0" w:lastColumn="0" w:oddVBand="0" w:evenVBand="0" w:oddHBand="0" w:evenHBand="0" w:firstRowFirstColumn="0" w:firstRowLastColumn="0" w:lastRowFirstColumn="0" w:lastRowLastColumn="0"/>
            </w:pPr>
            <w:r>
              <w:t>Bu iş gruplarıyla ilgili öğretmenlerimize mesleki eğitimler düzenlenecektir.</w:t>
            </w:r>
          </w:p>
        </w:tc>
        <w:tc>
          <w:tcPr>
            <w:tcW w:w="637" w:type="pct"/>
          </w:tcPr>
          <w:p w14:paraId="486CDE55" w14:textId="77777777" w:rsidR="005F018C" w:rsidRPr="00A17643" w:rsidRDefault="005F018C" w:rsidP="008954E4">
            <w:pPr>
              <w:pStyle w:val="TabloSP"/>
              <w:cnfStyle w:val="000000000000" w:firstRow="0" w:lastRow="0" w:firstColumn="0" w:lastColumn="0" w:oddVBand="0" w:evenVBand="0" w:oddHBand="0" w:evenHBand="0" w:firstRowFirstColumn="0" w:firstRowLastColumn="0" w:lastRowFirstColumn="0" w:lastRowLastColumn="0"/>
            </w:pPr>
            <w:r>
              <w:t>MTEHŞ</w:t>
            </w:r>
          </w:p>
        </w:tc>
      </w:tr>
      <w:tr w:rsidR="005F018C" w:rsidRPr="00A17643" w14:paraId="739ED43B" w14:textId="77777777" w:rsidTr="008954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1E09FCAD" w14:textId="77777777" w:rsidR="005F018C" w:rsidRPr="00A17643" w:rsidRDefault="005F018C" w:rsidP="008954E4">
            <w:pPr>
              <w:pStyle w:val="TabloSP"/>
            </w:pPr>
            <w:r>
              <w:t>6.3.2.3</w:t>
            </w:r>
          </w:p>
        </w:tc>
        <w:tc>
          <w:tcPr>
            <w:tcW w:w="3946" w:type="pct"/>
          </w:tcPr>
          <w:p w14:paraId="002F2FA0" w14:textId="77777777" w:rsidR="005F018C" w:rsidRPr="00A17643" w:rsidRDefault="005F018C" w:rsidP="008954E4">
            <w:pPr>
              <w:pStyle w:val="TabloSP"/>
              <w:jc w:val="both"/>
              <w:cnfStyle w:val="000000100000" w:firstRow="0" w:lastRow="0" w:firstColumn="0" w:lastColumn="0" w:oddVBand="0" w:evenVBand="0" w:oddHBand="1" w:evenHBand="0" w:firstRowFirstColumn="0" w:firstRowLastColumn="0" w:lastRowFirstColumn="0" w:lastRowLastColumn="0"/>
            </w:pPr>
            <w:r>
              <w:t>İlgili sektörlerle iş birliği yapılacaktır.</w:t>
            </w:r>
          </w:p>
        </w:tc>
        <w:tc>
          <w:tcPr>
            <w:tcW w:w="637" w:type="pct"/>
          </w:tcPr>
          <w:p w14:paraId="2D42B823" w14:textId="77777777" w:rsidR="005F018C" w:rsidRPr="00A17643" w:rsidRDefault="005F018C" w:rsidP="008954E4">
            <w:pPr>
              <w:pStyle w:val="TabloSP"/>
              <w:cnfStyle w:val="000000100000" w:firstRow="0" w:lastRow="0" w:firstColumn="0" w:lastColumn="0" w:oddVBand="0" w:evenVBand="0" w:oddHBand="1" w:evenHBand="0" w:firstRowFirstColumn="0" w:firstRowLastColumn="0" w:lastRowFirstColumn="0" w:lastRowLastColumn="0"/>
            </w:pPr>
            <w:r>
              <w:t>MTEHŞ</w:t>
            </w:r>
          </w:p>
        </w:tc>
      </w:tr>
    </w:tbl>
    <w:p w14:paraId="2F40C888" w14:textId="77777777" w:rsidR="005F018C" w:rsidRDefault="005F018C" w:rsidP="005F018C">
      <w:pPr>
        <w:rPr>
          <w:sz w:val="18"/>
          <w:szCs w:val="18"/>
        </w:rPr>
      </w:pPr>
    </w:p>
    <w:p w14:paraId="6359CEDD" w14:textId="77777777" w:rsidR="005F018C" w:rsidRPr="004C5356" w:rsidRDefault="005F018C" w:rsidP="005F018C">
      <w:pPr>
        <w:spacing w:after="0" w:line="360" w:lineRule="auto"/>
      </w:pPr>
      <w:r w:rsidRPr="004C5356">
        <w:rPr>
          <w:b/>
        </w:rPr>
        <w:lastRenderedPageBreak/>
        <w:t>Strateji 6.3.3:</w:t>
      </w:r>
      <w:r w:rsidRPr="004C5356">
        <w:t xml:space="preserve"> Yerli ve millî savunma sanayinin ihtiyaç duyduğu nitelikli insan gücü yetiştirilecektir.</w:t>
      </w:r>
    </w:p>
    <w:tbl>
      <w:tblPr>
        <w:tblStyle w:val="KlavuzuTablo4-Vurgu61"/>
        <w:tblW w:w="5000" w:type="pct"/>
        <w:tblLook w:val="04A0" w:firstRow="1" w:lastRow="0" w:firstColumn="1" w:lastColumn="0" w:noHBand="0" w:noVBand="1"/>
      </w:tblPr>
      <w:tblGrid>
        <w:gridCol w:w="1208"/>
        <w:gridCol w:w="11434"/>
        <w:gridCol w:w="1846"/>
      </w:tblGrid>
      <w:tr w:rsidR="005F018C" w:rsidRPr="00A17643" w14:paraId="4BA059C4" w14:textId="77777777" w:rsidTr="008954E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0761DCBD" w14:textId="77777777" w:rsidR="005F018C" w:rsidRPr="00A17643" w:rsidRDefault="005F018C" w:rsidP="008954E4">
            <w:pPr>
              <w:pStyle w:val="TabloSP"/>
            </w:pPr>
            <w:r w:rsidRPr="00A17643">
              <w:t>Eylem No</w:t>
            </w:r>
          </w:p>
        </w:tc>
        <w:tc>
          <w:tcPr>
            <w:tcW w:w="3946" w:type="pct"/>
          </w:tcPr>
          <w:p w14:paraId="505DFA14" w14:textId="77777777" w:rsidR="005F018C" w:rsidRPr="00A17643" w:rsidRDefault="005F018C"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404FACAE" w14:textId="77777777" w:rsidR="005F018C" w:rsidRPr="00A17643" w:rsidRDefault="005F018C"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5F018C" w:rsidRPr="00A17643" w14:paraId="0082AE0A" w14:textId="77777777" w:rsidTr="008954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61A083C6" w14:textId="77777777" w:rsidR="005F018C" w:rsidRPr="00A17643" w:rsidRDefault="005F018C" w:rsidP="008954E4">
            <w:pPr>
              <w:pStyle w:val="TabloSP"/>
            </w:pPr>
            <w:r>
              <w:t>6.3.3.1</w:t>
            </w:r>
          </w:p>
        </w:tc>
        <w:tc>
          <w:tcPr>
            <w:tcW w:w="3946" w:type="pct"/>
          </w:tcPr>
          <w:p w14:paraId="65EC3F62" w14:textId="77777777" w:rsidR="005F018C" w:rsidRPr="00A17643" w:rsidRDefault="005F018C" w:rsidP="008954E4">
            <w:pPr>
              <w:pStyle w:val="TabloSP"/>
              <w:jc w:val="both"/>
              <w:cnfStyle w:val="000000100000" w:firstRow="0" w:lastRow="0" w:firstColumn="0" w:lastColumn="0" w:oddVBand="0" w:evenVBand="0" w:oddHBand="1" w:evenHBand="0" w:firstRowFirstColumn="0" w:firstRowLastColumn="0" w:lastRowFirstColumn="0" w:lastRowLastColumn="0"/>
            </w:pPr>
            <w:r w:rsidRPr="00EB5467">
              <w:t>Savunma sanayi kuruluşları ile iş birliği protokolleri imzalanacaktır.</w:t>
            </w:r>
          </w:p>
        </w:tc>
        <w:tc>
          <w:tcPr>
            <w:tcW w:w="637" w:type="pct"/>
          </w:tcPr>
          <w:p w14:paraId="3348877E" w14:textId="77777777" w:rsidR="005F018C" w:rsidRPr="00A17643" w:rsidRDefault="005F018C" w:rsidP="008954E4">
            <w:pPr>
              <w:pStyle w:val="TabloSP"/>
              <w:cnfStyle w:val="000000100000" w:firstRow="0" w:lastRow="0" w:firstColumn="0" w:lastColumn="0" w:oddVBand="0" w:evenVBand="0" w:oddHBand="1" w:evenHBand="0" w:firstRowFirstColumn="0" w:firstRowLastColumn="0" w:lastRowFirstColumn="0" w:lastRowLastColumn="0"/>
            </w:pPr>
            <w:r>
              <w:t>MTEHŞ</w:t>
            </w:r>
          </w:p>
        </w:tc>
      </w:tr>
      <w:tr w:rsidR="005F018C" w:rsidRPr="00A17643" w14:paraId="06C6EAF5" w14:textId="77777777" w:rsidTr="008954E4">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305B7121" w14:textId="77777777" w:rsidR="005F018C" w:rsidRPr="00A17643" w:rsidRDefault="005F018C" w:rsidP="008954E4">
            <w:pPr>
              <w:pStyle w:val="TabloSP"/>
            </w:pPr>
            <w:r>
              <w:t>6.3.3.2</w:t>
            </w:r>
          </w:p>
        </w:tc>
        <w:tc>
          <w:tcPr>
            <w:tcW w:w="3946" w:type="pct"/>
          </w:tcPr>
          <w:p w14:paraId="3F0FBB02" w14:textId="77777777" w:rsidR="005F018C" w:rsidRPr="00A17643" w:rsidRDefault="005F018C" w:rsidP="008954E4">
            <w:pPr>
              <w:pStyle w:val="TabloSP"/>
              <w:jc w:val="both"/>
              <w:cnfStyle w:val="000000000000" w:firstRow="0" w:lastRow="0" w:firstColumn="0" w:lastColumn="0" w:oddVBand="0" w:evenVBand="0" w:oddHBand="0" w:evenHBand="0" w:firstRowFirstColumn="0" w:firstRowLastColumn="0" w:lastRowFirstColumn="0" w:lastRowLastColumn="0"/>
            </w:pPr>
            <w:r w:rsidRPr="00EB5467">
              <w:t>Savunma sanayinin ihtiyaç duyduğu alanlarda eğitim alan öğrenci sayısı artırılacaktır.</w:t>
            </w:r>
          </w:p>
        </w:tc>
        <w:tc>
          <w:tcPr>
            <w:tcW w:w="637" w:type="pct"/>
          </w:tcPr>
          <w:p w14:paraId="59860DA9" w14:textId="77777777" w:rsidR="005F018C" w:rsidRPr="00A17643" w:rsidRDefault="005F018C" w:rsidP="008954E4">
            <w:pPr>
              <w:pStyle w:val="TabloSP"/>
              <w:cnfStyle w:val="000000000000" w:firstRow="0" w:lastRow="0" w:firstColumn="0" w:lastColumn="0" w:oddVBand="0" w:evenVBand="0" w:oddHBand="0" w:evenHBand="0" w:firstRowFirstColumn="0" w:firstRowLastColumn="0" w:lastRowFirstColumn="0" w:lastRowLastColumn="0"/>
            </w:pPr>
            <w:r>
              <w:t>MTEHŞ</w:t>
            </w:r>
          </w:p>
        </w:tc>
      </w:tr>
    </w:tbl>
    <w:p w14:paraId="18307553" w14:textId="77777777" w:rsidR="005E09C3" w:rsidRDefault="005E09C3" w:rsidP="005E09C3"/>
    <w:p w14:paraId="1611AD19" w14:textId="77777777" w:rsidR="00D83459" w:rsidRDefault="00D83459" w:rsidP="002E7E05">
      <w:pPr>
        <w:rPr>
          <w:b/>
          <w:bCs/>
          <w:sz w:val="32"/>
          <w:szCs w:val="28"/>
          <w:highlight w:val="green"/>
        </w:rPr>
      </w:pPr>
      <w:bookmarkStart w:id="73" w:name="_Toc532132481"/>
    </w:p>
    <w:p w14:paraId="3F2A578C" w14:textId="77777777" w:rsidR="00D83459" w:rsidRDefault="00D83459" w:rsidP="002E7E05">
      <w:pPr>
        <w:rPr>
          <w:b/>
          <w:bCs/>
          <w:sz w:val="32"/>
          <w:szCs w:val="28"/>
          <w:highlight w:val="green"/>
        </w:rPr>
      </w:pPr>
    </w:p>
    <w:p w14:paraId="566D69EE" w14:textId="77777777" w:rsidR="00D83459" w:rsidRDefault="00D83459" w:rsidP="002E7E05">
      <w:pPr>
        <w:rPr>
          <w:b/>
          <w:bCs/>
          <w:color w:val="0070C0"/>
          <w:sz w:val="22"/>
        </w:rPr>
      </w:pPr>
    </w:p>
    <w:p w14:paraId="3E85A1A8" w14:textId="77777777" w:rsidR="00A17643" w:rsidRPr="00D83459" w:rsidRDefault="00A17643" w:rsidP="002E7E05">
      <w:pPr>
        <w:rPr>
          <w:b/>
          <w:bCs/>
          <w:sz w:val="22"/>
        </w:rPr>
      </w:pPr>
      <w:r w:rsidRPr="00D83459">
        <w:rPr>
          <w:b/>
          <w:bCs/>
          <w:color w:val="0070C0"/>
          <w:sz w:val="22"/>
        </w:rPr>
        <w:t>Hedef 6.4</w:t>
      </w:r>
      <w:r w:rsidR="002E7E05" w:rsidRPr="00D83459">
        <w:rPr>
          <w:b/>
          <w:bCs/>
          <w:color w:val="0070C0"/>
          <w:sz w:val="22"/>
        </w:rPr>
        <w:t>:</w:t>
      </w:r>
      <w:r w:rsidRPr="00D83459">
        <w:rPr>
          <w:b/>
          <w:bCs/>
          <w:sz w:val="22"/>
        </w:rPr>
        <w:t xml:space="preserve"> Bireylerin iş ve yaşam kalitelerini yükseltmek amacıyla hayat boyu öğrenme katılım ve tamamlama oranları artırılacaktır.</w:t>
      </w:r>
      <w:bookmarkEnd w:id="73"/>
    </w:p>
    <w:tbl>
      <w:tblPr>
        <w:tblStyle w:val="TabloKlavuzu"/>
        <w:tblW w:w="5000" w:type="pct"/>
        <w:tblLook w:val="04A0" w:firstRow="1" w:lastRow="0" w:firstColumn="1" w:lastColumn="0" w:noHBand="0" w:noVBand="1"/>
      </w:tblPr>
      <w:tblGrid>
        <w:gridCol w:w="1592"/>
        <w:gridCol w:w="1377"/>
        <w:gridCol w:w="3633"/>
        <w:gridCol w:w="915"/>
        <w:gridCol w:w="1137"/>
        <w:gridCol w:w="823"/>
        <w:gridCol w:w="826"/>
        <w:gridCol w:w="826"/>
        <w:gridCol w:w="826"/>
        <w:gridCol w:w="826"/>
        <w:gridCol w:w="872"/>
        <w:gridCol w:w="881"/>
      </w:tblGrid>
      <w:tr w:rsidR="00A17643" w:rsidRPr="00A17643" w14:paraId="511CBD6C" w14:textId="77777777" w:rsidTr="004F40F0">
        <w:trPr>
          <w:trHeight w:val="20"/>
        </w:trPr>
        <w:tc>
          <w:tcPr>
            <w:tcW w:w="1022" w:type="pct"/>
            <w:gridSpan w:val="2"/>
            <w:shd w:val="clear" w:color="auto" w:fill="00B0F0"/>
            <w:vAlign w:val="center"/>
          </w:tcPr>
          <w:p w14:paraId="27978DD6" w14:textId="77777777" w:rsidR="00A17643" w:rsidRPr="00A17643" w:rsidRDefault="00A17643" w:rsidP="00A24A23">
            <w:pPr>
              <w:spacing w:after="0" w:line="276" w:lineRule="auto"/>
              <w:jc w:val="left"/>
              <w:rPr>
                <w:b/>
                <w:sz w:val="20"/>
                <w:szCs w:val="20"/>
              </w:rPr>
            </w:pPr>
            <w:r w:rsidRPr="00A17643">
              <w:rPr>
                <w:b/>
                <w:sz w:val="20"/>
                <w:szCs w:val="20"/>
              </w:rPr>
              <w:t>Amaç 6</w:t>
            </w:r>
          </w:p>
        </w:tc>
        <w:tc>
          <w:tcPr>
            <w:tcW w:w="3978" w:type="pct"/>
            <w:gridSpan w:val="10"/>
            <w:vAlign w:val="center"/>
          </w:tcPr>
          <w:p w14:paraId="7C29227B" w14:textId="77777777" w:rsidR="00A17643" w:rsidRPr="00A17643" w:rsidRDefault="00797743" w:rsidP="00A24A23">
            <w:pPr>
              <w:spacing w:after="0" w:line="276" w:lineRule="auto"/>
              <w:jc w:val="left"/>
              <w:rPr>
                <w:b/>
                <w:sz w:val="20"/>
                <w:szCs w:val="20"/>
              </w:rPr>
            </w:pPr>
            <w:r w:rsidRPr="00717F57">
              <w:rPr>
                <w:b/>
                <w:bCs/>
                <w:sz w:val="20"/>
                <w:szCs w:val="20"/>
              </w:rPr>
              <w:t>Mesleki ve teknik eğitim ve hayat boyu öğrenme sistemleri toplumun ihtiyaçlarına ve işgücü piyasası ile bilgi çağının gereklerine uygun düzenleme sistemi uygulanacaktır.</w:t>
            </w:r>
          </w:p>
        </w:tc>
      </w:tr>
      <w:tr w:rsidR="00A17643" w:rsidRPr="00A17643" w14:paraId="03B864CC" w14:textId="77777777" w:rsidTr="004F40F0">
        <w:trPr>
          <w:trHeight w:val="20"/>
        </w:trPr>
        <w:tc>
          <w:tcPr>
            <w:tcW w:w="1022" w:type="pct"/>
            <w:gridSpan w:val="2"/>
            <w:shd w:val="clear" w:color="auto" w:fill="00B0F0"/>
            <w:vAlign w:val="center"/>
          </w:tcPr>
          <w:p w14:paraId="569BB213" w14:textId="77777777" w:rsidR="00A17643" w:rsidRPr="00A17643" w:rsidRDefault="00A17643" w:rsidP="00A24A23">
            <w:pPr>
              <w:spacing w:after="0" w:line="276" w:lineRule="auto"/>
              <w:jc w:val="left"/>
              <w:rPr>
                <w:b/>
                <w:sz w:val="20"/>
                <w:szCs w:val="20"/>
              </w:rPr>
            </w:pPr>
            <w:r w:rsidRPr="00A17643">
              <w:rPr>
                <w:b/>
                <w:sz w:val="20"/>
                <w:szCs w:val="20"/>
              </w:rPr>
              <w:t>Hedef 6.4</w:t>
            </w:r>
          </w:p>
        </w:tc>
        <w:tc>
          <w:tcPr>
            <w:tcW w:w="3978" w:type="pct"/>
            <w:gridSpan w:val="10"/>
            <w:vAlign w:val="center"/>
          </w:tcPr>
          <w:p w14:paraId="2E0B5493" w14:textId="77777777" w:rsidR="00A17643" w:rsidRPr="00A17643" w:rsidRDefault="00A17643" w:rsidP="00A24A23">
            <w:pPr>
              <w:spacing w:after="0" w:line="276" w:lineRule="auto"/>
              <w:jc w:val="left"/>
              <w:rPr>
                <w:b/>
                <w:sz w:val="20"/>
                <w:szCs w:val="20"/>
              </w:rPr>
            </w:pPr>
            <w:r w:rsidRPr="00A17643">
              <w:rPr>
                <w:b/>
                <w:sz w:val="20"/>
                <w:szCs w:val="20"/>
              </w:rPr>
              <w:t>Bireylerin iş ve yaşam kalitelerini yükseltmek amacıyla hayat boyu öğrenme katılım ve tamamlama oranları artırılacaktır.</w:t>
            </w:r>
          </w:p>
        </w:tc>
      </w:tr>
      <w:tr w:rsidR="0010774F" w:rsidRPr="00A17643" w14:paraId="24DA278F" w14:textId="77777777" w:rsidTr="004F40F0">
        <w:trPr>
          <w:trHeight w:val="20"/>
        </w:trPr>
        <w:tc>
          <w:tcPr>
            <w:tcW w:w="2272" w:type="pct"/>
            <w:gridSpan w:val="3"/>
            <w:shd w:val="clear" w:color="auto" w:fill="00B0F0"/>
            <w:vAlign w:val="center"/>
          </w:tcPr>
          <w:p w14:paraId="53FF8DF8" w14:textId="77777777" w:rsidR="0010774F" w:rsidRPr="00A17643" w:rsidRDefault="0010774F" w:rsidP="00A24A23">
            <w:pPr>
              <w:spacing w:after="0" w:line="276" w:lineRule="auto"/>
              <w:jc w:val="left"/>
              <w:rPr>
                <w:b/>
                <w:sz w:val="20"/>
                <w:szCs w:val="20"/>
              </w:rPr>
            </w:pPr>
            <w:r w:rsidRPr="00A17643">
              <w:rPr>
                <w:b/>
                <w:sz w:val="20"/>
                <w:szCs w:val="20"/>
              </w:rPr>
              <w:t>Performans Göstergeleri</w:t>
            </w:r>
          </w:p>
        </w:tc>
        <w:tc>
          <w:tcPr>
            <w:tcW w:w="315" w:type="pct"/>
            <w:shd w:val="clear" w:color="auto" w:fill="00B0F0"/>
            <w:vAlign w:val="center"/>
          </w:tcPr>
          <w:p w14:paraId="0DF65537" w14:textId="77777777" w:rsidR="0010774F" w:rsidRPr="00A17643" w:rsidRDefault="0010774F" w:rsidP="00A24A23">
            <w:pPr>
              <w:spacing w:after="0" w:line="276" w:lineRule="auto"/>
              <w:jc w:val="center"/>
              <w:rPr>
                <w:b/>
                <w:sz w:val="20"/>
                <w:szCs w:val="20"/>
              </w:rPr>
            </w:pPr>
            <w:r w:rsidRPr="00A17643">
              <w:rPr>
                <w:b/>
                <w:sz w:val="20"/>
                <w:szCs w:val="20"/>
              </w:rPr>
              <w:t>Hedefe Etkisi (%)</w:t>
            </w:r>
          </w:p>
        </w:tc>
        <w:tc>
          <w:tcPr>
            <w:tcW w:w="391" w:type="pct"/>
            <w:shd w:val="clear" w:color="auto" w:fill="00B0F0"/>
            <w:vAlign w:val="center"/>
          </w:tcPr>
          <w:p w14:paraId="3E2FC498" w14:textId="77777777" w:rsidR="0010774F" w:rsidRPr="00A17643" w:rsidRDefault="0010774F" w:rsidP="00A24A23">
            <w:pPr>
              <w:spacing w:after="0" w:line="276" w:lineRule="auto"/>
              <w:jc w:val="center"/>
              <w:rPr>
                <w:b/>
                <w:sz w:val="20"/>
                <w:szCs w:val="20"/>
              </w:rPr>
            </w:pPr>
            <w:r w:rsidRPr="00A17643">
              <w:rPr>
                <w:b/>
                <w:sz w:val="20"/>
                <w:szCs w:val="20"/>
              </w:rPr>
              <w:t>Başlangıç Değeri</w:t>
            </w:r>
          </w:p>
        </w:tc>
        <w:tc>
          <w:tcPr>
            <w:tcW w:w="283" w:type="pct"/>
            <w:shd w:val="clear" w:color="auto" w:fill="00B0F0"/>
            <w:vAlign w:val="center"/>
          </w:tcPr>
          <w:p w14:paraId="4995DC1A" w14:textId="77777777" w:rsidR="0010774F" w:rsidRPr="00A17643" w:rsidRDefault="0010774F" w:rsidP="0010774F">
            <w:pPr>
              <w:spacing w:after="0"/>
              <w:jc w:val="center"/>
              <w:rPr>
                <w:rFonts w:cs="Times New Roman"/>
                <w:b/>
                <w:sz w:val="20"/>
                <w:szCs w:val="20"/>
              </w:rPr>
            </w:pPr>
            <w:r w:rsidRPr="00A17643">
              <w:rPr>
                <w:rFonts w:cs="Times New Roman"/>
                <w:b/>
                <w:sz w:val="20"/>
                <w:szCs w:val="20"/>
              </w:rPr>
              <w:t>2019</w:t>
            </w:r>
          </w:p>
        </w:tc>
        <w:tc>
          <w:tcPr>
            <w:tcW w:w="284" w:type="pct"/>
            <w:shd w:val="clear" w:color="auto" w:fill="00B0F0"/>
            <w:vAlign w:val="center"/>
          </w:tcPr>
          <w:p w14:paraId="1529A5F8" w14:textId="77777777" w:rsidR="0010774F" w:rsidRPr="00A17643" w:rsidRDefault="0010774F" w:rsidP="0010774F">
            <w:pPr>
              <w:spacing w:after="0"/>
              <w:jc w:val="center"/>
              <w:rPr>
                <w:rFonts w:cs="Times New Roman"/>
                <w:b/>
                <w:sz w:val="20"/>
                <w:szCs w:val="20"/>
              </w:rPr>
            </w:pPr>
            <w:r w:rsidRPr="00A17643">
              <w:rPr>
                <w:rFonts w:cs="Times New Roman"/>
                <w:b/>
                <w:sz w:val="20"/>
                <w:szCs w:val="20"/>
              </w:rPr>
              <w:t>2020</w:t>
            </w:r>
          </w:p>
        </w:tc>
        <w:tc>
          <w:tcPr>
            <w:tcW w:w="284" w:type="pct"/>
            <w:shd w:val="clear" w:color="auto" w:fill="00B0F0"/>
            <w:vAlign w:val="center"/>
          </w:tcPr>
          <w:p w14:paraId="79D0CA5F" w14:textId="77777777" w:rsidR="0010774F" w:rsidRPr="00A17643" w:rsidRDefault="0010774F" w:rsidP="0010774F">
            <w:pPr>
              <w:spacing w:after="0"/>
              <w:jc w:val="center"/>
              <w:rPr>
                <w:rFonts w:cs="Times New Roman"/>
                <w:b/>
                <w:sz w:val="20"/>
                <w:szCs w:val="20"/>
              </w:rPr>
            </w:pPr>
            <w:r w:rsidRPr="00A17643">
              <w:rPr>
                <w:rFonts w:cs="Times New Roman"/>
                <w:b/>
                <w:sz w:val="20"/>
                <w:szCs w:val="20"/>
              </w:rPr>
              <w:t>2021</w:t>
            </w:r>
          </w:p>
        </w:tc>
        <w:tc>
          <w:tcPr>
            <w:tcW w:w="284" w:type="pct"/>
            <w:shd w:val="clear" w:color="auto" w:fill="00B0F0"/>
            <w:vAlign w:val="center"/>
          </w:tcPr>
          <w:p w14:paraId="59F08FF4" w14:textId="77777777" w:rsidR="0010774F" w:rsidRPr="00A17643" w:rsidRDefault="0010774F" w:rsidP="0010774F">
            <w:pPr>
              <w:spacing w:after="0"/>
              <w:jc w:val="center"/>
              <w:rPr>
                <w:rFonts w:cs="Times New Roman"/>
                <w:b/>
                <w:sz w:val="20"/>
                <w:szCs w:val="20"/>
              </w:rPr>
            </w:pPr>
            <w:r w:rsidRPr="00A17643">
              <w:rPr>
                <w:rFonts w:cs="Times New Roman"/>
                <w:b/>
                <w:sz w:val="20"/>
                <w:szCs w:val="20"/>
              </w:rPr>
              <w:t>2022</w:t>
            </w:r>
          </w:p>
        </w:tc>
        <w:tc>
          <w:tcPr>
            <w:tcW w:w="284" w:type="pct"/>
            <w:shd w:val="clear" w:color="auto" w:fill="00B0F0"/>
            <w:vAlign w:val="center"/>
          </w:tcPr>
          <w:p w14:paraId="7CCF5DC7" w14:textId="77777777" w:rsidR="0010774F" w:rsidRPr="00A17643" w:rsidRDefault="0010774F" w:rsidP="0010774F">
            <w:pPr>
              <w:spacing w:after="0"/>
              <w:jc w:val="center"/>
              <w:rPr>
                <w:rFonts w:cs="Times New Roman"/>
                <w:b/>
                <w:sz w:val="20"/>
                <w:szCs w:val="20"/>
              </w:rPr>
            </w:pPr>
            <w:r w:rsidRPr="00A17643">
              <w:rPr>
                <w:rFonts w:cs="Times New Roman"/>
                <w:b/>
                <w:sz w:val="20"/>
                <w:szCs w:val="20"/>
              </w:rPr>
              <w:t>2023</w:t>
            </w:r>
          </w:p>
        </w:tc>
        <w:tc>
          <w:tcPr>
            <w:tcW w:w="300" w:type="pct"/>
            <w:shd w:val="clear" w:color="auto" w:fill="00B0F0"/>
            <w:vAlign w:val="center"/>
          </w:tcPr>
          <w:p w14:paraId="3A4D88D7" w14:textId="77777777" w:rsidR="0010774F" w:rsidRPr="00A17643" w:rsidRDefault="0010774F" w:rsidP="00A24A23">
            <w:pPr>
              <w:spacing w:after="0" w:line="276" w:lineRule="auto"/>
              <w:jc w:val="center"/>
              <w:rPr>
                <w:b/>
                <w:sz w:val="20"/>
                <w:szCs w:val="20"/>
              </w:rPr>
            </w:pPr>
            <w:r w:rsidRPr="00A17643">
              <w:rPr>
                <w:b/>
                <w:sz w:val="20"/>
                <w:szCs w:val="20"/>
              </w:rPr>
              <w:t>İzleme Sıklığı</w:t>
            </w:r>
          </w:p>
        </w:tc>
        <w:tc>
          <w:tcPr>
            <w:tcW w:w="302" w:type="pct"/>
            <w:shd w:val="clear" w:color="auto" w:fill="00B0F0"/>
            <w:vAlign w:val="center"/>
          </w:tcPr>
          <w:p w14:paraId="4B876929" w14:textId="77777777" w:rsidR="0010774F" w:rsidRPr="00A17643" w:rsidRDefault="0010774F" w:rsidP="00A24A23">
            <w:pPr>
              <w:spacing w:after="0" w:line="276" w:lineRule="auto"/>
              <w:jc w:val="center"/>
              <w:rPr>
                <w:b/>
                <w:sz w:val="20"/>
                <w:szCs w:val="20"/>
              </w:rPr>
            </w:pPr>
            <w:r w:rsidRPr="00A17643">
              <w:rPr>
                <w:b/>
                <w:sz w:val="20"/>
                <w:szCs w:val="20"/>
              </w:rPr>
              <w:t>Rapor Sıklığı</w:t>
            </w:r>
          </w:p>
        </w:tc>
      </w:tr>
      <w:tr w:rsidR="00A17643" w:rsidRPr="00A17643" w14:paraId="224924B5" w14:textId="77777777" w:rsidTr="004F40F0">
        <w:trPr>
          <w:trHeight w:val="20"/>
        </w:trPr>
        <w:tc>
          <w:tcPr>
            <w:tcW w:w="2272" w:type="pct"/>
            <w:gridSpan w:val="3"/>
            <w:shd w:val="clear" w:color="auto" w:fill="00B0F0"/>
            <w:vAlign w:val="center"/>
          </w:tcPr>
          <w:p w14:paraId="602C4E5F" w14:textId="77777777" w:rsidR="00A17643" w:rsidRPr="00A17643" w:rsidRDefault="00A17643" w:rsidP="00A24A23">
            <w:pPr>
              <w:spacing w:after="0" w:line="276" w:lineRule="auto"/>
              <w:jc w:val="left"/>
              <w:rPr>
                <w:b/>
                <w:sz w:val="20"/>
                <w:szCs w:val="20"/>
              </w:rPr>
            </w:pPr>
            <w:r w:rsidRPr="00A17643">
              <w:rPr>
                <w:b/>
                <w:sz w:val="20"/>
                <w:szCs w:val="20"/>
              </w:rPr>
              <w:t>PG 6.4.1 Hayat boyu öğrenmeye katılım oranı (%)</w:t>
            </w:r>
          </w:p>
        </w:tc>
        <w:tc>
          <w:tcPr>
            <w:tcW w:w="315" w:type="pct"/>
            <w:vAlign w:val="center"/>
          </w:tcPr>
          <w:p w14:paraId="1EC77FE9" w14:textId="77777777" w:rsidR="00A17643" w:rsidRPr="00A17643" w:rsidRDefault="00A17643" w:rsidP="00A24A23">
            <w:pPr>
              <w:spacing w:after="0" w:line="276" w:lineRule="auto"/>
              <w:jc w:val="center"/>
              <w:rPr>
                <w:sz w:val="20"/>
                <w:szCs w:val="20"/>
              </w:rPr>
            </w:pPr>
            <w:r w:rsidRPr="00A17643">
              <w:rPr>
                <w:sz w:val="20"/>
                <w:szCs w:val="20"/>
              </w:rPr>
              <w:t>25</w:t>
            </w:r>
          </w:p>
        </w:tc>
        <w:tc>
          <w:tcPr>
            <w:tcW w:w="391" w:type="pct"/>
            <w:vAlign w:val="center"/>
          </w:tcPr>
          <w:p w14:paraId="6682C89C" w14:textId="77777777" w:rsidR="00A17643" w:rsidRPr="00A17643" w:rsidRDefault="0010774F" w:rsidP="00E37332">
            <w:pPr>
              <w:spacing w:after="0" w:line="276" w:lineRule="auto"/>
              <w:jc w:val="center"/>
              <w:rPr>
                <w:sz w:val="20"/>
                <w:szCs w:val="20"/>
              </w:rPr>
            </w:pPr>
            <w:r>
              <w:rPr>
                <w:sz w:val="20"/>
                <w:szCs w:val="20"/>
              </w:rPr>
              <w:t>%</w:t>
            </w:r>
            <w:r w:rsidR="00E37332">
              <w:rPr>
                <w:sz w:val="20"/>
                <w:szCs w:val="20"/>
              </w:rPr>
              <w:t>24</w:t>
            </w:r>
          </w:p>
        </w:tc>
        <w:tc>
          <w:tcPr>
            <w:tcW w:w="283" w:type="pct"/>
            <w:vAlign w:val="center"/>
          </w:tcPr>
          <w:p w14:paraId="42570700" w14:textId="77777777" w:rsidR="00A17643" w:rsidRPr="00A17643" w:rsidRDefault="0010774F" w:rsidP="00E37332">
            <w:pPr>
              <w:spacing w:after="0" w:line="276" w:lineRule="auto"/>
              <w:jc w:val="center"/>
              <w:rPr>
                <w:sz w:val="20"/>
                <w:szCs w:val="20"/>
              </w:rPr>
            </w:pPr>
            <w:r>
              <w:rPr>
                <w:sz w:val="20"/>
                <w:szCs w:val="20"/>
              </w:rPr>
              <w:t>%</w:t>
            </w:r>
            <w:r w:rsidR="00E37332">
              <w:rPr>
                <w:sz w:val="20"/>
                <w:szCs w:val="20"/>
              </w:rPr>
              <w:t>24,5</w:t>
            </w:r>
          </w:p>
        </w:tc>
        <w:tc>
          <w:tcPr>
            <w:tcW w:w="284" w:type="pct"/>
            <w:vAlign w:val="center"/>
          </w:tcPr>
          <w:p w14:paraId="1FB46E48" w14:textId="77777777" w:rsidR="00A17643" w:rsidRPr="00A17643" w:rsidRDefault="0010774F" w:rsidP="00E37332">
            <w:pPr>
              <w:spacing w:after="0" w:line="276" w:lineRule="auto"/>
              <w:jc w:val="center"/>
              <w:rPr>
                <w:sz w:val="20"/>
                <w:szCs w:val="20"/>
              </w:rPr>
            </w:pPr>
            <w:r>
              <w:rPr>
                <w:sz w:val="20"/>
                <w:szCs w:val="20"/>
              </w:rPr>
              <w:t>%</w:t>
            </w:r>
            <w:r w:rsidR="00E37332">
              <w:rPr>
                <w:sz w:val="20"/>
                <w:szCs w:val="20"/>
              </w:rPr>
              <w:t>25</w:t>
            </w:r>
          </w:p>
        </w:tc>
        <w:tc>
          <w:tcPr>
            <w:tcW w:w="284" w:type="pct"/>
            <w:vAlign w:val="center"/>
          </w:tcPr>
          <w:p w14:paraId="67F78D7B" w14:textId="77777777" w:rsidR="00A17643" w:rsidRPr="00A17643" w:rsidRDefault="0010774F" w:rsidP="00E37332">
            <w:pPr>
              <w:spacing w:after="0" w:line="276" w:lineRule="auto"/>
              <w:jc w:val="center"/>
              <w:rPr>
                <w:sz w:val="20"/>
                <w:szCs w:val="20"/>
              </w:rPr>
            </w:pPr>
            <w:r>
              <w:rPr>
                <w:sz w:val="20"/>
                <w:szCs w:val="20"/>
              </w:rPr>
              <w:t>%</w:t>
            </w:r>
            <w:r w:rsidR="00E37332">
              <w:rPr>
                <w:sz w:val="20"/>
                <w:szCs w:val="20"/>
              </w:rPr>
              <w:t>25,5</w:t>
            </w:r>
          </w:p>
        </w:tc>
        <w:tc>
          <w:tcPr>
            <w:tcW w:w="284" w:type="pct"/>
            <w:vAlign w:val="center"/>
          </w:tcPr>
          <w:p w14:paraId="1EFB92E9" w14:textId="77777777" w:rsidR="00A17643" w:rsidRPr="00A17643" w:rsidRDefault="0010774F" w:rsidP="00E37332">
            <w:pPr>
              <w:spacing w:after="0" w:line="276" w:lineRule="auto"/>
              <w:jc w:val="center"/>
              <w:rPr>
                <w:sz w:val="20"/>
                <w:szCs w:val="20"/>
              </w:rPr>
            </w:pPr>
            <w:r>
              <w:rPr>
                <w:sz w:val="20"/>
                <w:szCs w:val="20"/>
              </w:rPr>
              <w:t>%</w:t>
            </w:r>
            <w:r w:rsidR="00E37332">
              <w:rPr>
                <w:sz w:val="20"/>
                <w:szCs w:val="20"/>
              </w:rPr>
              <w:t>27</w:t>
            </w:r>
          </w:p>
        </w:tc>
        <w:tc>
          <w:tcPr>
            <w:tcW w:w="284" w:type="pct"/>
            <w:vAlign w:val="center"/>
          </w:tcPr>
          <w:p w14:paraId="343FA559" w14:textId="77777777" w:rsidR="00A17643" w:rsidRPr="00A17643" w:rsidRDefault="0010774F" w:rsidP="00E37332">
            <w:pPr>
              <w:spacing w:after="0" w:line="276" w:lineRule="auto"/>
              <w:jc w:val="center"/>
              <w:rPr>
                <w:sz w:val="20"/>
                <w:szCs w:val="20"/>
              </w:rPr>
            </w:pPr>
            <w:r>
              <w:rPr>
                <w:sz w:val="20"/>
                <w:szCs w:val="20"/>
              </w:rPr>
              <w:t>%</w:t>
            </w:r>
            <w:r w:rsidR="00E37332">
              <w:rPr>
                <w:sz w:val="20"/>
                <w:szCs w:val="20"/>
              </w:rPr>
              <w:t>28</w:t>
            </w:r>
          </w:p>
        </w:tc>
        <w:tc>
          <w:tcPr>
            <w:tcW w:w="300" w:type="pct"/>
            <w:vAlign w:val="center"/>
          </w:tcPr>
          <w:p w14:paraId="08B723B9" w14:textId="77777777" w:rsidR="00A17643" w:rsidRPr="00A17643" w:rsidRDefault="00A17643" w:rsidP="00A24A23">
            <w:pPr>
              <w:spacing w:after="0" w:line="276" w:lineRule="auto"/>
              <w:jc w:val="center"/>
              <w:rPr>
                <w:sz w:val="20"/>
                <w:szCs w:val="20"/>
              </w:rPr>
            </w:pPr>
            <w:r w:rsidRPr="00A17643">
              <w:rPr>
                <w:sz w:val="20"/>
                <w:szCs w:val="20"/>
              </w:rPr>
              <w:t>6 Ay</w:t>
            </w:r>
          </w:p>
        </w:tc>
        <w:tc>
          <w:tcPr>
            <w:tcW w:w="302" w:type="pct"/>
            <w:vAlign w:val="center"/>
          </w:tcPr>
          <w:p w14:paraId="74E22242" w14:textId="77777777" w:rsidR="00A17643" w:rsidRPr="00A17643" w:rsidRDefault="00A17643" w:rsidP="00A24A23">
            <w:pPr>
              <w:spacing w:after="0" w:line="276" w:lineRule="auto"/>
              <w:jc w:val="center"/>
              <w:rPr>
                <w:sz w:val="20"/>
                <w:szCs w:val="20"/>
              </w:rPr>
            </w:pPr>
            <w:r w:rsidRPr="00A17643">
              <w:rPr>
                <w:sz w:val="20"/>
                <w:szCs w:val="20"/>
              </w:rPr>
              <w:t>6 Ay</w:t>
            </w:r>
          </w:p>
        </w:tc>
      </w:tr>
      <w:tr w:rsidR="00A17643" w:rsidRPr="00A17643" w14:paraId="29D5C1A3" w14:textId="77777777" w:rsidTr="004F40F0">
        <w:trPr>
          <w:trHeight w:val="20"/>
        </w:trPr>
        <w:tc>
          <w:tcPr>
            <w:tcW w:w="2272" w:type="pct"/>
            <w:gridSpan w:val="3"/>
            <w:shd w:val="clear" w:color="auto" w:fill="00B0F0"/>
            <w:vAlign w:val="center"/>
          </w:tcPr>
          <w:p w14:paraId="6B11E86D" w14:textId="77777777" w:rsidR="00A17643" w:rsidRPr="00A17643" w:rsidRDefault="00A17643" w:rsidP="00A24A23">
            <w:pPr>
              <w:spacing w:after="0"/>
              <w:jc w:val="left"/>
              <w:rPr>
                <w:sz w:val="20"/>
                <w:szCs w:val="20"/>
              </w:rPr>
            </w:pPr>
            <w:r w:rsidRPr="00A17643">
              <w:rPr>
                <w:b/>
                <w:sz w:val="20"/>
                <w:szCs w:val="20"/>
              </w:rPr>
              <w:t>PG 6.4.2 Hayat boyu öğrenme kapsamındaki kursları tamamlama oranı (%)</w:t>
            </w:r>
          </w:p>
        </w:tc>
        <w:tc>
          <w:tcPr>
            <w:tcW w:w="315" w:type="pct"/>
            <w:vAlign w:val="center"/>
          </w:tcPr>
          <w:p w14:paraId="290E920A" w14:textId="77777777" w:rsidR="00A17643" w:rsidRPr="00A17643" w:rsidRDefault="00A17643" w:rsidP="00A24A23">
            <w:pPr>
              <w:spacing w:after="0" w:line="276" w:lineRule="auto"/>
              <w:jc w:val="center"/>
              <w:rPr>
                <w:sz w:val="20"/>
                <w:szCs w:val="20"/>
              </w:rPr>
            </w:pPr>
            <w:r w:rsidRPr="00A17643">
              <w:rPr>
                <w:sz w:val="20"/>
                <w:szCs w:val="20"/>
              </w:rPr>
              <w:t>25</w:t>
            </w:r>
          </w:p>
        </w:tc>
        <w:tc>
          <w:tcPr>
            <w:tcW w:w="391" w:type="pct"/>
            <w:vAlign w:val="center"/>
          </w:tcPr>
          <w:p w14:paraId="2F05479A" w14:textId="77777777" w:rsidR="00A17643" w:rsidRPr="00A17643" w:rsidRDefault="0010774F" w:rsidP="00E37332">
            <w:pPr>
              <w:spacing w:after="0" w:line="276" w:lineRule="auto"/>
              <w:jc w:val="center"/>
              <w:rPr>
                <w:sz w:val="20"/>
                <w:szCs w:val="20"/>
              </w:rPr>
            </w:pPr>
            <w:r>
              <w:rPr>
                <w:sz w:val="20"/>
                <w:szCs w:val="20"/>
              </w:rPr>
              <w:t>%</w:t>
            </w:r>
            <w:r w:rsidR="00E37332">
              <w:rPr>
                <w:sz w:val="20"/>
                <w:szCs w:val="20"/>
              </w:rPr>
              <w:t>62</w:t>
            </w:r>
          </w:p>
        </w:tc>
        <w:tc>
          <w:tcPr>
            <w:tcW w:w="283" w:type="pct"/>
            <w:vAlign w:val="center"/>
          </w:tcPr>
          <w:p w14:paraId="78989ABC" w14:textId="77777777" w:rsidR="00A17643" w:rsidRPr="00A17643" w:rsidRDefault="0010774F" w:rsidP="00E37332">
            <w:pPr>
              <w:spacing w:after="0" w:line="276" w:lineRule="auto"/>
              <w:jc w:val="center"/>
              <w:rPr>
                <w:sz w:val="20"/>
                <w:szCs w:val="20"/>
              </w:rPr>
            </w:pPr>
            <w:r>
              <w:rPr>
                <w:sz w:val="20"/>
                <w:szCs w:val="20"/>
              </w:rPr>
              <w:t>%</w:t>
            </w:r>
            <w:r w:rsidR="00E37332">
              <w:rPr>
                <w:sz w:val="20"/>
                <w:szCs w:val="20"/>
              </w:rPr>
              <w:t>63</w:t>
            </w:r>
          </w:p>
        </w:tc>
        <w:tc>
          <w:tcPr>
            <w:tcW w:w="284" w:type="pct"/>
            <w:vAlign w:val="center"/>
          </w:tcPr>
          <w:p w14:paraId="11751C8E" w14:textId="77777777" w:rsidR="00A17643" w:rsidRPr="00A17643" w:rsidRDefault="0010774F" w:rsidP="00E37332">
            <w:pPr>
              <w:spacing w:after="0" w:line="276" w:lineRule="auto"/>
              <w:jc w:val="center"/>
              <w:rPr>
                <w:sz w:val="20"/>
                <w:szCs w:val="20"/>
              </w:rPr>
            </w:pPr>
            <w:r>
              <w:rPr>
                <w:sz w:val="20"/>
                <w:szCs w:val="20"/>
              </w:rPr>
              <w:t>%</w:t>
            </w:r>
            <w:r w:rsidR="00E37332">
              <w:rPr>
                <w:sz w:val="20"/>
                <w:szCs w:val="20"/>
              </w:rPr>
              <w:t>64</w:t>
            </w:r>
          </w:p>
        </w:tc>
        <w:tc>
          <w:tcPr>
            <w:tcW w:w="284" w:type="pct"/>
            <w:vAlign w:val="center"/>
          </w:tcPr>
          <w:p w14:paraId="54D5299C" w14:textId="77777777" w:rsidR="00A17643" w:rsidRPr="00A17643" w:rsidRDefault="0010774F" w:rsidP="00E37332">
            <w:pPr>
              <w:spacing w:after="0" w:line="276" w:lineRule="auto"/>
              <w:jc w:val="center"/>
              <w:rPr>
                <w:sz w:val="20"/>
                <w:szCs w:val="20"/>
              </w:rPr>
            </w:pPr>
            <w:r>
              <w:rPr>
                <w:sz w:val="20"/>
                <w:szCs w:val="20"/>
              </w:rPr>
              <w:t>%</w:t>
            </w:r>
            <w:r w:rsidR="00E37332">
              <w:rPr>
                <w:sz w:val="20"/>
                <w:szCs w:val="20"/>
              </w:rPr>
              <w:t>65</w:t>
            </w:r>
          </w:p>
        </w:tc>
        <w:tc>
          <w:tcPr>
            <w:tcW w:w="284" w:type="pct"/>
            <w:vAlign w:val="center"/>
          </w:tcPr>
          <w:p w14:paraId="10AA1E17" w14:textId="77777777" w:rsidR="00A17643" w:rsidRPr="00A17643" w:rsidRDefault="0010774F" w:rsidP="00E37332">
            <w:pPr>
              <w:spacing w:after="0" w:line="276" w:lineRule="auto"/>
              <w:jc w:val="center"/>
              <w:rPr>
                <w:sz w:val="20"/>
                <w:szCs w:val="20"/>
              </w:rPr>
            </w:pPr>
            <w:r>
              <w:rPr>
                <w:sz w:val="20"/>
                <w:szCs w:val="20"/>
              </w:rPr>
              <w:t>%</w:t>
            </w:r>
            <w:r w:rsidR="00E37332">
              <w:rPr>
                <w:sz w:val="20"/>
                <w:szCs w:val="20"/>
              </w:rPr>
              <w:t>66</w:t>
            </w:r>
          </w:p>
        </w:tc>
        <w:tc>
          <w:tcPr>
            <w:tcW w:w="284" w:type="pct"/>
            <w:vAlign w:val="center"/>
          </w:tcPr>
          <w:p w14:paraId="695118B7" w14:textId="77777777" w:rsidR="00A17643" w:rsidRPr="00A17643" w:rsidRDefault="0010774F" w:rsidP="00E37332">
            <w:pPr>
              <w:spacing w:after="0" w:line="276" w:lineRule="auto"/>
              <w:jc w:val="center"/>
              <w:rPr>
                <w:sz w:val="20"/>
                <w:szCs w:val="20"/>
              </w:rPr>
            </w:pPr>
            <w:r>
              <w:rPr>
                <w:sz w:val="20"/>
                <w:szCs w:val="20"/>
              </w:rPr>
              <w:t>%</w:t>
            </w:r>
            <w:r w:rsidR="00E37332">
              <w:rPr>
                <w:sz w:val="20"/>
                <w:szCs w:val="20"/>
              </w:rPr>
              <w:t>67</w:t>
            </w:r>
          </w:p>
        </w:tc>
        <w:tc>
          <w:tcPr>
            <w:tcW w:w="300" w:type="pct"/>
            <w:vAlign w:val="center"/>
          </w:tcPr>
          <w:p w14:paraId="672E25CE" w14:textId="77777777" w:rsidR="00A17643" w:rsidRPr="00A17643" w:rsidRDefault="00A17643" w:rsidP="00A24A23">
            <w:pPr>
              <w:spacing w:after="0" w:line="276" w:lineRule="auto"/>
              <w:jc w:val="center"/>
              <w:rPr>
                <w:sz w:val="20"/>
                <w:szCs w:val="20"/>
              </w:rPr>
            </w:pPr>
            <w:r w:rsidRPr="00A17643">
              <w:rPr>
                <w:sz w:val="20"/>
                <w:szCs w:val="20"/>
              </w:rPr>
              <w:t>6 Ay</w:t>
            </w:r>
          </w:p>
        </w:tc>
        <w:tc>
          <w:tcPr>
            <w:tcW w:w="302" w:type="pct"/>
            <w:vAlign w:val="center"/>
          </w:tcPr>
          <w:p w14:paraId="706D3D4E" w14:textId="77777777" w:rsidR="00A17643" w:rsidRPr="00A17643" w:rsidRDefault="00A17643" w:rsidP="00A24A23">
            <w:pPr>
              <w:spacing w:after="0" w:line="276" w:lineRule="auto"/>
              <w:jc w:val="center"/>
              <w:rPr>
                <w:sz w:val="20"/>
                <w:szCs w:val="20"/>
              </w:rPr>
            </w:pPr>
            <w:r w:rsidRPr="00A17643">
              <w:rPr>
                <w:sz w:val="20"/>
                <w:szCs w:val="20"/>
              </w:rPr>
              <w:t>6 Ay</w:t>
            </w:r>
          </w:p>
        </w:tc>
      </w:tr>
      <w:tr w:rsidR="00A30903" w:rsidRPr="00A17643" w14:paraId="5B3210FE" w14:textId="77777777" w:rsidTr="004F40F0">
        <w:trPr>
          <w:trHeight w:val="20"/>
        </w:trPr>
        <w:tc>
          <w:tcPr>
            <w:tcW w:w="2272" w:type="pct"/>
            <w:gridSpan w:val="3"/>
            <w:shd w:val="clear" w:color="auto" w:fill="00B0F0"/>
            <w:vAlign w:val="center"/>
          </w:tcPr>
          <w:p w14:paraId="08725E10" w14:textId="77777777" w:rsidR="00A30903" w:rsidRPr="0010774F" w:rsidRDefault="00A30903" w:rsidP="00A24A23">
            <w:pPr>
              <w:spacing w:after="0"/>
              <w:jc w:val="left"/>
              <w:rPr>
                <w:b/>
                <w:sz w:val="20"/>
                <w:szCs w:val="20"/>
              </w:rPr>
            </w:pPr>
            <w:r w:rsidRPr="00A17643">
              <w:rPr>
                <w:b/>
                <w:sz w:val="20"/>
                <w:szCs w:val="20"/>
              </w:rPr>
              <w:t>PG 6.4.3 Hayat boyu öğrenme kurslarından yararlanma oranı</w:t>
            </w:r>
            <w:r w:rsidRPr="0010774F">
              <w:rPr>
                <w:b/>
                <w:bCs/>
                <w:sz w:val="20"/>
                <w:szCs w:val="20"/>
              </w:rPr>
              <w:t xml:space="preserve"> (%)</w:t>
            </w:r>
          </w:p>
        </w:tc>
        <w:tc>
          <w:tcPr>
            <w:tcW w:w="315" w:type="pct"/>
            <w:vAlign w:val="center"/>
          </w:tcPr>
          <w:p w14:paraId="268F491B" w14:textId="77777777" w:rsidR="00A30903" w:rsidRPr="00A17643" w:rsidRDefault="00A30903" w:rsidP="00A24A23">
            <w:pPr>
              <w:spacing w:after="0" w:line="276" w:lineRule="auto"/>
              <w:jc w:val="center"/>
              <w:rPr>
                <w:sz w:val="20"/>
                <w:szCs w:val="20"/>
              </w:rPr>
            </w:pPr>
            <w:r w:rsidRPr="00A17643">
              <w:rPr>
                <w:sz w:val="20"/>
                <w:szCs w:val="20"/>
              </w:rPr>
              <w:t>25</w:t>
            </w:r>
          </w:p>
        </w:tc>
        <w:tc>
          <w:tcPr>
            <w:tcW w:w="391" w:type="pct"/>
            <w:shd w:val="clear" w:color="auto" w:fill="auto"/>
            <w:vAlign w:val="center"/>
          </w:tcPr>
          <w:p w14:paraId="61F45A9C" w14:textId="77777777" w:rsidR="00A30903" w:rsidRPr="005E09C3" w:rsidRDefault="00A30903" w:rsidP="00F7573D">
            <w:pPr>
              <w:spacing w:after="0" w:line="276" w:lineRule="auto"/>
              <w:jc w:val="center"/>
              <w:rPr>
                <w:sz w:val="20"/>
                <w:szCs w:val="20"/>
              </w:rPr>
            </w:pPr>
            <w:r>
              <w:rPr>
                <w:sz w:val="20"/>
                <w:szCs w:val="20"/>
              </w:rPr>
              <w:t>%</w:t>
            </w:r>
            <w:r w:rsidR="00F7573D">
              <w:rPr>
                <w:sz w:val="20"/>
                <w:szCs w:val="20"/>
              </w:rPr>
              <w:t>20</w:t>
            </w:r>
          </w:p>
        </w:tc>
        <w:tc>
          <w:tcPr>
            <w:tcW w:w="283" w:type="pct"/>
            <w:shd w:val="clear" w:color="auto" w:fill="auto"/>
            <w:vAlign w:val="center"/>
          </w:tcPr>
          <w:p w14:paraId="76450FA6" w14:textId="77777777" w:rsidR="00A30903" w:rsidRPr="005E09C3" w:rsidRDefault="00A30903" w:rsidP="00E37332">
            <w:pPr>
              <w:spacing w:after="0" w:line="276" w:lineRule="auto"/>
              <w:jc w:val="center"/>
              <w:rPr>
                <w:sz w:val="20"/>
                <w:szCs w:val="20"/>
              </w:rPr>
            </w:pPr>
            <w:r>
              <w:rPr>
                <w:sz w:val="20"/>
                <w:szCs w:val="20"/>
              </w:rPr>
              <w:t>%</w:t>
            </w:r>
            <w:r w:rsidR="00E37332">
              <w:rPr>
                <w:sz w:val="20"/>
                <w:szCs w:val="20"/>
              </w:rPr>
              <w:t>23,5</w:t>
            </w:r>
          </w:p>
        </w:tc>
        <w:tc>
          <w:tcPr>
            <w:tcW w:w="284" w:type="pct"/>
            <w:shd w:val="clear" w:color="auto" w:fill="auto"/>
            <w:vAlign w:val="center"/>
          </w:tcPr>
          <w:p w14:paraId="5276529B" w14:textId="77777777" w:rsidR="00A30903" w:rsidRPr="005E09C3" w:rsidRDefault="00A30903" w:rsidP="00E37332">
            <w:pPr>
              <w:spacing w:after="0" w:line="276" w:lineRule="auto"/>
              <w:jc w:val="center"/>
              <w:rPr>
                <w:sz w:val="20"/>
                <w:szCs w:val="20"/>
              </w:rPr>
            </w:pPr>
            <w:r>
              <w:rPr>
                <w:sz w:val="20"/>
                <w:szCs w:val="20"/>
              </w:rPr>
              <w:t>%</w:t>
            </w:r>
            <w:r w:rsidR="00E37332">
              <w:rPr>
                <w:sz w:val="20"/>
                <w:szCs w:val="20"/>
              </w:rPr>
              <w:t>24</w:t>
            </w:r>
          </w:p>
        </w:tc>
        <w:tc>
          <w:tcPr>
            <w:tcW w:w="284" w:type="pct"/>
            <w:shd w:val="clear" w:color="auto" w:fill="auto"/>
            <w:vAlign w:val="center"/>
          </w:tcPr>
          <w:p w14:paraId="204BF587" w14:textId="77777777" w:rsidR="00A30903" w:rsidRPr="005E09C3" w:rsidRDefault="00A30903" w:rsidP="00E37332">
            <w:pPr>
              <w:spacing w:after="0" w:line="276" w:lineRule="auto"/>
              <w:jc w:val="center"/>
              <w:rPr>
                <w:sz w:val="20"/>
                <w:szCs w:val="20"/>
              </w:rPr>
            </w:pPr>
            <w:r>
              <w:rPr>
                <w:sz w:val="20"/>
                <w:szCs w:val="20"/>
              </w:rPr>
              <w:t>%</w:t>
            </w:r>
            <w:r w:rsidR="00E37332">
              <w:rPr>
                <w:sz w:val="20"/>
                <w:szCs w:val="20"/>
              </w:rPr>
              <w:t>24,5</w:t>
            </w:r>
          </w:p>
        </w:tc>
        <w:tc>
          <w:tcPr>
            <w:tcW w:w="284" w:type="pct"/>
            <w:shd w:val="clear" w:color="auto" w:fill="auto"/>
            <w:vAlign w:val="center"/>
          </w:tcPr>
          <w:p w14:paraId="1D170121" w14:textId="77777777" w:rsidR="00A30903" w:rsidRPr="005E09C3" w:rsidRDefault="00A30903" w:rsidP="00E37332">
            <w:pPr>
              <w:spacing w:after="0" w:line="276" w:lineRule="auto"/>
              <w:jc w:val="center"/>
              <w:rPr>
                <w:sz w:val="20"/>
                <w:szCs w:val="20"/>
              </w:rPr>
            </w:pPr>
            <w:r>
              <w:rPr>
                <w:sz w:val="20"/>
                <w:szCs w:val="20"/>
              </w:rPr>
              <w:t>%</w:t>
            </w:r>
            <w:r w:rsidR="00E37332">
              <w:rPr>
                <w:sz w:val="20"/>
                <w:szCs w:val="20"/>
              </w:rPr>
              <w:t>25</w:t>
            </w:r>
          </w:p>
        </w:tc>
        <w:tc>
          <w:tcPr>
            <w:tcW w:w="284" w:type="pct"/>
            <w:shd w:val="clear" w:color="auto" w:fill="auto"/>
            <w:vAlign w:val="center"/>
          </w:tcPr>
          <w:p w14:paraId="16931499" w14:textId="77777777" w:rsidR="00A30903" w:rsidRPr="005E09C3" w:rsidRDefault="00A30903" w:rsidP="00E37332">
            <w:pPr>
              <w:spacing w:after="0" w:line="276" w:lineRule="auto"/>
              <w:jc w:val="center"/>
              <w:rPr>
                <w:sz w:val="20"/>
                <w:szCs w:val="20"/>
              </w:rPr>
            </w:pPr>
            <w:r>
              <w:rPr>
                <w:sz w:val="20"/>
                <w:szCs w:val="20"/>
              </w:rPr>
              <w:t>%</w:t>
            </w:r>
            <w:r w:rsidR="00E37332">
              <w:rPr>
                <w:sz w:val="20"/>
                <w:szCs w:val="20"/>
              </w:rPr>
              <w:t>27</w:t>
            </w:r>
          </w:p>
        </w:tc>
        <w:tc>
          <w:tcPr>
            <w:tcW w:w="300" w:type="pct"/>
            <w:shd w:val="clear" w:color="auto" w:fill="auto"/>
            <w:vAlign w:val="center"/>
          </w:tcPr>
          <w:p w14:paraId="238A019C" w14:textId="77777777" w:rsidR="00A30903" w:rsidRPr="005E09C3" w:rsidRDefault="00A30903" w:rsidP="00A24A23">
            <w:pPr>
              <w:spacing w:after="0" w:line="276" w:lineRule="auto"/>
              <w:jc w:val="center"/>
              <w:rPr>
                <w:sz w:val="20"/>
                <w:szCs w:val="20"/>
              </w:rPr>
            </w:pPr>
            <w:r w:rsidRPr="005E09C3">
              <w:rPr>
                <w:sz w:val="20"/>
                <w:szCs w:val="20"/>
              </w:rPr>
              <w:t>6 Ay</w:t>
            </w:r>
          </w:p>
        </w:tc>
        <w:tc>
          <w:tcPr>
            <w:tcW w:w="302" w:type="pct"/>
            <w:shd w:val="clear" w:color="auto" w:fill="auto"/>
            <w:vAlign w:val="center"/>
          </w:tcPr>
          <w:p w14:paraId="006C70DA" w14:textId="77777777" w:rsidR="00A30903" w:rsidRPr="005E09C3" w:rsidRDefault="00A30903" w:rsidP="00A24A23">
            <w:pPr>
              <w:spacing w:after="0" w:line="276" w:lineRule="auto"/>
              <w:jc w:val="center"/>
              <w:rPr>
                <w:sz w:val="20"/>
                <w:szCs w:val="20"/>
              </w:rPr>
            </w:pPr>
            <w:r w:rsidRPr="005E09C3">
              <w:rPr>
                <w:sz w:val="20"/>
                <w:szCs w:val="20"/>
              </w:rPr>
              <w:t>6 Ay</w:t>
            </w:r>
          </w:p>
        </w:tc>
      </w:tr>
      <w:tr w:rsidR="00F7573D" w:rsidRPr="00A17643" w14:paraId="33507B19" w14:textId="77777777" w:rsidTr="004F40F0">
        <w:trPr>
          <w:trHeight w:val="20"/>
        </w:trPr>
        <w:tc>
          <w:tcPr>
            <w:tcW w:w="2272" w:type="pct"/>
            <w:gridSpan w:val="3"/>
            <w:shd w:val="clear" w:color="auto" w:fill="00B0F0"/>
            <w:vAlign w:val="center"/>
          </w:tcPr>
          <w:p w14:paraId="2AC2CA26" w14:textId="77777777" w:rsidR="00F7573D" w:rsidRPr="00A17643" w:rsidRDefault="00F7573D" w:rsidP="002637BF">
            <w:pPr>
              <w:spacing w:after="0" w:line="276" w:lineRule="auto"/>
              <w:jc w:val="left"/>
              <w:rPr>
                <w:b/>
                <w:sz w:val="20"/>
                <w:szCs w:val="20"/>
              </w:rPr>
            </w:pPr>
            <w:r>
              <w:rPr>
                <w:b/>
                <w:sz w:val="20"/>
                <w:szCs w:val="20"/>
              </w:rPr>
              <w:t xml:space="preserve">PG 6.4.4 İlçedeki </w:t>
            </w:r>
            <w:r w:rsidRPr="00A17643">
              <w:rPr>
                <w:b/>
                <w:sz w:val="20"/>
                <w:szCs w:val="20"/>
              </w:rPr>
              <w:t>geçici koruma altındaki 5-17 yaş grubundaki yabancı öğrencilerin okullaşma oranı (%)</w:t>
            </w:r>
          </w:p>
        </w:tc>
        <w:tc>
          <w:tcPr>
            <w:tcW w:w="315" w:type="pct"/>
            <w:vAlign w:val="center"/>
          </w:tcPr>
          <w:p w14:paraId="0DD1EC00" w14:textId="77777777" w:rsidR="00F7573D" w:rsidRPr="00A17643" w:rsidRDefault="00F7573D" w:rsidP="00A24A23">
            <w:pPr>
              <w:spacing w:after="0" w:line="276" w:lineRule="auto"/>
              <w:jc w:val="center"/>
              <w:rPr>
                <w:sz w:val="20"/>
                <w:szCs w:val="20"/>
              </w:rPr>
            </w:pPr>
            <w:r w:rsidRPr="00A17643">
              <w:rPr>
                <w:sz w:val="20"/>
                <w:szCs w:val="20"/>
              </w:rPr>
              <w:t>25</w:t>
            </w:r>
          </w:p>
        </w:tc>
        <w:tc>
          <w:tcPr>
            <w:tcW w:w="391" w:type="pct"/>
            <w:vAlign w:val="center"/>
          </w:tcPr>
          <w:p w14:paraId="49576775"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3" w:type="pct"/>
            <w:vAlign w:val="center"/>
          </w:tcPr>
          <w:p w14:paraId="3928DAD5"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4" w:type="pct"/>
            <w:vAlign w:val="center"/>
          </w:tcPr>
          <w:p w14:paraId="6F5FE35C"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4" w:type="pct"/>
            <w:vAlign w:val="center"/>
          </w:tcPr>
          <w:p w14:paraId="4CA23349"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4" w:type="pct"/>
            <w:vAlign w:val="center"/>
          </w:tcPr>
          <w:p w14:paraId="059662E5"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4" w:type="pct"/>
            <w:vAlign w:val="center"/>
          </w:tcPr>
          <w:p w14:paraId="755CA9D4"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300" w:type="pct"/>
            <w:vAlign w:val="center"/>
          </w:tcPr>
          <w:p w14:paraId="7EEC2485" w14:textId="77777777" w:rsidR="00F7573D" w:rsidRPr="00A17643" w:rsidRDefault="00F7573D" w:rsidP="00A24A23">
            <w:pPr>
              <w:spacing w:after="0" w:line="276" w:lineRule="auto"/>
              <w:jc w:val="center"/>
              <w:rPr>
                <w:sz w:val="20"/>
                <w:szCs w:val="20"/>
              </w:rPr>
            </w:pPr>
            <w:r w:rsidRPr="00A17643">
              <w:rPr>
                <w:sz w:val="20"/>
                <w:szCs w:val="20"/>
              </w:rPr>
              <w:t>6 Ay</w:t>
            </w:r>
          </w:p>
        </w:tc>
        <w:tc>
          <w:tcPr>
            <w:tcW w:w="302" w:type="pct"/>
            <w:vAlign w:val="center"/>
          </w:tcPr>
          <w:p w14:paraId="444201EB" w14:textId="77777777" w:rsidR="00F7573D" w:rsidRPr="00A17643" w:rsidRDefault="00F7573D" w:rsidP="00A24A23">
            <w:pPr>
              <w:spacing w:after="0" w:line="276" w:lineRule="auto"/>
              <w:jc w:val="center"/>
              <w:rPr>
                <w:sz w:val="20"/>
                <w:szCs w:val="20"/>
              </w:rPr>
            </w:pPr>
            <w:r w:rsidRPr="00A17643">
              <w:rPr>
                <w:sz w:val="20"/>
                <w:szCs w:val="20"/>
              </w:rPr>
              <w:t>6 Ay</w:t>
            </w:r>
          </w:p>
        </w:tc>
      </w:tr>
      <w:tr w:rsidR="00F7573D" w:rsidRPr="00A17643" w14:paraId="42A17588" w14:textId="77777777" w:rsidTr="004F40F0">
        <w:trPr>
          <w:trHeight w:val="20"/>
        </w:trPr>
        <w:tc>
          <w:tcPr>
            <w:tcW w:w="1022" w:type="pct"/>
            <w:gridSpan w:val="2"/>
            <w:shd w:val="clear" w:color="auto" w:fill="00B0F0"/>
            <w:vAlign w:val="center"/>
          </w:tcPr>
          <w:p w14:paraId="318F490C" w14:textId="77777777" w:rsidR="00F7573D" w:rsidRPr="00A17643" w:rsidRDefault="00F7573D" w:rsidP="00A24A23">
            <w:pPr>
              <w:spacing w:after="0" w:line="276" w:lineRule="auto"/>
              <w:jc w:val="left"/>
              <w:rPr>
                <w:b/>
                <w:sz w:val="20"/>
                <w:szCs w:val="20"/>
              </w:rPr>
            </w:pPr>
            <w:r w:rsidRPr="00A17643">
              <w:rPr>
                <w:b/>
                <w:sz w:val="20"/>
                <w:szCs w:val="20"/>
              </w:rPr>
              <w:t>Koordinatör Birim</w:t>
            </w:r>
          </w:p>
        </w:tc>
        <w:tc>
          <w:tcPr>
            <w:tcW w:w="3978" w:type="pct"/>
            <w:gridSpan w:val="10"/>
            <w:vAlign w:val="center"/>
          </w:tcPr>
          <w:p w14:paraId="60F21877" w14:textId="77777777" w:rsidR="00F7573D" w:rsidRPr="00A17643" w:rsidRDefault="00F7573D" w:rsidP="00496A03">
            <w:pPr>
              <w:spacing w:after="0" w:line="276" w:lineRule="auto"/>
              <w:jc w:val="left"/>
              <w:rPr>
                <w:sz w:val="20"/>
                <w:szCs w:val="20"/>
              </w:rPr>
            </w:pPr>
            <w:r w:rsidRPr="00A17643">
              <w:rPr>
                <w:sz w:val="20"/>
                <w:szCs w:val="20"/>
              </w:rPr>
              <w:t xml:space="preserve">Hayat Boyu Öğrenme </w:t>
            </w:r>
            <w:r w:rsidR="00CD4479">
              <w:rPr>
                <w:sz w:val="20"/>
                <w:szCs w:val="20"/>
              </w:rPr>
              <w:t>Şubesi</w:t>
            </w:r>
          </w:p>
        </w:tc>
      </w:tr>
      <w:tr w:rsidR="00F7573D" w:rsidRPr="00A17643" w14:paraId="0438C617" w14:textId="77777777" w:rsidTr="004F40F0">
        <w:trPr>
          <w:trHeight w:val="20"/>
        </w:trPr>
        <w:tc>
          <w:tcPr>
            <w:tcW w:w="1022" w:type="pct"/>
            <w:gridSpan w:val="2"/>
            <w:shd w:val="clear" w:color="auto" w:fill="00B0F0"/>
            <w:vAlign w:val="center"/>
          </w:tcPr>
          <w:p w14:paraId="4726B640" w14:textId="77777777" w:rsidR="00F7573D" w:rsidRPr="00A17643" w:rsidRDefault="00F7573D" w:rsidP="00A24A23">
            <w:pPr>
              <w:spacing w:after="0" w:line="276" w:lineRule="auto"/>
              <w:jc w:val="left"/>
              <w:rPr>
                <w:b/>
                <w:sz w:val="20"/>
                <w:szCs w:val="20"/>
              </w:rPr>
            </w:pPr>
            <w:r w:rsidRPr="00A17643">
              <w:rPr>
                <w:b/>
                <w:sz w:val="20"/>
                <w:szCs w:val="20"/>
              </w:rPr>
              <w:t>İş Birliği Yapılacak Birimler</w:t>
            </w:r>
          </w:p>
        </w:tc>
        <w:tc>
          <w:tcPr>
            <w:tcW w:w="3978" w:type="pct"/>
            <w:gridSpan w:val="10"/>
            <w:vAlign w:val="center"/>
          </w:tcPr>
          <w:p w14:paraId="332A98E8" w14:textId="77777777" w:rsidR="00F7573D" w:rsidRPr="00A17643" w:rsidRDefault="00CD4479" w:rsidP="00A24A23">
            <w:pPr>
              <w:spacing w:after="0" w:line="276" w:lineRule="auto"/>
              <w:jc w:val="left"/>
              <w:rPr>
                <w:sz w:val="20"/>
                <w:szCs w:val="20"/>
              </w:rPr>
            </w:pPr>
            <w:r w:rsidRPr="004738DD">
              <w:rPr>
                <w:sz w:val="17"/>
                <w:szCs w:val="17"/>
              </w:rPr>
              <w:t>ÖÖKHŞ, DÖHŞ, MTEHŞ, OHŞ, ÖDSHŞ, TEHŞ, DHŞ.</w:t>
            </w:r>
          </w:p>
        </w:tc>
      </w:tr>
      <w:tr w:rsidR="00F7573D" w:rsidRPr="00A17643" w14:paraId="521B8E9B" w14:textId="77777777" w:rsidTr="004F40F0">
        <w:trPr>
          <w:trHeight w:val="20"/>
        </w:trPr>
        <w:tc>
          <w:tcPr>
            <w:tcW w:w="1022" w:type="pct"/>
            <w:gridSpan w:val="2"/>
            <w:shd w:val="clear" w:color="auto" w:fill="00B0F0"/>
            <w:vAlign w:val="center"/>
          </w:tcPr>
          <w:p w14:paraId="1114109D" w14:textId="77777777" w:rsidR="00F7573D" w:rsidRPr="00A17643" w:rsidRDefault="00F7573D" w:rsidP="00A24A23">
            <w:pPr>
              <w:spacing w:after="0" w:line="276" w:lineRule="auto"/>
              <w:jc w:val="left"/>
              <w:rPr>
                <w:b/>
                <w:sz w:val="20"/>
                <w:szCs w:val="20"/>
              </w:rPr>
            </w:pPr>
            <w:r w:rsidRPr="00A17643">
              <w:rPr>
                <w:b/>
                <w:sz w:val="20"/>
                <w:szCs w:val="20"/>
              </w:rPr>
              <w:t>Riskler</w:t>
            </w:r>
          </w:p>
        </w:tc>
        <w:tc>
          <w:tcPr>
            <w:tcW w:w="3978" w:type="pct"/>
            <w:gridSpan w:val="10"/>
            <w:vAlign w:val="center"/>
          </w:tcPr>
          <w:p w14:paraId="49CE099D" w14:textId="77777777" w:rsidR="00F7573D" w:rsidRPr="00A17643" w:rsidRDefault="00F7573D" w:rsidP="00A24A23">
            <w:pPr>
              <w:spacing w:after="0" w:line="276" w:lineRule="auto"/>
              <w:jc w:val="left"/>
              <w:rPr>
                <w:sz w:val="20"/>
                <w:szCs w:val="20"/>
              </w:rPr>
            </w:pPr>
            <w:r w:rsidRPr="00A17643">
              <w:rPr>
                <w:sz w:val="20"/>
                <w:szCs w:val="20"/>
              </w:rPr>
              <w:t>- Bireylerin hayat boyu öğrenmenin kapsamı konusunda yeterli farkındalığa sahip olmaması,</w:t>
            </w:r>
          </w:p>
          <w:p w14:paraId="005396D1" w14:textId="77777777" w:rsidR="00F7573D" w:rsidRPr="00A17643" w:rsidRDefault="00F7573D" w:rsidP="00A24A23">
            <w:pPr>
              <w:spacing w:after="0" w:line="276" w:lineRule="auto"/>
              <w:jc w:val="left"/>
              <w:rPr>
                <w:sz w:val="20"/>
                <w:szCs w:val="20"/>
              </w:rPr>
            </w:pPr>
            <w:r w:rsidRPr="00A17643">
              <w:rPr>
                <w:sz w:val="20"/>
                <w:szCs w:val="20"/>
              </w:rPr>
              <w:t>- Hayat boyu öğrenme kapsamında katılım sağlanan kursların bireylerin mesleki kariyerlerinde dikkate alınmaması,</w:t>
            </w:r>
          </w:p>
          <w:p w14:paraId="21CD8E0B" w14:textId="77777777" w:rsidR="00F7573D" w:rsidRPr="00A17643" w:rsidRDefault="00F7573D" w:rsidP="00A24A23">
            <w:pPr>
              <w:spacing w:after="0" w:line="276" w:lineRule="auto"/>
              <w:jc w:val="left"/>
              <w:rPr>
                <w:sz w:val="20"/>
                <w:szCs w:val="20"/>
              </w:rPr>
            </w:pPr>
            <w:r w:rsidRPr="00A17643">
              <w:rPr>
                <w:sz w:val="20"/>
                <w:szCs w:val="20"/>
              </w:rPr>
              <w:t>- Geçici koruma altındaki nüfusun yoğun olarak yaşadığı şehirlerde eğitim ortamlarının yetersiz oluşu,</w:t>
            </w:r>
          </w:p>
          <w:p w14:paraId="65CF05BA" w14:textId="77777777" w:rsidR="00F7573D" w:rsidRPr="00A17643" w:rsidRDefault="00F7573D" w:rsidP="00A24A23">
            <w:pPr>
              <w:spacing w:after="0" w:line="276" w:lineRule="auto"/>
              <w:jc w:val="left"/>
              <w:rPr>
                <w:sz w:val="20"/>
                <w:szCs w:val="20"/>
              </w:rPr>
            </w:pPr>
            <w:r w:rsidRPr="00A17643">
              <w:rPr>
                <w:sz w:val="20"/>
                <w:szCs w:val="20"/>
              </w:rPr>
              <w:lastRenderedPageBreak/>
              <w:t>- Ailelerin eğitim olanakları ve Türkçeyi öğrenme hususunda farkındal</w:t>
            </w:r>
            <w:r>
              <w:rPr>
                <w:sz w:val="20"/>
                <w:szCs w:val="20"/>
              </w:rPr>
              <w:t>ıkları yeterli düzeyde olmayışı.</w:t>
            </w:r>
          </w:p>
        </w:tc>
      </w:tr>
      <w:tr w:rsidR="00F7573D" w:rsidRPr="00A17643" w14:paraId="0A4FAA16" w14:textId="77777777" w:rsidTr="004F40F0">
        <w:trPr>
          <w:trHeight w:val="301"/>
        </w:trPr>
        <w:tc>
          <w:tcPr>
            <w:tcW w:w="548" w:type="pct"/>
            <w:shd w:val="clear" w:color="auto" w:fill="00B0F0"/>
            <w:vAlign w:val="center"/>
          </w:tcPr>
          <w:p w14:paraId="063AA894" w14:textId="77777777" w:rsidR="00F7573D" w:rsidRPr="00A17643" w:rsidRDefault="00F7573D" w:rsidP="00A24A23">
            <w:pPr>
              <w:spacing w:after="0" w:line="276" w:lineRule="auto"/>
              <w:jc w:val="left"/>
              <w:rPr>
                <w:b/>
                <w:sz w:val="20"/>
                <w:szCs w:val="20"/>
              </w:rPr>
            </w:pPr>
            <w:r w:rsidRPr="00A17643">
              <w:rPr>
                <w:b/>
                <w:sz w:val="20"/>
                <w:szCs w:val="20"/>
              </w:rPr>
              <w:lastRenderedPageBreak/>
              <w:t>Stratejiler</w:t>
            </w:r>
          </w:p>
        </w:tc>
        <w:tc>
          <w:tcPr>
            <w:tcW w:w="474" w:type="pct"/>
            <w:shd w:val="clear" w:color="auto" w:fill="00B0F0"/>
            <w:vAlign w:val="center"/>
          </w:tcPr>
          <w:p w14:paraId="1361E832" w14:textId="77777777" w:rsidR="00F7573D" w:rsidRPr="00A17643" w:rsidRDefault="00F7573D" w:rsidP="00A24A23">
            <w:pPr>
              <w:spacing w:after="0"/>
              <w:jc w:val="left"/>
              <w:rPr>
                <w:b/>
                <w:sz w:val="20"/>
                <w:szCs w:val="20"/>
              </w:rPr>
            </w:pPr>
            <w:r w:rsidRPr="00A17643">
              <w:rPr>
                <w:b/>
                <w:sz w:val="20"/>
                <w:szCs w:val="20"/>
              </w:rPr>
              <w:t>S 6.4.1</w:t>
            </w:r>
          </w:p>
        </w:tc>
        <w:tc>
          <w:tcPr>
            <w:tcW w:w="3978" w:type="pct"/>
            <w:gridSpan w:val="10"/>
            <w:vAlign w:val="center"/>
          </w:tcPr>
          <w:p w14:paraId="2E158302" w14:textId="77777777" w:rsidR="00F7573D" w:rsidRPr="00A17643" w:rsidRDefault="00F7573D" w:rsidP="004F40F0">
            <w:pPr>
              <w:pStyle w:val="ListeParagraf"/>
              <w:spacing w:after="0" w:line="276" w:lineRule="auto"/>
              <w:ind w:left="0"/>
              <w:jc w:val="left"/>
              <w:rPr>
                <w:b/>
                <w:sz w:val="20"/>
                <w:szCs w:val="20"/>
              </w:rPr>
            </w:pPr>
            <w:r w:rsidRPr="00A17643">
              <w:rPr>
                <w:b/>
                <w:sz w:val="20"/>
                <w:szCs w:val="20"/>
              </w:rPr>
              <w:t xml:space="preserve">- </w:t>
            </w:r>
            <w:r w:rsidR="004F40F0">
              <w:rPr>
                <w:b/>
                <w:sz w:val="20"/>
                <w:szCs w:val="20"/>
              </w:rPr>
              <w:t>Hayat boyu öğrenme programlarının niteliği geliştirilerek hayat boyu öğrenmeye katılım ve tamamlama oranlarının artırılması sağlanacak ve ülkemizde geçici koruma altında bulunan yabancıların çocuklarının eğitim ve öğretime erişim imkanları artırılacaktır.</w:t>
            </w:r>
          </w:p>
        </w:tc>
      </w:tr>
      <w:tr w:rsidR="00F7573D" w:rsidRPr="00A17643" w14:paraId="06D6C2B7" w14:textId="77777777" w:rsidTr="004F40F0">
        <w:trPr>
          <w:trHeight w:val="20"/>
        </w:trPr>
        <w:tc>
          <w:tcPr>
            <w:tcW w:w="1022" w:type="pct"/>
            <w:gridSpan w:val="2"/>
            <w:shd w:val="clear" w:color="auto" w:fill="00B0F0"/>
            <w:vAlign w:val="center"/>
          </w:tcPr>
          <w:p w14:paraId="2D3CD6F9" w14:textId="77777777" w:rsidR="00F7573D" w:rsidRPr="00A17643" w:rsidRDefault="00F7573D" w:rsidP="00A24A23">
            <w:pPr>
              <w:spacing w:after="0" w:line="276" w:lineRule="auto"/>
              <w:jc w:val="left"/>
              <w:rPr>
                <w:b/>
                <w:sz w:val="20"/>
                <w:szCs w:val="20"/>
              </w:rPr>
            </w:pPr>
            <w:r w:rsidRPr="00A17643">
              <w:rPr>
                <w:b/>
                <w:sz w:val="20"/>
                <w:szCs w:val="20"/>
              </w:rPr>
              <w:t>Maliyet Tahmini</w:t>
            </w:r>
          </w:p>
        </w:tc>
        <w:tc>
          <w:tcPr>
            <w:tcW w:w="3978" w:type="pct"/>
            <w:gridSpan w:val="10"/>
            <w:vAlign w:val="center"/>
          </w:tcPr>
          <w:p w14:paraId="120FE527" w14:textId="77777777" w:rsidR="00F7573D" w:rsidRPr="00A17643" w:rsidRDefault="00C07BB0" w:rsidP="00A24A23">
            <w:pPr>
              <w:spacing w:after="0"/>
              <w:jc w:val="left"/>
              <w:rPr>
                <w:color w:val="000000"/>
                <w:sz w:val="20"/>
                <w:szCs w:val="20"/>
              </w:rPr>
            </w:pPr>
            <w:r w:rsidRPr="003559F1">
              <w:rPr>
                <w:rFonts w:eastAsia="Times New Roman" w:cs="Calibri"/>
                <w:color w:val="000000"/>
                <w:sz w:val="20"/>
                <w:szCs w:val="20"/>
                <w:lang w:eastAsia="tr-TR"/>
              </w:rPr>
              <w:t>237.523,11</w:t>
            </w:r>
            <w:r>
              <w:rPr>
                <w:rFonts w:eastAsia="Times New Roman" w:cs="Calibri"/>
                <w:color w:val="000000"/>
                <w:sz w:val="20"/>
                <w:szCs w:val="20"/>
                <w:lang w:eastAsia="tr-TR"/>
              </w:rPr>
              <w:t xml:space="preserve"> TL</w:t>
            </w:r>
          </w:p>
        </w:tc>
      </w:tr>
      <w:tr w:rsidR="00F7573D" w:rsidRPr="00A17643" w14:paraId="1708CB3C" w14:textId="77777777" w:rsidTr="004F40F0">
        <w:trPr>
          <w:trHeight w:val="20"/>
        </w:trPr>
        <w:tc>
          <w:tcPr>
            <w:tcW w:w="1022" w:type="pct"/>
            <w:gridSpan w:val="2"/>
            <w:shd w:val="clear" w:color="auto" w:fill="00B0F0"/>
            <w:vAlign w:val="center"/>
          </w:tcPr>
          <w:p w14:paraId="77F8AD22" w14:textId="77777777" w:rsidR="00F7573D" w:rsidRPr="00A17643" w:rsidRDefault="00F7573D" w:rsidP="00A24A23">
            <w:pPr>
              <w:spacing w:after="0" w:line="276" w:lineRule="auto"/>
              <w:jc w:val="left"/>
              <w:rPr>
                <w:b/>
                <w:sz w:val="20"/>
                <w:szCs w:val="20"/>
              </w:rPr>
            </w:pPr>
            <w:r w:rsidRPr="00A17643">
              <w:rPr>
                <w:b/>
                <w:sz w:val="20"/>
                <w:szCs w:val="20"/>
              </w:rPr>
              <w:t>Tespitler</w:t>
            </w:r>
          </w:p>
        </w:tc>
        <w:tc>
          <w:tcPr>
            <w:tcW w:w="3978" w:type="pct"/>
            <w:gridSpan w:val="10"/>
            <w:vAlign w:val="center"/>
          </w:tcPr>
          <w:p w14:paraId="1A16FC92" w14:textId="77777777" w:rsidR="00F7573D" w:rsidRPr="00A17643" w:rsidRDefault="00F7573D" w:rsidP="00A24A23">
            <w:pPr>
              <w:spacing w:after="0" w:line="276" w:lineRule="auto"/>
              <w:jc w:val="left"/>
              <w:rPr>
                <w:sz w:val="20"/>
                <w:szCs w:val="20"/>
              </w:rPr>
            </w:pPr>
            <w:r w:rsidRPr="00A17643">
              <w:rPr>
                <w:sz w:val="20"/>
                <w:szCs w:val="20"/>
              </w:rPr>
              <w:t>- Hayat boyu öğrenme kapsamında yeterli düzeyde uzaktan eğitim veya e-sertifika çalışması bulunmaması,</w:t>
            </w:r>
          </w:p>
          <w:p w14:paraId="7EE43365" w14:textId="77777777" w:rsidR="00F7573D" w:rsidRPr="00A17643" w:rsidRDefault="00F7573D" w:rsidP="00A24A23">
            <w:pPr>
              <w:spacing w:after="0" w:line="276" w:lineRule="auto"/>
              <w:jc w:val="left"/>
              <w:rPr>
                <w:sz w:val="20"/>
                <w:szCs w:val="20"/>
              </w:rPr>
            </w:pPr>
            <w:r w:rsidRPr="00A17643">
              <w:rPr>
                <w:sz w:val="20"/>
                <w:szCs w:val="20"/>
              </w:rPr>
              <w:t>- Bireylerin hayat boyu öğrenme kapsamında verilen kurslara katılım oranlarının az olması,</w:t>
            </w:r>
          </w:p>
          <w:p w14:paraId="1394990A" w14:textId="77777777" w:rsidR="00F7573D" w:rsidRPr="00A17643" w:rsidRDefault="00F7573D" w:rsidP="00A24A23">
            <w:pPr>
              <w:spacing w:after="0" w:line="276" w:lineRule="auto"/>
              <w:jc w:val="left"/>
              <w:rPr>
                <w:sz w:val="20"/>
                <w:szCs w:val="20"/>
              </w:rPr>
            </w:pPr>
            <w:r w:rsidRPr="00A17643">
              <w:rPr>
                <w:sz w:val="20"/>
                <w:szCs w:val="20"/>
              </w:rPr>
              <w:t>- Geçici koruma altındaki nüfusun yoğun olarak yaşadığı şehirlerde eğitim ortamlarının yetersiz kalması,</w:t>
            </w:r>
          </w:p>
          <w:p w14:paraId="46BFC51D" w14:textId="77777777" w:rsidR="00F7573D" w:rsidRPr="00A17643" w:rsidRDefault="00F7573D" w:rsidP="00A24A23">
            <w:pPr>
              <w:spacing w:after="0" w:line="276" w:lineRule="auto"/>
              <w:jc w:val="left"/>
              <w:rPr>
                <w:sz w:val="20"/>
                <w:szCs w:val="20"/>
              </w:rPr>
            </w:pPr>
            <w:r w:rsidRPr="00A17643">
              <w:rPr>
                <w:sz w:val="20"/>
                <w:szCs w:val="20"/>
              </w:rPr>
              <w:t>- Ailelerin eğitim olanakları ve Türkçeyi öğrenme hususunda farkındalıkları yeterli düzeyde değildir ve bazı bölgelerde çocukların resmi okullara kayıt edilmesi hususunda direnç göstermesi,</w:t>
            </w:r>
          </w:p>
          <w:p w14:paraId="45F9B104" w14:textId="77777777" w:rsidR="00F7573D" w:rsidRPr="00A17643" w:rsidRDefault="00F7573D" w:rsidP="00A24A23">
            <w:pPr>
              <w:spacing w:after="0" w:line="276" w:lineRule="auto"/>
              <w:jc w:val="left"/>
              <w:rPr>
                <w:sz w:val="20"/>
                <w:szCs w:val="20"/>
              </w:rPr>
            </w:pPr>
            <w:r w:rsidRPr="00A17643">
              <w:rPr>
                <w:sz w:val="20"/>
                <w:szCs w:val="20"/>
              </w:rPr>
              <w:t>- Özellikle lise çağındaki öğrenciler aile ekonomisine katkı sağlamak amacıyla çeşitli sektörlerde çalışması.</w:t>
            </w:r>
          </w:p>
        </w:tc>
      </w:tr>
      <w:tr w:rsidR="00F7573D" w:rsidRPr="00A17643" w14:paraId="6BE50F7F" w14:textId="77777777" w:rsidTr="004F40F0">
        <w:trPr>
          <w:trHeight w:val="20"/>
        </w:trPr>
        <w:tc>
          <w:tcPr>
            <w:tcW w:w="1022" w:type="pct"/>
            <w:gridSpan w:val="2"/>
            <w:shd w:val="clear" w:color="auto" w:fill="00B0F0"/>
            <w:vAlign w:val="center"/>
          </w:tcPr>
          <w:p w14:paraId="47697C09" w14:textId="77777777" w:rsidR="00F7573D" w:rsidRPr="00A17643" w:rsidRDefault="00F7573D" w:rsidP="00A24A23">
            <w:pPr>
              <w:spacing w:after="0" w:line="276" w:lineRule="auto"/>
              <w:jc w:val="left"/>
              <w:rPr>
                <w:b/>
                <w:sz w:val="20"/>
                <w:szCs w:val="20"/>
              </w:rPr>
            </w:pPr>
            <w:r w:rsidRPr="00A17643">
              <w:rPr>
                <w:b/>
                <w:sz w:val="20"/>
                <w:szCs w:val="20"/>
              </w:rPr>
              <w:t>İhtiyaçlar</w:t>
            </w:r>
          </w:p>
        </w:tc>
        <w:tc>
          <w:tcPr>
            <w:tcW w:w="3978" w:type="pct"/>
            <w:gridSpan w:val="10"/>
            <w:vAlign w:val="center"/>
          </w:tcPr>
          <w:p w14:paraId="34C84ACC" w14:textId="77777777" w:rsidR="00F7573D" w:rsidRPr="00A17643" w:rsidRDefault="00F7573D" w:rsidP="00A24A23">
            <w:pPr>
              <w:spacing w:after="0" w:line="276" w:lineRule="auto"/>
              <w:jc w:val="left"/>
              <w:rPr>
                <w:sz w:val="20"/>
                <w:szCs w:val="20"/>
              </w:rPr>
            </w:pPr>
            <w:r w:rsidRPr="00A17643">
              <w:rPr>
                <w:sz w:val="20"/>
                <w:szCs w:val="20"/>
              </w:rPr>
              <w:t>- Başta çocuk ve kadına yönelik olmak üzere şiddetle mücadele bağlamında farkındalık eğitimleri düzenlenmesi,</w:t>
            </w:r>
          </w:p>
          <w:p w14:paraId="02EA52AC" w14:textId="77777777" w:rsidR="00F7573D" w:rsidRPr="00A17643" w:rsidRDefault="00F7573D" w:rsidP="00A24A23">
            <w:pPr>
              <w:spacing w:after="0" w:line="276" w:lineRule="auto"/>
              <w:jc w:val="left"/>
              <w:rPr>
                <w:sz w:val="20"/>
                <w:szCs w:val="20"/>
              </w:rPr>
            </w:pPr>
            <w:r w:rsidRPr="00A17643">
              <w:rPr>
                <w:sz w:val="20"/>
                <w:szCs w:val="20"/>
              </w:rPr>
              <w:t>- Uzaktan eğitim modelleri için sistem ve altyapı oluşturulması,</w:t>
            </w:r>
          </w:p>
          <w:p w14:paraId="72724CCD" w14:textId="77777777" w:rsidR="00F7573D" w:rsidRPr="00A17643" w:rsidRDefault="00F7573D" w:rsidP="00A24A23">
            <w:pPr>
              <w:spacing w:after="0" w:line="276" w:lineRule="auto"/>
              <w:jc w:val="left"/>
              <w:rPr>
                <w:sz w:val="20"/>
                <w:szCs w:val="20"/>
              </w:rPr>
            </w:pPr>
            <w:r w:rsidRPr="00A17643">
              <w:rPr>
                <w:sz w:val="20"/>
                <w:szCs w:val="20"/>
              </w:rPr>
              <w:t>- Hayat boyu öğrenme süreçlerine yönelik toplumsal farkındalığa ilişkin çalışmalar yapılması,</w:t>
            </w:r>
          </w:p>
          <w:p w14:paraId="25F936C8" w14:textId="77777777" w:rsidR="00F7573D" w:rsidRPr="00A17643" w:rsidRDefault="00F7573D" w:rsidP="00A24A23">
            <w:pPr>
              <w:spacing w:after="0" w:line="276" w:lineRule="auto"/>
              <w:jc w:val="left"/>
              <w:rPr>
                <w:sz w:val="20"/>
                <w:szCs w:val="20"/>
              </w:rPr>
            </w:pPr>
            <w:r w:rsidRPr="00A17643">
              <w:rPr>
                <w:sz w:val="20"/>
                <w:szCs w:val="20"/>
              </w:rPr>
              <w:t>- Ülkemizde bulunan geçici koruma altındaki öğrencilerin eğitime erişimlerinin artırılmasına yönelik politika, strateji ve mevzuat geliştirme ve güncelleştirme çalışmaları hızlandırılması,</w:t>
            </w:r>
          </w:p>
          <w:p w14:paraId="64B76D32" w14:textId="77777777" w:rsidR="00F7573D" w:rsidRPr="00A17643" w:rsidRDefault="00F7573D" w:rsidP="00A24A23">
            <w:pPr>
              <w:spacing w:after="0" w:line="276" w:lineRule="auto"/>
              <w:jc w:val="left"/>
              <w:rPr>
                <w:sz w:val="20"/>
                <w:szCs w:val="20"/>
              </w:rPr>
            </w:pPr>
            <w:r w:rsidRPr="00A17643">
              <w:rPr>
                <w:sz w:val="20"/>
                <w:szCs w:val="20"/>
              </w:rPr>
              <w:t>- Uluslararası kurum kuruluşların finansal olarak desteğinin sağlanması.</w:t>
            </w:r>
          </w:p>
        </w:tc>
      </w:tr>
    </w:tbl>
    <w:p w14:paraId="4D907066" w14:textId="77777777" w:rsidR="00CD4479" w:rsidRDefault="00CD4479" w:rsidP="00CD4479">
      <w:pPr>
        <w:spacing w:after="0" w:line="360" w:lineRule="auto"/>
        <w:rPr>
          <w:b/>
        </w:rPr>
      </w:pPr>
      <w:bookmarkStart w:id="74" w:name="_Toc529978987"/>
      <w:bookmarkStart w:id="75" w:name="_Toc532132482"/>
    </w:p>
    <w:p w14:paraId="3934DD3C" w14:textId="77777777" w:rsidR="00CD4479" w:rsidRPr="00777261" w:rsidRDefault="00CD4479" w:rsidP="00CD4479">
      <w:pPr>
        <w:spacing w:after="0" w:line="360" w:lineRule="auto"/>
      </w:pPr>
      <w:r w:rsidRPr="00777261">
        <w:rPr>
          <w:b/>
        </w:rPr>
        <w:t>Strateji 6.4.1:</w:t>
      </w:r>
      <w:r w:rsidR="00965D95" w:rsidRPr="00965D95">
        <w:rPr>
          <w:szCs w:val="20"/>
        </w:rPr>
        <w:t>Hayat boyu öğrenme programlarının niteliği geliştirilerek hayat boyu öğrenmeye katılım ve tamamlama oranlarının artırılması sağlanacak ve ülkemizde geçici koruma altında bulunan yabancıların çocuklarının eğitim ve öğretime erişim imkanları artırılacaktır.</w:t>
      </w:r>
    </w:p>
    <w:tbl>
      <w:tblPr>
        <w:tblStyle w:val="KlavuzuTablo4-Vurgu61"/>
        <w:tblW w:w="5000" w:type="pct"/>
        <w:tblLook w:val="04A0" w:firstRow="1" w:lastRow="0" w:firstColumn="1" w:lastColumn="0" w:noHBand="0" w:noVBand="1"/>
      </w:tblPr>
      <w:tblGrid>
        <w:gridCol w:w="1208"/>
        <w:gridCol w:w="11434"/>
        <w:gridCol w:w="1846"/>
      </w:tblGrid>
      <w:tr w:rsidR="00CD4479" w:rsidRPr="00A17643" w14:paraId="6F22B793" w14:textId="77777777" w:rsidTr="00CD447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3C181B04" w14:textId="77777777" w:rsidR="00CD4479" w:rsidRPr="00A17643" w:rsidRDefault="00CD4479" w:rsidP="008954E4">
            <w:pPr>
              <w:pStyle w:val="TabloSP"/>
            </w:pPr>
            <w:r w:rsidRPr="00A17643">
              <w:t>Eylem No</w:t>
            </w:r>
          </w:p>
        </w:tc>
        <w:tc>
          <w:tcPr>
            <w:tcW w:w="3946" w:type="pct"/>
          </w:tcPr>
          <w:p w14:paraId="03D14897" w14:textId="77777777" w:rsidR="00CD4479" w:rsidRPr="00A17643" w:rsidRDefault="00CD4479"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0EDA7E0F" w14:textId="77777777" w:rsidR="00CD4479" w:rsidRPr="00A17643" w:rsidRDefault="00CD4479"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CD4479" w:rsidRPr="00A17643" w14:paraId="28E57E8C" w14:textId="77777777" w:rsidTr="00CD44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21E97019" w14:textId="77777777" w:rsidR="00CD4479" w:rsidRPr="00A17643" w:rsidRDefault="00CD4479" w:rsidP="008954E4">
            <w:pPr>
              <w:pStyle w:val="TabloSP"/>
            </w:pPr>
            <w:r>
              <w:t>6.4.1.1</w:t>
            </w:r>
          </w:p>
        </w:tc>
        <w:tc>
          <w:tcPr>
            <w:tcW w:w="3946" w:type="pct"/>
          </w:tcPr>
          <w:p w14:paraId="137E45ED" w14:textId="77777777" w:rsidR="00CD4479" w:rsidRPr="00A17643" w:rsidRDefault="00CD4479" w:rsidP="008954E4">
            <w:pPr>
              <w:pStyle w:val="TabloSP"/>
              <w:jc w:val="both"/>
              <w:cnfStyle w:val="000000100000" w:firstRow="0" w:lastRow="0" w:firstColumn="0" w:lastColumn="0" w:oddVBand="0" w:evenVBand="0" w:oddHBand="1" w:evenHBand="0" w:firstRowFirstColumn="0" w:firstRowLastColumn="0" w:lastRowFirstColumn="0" w:lastRowLastColumn="0"/>
            </w:pPr>
            <w:r w:rsidRPr="002844EB">
              <w:t>Hayat boyu öğrenme kaps</w:t>
            </w:r>
            <w:r>
              <w:t>amında kurs düzenleyen kurum/</w:t>
            </w:r>
            <w:r w:rsidRPr="002844EB">
              <w:t>kurul</w:t>
            </w:r>
            <w:r>
              <w:t xml:space="preserve">uşlarla iş birliği yapılarak </w:t>
            </w:r>
          </w:p>
        </w:tc>
        <w:tc>
          <w:tcPr>
            <w:tcW w:w="637" w:type="pct"/>
          </w:tcPr>
          <w:p w14:paraId="6E4D5C94" w14:textId="77777777" w:rsidR="00CD4479" w:rsidRPr="00A17643" w:rsidRDefault="00CD4479" w:rsidP="008954E4">
            <w:pPr>
              <w:pStyle w:val="TabloSP"/>
              <w:cnfStyle w:val="000000100000" w:firstRow="0" w:lastRow="0" w:firstColumn="0" w:lastColumn="0" w:oddVBand="0" w:evenVBand="0" w:oddHBand="1" w:evenHBand="0" w:firstRowFirstColumn="0" w:firstRowLastColumn="0" w:lastRowFirstColumn="0" w:lastRowLastColumn="0"/>
            </w:pPr>
            <w:r>
              <w:t>ÖÖKHŞ</w:t>
            </w:r>
          </w:p>
        </w:tc>
      </w:tr>
      <w:tr w:rsidR="00CD4479" w:rsidRPr="00A17643" w14:paraId="25EC1BD7" w14:textId="77777777" w:rsidTr="00CD4479">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0734802D" w14:textId="77777777" w:rsidR="00CD4479" w:rsidRPr="00A17643" w:rsidRDefault="00CD4479" w:rsidP="008954E4">
            <w:pPr>
              <w:pStyle w:val="TabloSP"/>
            </w:pPr>
            <w:r>
              <w:t>6.4.1.2</w:t>
            </w:r>
          </w:p>
        </w:tc>
        <w:tc>
          <w:tcPr>
            <w:tcW w:w="3946" w:type="pct"/>
          </w:tcPr>
          <w:tbl>
            <w:tblPr>
              <w:tblW w:w="0" w:type="auto"/>
              <w:tblBorders>
                <w:top w:val="nil"/>
                <w:left w:val="nil"/>
                <w:bottom w:val="nil"/>
                <w:right w:val="nil"/>
              </w:tblBorders>
              <w:tblLook w:val="0000" w:firstRow="0" w:lastRow="0" w:firstColumn="0" w:lastColumn="0" w:noHBand="0" w:noVBand="0"/>
            </w:tblPr>
            <w:tblGrid>
              <w:gridCol w:w="10469"/>
            </w:tblGrid>
            <w:tr w:rsidR="00CD4479" w:rsidRPr="002844EB" w14:paraId="4186BD1F" w14:textId="77777777" w:rsidTr="008954E4">
              <w:trPr>
                <w:trHeight w:val="100"/>
              </w:trPr>
              <w:tc>
                <w:tcPr>
                  <w:tcW w:w="0" w:type="auto"/>
                </w:tcPr>
                <w:p w14:paraId="0426047C" w14:textId="77777777" w:rsidR="00CD4479" w:rsidRPr="002844EB" w:rsidRDefault="00CD4479" w:rsidP="008954E4">
                  <w:pPr>
                    <w:autoSpaceDE w:val="0"/>
                    <w:autoSpaceDN w:val="0"/>
                    <w:adjustRightInd w:val="0"/>
                    <w:spacing w:after="0" w:line="240" w:lineRule="auto"/>
                    <w:rPr>
                      <w:rFonts w:cs="Book Antiqua"/>
                      <w:color w:val="000000"/>
                      <w:sz w:val="20"/>
                      <w:szCs w:val="20"/>
                    </w:rPr>
                  </w:pPr>
                  <w:r w:rsidRPr="002844EB">
                    <w:rPr>
                      <w:rFonts w:cs="Book Antiqua"/>
                      <w:color w:val="000000"/>
                      <w:sz w:val="20"/>
                      <w:szCs w:val="20"/>
                    </w:rPr>
                    <w:t xml:space="preserve">Hayat boyu öğrenmenin önemi ve bireye hem kişisel hem mesleki getirileri konusunda farkındalık oluşturulacaktır. </w:t>
                  </w:r>
                </w:p>
              </w:tc>
            </w:tr>
          </w:tbl>
          <w:p w14:paraId="69123151" w14:textId="77777777" w:rsidR="00CD4479" w:rsidRPr="00A17643" w:rsidRDefault="00CD4479" w:rsidP="008954E4">
            <w:pPr>
              <w:pStyle w:val="TabloSP"/>
              <w:jc w:val="both"/>
              <w:cnfStyle w:val="000000000000" w:firstRow="0" w:lastRow="0" w:firstColumn="0" w:lastColumn="0" w:oddVBand="0" w:evenVBand="0" w:oddHBand="0" w:evenHBand="0" w:firstRowFirstColumn="0" w:firstRowLastColumn="0" w:lastRowFirstColumn="0" w:lastRowLastColumn="0"/>
            </w:pPr>
          </w:p>
        </w:tc>
        <w:tc>
          <w:tcPr>
            <w:tcW w:w="637" w:type="pct"/>
          </w:tcPr>
          <w:p w14:paraId="79FACF35" w14:textId="77777777" w:rsidR="00CD4479" w:rsidRPr="00A17643" w:rsidRDefault="00CD4479" w:rsidP="008954E4">
            <w:pPr>
              <w:pStyle w:val="TabloSP"/>
              <w:cnfStyle w:val="000000000000" w:firstRow="0" w:lastRow="0" w:firstColumn="0" w:lastColumn="0" w:oddVBand="0" w:evenVBand="0" w:oddHBand="0" w:evenHBand="0" w:firstRowFirstColumn="0" w:firstRowLastColumn="0" w:lastRowFirstColumn="0" w:lastRowLastColumn="0"/>
            </w:pPr>
            <w:r>
              <w:t>HBÖHŞ</w:t>
            </w:r>
          </w:p>
        </w:tc>
      </w:tr>
    </w:tbl>
    <w:p w14:paraId="6DF4DD0C" w14:textId="77777777" w:rsidR="008E0586" w:rsidRDefault="008E0586" w:rsidP="008E0586"/>
    <w:p w14:paraId="65D0FC4F" w14:textId="77777777" w:rsidR="00965D95" w:rsidRDefault="00965D95" w:rsidP="008E0586"/>
    <w:p w14:paraId="1D6C52B8" w14:textId="77777777" w:rsidR="00965D95" w:rsidRDefault="00965D95" w:rsidP="008E0586"/>
    <w:bookmarkEnd w:id="74"/>
    <w:p w14:paraId="5FAE2586" w14:textId="77777777" w:rsidR="004910DE" w:rsidRDefault="004910DE" w:rsidP="00005A36">
      <w:pPr>
        <w:rPr>
          <w:b/>
          <w:bCs/>
          <w:color w:val="4472C4" w:themeColor="accent5"/>
          <w:sz w:val="32"/>
          <w:szCs w:val="32"/>
        </w:rPr>
      </w:pPr>
    </w:p>
    <w:p w14:paraId="36E266DD" w14:textId="77777777" w:rsidR="004910DE" w:rsidRDefault="004910DE" w:rsidP="00005A36">
      <w:pPr>
        <w:rPr>
          <w:b/>
          <w:bCs/>
          <w:color w:val="4472C4" w:themeColor="accent5"/>
          <w:sz w:val="32"/>
          <w:szCs w:val="32"/>
        </w:rPr>
      </w:pPr>
    </w:p>
    <w:p w14:paraId="2690F651" w14:textId="77777777" w:rsidR="004910DE" w:rsidRDefault="004910DE" w:rsidP="00005A36">
      <w:pPr>
        <w:rPr>
          <w:b/>
          <w:bCs/>
          <w:color w:val="4472C4" w:themeColor="accent5"/>
          <w:sz w:val="32"/>
          <w:szCs w:val="32"/>
        </w:rPr>
      </w:pPr>
    </w:p>
    <w:p w14:paraId="22464696" w14:textId="77777777" w:rsidR="004910DE" w:rsidRDefault="004910DE" w:rsidP="00005A36">
      <w:pPr>
        <w:rPr>
          <w:b/>
          <w:bCs/>
          <w:color w:val="4472C4" w:themeColor="accent5"/>
          <w:sz w:val="32"/>
          <w:szCs w:val="32"/>
        </w:rPr>
      </w:pPr>
    </w:p>
    <w:p w14:paraId="7D0EB511" w14:textId="77777777" w:rsidR="004910DE" w:rsidRDefault="004910DE" w:rsidP="00005A36">
      <w:pPr>
        <w:rPr>
          <w:b/>
          <w:bCs/>
          <w:color w:val="4472C4" w:themeColor="accent5"/>
          <w:sz w:val="32"/>
          <w:szCs w:val="32"/>
        </w:rPr>
      </w:pPr>
    </w:p>
    <w:p w14:paraId="38453F71" w14:textId="77777777" w:rsidR="00A17643" w:rsidRPr="004910DE" w:rsidRDefault="004910DE" w:rsidP="00005A36">
      <w:pPr>
        <w:rPr>
          <w:b/>
          <w:bCs/>
          <w:color w:val="4472C4" w:themeColor="accent5"/>
          <w:szCs w:val="24"/>
        </w:rPr>
      </w:pPr>
      <w:bookmarkStart w:id="76" w:name="_Toc25312617"/>
      <w:r w:rsidRPr="004910DE">
        <w:rPr>
          <w:rStyle w:val="Balk2Char"/>
          <w:sz w:val="24"/>
        </w:rPr>
        <w:t>Amaç 7:</w:t>
      </w:r>
      <w:bookmarkEnd w:id="76"/>
      <w:r w:rsidR="00A17643" w:rsidRPr="004910DE">
        <w:rPr>
          <w:b/>
          <w:bCs/>
          <w:color w:val="4472C4" w:themeColor="accent5"/>
          <w:szCs w:val="24"/>
        </w:rPr>
        <w:t xml:space="preserve">Uluslararası standartlar gözetilerek tüm okullarımız için </w:t>
      </w:r>
      <w:r w:rsidR="00CF27D5" w:rsidRPr="004910DE">
        <w:rPr>
          <w:b/>
          <w:bCs/>
          <w:color w:val="4472C4" w:themeColor="accent5"/>
          <w:szCs w:val="24"/>
        </w:rPr>
        <w:t xml:space="preserve">geçilmesi hedeflenen </w:t>
      </w:r>
      <w:r w:rsidR="00A17643" w:rsidRPr="004910DE">
        <w:rPr>
          <w:b/>
          <w:bCs/>
          <w:color w:val="4472C4" w:themeColor="accent5"/>
          <w:szCs w:val="24"/>
        </w:rPr>
        <w:t>destekleyici bir özel öğretim yapısı</w:t>
      </w:r>
      <w:r w:rsidR="00CF27D5" w:rsidRPr="004910DE">
        <w:rPr>
          <w:b/>
          <w:bCs/>
          <w:color w:val="4472C4" w:themeColor="accent5"/>
          <w:szCs w:val="24"/>
        </w:rPr>
        <w:t xml:space="preserve"> uygulamaya konulacaktır</w:t>
      </w:r>
      <w:r w:rsidR="00A17643" w:rsidRPr="004910DE">
        <w:rPr>
          <w:b/>
          <w:bCs/>
          <w:color w:val="4472C4" w:themeColor="accent5"/>
          <w:szCs w:val="24"/>
        </w:rPr>
        <w:t>.</w:t>
      </w:r>
      <w:bookmarkEnd w:id="75"/>
    </w:p>
    <w:p w14:paraId="539FAC0A" w14:textId="77777777" w:rsidR="00A17643" w:rsidRPr="004910DE" w:rsidRDefault="00A17643" w:rsidP="00787F3E">
      <w:pPr>
        <w:rPr>
          <w:b/>
          <w:bCs/>
          <w:sz w:val="22"/>
        </w:rPr>
      </w:pPr>
      <w:bookmarkStart w:id="77" w:name="_Toc532132483"/>
      <w:r w:rsidRPr="004910DE">
        <w:rPr>
          <w:b/>
          <w:bCs/>
          <w:color w:val="0070C0"/>
          <w:sz w:val="22"/>
        </w:rPr>
        <w:t>Hedef 7.1</w:t>
      </w:r>
      <w:r w:rsidR="00787F3E" w:rsidRPr="004910DE">
        <w:rPr>
          <w:b/>
          <w:bCs/>
          <w:color w:val="0070C0"/>
          <w:sz w:val="22"/>
        </w:rPr>
        <w:t>:</w:t>
      </w:r>
      <w:r w:rsidRPr="004910DE">
        <w:rPr>
          <w:b/>
          <w:bCs/>
          <w:sz w:val="22"/>
        </w:rPr>
        <w:t xml:space="preserve"> Özel öğretime devam eden öğrenci oranları artırılarak özel öğretim kurumlarının yönetim ve teftiş yapısı</w:t>
      </w:r>
      <w:r w:rsidR="004C0795" w:rsidRPr="004910DE">
        <w:rPr>
          <w:b/>
          <w:bCs/>
          <w:sz w:val="22"/>
        </w:rPr>
        <w:t>nı güçlendirmeye yönelik çalışmalar uygulanacaktır</w:t>
      </w:r>
      <w:r w:rsidRPr="004910DE">
        <w:rPr>
          <w:b/>
          <w:bCs/>
          <w:sz w:val="22"/>
        </w:rPr>
        <w:t>.</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00" w:firstRow="0" w:lastRow="0" w:firstColumn="0" w:lastColumn="0" w:noHBand="1" w:noVBand="1"/>
      </w:tblPr>
      <w:tblGrid>
        <w:gridCol w:w="1274"/>
        <w:gridCol w:w="1088"/>
        <w:gridCol w:w="346"/>
        <w:gridCol w:w="3715"/>
        <w:gridCol w:w="1129"/>
        <w:gridCol w:w="1022"/>
        <w:gridCol w:w="834"/>
        <w:gridCol w:w="834"/>
        <w:gridCol w:w="834"/>
        <w:gridCol w:w="834"/>
        <w:gridCol w:w="834"/>
        <w:gridCol w:w="834"/>
        <w:gridCol w:w="854"/>
      </w:tblGrid>
      <w:tr w:rsidR="00A17643" w:rsidRPr="00A17643" w14:paraId="1A1A5776" w14:textId="77777777" w:rsidTr="0082593F">
        <w:trPr>
          <w:trHeight w:val="20"/>
        </w:trPr>
        <w:tc>
          <w:tcPr>
            <w:tcW w:w="818" w:type="pct"/>
            <w:gridSpan w:val="2"/>
            <w:shd w:val="clear" w:color="auto" w:fill="00B0F0"/>
            <w:tcMar>
              <w:top w:w="57" w:type="dxa"/>
              <w:left w:w="57" w:type="dxa"/>
              <w:bottom w:w="57" w:type="dxa"/>
              <w:right w:w="57" w:type="dxa"/>
            </w:tcMar>
            <w:vAlign w:val="center"/>
          </w:tcPr>
          <w:p w14:paraId="2F97DB3E" w14:textId="77777777"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Amaç 7</w:t>
            </w:r>
          </w:p>
        </w:tc>
        <w:tc>
          <w:tcPr>
            <w:tcW w:w="4182" w:type="pct"/>
            <w:gridSpan w:val="11"/>
            <w:tcMar>
              <w:top w:w="57" w:type="dxa"/>
              <w:left w:w="57" w:type="dxa"/>
              <w:bottom w:w="57" w:type="dxa"/>
              <w:right w:w="57" w:type="dxa"/>
            </w:tcMar>
            <w:vAlign w:val="center"/>
          </w:tcPr>
          <w:p w14:paraId="6FC2AAAB" w14:textId="77777777" w:rsidR="00A17643" w:rsidRPr="00797743" w:rsidRDefault="00797743" w:rsidP="00797743">
            <w:pPr>
              <w:rPr>
                <w:b/>
                <w:bCs/>
                <w:color w:val="4472C4" w:themeColor="accent5"/>
                <w:sz w:val="20"/>
                <w:szCs w:val="20"/>
              </w:rPr>
            </w:pPr>
            <w:r w:rsidRPr="00797743">
              <w:rPr>
                <w:b/>
                <w:bCs/>
                <w:sz w:val="20"/>
                <w:szCs w:val="20"/>
              </w:rPr>
              <w:t>Uluslararası standartlar gözetilerek tüm okullarımız için geçilmesi hedeflenen destekleyici bir özel öğretim yapısı uygulamaya konulacaktır.</w:t>
            </w:r>
          </w:p>
        </w:tc>
      </w:tr>
      <w:tr w:rsidR="00A17643" w:rsidRPr="00A17643" w14:paraId="623E65C0" w14:textId="77777777" w:rsidTr="0082593F">
        <w:trPr>
          <w:trHeight w:val="20"/>
        </w:trPr>
        <w:tc>
          <w:tcPr>
            <w:tcW w:w="818" w:type="pct"/>
            <w:gridSpan w:val="2"/>
            <w:shd w:val="clear" w:color="auto" w:fill="00B0F0"/>
            <w:tcMar>
              <w:top w:w="57" w:type="dxa"/>
              <w:left w:w="57" w:type="dxa"/>
              <w:bottom w:w="57" w:type="dxa"/>
              <w:right w:w="57" w:type="dxa"/>
            </w:tcMar>
            <w:vAlign w:val="center"/>
          </w:tcPr>
          <w:p w14:paraId="7F9A0EB9" w14:textId="77777777"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Hedef 7.1</w:t>
            </w:r>
          </w:p>
        </w:tc>
        <w:tc>
          <w:tcPr>
            <w:tcW w:w="4182" w:type="pct"/>
            <w:gridSpan w:val="11"/>
            <w:shd w:val="clear" w:color="auto" w:fill="auto"/>
            <w:tcMar>
              <w:top w:w="57" w:type="dxa"/>
              <w:left w:w="57" w:type="dxa"/>
              <w:bottom w:w="57" w:type="dxa"/>
              <w:right w:w="57" w:type="dxa"/>
            </w:tcMar>
            <w:vAlign w:val="center"/>
          </w:tcPr>
          <w:p w14:paraId="5433CCA3" w14:textId="77777777"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Özel öğretime devam eden öğrenci oranları artırılarak özel öğretim kurumlarının yönetim ve teftiş yapısı güçlendirilecektir.</w:t>
            </w:r>
          </w:p>
        </w:tc>
      </w:tr>
      <w:tr w:rsidR="00A17643" w:rsidRPr="00A17643" w14:paraId="5ED327AF" w14:textId="77777777" w:rsidTr="00F7573D">
        <w:trPr>
          <w:trHeight w:val="20"/>
        </w:trPr>
        <w:tc>
          <w:tcPr>
            <w:tcW w:w="2225" w:type="pct"/>
            <w:gridSpan w:val="4"/>
            <w:shd w:val="clear" w:color="auto" w:fill="00B0F0"/>
            <w:tcMar>
              <w:top w:w="57" w:type="dxa"/>
              <w:left w:w="57" w:type="dxa"/>
              <w:bottom w:w="57" w:type="dxa"/>
              <w:right w:w="57" w:type="dxa"/>
            </w:tcMar>
            <w:vAlign w:val="center"/>
          </w:tcPr>
          <w:p w14:paraId="0ED25D1B" w14:textId="77777777"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Performans Göstergeleri</w:t>
            </w:r>
          </w:p>
        </w:tc>
        <w:tc>
          <w:tcPr>
            <w:tcW w:w="391" w:type="pct"/>
            <w:shd w:val="clear" w:color="auto" w:fill="00B0F0"/>
            <w:tcMar>
              <w:top w:w="57" w:type="dxa"/>
              <w:left w:w="57" w:type="dxa"/>
              <w:bottom w:w="57" w:type="dxa"/>
              <w:right w:w="57" w:type="dxa"/>
            </w:tcMar>
            <w:vAlign w:val="center"/>
          </w:tcPr>
          <w:p w14:paraId="374A8CEE" w14:textId="77777777"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Hedefe Etkisi (%)</w:t>
            </w:r>
          </w:p>
        </w:tc>
        <w:tc>
          <w:tcPr>
            <w:tcW w:w="354" w:type="pct"/>
            <w:shd w:val="clear" w:color="auto" w:fill="00B0F0"/>
            <w:tcMar>
              <w:top w:w="57" w:type="dxa"/>
              <w:left w:w="57" w:type="dxa"/>
              <w:bottom w:w="57" w:type="dxa"/>
              <w:right w:w="57" w:type="dxa"/>
            </w:tcMar>
            <w:vAlign w:val="center"/>
          </w:tcPr>
          <w:p w14:paraId="420D622C" w14:textId="77777777"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Başlangıç Değeri</w:t>
            </w:r>
          </w:p>
        </w:tc>
        <w:tc>
          <w:tcPr>
            <w:tcW w:w="289" w:type="pct"/>
            <w:shd w:val="clear" w:color="auto" w:fill="00B0F0"/>
            <w:tcMar>
              <w:top w:w="57" w:type="dxa"/>
              <w:left w:w="57" w:type="dxa"/>
              <w:bottom w:w="57" w:type="dxa"/>
              <w:right w:w="57" w:type="dxa"/>
            </w:tcMar>
            <w:vAlign w:val="center"/>
          </w:tcPr>
          <w:p w14:paraId="167C186A" w14:textId="77777777"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2019</w:t>
            </w:r>
          </w:p>
        </w:tc>
        <w:tc>
          <w:tcPr>
            <w:tcW w:w="289" w:type="pct"/>
            <w:shd w:val="clear" w:color="auto" w:fill="00B0F0"/>
            <w:tcMar>
              <w:top w:w="57" w:type="dxa"/>
              <w:left w:w="57" w:type="dxa"/>
              <w:bottom w:w="57" w:type="dxa"/>
              <w:right w:w="57" w:type="dxa"/>
            </w:tcMar>
            <w:vAlign w:val="center"/>
          </w:tcPr>
          <w:p w14:paraId="31C15999" w14:textId="77777777"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2020</w:t>
            </w:r>
          </w:p>
        </w:tc>
        <w:tc>
          <w:tcPr>
            <w:tcW w:w="289" w:type="pct"/>
            <w:shd w:val="clear" w:color="auto" w:fill="00B0F0"/>
            <w:tcMar>
              <w:top w:w="57" w:type="dxa"/>
              <w:left w:w="57" w:type="dxa"/>
              <w:bottom w:w="57" w:type="dxa"/>
              <w:right w:w="57" w:type="dxa"/>
            </w:tcMar>
            <w:vAlign w:val="center"/>
          </w:tcPr>
          <w:p w14:paraId="61971A2C" w14:textId="77777777"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2021</w:t>
            </w:r>
          </w:p>
        </w:tc>
        <w:tc>
          <w:tcPr>
            <w:tcW w:w="289" w:type="pct"/>
            <w:shd w:val="clear" w:color="auto" w:fill="00B0F0"/>
            <w:tcMar>
              <w:top w:w="57" w:type="dxa"/>
              <w:left w:w="57" w:type="dxa"/>
              <w:bottom w:w="57" w:type="dxa"/>
              <w:right w:w="57" w:type="dxa"/>
            </w:tcMar>
            <w:vAlign w:val="center"/>
          </w:tcPr>
          <w:p w14:paraId="7CD3F0C8" w14:textId="77777777"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2022</w:t>
            </w:r>
          </w:p>
        </w:tc>
        <w:tc>
          <w:tcPr>
            <w:tcW w:w="289" w:type="pct"/>
            <w:shd w:val="clear" w:color="auto" w:fill="00B0F0"/>
            <w:tcMar>
              <w:top w:w="57" w:type="dxa"/>
              <w:left w:w="57" w:type="dxa"/>
              <w:bottom w:w="57" w:type="dxa"/>
              <w:right w:w="57" w:type="dxa"/>
            </w:tcMar>
            <w:vAlign w:val="center"/>
          </w:tcPr>
          <w:p w14:paraId="69C930F3" w14:textId="77777777"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2023</w:t>
            </w:r>
          </w:p>
        </w:tc>
        <w:tc>
          <w:tcPr>
            <w:tcW w:w="289" w:type="pct"/>
            <w:shd w:val="clear" w:color="auto" w:fill="00B0F0"/>
            <w:tcMar>
              <w:top w:w="57" w:type="dxa"/>
              <w:left w:w="57" w:type="dxa"/>
              <w:bottom w:w="57" w:type="dxa"/>
              <w:right w:w="57" w:type="dxa"/>
            </w:tcMar>
            <w:vAlign w:val="center"/>
          </w:tcPr>
          <w:p w14:paraId="6667C3B3" w14:textId="77777777"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İzleme Sıklığı</w:t>
            </w:r>
          </w:p>
        </w:tc>
        <w:tc>
          <w:tcPr>
            <w:tcW w:w="296" w:type="pct"/>
            <w:shd w:val="clear" w:color="auto" w:fill="00B0F0"/>
            <w:tcMar>
              <w:top w:w="57" w:type="dxa"/>
              <w:left w:w="57" w:type="dxa"/>
              <w:bottom w:w="57" w:type="dxa"/>
              <w:right w:w="57" w:type="dxa"/>
            </w:tcMar>
            <w:vAlign w:val="center"/>
          </w:tcPr>
          <w:p w14:paraId="35CB99AC" w14:textId="77777777"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Rapor Sıklığı</w:t>
            </w:r>
          </w:p>
        </w:tc>
      </w:tr>
      <w:tr w:rsidR="00F7573D" w:rsidRPr="00A17643" w14:paraId="4DD2319A" w14:textId="77777777" w:rsidTr="00F7573D">
        <w:trPr>
          <w:trHeight w:val="20"/>
        </w:trPr>
        <w:tc>
          <w:tcPr>
            <w:tcW w:w="2225" w:type="pct"/>
            <w:gridSpan w:val="4"/>
            <w:shd w:val="clear" w:color="auto" w:fill="00B0F0"/>
            <w:tcMar>
              <w:top w:w="57" w:type="dxa"/>
              <w:left w:w="57" w:type="dxa"/>
              <w:bottom w:w="57" w:type="dxa"/>
              <w:right w:w="57" w:type="dxa"/>
            </w:tcMar>
            <w:vAlign w:val="center"/>
          </w:tcPr>
          <w:p w14:paraId="65A65A5C" w14:textId="77777777" w:rsidR="00F7573D" w:rsidRPr="00A17643" w:rsidRDefault="00F7573D" w:rsidP="00BA11CF">
            <w:pPr>
              <w:spacing w:after="0" w:line="240" w:lineRule="auto"/>
              <w:jc w:val="left"/>
              <w:rPr>
                <w:rFonts w:eastAsia="Times New Roman" w:cs="Times New Roman"/>
                <w:b/>
                <w:sz w:val="20"/>
                <w:szCs w:val="20"/>
              </w:rPr>
            </w:pPr>
            <w:r w:rsidRPr="00A17643">
              <w:rPr>
                <w:rFonts w:eastAsia="Times New Roman" w:cs="Times New Roman"/>
                <w:b/>
                <w:sz w:val="20"/>
                <w:szCs w:val="20"/>
              </w:rPr>
              <w:t>PG 7.1.1 Özel okul öncesi eğitim okullarında bulunan öğrencilerin oranı (%)</w:t>
            </w:r>
          </w:p>
        </w:tc>
        <w:tc>
          <w:tcPr>
            <w:tcW w:w="391" w:type="pct"/>
            <w:shd w:val="clear" w:color="auto" w:fill="auto"/>
            <w:tcMar>
              <w:top w:w="57" w:type="dxa"/>
              <w:left w:w="57" w:type="dxa"/>
              <w:bottom w:w="57" w:type="dxa"/>
              <w:right w:w="57" w:type="dxa"/>
            </w:tcMar>
            <w:vAlign w:val="center"/>
          </w:tcPr>
          <w:p w14:paraId="39E569F1" w14:textId="77777777" w:rsidR="00F7573D" w:rsidRPr="00A17643" w:rsidRDefault="00F7573D" w:rsidP="00BA11CF">
            <w:pPr>
              <w:spacing w:after="0" w:line="240" w:lineRule="auto"/>
              <w:jc w:val="center"/>
              <w:rPr>
                <w:rFonts w:cs="Times New Roman"/>
                <w:sz w:val="20"/>
                <w:szCs w:val="20"/>
              </w:rPr>
            </w:pPr>
            <w:r>
              <w:rPr>
                <w:rFonts w:cs="Times New Roman"/>
                <w:sz w:val="20"/>
                <w:szCs w:val="20"/>
              </w:rPr>
              <w:t>25</w:t>
            </w:r>
          </w:p>
        </w:tc>
        <w:tc>
          <w:tcPr>
            <w:tcW w:w="354" w:type="pct"/>
            <w:shd w:val="clear" w:color="auto" w:fill="auto"/>
            <w:tcMar>
              <w:top w:w="57" w:type="dxa"/>
              <w:left w:w="57" w:type="dxa"/>
              <w:bottom w:w="57" w:type="dxa"/>
              <w:right w:w="57" w:type="dxa"/>
            </w:tcMar>
            <w:vAlign w:val="center"/>
          </w:tcPr>
          <w:p w14:paraId="311E1952"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6ABE1F4D"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1AC3B5E0"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6125113D"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66133A35"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0AACF66C"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287647AE" w14:textId="77777777" w:rsidR="00F7573D" w:rsidRPr="00A17643" w:rsidRDefault="00F7573D" w:rsidP="00BA11CF">
            <w:pPr>
              <w:spacing w:after="0"/>
              <w:jc w:val="center"/>
              <w:rPr>
                <w:rFonts w:eastAsia="Times New Roman" w:cs="Times New Roman"/>
                <w:sz w:val="20"/>
                <w:szCs w:val="20"/>
              </w:rPr>
            </w:pPr>
            <w:r w:rsidRPr="00A17643">
              <w:rPr>
                <w:rFonts w:eastAsia="Times New Roman" w:cs="Times New Roman"/>
                <w:sz w:val="20"/>
                <w:szCs w:val="20"/>
              </w:rPr>
              <w:t>6 Ay</w:t>
            </w:r>
          </w:p>
        </w:tc>
        <w:tc>
          <w:tcPr>
            <w:tcW w:w="296" w:type="pct"/>
            <w:shd w:val="clear" w:color="auto" w:fill="auto"/>
            <w:tcMar>
              <w:top w:w="57" w:type="dxa"/>
              <w:left w:w="57" w:type="dxa"/>
              <w:bottom w:w="57" w:type="dxa"/>
              <w:right w:w="57" w:type="dxa"/>
            </w:tcMar>
            <w:vAlign w:val="center"/>
          </w:tcPr>
          <w:p w14:paraId="5CA8ABC3" w14:textId="77777777" w:rsidR="00F7573D" w:rsidRPr="00A17643" w:rsidRDefault="00F7573D" w:rsidP="00BA11CF">
            <w:pPr>
              <w:spacing w:after="0"/>
              <w:jc w:val="center"/>
              <w:rPr>
                <w:rFonts w:eastAsia="Times New Roman" w:cs="Times New Roman"/>
                <w:sz w:val="20"/>
                <w:szCs w:val="20"/>
              </w:rPr>
            </w:pPr>
            <w:r w:rsidRPr="00A17643">
              <w:rPr>
                <w:rFonts w:eastAsia="Times New Roman" w:cs="Times New Roman"/>
                <w:sz w:val="20"/>
                <w:szCs w:val="20"/>
              </w:rPr>
              <w:t>6 Ay</w:t>
            </w:r>
          </w:p>
        </w:tc>
      </w:tr>
      <w:tr w:rsidR="00F7573D" w:rsidRPr="00A17643" w14:paraId="37925A21" w14:textId="77777777" w:rsidTr="00F7573D">
        <w:trPr>
          <w:trHeight w:val="20"/>
        </w:trPr>
        <w:tc>
          <w:tcPr>
            <w:tcW w:w="2225" w:type="pct"/>
            <w:gridSpan w:val="4"/>
            <w:shd w:val="clear" w:color="auto" w:fill="00B0F0"/>
            <w:tcMar>
              <w:top w:w="57" w:type="dxa"/>
              <w:left w:w="57" w:type="dxa"/>
              <w:bottom w:w="57" w:type="dxa"/>
              <w:right w:w="57" w:type="dxa"/>
            </w:tcMar>
            <w:vAlign w:val="center"/>
          </w:tcPr>
          <w:p w14:paraId="13C5D204" w14:textId="77777777" w:rsidR="00F7573D" w:rsidRPr="00A17643" w:rsidRDefault="00F7573D" w:rsidP="00BA11CF">
            <w:pPr>
              <w:spacing w:after="0" w:line="240" w:lineRule="auto"/>
              <w:jc w:val="left"/>
              <w:rPr>
                <w:rFonts w:eastAsia="Times New Roman" w:cs="Times New Roman"/>
                <w:b/>
                <w:sz w:val="20"/>
                <w:szCs w:val="20"/>
              </w:rPr>
            </w:pPr>
            <w:r w:rsidRPr="00A17643">
              <w:rPr>
                <w:rFonts w:eastAsia="Times New Roman" w:cs="Times New Roman"/>
                <w:b/>
                <w:sz w:val="20"/>
                <w:szCs w:val="20"/>
              </w:rPr>
              <w:t>PG 7.1.2 Özel ilkokullarda bulunan öğrencilerin oranı (%)</w:t>
            </w:r>
          </w:p>
        </w:tc>
        <w:tc>
          <w:tcPr>
            <w:tcW w:w="391" w:type="pct"/>
            <w:shd w:val="clear" w:color="auto" w:fill="auto"/>
            <w:tcMar>
              <w:top w:w="57" w:type="dxa"/>
              <w:left w:w="57" w:type="dxa"/>
              <w:bottom w:w="57" w:type="dxa"/>
              <w:right w:w="57" w:type="dxa"/>
            </w:tcMar>
            <w:vAlign w:val="center"/>
          </w:tcPr>
          <w:p w14:paraId="27169A9A" w14:textId="77777777" w:rsidR="00F7573D" w:rsidRPr="00A17643" w:rsidRDefault="00F7573D" w:rsidP="00BA11CF">
            <w:pPr>
              <w:spacing w:after="0" w:line="240" w:lineRule="auto"/>
              <w:jc w:val="center"/>
              <w:rPr>
                <w:rFonts w:cs="Times New Roman"/>
                <w:sz w:val="20"/>
                <w:szCs w:val="20"/>
              </w:rPr>
            </w:pPr>
            <w:r>
              <w:rPr>
                <w:rFonts w:cs="Times New Roman"/>
                <w:sz w:val="20"/>
                <w:szCs w:val="20"/>
              </w:rPr>
              <w:t>25</w:t>
            </w:r>
          </w:p>
        </w:tc>
        <w:tc>
          <w:tcPr>
            <w:tcW w:w="354" w:type="pct"/>
            <w:shd w:val="clear" w:color="auto" w:fill="auto"/>
            <w:tcMar>
              <w:top w:w="57" w:type="dxa"/>
              <w:left w:w="57" w:type="dxa"/>
              <w:bottom w:w="57" w:type="dxa"/>
              <w:right w:w="57" w:type="dxa"/>
            </w:tcMar>
            <w:vAlign w:val="center"/>
          </w:tcPr>
          <w:p w14:paraId="2935D3CC"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110B0863"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6F4D782E"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0A088216"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037345C3"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7847ED0E"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7A5E1A28" w14:textId="77777777" w:rsidR="00F7573D" w:rsidRPr="00A17643" w:rsidRDefault="00F7573D" w:rsidP="00BA11CF">
            <w:pPr>
              <w:spacing w:after="0"/>
              <w:jc w:val="center"/>
              <w:rPr>
                <w:rFonts w:eastAsia="Times New Roman" w:cs="Times New Roman"/>
                <w:sz w:val="20"/>
                <w:szCs w:val="20"/>
              </w:rPr>
            </w:pPr>
            <w:r w:rsidRPr="00A17643">
              <w:rPr>
                <w:rFonts w:eastAsia="Times New Roman" w:cs="Times New Roman"/>
                <w:sz w:val="20"/>
                <w:szCs w:val="20"/>
              </w:rPr>
              <w:t>6 Ay</w:t>
            </w:r>
          </w:p>
        </w:tc>
        <w:tc>
          <w:tcPr>
            <w:tcW w:w="296" w:type="pct"/>
            <w:shd w:val="clear" w:color="auto" w:fill="auto"/>
            <w:tcMar>
              <w:top w:w="57" w:type="dxa"/>
              <w:left w:w="57" w:type="dxa"/>
              <w:bottom w:w="57" w:type="dxa"/>
              <w:right w:w="57" w:type="dxa"/>
            </w:tcMar>
            <w:vAlign w:val="center"/>
          </w:tcPr>
          <w:p w14:paraId="071E7C47" w14:textId="77777777" w:rsidR="00F7573D" w:rsidRPr="00A17643" w:rsidRDefault="00F7573D" w:rsidP="00BA11CF">
            <w:pPr>
              <w:spacing w:after="0"/>
              <w:jc w:val="center"/>
              <w:rPr>
                <w:rFonts w:eastAsia="Times New Roman" w:cs="Times New Roman"/>
                <w:sz w:val="20"/>
                <w:szCs w:val="20"/>
              </w:rPr>
            </w:pPr>
            <w:r w:rsidRPr="00A17643">
              <w:rPr>
                <w:rFonts w:eastAsia="Times New Roman" w:cs="Times New Roman"/>
                <w:sz w:val="20"/>
                <w:szCs w:val="20"/>
              </w:rPr>
              <w:t>6 Ay</w:t>
            </w:r>
          </w:p>
        </w:tc>
      </w:tr>
      <w:tr w:rsidR="00F7573D" w:rsidRPr="00A17643" w14:paraId="760EC4E9" w14:textId="77777777" w:rsidTr="00F7573D">
        <w:trPr>
          <w:trHeight w:val="20"/>
        </w:trPr>
        <w:tc>
          <w:tcPr>
            <w:tcW w:w="2225" w:type="pct"/>
            <w:gridSpan w:val="4"/>
            <w:shd w:val="clear" w:color="auto" w:fill="00B0F0"/>
            <w:tcMar>
              <w:top w:w="57" w:type="dxa"/>
              <w:left w:w="57" w:type="dxa"/>
              <w:bottom w:w="57" w:type="dxa"/>
              <w:right w:w="57" w:type="dxa"/>
            </w:tcMar>
            <w:vAlign w:val="center"/>
          </w:tcPr>
          <w:p w14:paraId="04986F85" w14:textId="77777777" w:rsidR="00F7573D" w:rsidRPr="00A17643" w:rsidRDefault="00F7573D" w:rsidP="00BA11CF">
            <w:pPr>
              <w:spacing w:after="0" w:line="240" w:lineRule="auto"/>
              <w:jc w:val="left"/>
              <w:rPr>
                <w:rFonts w:eastAsia="Times New Roman" w:cs="Times New Roman"/>
                <w:b/>
                <w:sz w:val="20"/>
                <w:szCs w:val="20"/>
              </w:rPr>
            </w:pPr>
            <w:r w:rsidRPr="00A17643">
              <w:rPr>
                <w:rFonts w:eastAsia="Times New Roman" w:cs="Times New Roman"/>
                <w:b/>
                <w:sz w:val="20"/>
                <w:szCs w:val="20"/>
              </w:rPr>
              <w:t>PG 7.1.3 Özel ortaokullarda bulunan öğrencilerin oranı (%)</w:t>
            </w:r>
          </w:p>
        </w:tc>
        <w:tc>
          <w:tcPr>
            <w:tcW w:w="391" w:type="pct"/>
            <w:shd w:val="clear" w:color="auto" w:fill="auto"/>
            <w:tcMar>
              <w:top w:w="57" w:type="dxa"/>
              <w:left w:w="57" w:type="dxa"/>
              <w:bottom w:w="57" w:type="dxa"/>
              <w:right w:w="57" w:type="dxa"/>
            </w:tcMar>
            <w:vAlign w:val="center"/>
          </w:tcPr>
          <w:p w14:paraId="66FAF863" w14:textId="77777777" w:rsidR="00F7573D" w:rsidRPr="00A17643" w:rsidRDefault="00F7573D" w:rsidP="00BA11CF">
            <w:pPr>
              <w:spacing w:after="0" w:line="240" w:lineRule="auto"/>
              <w:jc w:val="center"/>
              <w:rPr>
                <w:rFonts w:cs="Times New Roman"/>
                <w:sz w:val="20"/>
                <w:szCs w:val="20"/>
              </w:rPr>
            </w:pPr>
            <w:r>
              <w:rPr>
                <w:rFonts w:cs="Times New Roman"/>
                <w:sz w:val="20"/>
                <w:szCs w:val="20"/>
              </w:rPr>
              <w:t>25</w:t>
            </w:r>
          </w:p>
        </w:tc>
        <w:tc>
          <w:tcPr>
            <w:tcW w:w="354" w:type="pct"/>
            <w:shd w:val="clear" w:color="auto" w:fill="auto"/>
            <w:tcMar>
              <w:top w:w="57" w:type="dxa"/>
              <w:left w:w="57" w:type="dxa"/>
              <w:bottom w:w="57" w:type="dxa"/>
              <w:right w:w="57" w:type="dxa"/>
            </w:tcMar>
            <w:vAlign w:val="center"/>
          </w:tcPr>
          <w:p w14:paraId="4517DB36"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3F417A03"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4DF2A54C"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70BC3723"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7F9C3472"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2694E7A3"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3987132F" w14:textId="77777777" w:rsidR="00F7573D" w:rsidRPr="00A17643" w:rsidRDefault="00F7573D" w:rsidP="00BA11CF">
            <w:pPr>
              <w:spacing w:after="0"/>
              <w:jc w:val="center"/>
              <w:rPr>
                <w:rFonts w:eastAsia="Times New Roman" w:cs="Times New Roman"/>
                <w:sz w:val="20"/>
                <w:szCs w:val="20"/>
              </w:rPr>
            </w:pPr>
            <w:r w:rsidRPr="00A17643">
              <w:rPr>
                <w:rFonts w:eastAsia="Times New Roman" w:cs="Times New Roman"/>
                <w:sz w:val="20"/>
                <w:szCs w:val="20"/>
              </w:rPr>
              <w:t>6 Ay</w:t>
            </w:r>
          </w:p>
        </w:tc>
        <w:tc>
          <w:tcPr>
            <w:tcW w:w="296" w:type="pct"/>
            <w:shd w:val="clear" w:color="auto" w:fill="auto"/>
            <w:tcMar>
              <w:top w:w="57" w:type="dxa"/>
              <w:left w:w="57" w:type="dxa"/>
              <w:bottom w:w="57" w:type="dxa"/>
              <w:right w:w="57" w:type="dxa"/>
            </w:tcMar>
            <w:vAlign w:val="center"/>
          </w:tcPr>
          <w:p w14:paraId="0DF7CA0B" w14:textId="77777777" w:rsidR="00F7573D" w:rsidRPr="00A17643" w:rsidRDefault="00F7573D" w:rsidP="00BA11CF">
            <w:pPr>
              <w:spacing w:after="0"/>
              <w:jc w:val="center"/>
              <w:rPr>
                <w:rFonts w:eastAsia="Times New Roman" w:cs="Times New Roman"/>
                <w:sz w:val="20"/>
                <w:szCs w:val="20"/>
              </w:rPr>
            </w:pPr>
            <w:r w:rsidRPr="00A17643">
              <w:rPr>
                <w:rFonts w:eastAsia="Times New Roman" w:cs="Times New Roman"/>
                <w:sz w:val="20"/>
                <w:szCs w:val="20"/>
              </w:rPr>
              <w:t>6 Ay</w:t>
            </w:r>
          </w:p>
        </w:tc>
      </w:tr>
      <w:tr w:rsidR="00F7573D" w:rsidRPr="00A17643" w14:paraId="7C157CD6" w14:textId="77777777" w:rsidTr="00F7573D">
        <w:trPr>
          <w:trHeight w:val="20"/>
        </w:trPr>
        <w:tc>
          <w:tcPr>
            <w:tcW w:w="2225" w:type="pct"/>
            <w:gridSpan w:val="4"/>
            <w:shd w:val="clear" w:color="auto" w:fill="00B0F0"/>
            <w:tcMar>
              <w:top w:w="57" w:type="dxa"/>
              <w:left w:w="57" w:type="dxa"/>
              <w:bottom w:w="57" w:type="dxa"/>
              <w:right w:w="57" w:type="dxa"/>
            </w:tcMar>
            <w:vAlign w:val="center"/>
          </w:tcPr>
          <w:p w14:paraId="2FA51256" w14:textId="77777777" w:rsidR="00F7573D" w:rsidRPr="00A17643" w:rsidRDefault="00F7573D" w:rsidP="00BA11CF">
            <w:pPr>
              <w:spacing w:after="0" w:line="240" w:lineRule="auto"/>
              <w:jc w:val="left"/>
              <w:rPr>
                <w:rFonts w:eastAsia="Times New Roman" w:cs="Times New Roman"/>
                <w:b/>
                <w:sz w:val="20"/>
                <w:szCs w:val="20"/>
              </w:rPr>
            </w:pPr>
            <w:r w:rsidRPr="00A17643">
              <w:rPr>
                <w:rFonts w:eastAsia="Times New Roman" w:cs="Times New Roman"/>
                <w:b/>
                <w:sz w:val="20"/>
                <w:szCs w:val="20"/>
              </w:rPr>
              <w:t>PG 17.1.4 Özel ortaöğretim okullarında bulunan öğrencilerin oranı (%)</w:t>
            </w:r>
          </w:p>
        </w:tc>
        <w:tc>
          <w:tcPr>
            <w:tcW w:w="391" w:type="pct"/>
            <w:shd w:val="clear" w:color="auto" w:fill="auto"/>
            <w:tcMar>
              <w:top w:w="57" w:type="dxa"/>
              <w:left w:w="57" w:type="dxa"/>
              <w:bottom w:w="57" w:type="dxa"/>
              <w:right w:w="57" w:type="dxa"/>
            </w:tcMar>
            <w:vAlign w:val="center"/>
          </w:tcPr>
          <w:p w14:paraId="6ABD3219" w14:textId="77777777" w:rsidR="00F7573D" w:rsidRPr="00A17643" w:rsidRDefault="00F7573D" w:rsidP="00BA11CF">
            <w:pPr>
              <w:spacing w:after="0" w:line="240" w:lineRule="auto"/>
              <w:jc w:val="center"/>
              <w:rPr>
                <w:rFonts w:cs="Times New Roman"/>
                <w:sz w:val="20"/>
                <w:szCs w:val="20"/>
              </w:rPr>
            </w:pPr>
            <w:r>
              <w:rPr>
                <w:rFonts w:cs="Times New Roman"/>
                <w:sz w:val="20"/>
                <w:szCs w:val="20"/>
              </w:rPr>
              <w:t>25</w:t>
            </w:r>
          </w:p>
        </w:tc>
        <w:tc>
          <w:tcPr>
            <w:tcW w:w="354" w:type="pct"/>
            <w:shd w:val="clear" w:color="auto" w:fill="auto"/>
            <w:tcMar>
              <w:top w:w="57" w:type="dxa"/>
              <w:left w:w="57" w:type="dxa"/>
              <w:bottom w:w="57" w:type="dxa"/>
              <w:right w:w="57" w:type="dxa"/>
            </w:tcMar>
            <w:vAlign w:val="center"/>
          </w:tcPr>
          <w:p w14:paraId="7737E682"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36930BFA"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423F4E50"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11AC1A66"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127D6B89"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70932E40"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89" w:type="pct"/>
            <w:shd w:val="clear" w:color="auto" w:fill="auto"/>
            <w:tcMar>
              <w:top w:w="57" w:type="dxa"/>
              <w:left w:w="57" w:type="dxa"/>
              <w:bottom w:w="57" w:type="dxa"/>
              <w:right w:w="57" w:type="dxa"/>
            </w:tcMar>
            <w:vAlign w:val="center"/>
          </w:tcPr>
          <w:p w14:paraId="59623207" w14:textId="77777777" w:rsidR="00F7573D" w:rsidRPr="00A17643" w:rsidRDefault="00F7573D" w:rsidP="00BA11CF">
            <w:pPr>
              <w:spacing w:after="0"/>
              <w:jc w:val="center"/>
              <w:rPr>
                <w:rFonts w:eastAsia="Times New Roman" w:cs="Times New Roman"/>
                <w:sz w:val="20"/>
                <w:szCs w:val="20"/>
              </w:rPr>
            </w:pPr>
            <w:r w:rsidRPr="00A17643">
              <w:rPr>
                <w:rFonts w:eastAsia="Times New Roman" w:cs="Times New Roman"/>
                <w:sz w:val="20"/>
                <w:szCs w:val="20"/>
              </w:rPr>
              <w:t>6 Ay</w:t>
            </w:r>
          </w:p>
        </w:tc>
        <w:tc>
          <w:tcPr>
            <w:tcW w:w="296" w:type="pct"/>
            <w:shd w:val="clear" w:color="auto" w:fill="auto"/>
            <w:tcMar>
              <w:top w:w="57" w:type="dxa"/>
              <w:left w:w="57" w:type="dxa"/>
              <w:bottom w:w="57" w:type="dxa"/>
              <w:right w:w="57" w:type="dxa"/>
            </w:tcMar>
            <w:vAlign w:val="center"/>
          </w:tcPr>
          <w:p w14:paraId="27261C39" w14:textId="77777777" w:rsidR="00F7573D" w:rsidRPr="00A17643" w:rsidRDefault="00F7573D" w:rsidP="00BA11CF">
            <w:pPr>
              <w:spacing w:after="0"/>
              <w:jc w:val="center"/>
              <w:rPr>
                <w:rFonts w:eastAsia="Times New Roman" w:cs="Times New Roman"/>
                <w:sz w:val="20"/>
                <w:szCs w:val="20"/>
              </w:rPr>
            </w:pPr>
            <w:r w:rsidRPr="00A17643">
              <w:rPr>
                <w:rFonts w:eastAsia="Times New Roman" w:cs="Times New Roman"/>
                <w:sz w:val="20"/>
                <w:szCs w:val="20"/>
              </w:rPr>
              <w:t>6 Ay</w:t>
            </w:r>
          </w:p>
        </w:tc>
      </w:tr>
      <w:tr w:rsidR="00F7573D" w:rsidRPr="00A17643" w14:paraId="6B86E8E0" w14:textId="77777777" w:rsidTr="00F7573D">
        <w:trPr>
          <w:trHeight w:val="20"/>
        </w:trPr>
        <w:tc>
          <w:tcPr>
            <w:tcW w:w="938" w:type="pct"/>
            <w:gridSpan w:val="3"/>
            <w:shd w:val="clear" w:color="auto" w:fill="00B0F0"/>
            <w:tcMar>
              <w:top w:w="57" w:type="dxa"/>
              <w:left w:w="57" w:type="dxa"/>
              <w:bottom w:w="57" w:type="dxa"/>
              <w:right w:w="57" w:type="dxa"/>
            </w:tcMar>
            <w:vAlign w:val="center"/>
          </w:tcPr>
          <w:p w14:paraId="5F631E8B" w14:textId="77777777" w:rsidR="00F7573D" w:rsidRPr="00A17643" w:rsidRDefault="00F7573D" w:rsidP="00BA11CF">
            <w:pPr>
              <w:spacing w:after="0" w:line="240" w:lineRule="auto"/>
              <w:jc w:val="left"/>
              <w:rPr>
                <w:rFonts w:eastAsia="Times New Roman" w:cs="Times New Roman"/>
                <w:b/>
                <w:sz w:val="20"/>
                <w:szCs w:val="20"/>
              </w:rPr>
            </w:pPr>
            <w:r w:rsidRPr="00A17643">
              <w:rPr>
                <w:rFonts w:eastAsia="Times New Roman" w:cs="Times New Roman"/>
                <w:b/>
                <w:sz w:val="20"/>
                <w:szCs w:val="20"/>
              </w:rPr>
              <w:t>Koordinatör Birim</w:t>
            </w:r>
          </w:p>
        </w:tc>
        <w:tc>
          <w:tcPr>
            <w:tcW w:w="4062" w:type="pct"/>
            <w:gridSpan w:val="10"/>
            <w:shd w:val="clear" w:color="auto" w:fill="auto"/>
            <w:tcMar>
              <w:top w:w="57" w:type="dxa"/>
              <w:left w:w="57" w:type="dxa"/>
              <w:bottom w:w="57" w:type="dxa"/>
              <w:right w:w="57" w:type="dxa"/>
            </w:tcMar>
            <w:vAlign w:val="center"/>
          </w:tcPr>
          <w:p w14:paraId="78979DA0" w14:textId="77777777" w:rsidR="00F7573D" w:rsidRPr="00A17643" w:rsidRDefault="00F7573D" w:rsidP="00E85283">
            <w:pPr>
              <w:spacing w:after="0" w:line="240" w:lineRule="auto"/>
              <w:jc w:val="left"/>
              <w:rPr>
                <w:rFonts w:eastAsia="Times New Roman" w:cs="Times New Roman"/>
                <w:sz w:val="20"/>
                <w:szCs w:val="20"/>
              </w:rPr>
            </w:pPr>
            <w:r w:rsidRPr="00A17643">
              <w:rPr>
                <w:rFonts w:eastAsia="Times New Roman" w:cs="Times New Roman"/>
                <w:sz w:val="20"/>
                <w:szCs w:val="20"/>
              </w:rPr>
              <w:t xml:space="preserve">Özel Öğretim Kurumları </w:t>
            </w:r>
            <w:r w:rsidR="00CD4479">
              <w:rPr>
                <w:rFonts w:eastAsia="Times New Roman" w:cs="Times New Roman"/>
                <w:sz w:val="20"/>
                <w:szCs w:val="20"/>
              </w:rPr>
              <w:t>Şubesi</w:t>
            </w:r>
          </w:p>
        </w:tc>
      </w:tr>
      <w:tr w:rsidR="00F7573D" w:rsidRPr="00A17643" w14:paraId="68FB0850" w14:textId="77777777" w:rsidTr="00F7573D">
        <w:trPr>
          <w:trHeight w:val="20"/>
        </w:trPr>
        <w:tc>
          <w:tcPr>
            <w:tcW w:w="938" w:type="pct"/>
            <w:gridSpan w:val="3"/>
            <w:shd w:val="clear" w:color="auto" w:fill="00B0F0"/>
            <w:tcMar>
              <w:top w:w="57" w:type="dxa"/>
              <w:left w:w="57" w:type="dxa"/>
              <w:bottom w:w="57" w:type="dxa"/>
              <w:right w:w="57" w:type="dxa"/>
            </w:tcMar>
            <w:vAlign w:val="center"/>
          </w:tcPr>
          <w:p w14:paraId="31A0CCFE" w14:textId="77777777" w:rsidR="00F7573D" w:rsidRPr="00A17643" w:rsidRDefault="00F7573D" w:rsidP="00BA11CF">
            <w:pPr>
              <w:spacing w:after="0" w:line="240" w:lineRule="auto"/>
              <w:jc w:val="left"/>
              <w:rPr>
                <w:rFonts w:eastAsia="Times New Roman" w:cs="Times New Roman"/>
                <w:b/>
                <w:sz w:val="20"/>
                <w:szCs w:val="20"/>
              </w:rPr>
            </w:pPr>
            <w:r w:rsidRPr="00A17643">
              <w:rPr>
                <w:rFonts w:eastAsia="Times New Roman" w:cs="Times New Roman"/>
                <w:b/>
                <w:sz w:val="20"/>
                <w:szCs w:val="20"/>
              </w:rPr>
              <w:t>İş Birliği Yapılacak Birimler</w:t>
            </w:r>
          </w:p>
        </w:tc>
        <w:tc>
          <w:tcPr>
            <w:tcW w:w="4062" w:type="pct"/>
            <w:gridSpan w:val="10"/>
            <w:shd w:val="clear" w:color="auto" w:fill="auto"/>
            <w:tcMar>
              <w:top w:w="57" w:type="dxa"/>
              <w:left w:w="57" w:type="dxa"/>
              <w:bottom w:w="57" w:type="dxa"/>
              <w:right w:w="57" w:type="dxa"/>
            </w:tcMar>
            <w:vAlign w:val="center"/>
          </w:tcPr>
          <w:p w14:paraId="00E4EA3E" w14:textId="77777777" w:rsidR="00F7573D" w:rsidRPr="00A17643" w:rsidRDefault="00CD4479" w:rsidP="00BA11CF">
            <w:pPr>
              <w:spacing w:after="0" w:line="240" w:lineRule="auto"/>
              <w:jc w:val="left"/>
              <w:rPr>
                <w:rFonts w:eastAsia="Times New Roman" w:cs="Times New Roman"/>
                <w:sz w:val="20"/>
                <w:szCs w:val="20"/>
              </w:rPr>
            </w:pPr>
            <w:r w:rsidRPr="004738DD">
              <w:rPr>
                <w:sz w:val="17"/>
                <w:szCs w:val="17"/>
              </w:rPr>
              <w:t>SGHŞ, BİETHŞ.</w:t>
            </w:r>
          </w:p>
        </w:tc>
      </w:tr>
      <w:tr w:rsidR="00F7573D" w:rsidRPr="00A17643" w14:paraId="1A120565" w14:textId="77777777" w:rsidTr="00F7573D">
        <w:trPr>
          <w:trHeight w:val="20"/>
        </w:trPr>
        <w:tc>
          <w:tcPr>
            <w:tcW w:w="938" w:type="pct"/>
            <w:gridSpan w:val="3"/>
            <w:shd w:val="clear" w:color="auto" w:fill="00B0F0"/>
            <w:tcMar>
              <w:top w:w="57" w:type="dxa"/>
              <w:left w:w="57" w:type="dxa"/>
              <w:bottom w:w="57" w:type="dxa"/>
              <w:right w:w="57" w:type="dxa"/>
            </w:tcMar>
            <w:vAlign w:val="center"/>
          </w:tcPr>
          <w:p w14:paraId="017AE352" w14:textId="77777777" w:rsidR="00F7573D" w:rsidRPr="00A17643" w:rsidRDefault="00F7573D" w:rsidP="00BA11CF">
            <w:pPr>
              <w:spacing w:after="0" w:line="240" w:lineRule="auto"/>
              <w:jc w:val="left"/>
              <w:rPr>
                <w:rFonts w:eastAsia="Times New Roman" w:cs="Times New Roman"/>
                <w:b/>
                <w:sz w:val="20"/>
                <w:szCs w:val="20"/>
              </w:rPr>
            </w:pPr>
            <w:r w:rsidRPr="00A17643">
              <w:rPr>
                <w:rFonts w:eastAsia="Times New Roman" w:cs="Times New Roman"/>
                <w:b/>
                <w:sz w:val="20"/>
                <w:szCs w:val="20"/>
              </w:rPr>
              <w:t>Riskler</w:t>
            </w:r>
          </w:p>
        </w:tc>
        <w:tc>
          <w:tcPr>
            <w:tcW w:w="4062" w:type="pct"/>
            <w:gridSpan w:val="10"/>
            <w:shd w:val="clear" w:color="auto" w:fill="auto"/>
            <w:tcMar>
              <w:top w:w="57" w:type="dxa"/>
              <w:left w:w="57" w:type="dxa"/>
              <w:bottom w:w="57" w:type="dxa"/>
              <w:right w:w="57" w:type="dxa"/>
            </w:tcMar>
            <w:vAlign w:val="center"/>
          </w:tcPr>
          <w:p w14:paraId="626F8233" w14:textId="77777777" w:rsidR="00F7573D" w:rsidRPr="00A17643" w:rsidRDefault="00F7573D" w:rsidP="00BA11CF">
            <w:pPr>
              <w:spacing w:after="0" w:line="240" w:lineRule="auto"/>
              <w:jc w:val="left"/>
              <w:rPr>
                <w:rFonts w:eastAsia="Times New Roman" w:cs="Times New Roman"/>
                <w:sz w:val="20"/>
                <w:szCs w:val="20"/>
              </w:rPr>
            </w:pPr>
            <w:r w:rsidRPr="00A17643">
              <w:rPr>
                <w:rFonts w:eastAsia="Times New Roman" w:cs="Times New Roman"/>
                <w:sz w:val="20"/>
                <w:szCs w:val="20"/>
              </w:rPr>
              <w:t>- Özel okullar ile resmi okullar arasında ve bölgeler bazında başarı düzeylerinin farklı olması,</w:t>
            </w:r>
          </w:p>
          <w:p w14:paraId="6AE2CE52" w14:textId="77777777" w:rsidR="00F7573D" w:rsidRPr="00A17643" w:rsidRDefault="00F7573D" w:rsidP="00BA11CF">
            <w:pPr>
              <w:spacing w:after="0" w:line="240" w:lineRule="auto"/>
              <w:jc w:val="left"/>
              <w:rPr>
                <w:rFonts w:eastAsia="Times New Roman" w:cs="Times New Roman"/>
                <w:sz w:val="20"/>
                <w:szCs w:val="20"/>
              </w:rPr>
            </w:pPr>
            <w:r w:rsidRPr="00A17643">
              <w:rPr>
                <w:rFonts w:eastAsia="Times New Roman" w:cs="Times New Roman"/>
                <w:sz w:val="20"/>
                <w:szCs w:val="20"/>
              </w:rPr>
              <w:lastRenderedPageBreak/>
              <w:t>- Mevcut mevzuat düzenlemelerinin özel öğretimle ilgili yeterli esnekliği sağlamaması.</w:t>
            </w:r>
          </w:p>
        </w:tc>
      </w:tr>
      <w:tr w:rsidR="00F7573D" w:rsidRPr="00A17643" w14:paraId="51B4F712" w14:textId="77777777" w:rsidTr="00F7573D">
        <w:trPr>
          <w:trHeight w:val="319"/>
        </w:trPr>
        <w:tc>
          <w:tcPr>
            <w:tcW w:w="441" w:type="pct"/>
            <w:shd w:val="clear" w:color="auto" w:fill="00B0F0"/>
            <w:tcMar>
              <w:top w:w="57" w:type="dxa"/>
              <w:left w:w="57" w:type="dxa"/>
              <w:bottom w:w="57" w:type="dxa"/>
              <w:right w:w="57" w:type="dxa"/>
            </w:tcMar>
            <w:vAlign w:val="center"/>
          </w:tcPr>
          <w:p w14:paraId="4065B2DB" w14:textId="77777777" w:rsidR="00F7573D" w:rsidRPr="00A17643" w:rsidRDefault="00F7573D" w:rsidP="00BA11CF">
            <w:pPr>
              <w:spacing w:after="0" w:line="240" w:lineRule="auto"/>
              <w:jc w:val="left"/>
              <w:rPr>
                <w:rFonts w:eastAsia="Times New Roman" w:cs="Times New Roman"/>
                <w:b/>
                <w:sz w:val="20"/>
                <w:szCs w:val="20"/>
              </w:rPr>
            </w:pPr>
            <w:r w:rsidRPr="00A17643">
              <w:rPr>
                <w:rFonts w:eastAsia="Times New Roman" w:cs="Times New Roman"/>
                <w:b/>
                <w:sz w:val="20"/>
                <w:szCs w:val="20"/>
              </w:rPr>
              <w:lastRenderedPageBreak/>
              <w:t>Stratejiler</w:t>
            </w:r>
          </w:p>
        </w:tc>
        <w:tc>
          <w:tcPr>
            <w:tcW w:w="497" w:type="pct"/>
            <w:gridSpan w:val="2"/>
            <w:shd w:val="clear" w:color="auto" w:fill="00B0F0"/>
            <w:tcMar>
              <w:top w:w="57" w:type="dxa"/>
              <w:left w:w="57" w:type="dxa"/>
              <w:bottom w:w="57" w:type="dxa"/>
              <w:right w:w="57" w:type="dxa"/>
            </w:tcMar>
            <w:vAlign w:val="center"/>
          </w:tcPr>
          <w:p w14:paraId="188B5A1F" w14:textId="77777777" w:rsidR="00F7573D" w:rsidRPr="00A17643" w:rsidRDefault="00F7573D" w:rsidP="00BA11CF">
            <w:pPr>
              <w:spacing w:after="0" w:line="240" w:lineRule="auto"/>
              <w:jc w:val="left"/>
              <w:rPr>
                <w:rFonts w:eastAsia="Times New Roman" w:cs="Times New Roman"/>
                <w:b/>
                <w:sz w:val="20"/>
                <w:szCs w:val="20"/>
              </w:rPr>
            </w:pPr>
            <w:r w:rsidRPr="00A17643">
              <w:rPr>
                <w:rFonts w:eastAsia="Times New Roman" w:cs="Times New Roman"/>
                <w:b/>
                <w:sz w:val="20"/>
                <w:szCs w:val="20"/>
              </w:rPr>
              <w:t>S 7.1.1</w:t>
            </w:r>
          </w:p>
        </w:tc>
        <w:tc>
          <w:tcPr>
            <w:tcW w:w="4062" w:type="pct"/>
            <w:gridSpan w:val="10"/>
            <w:shd w:val="clear" w:color="auto" w:fill="auto"/>
            <w:tcMar>
              <w:top w:w="57" w:type="dxa"/>
              <w:left w:w="57" w:type="dxa"/>
              <w:bottom w:w="57" w:type="dxa"/>
              <w:right w:w="57" w:type="dxa"/>
            </w:tcMar>
            <w:vAlign w:val="center"/>
          </w:tcPr>
          <w:p w14:paraId="350D1394" w14:textId="77777777" w:rsidR="00F7573D" w:rsidRPr="00A17643" w:rsidRDefault="00F7573D" w:rsidP="00BA11CF">
            <w:pPr>
              <w:spacing w:after="0" w:line="240" w:lineRule="auto"/>
              <w:jc w:val="left"/>
              <w:rPr>
                <w:rFonts w:eastAsia="Times New Roman" w:cs="Times New Roman"/>
                <w:sz w:val="20"/>
                <w:szCs w:val="20"/>
              </w:rPr>
            </w:pPr>
            <w:r w:rsidRPr="00A17643">
              <w:rPr>
                <w:rFonts w:eastAsia="Times New Roman" w:cs="Times New Roman"/>
                <w:sz w:val="20"/>
                <w:szCs w:val="20"/>
              </w:rPr>
              <w:t>-</w:t>
            </w:r>
            <w:r w:rsidRPr="00A17643">
              <w:rPr>
                <w:rFonts w:eastAsia="Times New Roman" w:cs="Times New Roman"/>
                <w:b/>
                <w:sz w:val="20"/>
                <w:szCs w:val="20"/>
              </w:rPr>
              <w:t>Özel öğretim kurumlarındaki teftiş ve rehberlik çalışmaları öğrenmeyi geliştirme odaklı bir yapıya dönüştürülecek ve bürokrasi azaltılacaktır.</w:t>
            </w:r>
          </w:p>
        </w:tc>
      </w:tr>
      <w:tr w:rsidR="00F7573D" w:rsidRPr="00A17643" w14:paraId="2B8F638B" w14:textId="77777777" w:rsidTr="00F7573D">
        <w:trPr>
          <w:trHeight w:val="20"/>
        </w:trPr>
        <w:tc>
          <w:tcPr>
            <w:tcW w:w="938" w:type="pct"/>
            <w:gridSpan w:val="3"/>
            <w:shd w:val="clear" w:color="auto" w:fill="00B0F0"/>
            <w:tcMar>
              <w:top w:w="57" w:type="dxa"/>
              <w:left w:w="57" w:type="dxa"/>
              <w:bottom w:w="57" w:type="dxa"/>
              <w:right w:w="57" w:type="dxa"/>
            </w:tcMar>
            <w:vAlign w:val="center"/>
          </w:tcPr>
          <w:p w14:paraId="2677535E" w14:textId="77777777" w:rsidR="00F7573D" w:rsidRPr="00A17643" w:rsidRDefault="00F7573D" w:rsidP="00BA11CF">
            <w:pPr>
              <w:spacing w:after="0" w:line="240" w:lineRule="auto"/>
              <w:jc w:val="left"/>
              <w:rPr>
                <w:rFonts w:eastAsia="Times New Roman" w:cs="Times New Roman"/>
                <w:b/>
                <w:sz w:val="20"/>
                <w:szCs w:val="20"/>
              </w:rPr>
            </w:pPr>
            <w:r w:rsidRPr="00A17643">
              <w:rPr>
                <w:rFonts w:eastAsia="Times New Roman" w:cs="Times New Roman"/>
                <w:b/>
                <w:sz w:val="20"/>
                <w:szCs w:val="20"/>
              </w:rPr>
              <w:t>Maliyet Tahmini</w:t>
            </w:r>
          </w:p>
        </w:tc>
        <w:tc>
          <w:tcPr>
            <w:tcW w:w="4062" w:type="pct"/>
            <w:gridSpan w:val="10"/>
            <w:shd w:val="clear" w:color="auto" w:fill="auto"/>
            <w:tcMar>
              <w:top w:w="57" w:type="dxa"/>
              <w:left w:w="57" w:type="dxa"/>
              <w:bottom w:w="57" w:type="dxa"/>
              <w:right w:w="57" w:type="dxa"/>
            </w:tcMar>
            <w:vAlign w:val="center"/>
          </w:tcPr>
          <w:p w14:paraId="4AC61138" w14:textId="77777777" w:rsidR="00F7573D" w:rsidRPr="00A17643" w:rsidRDefault="00C07BB0" w:rsidP="002D6BEC">
            <w:pPr>
              <w:spacing w:after="0" w:line="240" w:lineRule="auto"/>
              <w:jc w:val="left"/>
              <w:rPr>
                <w:rFonts w:eastAsia="Times New Roman" w:cs="Times New Roman"/>
                <w:sz w:val="20"/>
                <w:szCs w:val="20"/>
              </w:rPr>
            </w:pPr>
            <w:r w:rsidRPr="003559F1">
              <w:rPr>
                <w:rFonts w:eastAsia="Times New Roman" w:cs="Calibri"/>
                <w:color w:val="000000"/>
                <w:sz w:val="20"/>
                <w:szCs w:val="20"/>
                <w:lang w:eastAsia="tr-TR"/>
              </w:rPr>
              <w:t>118.761,55</w:t>
            </w:r>
            <w:r>
              <w:rPr>
                <w:rFonts w:eastAsia="Times New Roman" w:cs="Calibri"/>
                <w:color w:val="000000"/>
                <w:sz w:val="20"/>
                <w:szCs w:val="20"/>
                <w:lang w:eastAsia="tr-TR"/>
              </w:rPr>
              <w:t xml:space="preserve"> TL</w:t>
            </w:r>
          </w:p>
        </w:tc>
      </w:tr>
      <w:tr w:rsidR="00F7573D" w:rsidRPr="00A17643" w14:paraId="0D13FFF4" w14:textId="77777777" w:rsidTr="00F7573D">
        <w:trPr>
          <w:trHeight w:val="20"/>
        </w:trPr>
        <w:tc>
          <w:tcPr>
            <w:tcW w:w="938" w:type="pct"/>
            <w:gridSpan w:val="3"/>
            <w:shd w:val="clear" w:color="auto" w:fill="00B0F0"/>
            <w:tcMar>
              <w:top w:w="57" w:type="dxa"/>
              <w:left w:w="57" w:type="dxa"/>
              <w:bottom w:w="57" w:type="dxa"/>
              <w:right w:w="57" w:type="dxa"/>
            </w:tcMar>
            <w:vAlign w:val="center"/>
          </w:tcPr>
          <w:p w14:paraId="36EA88F0" w14:textId="77777777" w:rsidR="00F7573D" w:rsidRPr="00A17643" w:rsidRDefault="00F7573D" w:rsidP="00BA11CF">
            <w:pPr>
              <w:spacing w:after="0" w:line="240" w:lineRule="auto"/>
              <w:jc w:val="left"/>
              <w:rPr>
                <w:rFonts w:eastAsia="Times New Roman" w:cs="Times New Roman"/>
                <w:b/>
                <w:sz w:val="20"/>
                <w:szCs w:val="20"/>
              </w:rPr>
            </w:pPr>
            <w:r w:rsidRPr="00A17643">
              <w:rPr>
                <w:rFonts w:eastAsia="Times New Roman" w:cs="Times New Roman"/>
                <w:b/>
                <w:sz w:val="20"/>
                <w:szCs w:val="20"/>
              </w:rPr>
              <w:t>Tespitler</w:t>
            </w:r>
          </w:p>
        </w:tc>
        <w:tc>
          <w:tcPr>
            <w:tcW w:w="4062" w:type="pct"/>
            <w:gridSpan w:val="10"/>
            <w:shd w:val="clear" w:color="auto" w:fill="auto"/>
            <w:tcMar>
              <w:top w:w="57" w:type="dxa"/>
              <w:left w:w="57" w:type="dxa"/>
              <w:bottom w:w="57" w:type="dxa"/>
              <w:right w:w="57" w:type="dxa"/>
            </w:tcMar>
            <w:vAlign w:val="center"/>
          </w:tcPr>
          <w:p w14:paraId="5E9436ED" w14:textId="77777777" w:rsidR="00F7573D" w:rsidRPr="00A17643" w:rsidRDefault="00F7573D" w:rsidP="00BA11CF">
            <w:pPr>
              <w:spacing w:after="0" w:line="240" w:lineRule="auto"/>
              <w:jc w:val="left"/>
              <w:rPr>
                <w:rFonts w:eastAsia="Times New Roman" w:cs="Times New Roman"/>
                <w:sz w:val="20"/>
                <w:szCs w:val="20"/>
              </w:rPr>
            </w:pPr>
            <w:r w:rsidRPr="00A17643">
              <w:rPr>
                <w:rFonts w:eastAsia="Times New Roman" w:cs="Times New Roman"/>
                <w:sz w:val="20"/>
                <w:szCs w:val="20"/>
              </w:rPr>
              <w:t>- Özel öğretim kurumlarıyla ilgili iş ve işlemlerin uzun sürmesi,</w:t>
            </w:r>
          </w:p>
          <w:p w14:paraId="770C16D5" w14:textId="77777777" w:rsidR="00F7573D" w:rsidRPr="00A17643" w:rsidRDefault="00F7573D" w:rsidP="00BA11CF">
            <w:pPr>
              <w:spacing w:after="0" w:line="240" w:lineRule="auto"/>
              <w:jc w:val="left"/>
              <w:rPr>
                <w:rFonts w:eastAsia="Times New Roman" w:cs="Times New Roman"/>
                <w:sz w:val="20"/>
                <w:szCs w:val="20"/>
              </w:rPr>
            </w:pPr>
            <w:r w:rsidRPr="00A17643">
              <w:rPr>
                <w:rFonts w:eastAsia="Times New Roman" w:cs="Times New Roman"/>
                <w:sz w:val="20"/>
                <w:szCs w:val="20"/>
              </w:rPr>
              <w:t>- Özel öğretim kurumlarına yönelik denetim ve teftiş süreçlerinin yetersiz olması,</w:t>
            </w:r>
          </w:p>
          <w:p w14:paraId="25D4E96F" w14:textId="77777777" w:rsidR="00F7573D" w:rsidRPr="00A17643" w:rsidRDefault="00F7573D" w:rsidP="00BA11CF">
            <w:pPr>
              <w:spacing w:after="0" w:line="240" w:lineRule="auto"/>
              <w:jc w:val="left"/>
              <w:rPr>
                <w:rFonts w:eastAsia="Times New Roman" w:cs="Times New Roman"/>
                <w:sz w:val="20"/>
                <w:szCs w:val="20"/>
              </w:rPr>
            </w:pPr>
            <w:r w:rsidRPr="00A17643">
              <w:rPr>
                <w:rFonts w:eastAsia="Times New Roman" w:cs="Times New Roman"/>
                <w:sz w:val="20"/>
                <w:szCs w:val="20"/>
              </w:rPr>
              <w:t>- Milletlerarası özel öğretim kurumları ve bu kurumlara devam eden öğrencilerin Bakanlığımız MEBBİS, e-Okul, e-Özel sistemlerinde kayıt altına alınacağı bir modülün olmaması,</w:t>
            </w:r>
          </w:p>
          <w:p w14:paraId="740C0B22" w14:textId="77777777" w:rsidR="00F7573D" w:rsidRPr="00A17643" w:rsidRDefault="00F7573D" w:rsidP="00BA11CF">
            <w:pPr>
              <w:spacing w:after="0" w:line="240" w:lineRule="auto"/>
              <w:jc w:val="left"/>
              <w:rPr>
                <w:rFonts w:eastAsia="Times New Roman" w:cs="Times New Roman"/>
                <w:sz w:val="20"/>
                <w:szCs w:val="20"/>
              </w:rPr>
            </w:pPr>
            <w:r w:rsidRPr="00A17643">
              <w:rPr>
                <w:rFonts w:eastAsia="Times New Roman" w:cs="Times New Roman"/>
                <w:sz w:val="20"/>
                <w:szCs w:val="20"/>
              </w:rPr>
              <w:t>- Özel öğretim kurumlarına devam eden öğrenci oranlarının gelişmiş ülkeler ile kıyaslandığında düşük olması.</w:t>
            </w:r>
          </w:p>
        </w:tc>
      </w:tr>
      <w:tr w:rsidR="00F7573D" w:rsidRPr="00A17643" w14:paraId="382A4476" w14:textId="77777777" w:rsidTr="00F7573D">
        <w:trPr>
          <w:trHeight w:val="20"/>
        </w:trPr>
        <w:tc>
          <w:tcPr>
            <w:tcW w:w="938" w:type="pct"/>
            <w:gridSpan w:val="3"/>
            <w:shd w:val="clear" w:color="auto" w:fill="00B0F0"/>
            <w:tcMar>
              <w:top w:w="57" w:type="dxa"/>
              <w:left w:w="57" w:type="dxa"/>
              <w:bottom w:w="57" w:type="dxa"/>
              <w:right w:w="57" w:type="dxa"/>
            </w:tcMar>
            <w:vAlign w:val="center"/>
          </w:tcPr>
          <w:p w14:paraId="534EFCFF" w14:textId="77777777" w:rsidR="00F7573D" w:rsidRPr="00A17643" w:rsidRDefault="00F7573D" w:rsidP="00BA11CF">
            <w:pPr>
              <w:spacing w:after="0" w:line="240" w:lineRule="auto"/>
              <w:jc w:val="left"/>
              <w:rPr>
                <w:rFonts w:eastAsia="Times New Roman" w:cs="Times New Roman"/>
                <w:b/>
                <w:sz w:val="20"/>
                <w:szCs w:val="20"/>
              </w:rPr>
            </w:pPr>
            <w:r w:rsidRPr="00A17643">
              <w:rPr>
                <w:rFonts w:eastAsia="Times New Roman" w:cs="Times New Roman"/>
                <w:b/>
                <w:sz w:val="20"/>
                <w:szCs w:val="20"/>
              </w:rPr>
              <w:t>İhtiyaçlar</w:t>
            </w:r>
          </w:p>
        </w:tc>
        <w:tc>
          <w:tcPr>
            <w:tcW w:w="4062" w:type="pct"/>
            <w:gridSpan w:val="10"/>
            <w:shd w:val="clear" w:color="auto" w:fill="auto"/>
            <w:tcMar>
              <w:top w:w="57" w:type="dxa"/>
              <w:left w:w="57" w:type="dxa"/>
              <w:bottom w:w="57" w:type="dxa"/>
              <w:right w:w="57" w:type="dxa"/>
            </w:tcMar>
            <w:vAlign w:val="center"/>
          </w:tcPr>
          <w:p w14:paraId="184C95CF" w14:textId="77777777" w:rsidR="00F7573D" w:rsidRPr="00A17643" w:rsidRDefault="00F7573D" w:rsidP="00BA11CF">
            <w:pPr>
              <w:spacing w:after="0" w:line="240" w:lineRule="auto"/>
              <w:jc w:val="left"/>
              <w:rPr>
                <w:rFonts w:eastAsia="Times New Roman" w:cs="Times New Roman"/>
                <w:sz w:val="20"/>
                <w:szCs w:val="20"/>
              </w:rPr>
            </w:pPr>
            <w:r w:rsidRPr="00A17643">
              <w:rPr>
                <w:rFonts w:eastAsia="Times New Roman" w:cs="Times New Roman"/>
                <w:sz w:val="20"/>
                <w:szCs w:val="20"/>
              </w:rPr>
              <w:t>- Özel öğretim alanına ilişkin mevzuatın yeniden düzenlenmesi,</w:t>
            </w:r>
          </w:p>
          <w:p w14:paraId="4D1BF180" w14:textId="77777777" w:rsidR="00F7573D" w:rsidRPr="00A17643" w:rsidRDefault="00F7573D" w:rsidP="00BA11CF">
            <w:pPr>
              <w:spacing w:after="0" w:line="240" w:lineRule="auto"/>
              <w:jc w:val="left"/>
              <w:rPr>
                <w:rFonts w:eastAsia="Times New Roman" w:cs="Times New Roman"/>
                <w:sz w:val="20"/>
                <w:szCs w:val="20"/>
              </w:rPr>
            </w:pPr>
            <w:r w:rsidRPr="00A17643">
              <w:rPr>
                <w:rFonts w:eastAsia="Times New Roman" w:cs="Times New Roman"/>
                <w:sz w:val="20"/>
                <w:szCs w:val="20"/>
              </w:rPr>
              <w:t>- Özel öğretim kurumlarına devam eden öğrencilerin oranını artıracak çalışmalar yapılması,</w:t>
            </w:r>
          </w:p>
          <w:p w14:paraId="440CAA65" w14:textId="77777777" w:rsidR="00F7573D" w:rsidRPr="00A17643" w:rsidRDefault="00F7573D" w:rsidP="00BA11CF">
            <w:pPr>
              <w:spacing w:after="0" w:line="240" w:lineRule="auto"/>
              <w:jc w:val="left"/>
              <w:rPr>
                <w:rFonts w:eastAsia="Times New Roman" w:cs="Times New Roman"/>
                <w:sz w:val="20"/>
                <w:szCs w:val="20"/>
              </w:rPr>
            </w:pPr>
            <w:r w:rsidRPr="00A17643">
              <w:rPr>
                <w:rFonts w:eastAsia="Times New Roman" w:cs="Times New Roman"/>
                <w:sz w:val="20"/>
                <w:szCs w:val="20"/>
              </w:rPr>
              <w:t>- Özel sektörün eğitim yatırımlarını desteklemek amacıyla yasal düzenleme yapılması ve tedbir mekanizmaları geliştirilmesi,</w:t>
            </w:r>
          </w:p>
          <w:p w14:paraId="34F1B7F0" w14:textId="77777777" w:rsidR="00F7573D" w:rsidRPr="00A17643" w:rsidRDefault="00F7573D" w:rsidP="00BA11CF">
            <w:pPr>
              <w:spacing w:after="0" w:line="240" w:lineRule="auto"/>
              <w:jc w:val="left"/>
              <w:rPr>
                <w:rFonts w:eastAsia="Times New Roman" w:cs="Times New Roman"/>
                <w:sz w:val="20"/>
                <w:szCs w:val="20"/>
              </w:rPr>
            </w:pPr>
            <w:r w:rsidRPr="00A17643">
              <w:rPr>
                <w:rFonts w:eastAsia="Times New Roman" w:cs="Times New Roman"/>
                <w:sz w:val="20"/>
                <w:szCs w:val="20"/>
              </w:rPr>
              <w:t>- Milletlerarası özel öğretim kurumlarının ve bu kurumlara devam eden öğrencilerin Bakanlığımız MEBBİS, e-Okul, e-Özel sistemlerine entegre edilmesi.</w:t>
            </w:r>
          </w:p>
        </w:tc>
      </w:tr>
    </w:tbl>
    <w:p w14:paraId="48912747" w14:textId="77777777" w:rsidR="00A17643" w:rsidRPr="00A17643" w:rsidRDefault="00A17643" w:rsidP="00A17643">
      <w:pPr>
        <w:rPr>
          <w:rFonts w:eastAsia="Times New Roman" w:cs="Times New Roman"/>
          <w:sz w:val="20"/>
          <w:szCs w:val="20"/>
        </w:rPr>
      </w:pPr>
    </w:p>
    <w:p w14:paraId="039CA26B" w14:textId="77777777" w:rsidR="00CD4479" w:rsidRPr="00FA0161" w:rsidRDefault="00CD4479" w:rsidP="00CD4479">
      <w:pPr>
        <w:spacing w:after="0" w:line="360" w:lineRule="auto"/>
      </w:pPr>
      <w:r w:rsidRPr="00FA0161">
        <w:rPr>
          <w:rFonts w:eastAsia="Calibri" w:cs="Arial"/>
          <w:b/>
        </w:rPr>
        <w:t>Strateji 7.1.1:</w:t>
      </w:r>
      <w:r w:rsidRPr="00FA0161">
        <w:rPr>
          <w:rFonts w:eastAsia="Calibri" w:cs="Arial"/>
        </w:rPr>
        <w:t>Özel öğretim kurumlarındaki teftiş ve rehberlik çalışmaları öğrenmeyi geliştirme odaklı bir yapıya dönüştürülecek.</w:t>
      </w:r>
    </w:p>
    <w:p w14:paraId="2B0F8B42" w14:textId="77777777" w:rsidR="00CD4479" w:rsidRDefault="00CD4479" w:rsidP="00CD4479">
      <w:pPr>
        <w:spacing w:after="0" w:line="276" w:lineRule="auto"/>
        <w:rPr>
          <w:sz w:val="18"/>
          <w:szCs w:val="18"/>
        </w:rPr>
      </w:pPr>
    </w:p>
    <w:tbl>
      <w:tblPr>
        <w:tblStyle w:val="OrtaGlgeleme1-Vurgu62"/>
        <w:tblW w:w="5000" w:type="pct"/>
        <w:tblLook w:val="04A0" w:firstRow="1" w:lastRow="0" w:firstColumn="1" w:lastColumn="0" w:noHBand="0" w:noVBand="1"/>
      </w:tblPr>
      <w:tblGrid>
        <w:gridCol w:w="1212"/>
        <w:gridCol w:w="11470"/>
        <w:gridCol w:w="1852"/>
      </w:tblGrid>
      <w:tr w:rsidR="00CD4479" w:rsidRPr="00A17643" w14:paraId="082F59C0" w14:textId="77777777" w:rsidTr="00CD447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0E5E3926" w14:textId="77777777" w:rsidR="00CD4479" w:rsidRPr="00A17643" w:rsidRDefault="00CD4479" w:rsidP="008954E4">
            <w:pPr>
              <w:pStyle w:val="TabloSP"/>
            </w:pPr>
            <w:r w:rsidRPr="00A17643">
              <w:t>Eylem No</w:t>
            </w:r>
          </w:p>
        </w:tc>
        <w:tc>
          <w:tcPr>
            <w:tcW w:w="3945" w:type="pct"/>
          </w:tcPr>
          <w:p w14:paraId="4FC315EF" w14:textId="77777777" w:rsidR="00CD4479" w:rsidRPr="00A17643" w:rsidRDefault="00CD4479"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0A2D5555" w14:textId="77777777" w:rsidR="00CD4479" w:rsidRPr="00A17643" w:rsidRDefault="00CD4479"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CD4479" w:rsidRPr="00A17643" w14:paraId="1FEF9052" w14:textId="77777777" w:rsidTr="00CD44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1B92D340" w14:textId="77777777" w:rsidR="00CD4479" w:rsidRPr="00A17643" w:rsidRDefault="00CD4479" w:rsidP="008954E4">
            <w:pPr>
              <w:pStyle w:val="TabloSP"/>
            </w:pPr>
            <w:r>
              <w:t>7.1.1.1</w:t>
            </w:r>
          </w:p>
        </w:tc>
        <w:tc>
          <w:tcPr>
            <w:tcW w:w="3945" w:type="pct"/>
          </w:tcPr>
          <w:p w14:paraId="6ABEF013" w14:textId="77777777" w:rsidR="00CD4479" w:rsidRPr="00A17643" w:rsidRDefault="00CD4479" w:rsidP="008954E4">
            <w:pPr>
              <w:pStyle w:val="TabloSP"/>
              <w:jc w:val="both"/>
              <w:cnfStyle w:val="000000100000" w:firstRow="0" w:lastRow="0" w:firstColumn="0" w:lastColumn="0" w:oddVBand="0" w:evenVBand="0" w:oddHBand="1" w:evenHBand="0" w:firstRowFirstColumn="0" w:firstRowLastColumn="0" w:lastRowFirstColumn="0" w:lastRowLastColumn="0"/>
            </w:pPr>
            <w:r>
              <w:t>Özel öğretim kurumlarıyla ilgili bürokrasi azaltılacaktır.</w:t>
            </w:r>
          </w:p>
        </w:tc>
        <w:tc>
          <w:tcPr>
            <w:tcW w:w="637" w:type="pct"/>
          </w:tcPr>
          <w:p w14:paraId="3A0D0117" w14:textId="77777777" w:rsidR="00CD4479" w:rsidRPr="00A17643" w:rsidRDefault="00CD4479" w:rsidP="008954E4">
            <w:pPr>
              <w:pStyle w:val="TabloSP"/>
              <w:cnfStyle w:val="000000100000" w:firstRow="0" w:lastRow="0" w:firstColumn="0" w:lastColumn="0" w:oddVBand="0" w:evenVBand="0" w:oddHBand="1" w:evenHBand="0" w:firstRowFirstColumn="0" w:firstRowLastColumn="0" w:lastRowFirstColumn="0" w:lastRowLastColumn="0"/>
            </w:pPr>
            <w:r>
              <w:t>ÖÖKHŞ</w:t>
            </w:r>
          </w:p>
        </w:tc>
      </w:tr>
      <w:tr w:rsidR="00CD4479" w:rsidRPr="00A17643" w14:paraId="76B94002" w14:textId="77777777" w:rsidTr="00CD44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44805FC6" w14:textId="77777777" w:rsidR="00CD4479" w:rsidRPr="00A17643" w:rsidRDefault="00CD4479" w:rsidP="008954E4">
            <w:pPr>
              <w:pStyle w:val="TabloSP"/>
            </w:pPr>
            <w:r>
              <w:t>7.1.1.2</w:t>
            </w:r>
          </w:p>
        </w:tc>
        <w:tc>
          <w:tcPr>
            <w:tcW w:w="3945" w:type="pct"/>
          </w:tcPr>
          <w:p w14:paraId="0BE6FB6F" w14:textId="77777777" w:rsidR="00CD4479" w:rsidRPr="00A17643" w:rsidRDefault="00CD4479" w:rsidP="008954E4">
            <w:pPr>
              <w:pStyle w:val="TabloSP"/>
              <w:jc w:val="both"/>
              <w:cnfStyle w:val="000000010000" w:firstRow="0" w:lastRow="0" w:firstColumn="0" w:lastColumn="0" w:oddVBand="0" w:evenVBand="0" w:oddHBand="0" w:evenHBand="1" w:firstRowFirstColumn="0" w:firstRowLastColumn="0" w:lastRowFirstColumn="0" w:lastRowLastColumn="0"/>
            </w:pPr>
            <w:r>
              <w:t>Özel öğretim kurumlarındaki teftiş ve rehberlik çalışmaları öğrenmeyi geliştirme odaklı bir yapıya dönüştürülecektir.</w:t>
            </w:r>
          </w:p>
        </w:tc>
        <w:tc>
          <w:tcPr>
            <w:tcW w:w="637" w:type="pct"/>
          </w:tcPr>
          <w:p w14:paraId="37489642" w14:textId="77777777" w:rsidR="00CD4479" w:rsidRPr="00A17643" w:rsidRDefault="00CD4479" w:rsidP="008954E4">
            <w:pPr>
              <w:pStyle w:val="TabloSP"/>
              <w:cnfStyle w:val="000000010000" w:firstRow="0" w:lastRow="0" w:firstColumn="0" w:lastColumn="0" w:oddVBand="0" w:evenVBand="0" w:oddHBand="0" w:evenHBand="1" w:firstRowFirstColumn="0" w:firstRowLastColumn="0" w:lastRowFirstColumn="0" w:lastRowLastColumn="0"/>
            </w:pPr>
            <w:r>
              <w:t>ÖÖKHŞ</w:t>
            </w:r>
          </w:p>
        </w:tc>
      </w:tr>
    </w:tbl>
    <w:p w14:paraId="3BD98B5B" w14:textId="77777777" w:rsidR="00CD4479" w:rsidRPr="00BA11CF" w:rsidRDefault="00CD4479" w:rsidP="00A17643">
      <w:pPr>
        <w:rPr>
          <w:rFonts w:eastAsia="Times New Roman" w:cs="Times New Roman"/>
          <w:b/>
          <w:szCs w:val="20"/>
        </w:rPr>
      </w:pPr>
    </w:p>
    <w:p w14:paraId="23C3FB00" w14:textId="77777777" w:rsidR="00A17643" w:rsidRPr="004910DE" w:rsidRDefault="00A17643" w:rsidP="00787F3E">
      <w:pPr>
        <w:rPr>
          <w:b/>
          <w:bCs/>
          <w:sz w:val="22"/>
        </w:rPr>
      </w:pPr>
      <w:bookmarkStart w:id="78" w:name="_Toc532132484"/>
      <w:r w:rsidRPr="004910DE">
        <w:rPr>
          <w:b/>
          <w:bCs/>
          <w:color w:val="0070C0"/>
          <w:sz w:val="22"/>
        </w:rPr>
        <w:t>Hedef 7.2</w:t>
      </w:r>
      <w:r w:rsidR="00787F3E" w:rsidRPr="004910DE">
        <w:rPr>
          <w:b/>
          <w:bCs/>
          <w:color w:val="0070C0"/>
          <w:sz w:val="22"/>
        </w:rPr>
        <w:t>:</w:t>
      </w:r>
      <w:r w:rsidRPr="004910DE">
        <w:rPr>
          <w:b/>
          <w:bCs/>
          <w:sz w:val="22"/>
        </w:rPr>
        <w:t xml:space="preserve"> Sertifika eğitimi veren kurumların niteliğini artırmaya yönelik düzenlemeler yapılacaktır.</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63"/>
        <w:gridCol w:w="1201"/>
        <w:gridCol w:w="4866"/>
        <w:gridCol w:w="1015"/>
        <w:gridCol w:w="995"/>
        <w:gridCol w:w="742"/>
        <w:gridCol w:w="742"/>
        <w:gridCol w:w="745"/>
        <w:gridCol w:w="745"/>
        <w:gridCol w:w="745"/>
        <w:gridCol w:w="759"/>
        <w:gridCol w:w="756"/>
      </w:tblGrid>
      <w:tr w:rsidR="00A17643" w:rsidRPr="00A17643" w14:paraId="64CB14A8" w14:textId="77777777" w:rsidTr="00F7573D">
        <w:trPr>
          <w:trHeight w:val="20"/>
        </w:trPr>
        <w:tc>
          <w:tcPr>
            <w:tcW w:w="788" w:type="pct"/>
            <w:gridSpan w:val="2"/>
            <w:shd w:val="clear" w:color="auto" w:fill="00B0F0"/>
            <w:tcMar>
              <w:top w:w="28" w:type="dxa"/>
              <w:left w:w="28" w:type="dxa"/>
              <w:bottom w:w="28" w:type="dxa"/>
              <w:right w:w="28" w:type="dxa"/>
            </w:tcMar>
            <w:vAlign w:val="center"/>
          </w:tcPr>
          <w:p w14:paraId="3080F9C8" w14:textId="77777777"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t>Amaç 7</w:t>
            </w:r>
          </w:p>
        </w:tc>
        <w:tc>
          <w:tcPr>
            <w:tcW w:w="4212" w:type="pct"/>
            <w:gridSpan w:val="10"/>
            <w:shd w:val="clear" w:color="auto" w:fill="auto"/>
            <w:tcMar>
              <w:top w:w="28" w:type="dxa"/>
              <w:left w:w="28" w:type="dxa"/>
              <w:bottom w:w="28" w:type="dxa"/>
              <w:right w:w="28" w:type="dxa"/>
            </w:tcMar>
            <w:vAlign w:val="center"/>
          </w:tcPr>
          <w:p w14:paraId="5EFB2BC5" w14:textId="77777777"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t>Uluslararası standartlar gözetilerek tüm okullarımız için destekleyici bir özel öğretim yapısına geçilecektir.</w:t>
            </w:r>
          </w:p>
        </w:tc>
      </w:tr>
      <w:tr w:rsidR="00A17643" w:rsidRPr="00A17643" w14:paraId="48267FDA" w14:textId="77777777" w:rsidTr="00F7573D">
        <w:trPr>
          <w:trHeight w:val="20"/>
        </w:trPr>
        <w:tc>
          <w:tcPr>
            <w:tcW w:w="788" w:type="pct"/>
            <w:gridSpan w:val="2"/>
            <w:shd w:val="clear" w:color="auto" w:fill="00B0F0"/>
            <w:tcMar>
              <w:top w:w="28" w:type="dxa"/>
              <w:left w:w="28" w:type="dxa"/>
              <w:bottom w:w="28" w:type="dxa"/>
              <w:right w:w="28" w:type="dxa"/>
            </w:tcMar>
            <w:vAlign w:val="center"/>
          </w:tcPr>
          <w:p w14:paraId="5DE4670B" w14:textId="77777777"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t>Hedef 7.2</w:t>
            </w:r>
          </w:p>
        </w:tc>
        <w:tc>
          <w:tcPr>
            <w:tcW w:w="4212" w:type="pct"/>
            <w:gridSpan w:val="10"/>
            <w:shd w:val="clear" w:color="auto" w:fill="auto"/>
            <w:tcMar>
              <w:top w:w="28" w:type="dxa"/>
              <w:left w:w="28" w:type="dxa"/>
              <w:bottom w:w="28" w:type="dxa"/>
              <w:right w:w="28" w:type="dxa"/>
            </w:tcMar>
            <w:vAlign w:val="center"/>
          </w:tcPr>
          <w:p w14:paraId="1E51EE0F" w14:textId="77777777"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t>Sertifika eğitimi veren kurumların niteliğini artırmaya yönelik düzenlemeler yapılacaktır.</w:t>
            </w:r>
          </w:p>
        </w:tc>
      </w:tr>
      <w:tr w:rsidR="00A17643" w:rsidRPr="00A17643" w14:paraId="43E48EAF" w14:textId="77777777" w:rsidTr="00F7573D">
        <w:trPr>
          <w:trHeight w:val="20"/>
        </w:trPr>
        <w:tc>
          <w:tcPr>
            <w:tcW w:w="2481" w:type="pct"/>
            <w:gridSpan w:val="3"/>
            <w:shd w:val="clear" w:color="auto" w:fill="00B0F0"/>
            <w:tcMar>
              <w:top w:w="28" w:type="dxa"/>
              <w:left w:w="28" w:type="dxa"/>
              <w:bottom w:w="28" w:type="dxa"/>
              <w:right w:w="28" w:type="dxa"/>
            </w:tcMar>
            <w:vAlign w:val="center"/>
          </w:tcPr>
          <w:p w14:paraId="0803B633" w14:textId="77777777"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t>Performans Göstergeleri</w:t>
            </w:r>
          </w:p>
        </w:tc>
        <w:tc>
          <w:tcPr>
            <w:tcW w:w="353" w:type="pct"/>
            <w:shd w:val="clear" w:color="auto" w:fill="00B0F0"/>
            <w:tcMar>
              <w:top w:w="28" w:type="dxa"/>
              <w:left w:w="28" w:type="dxa"/>
              <w:bottom w:w="28" w:type="dxa"/>
              <w:right w:w="28" w:type="dxa"/>
            </w:tcMar>
            <w:vAlign w:val="center"/>
          </w:tcPr>
          <w:p w14:paraId="11717A80" w14:textId="77777777" w:rsidR="00A17643" w:rsidRPr="00A17643" w:rsidRDefault="00A17643" w:rsidP="00BA11CF">
            <w:pPr>
              <w:spacing w:after="0"/>
              <w:jc w:val="center"/>
              <w:rPr>
                <w:rFonts w:eastAsia="Times New Roman" w:cs="Times New Roman"/>
                <w:b/>
                <w:sz w:val="20"/>
                <w:szCs w:val="20"/>
              </w:rPr>
            </w:pPr>
            <w:r w:rsidRPr="00A17643">
              <w:rPr>
                <w:rFonts w:eastAsia="Times New Roman" w:cs="Times New Roman"/>
                <w:b/>
                <w:sz w:val="20"/>
                <w:szCs w:val="20"/>
              </w:rPr>
              <w:t>Hedefe Etkisi (%)</w:t>
            </w:r>
          </w:p>
        </w:tc>
        <w:tc>
          <w:tcPr>
            <w:tcW w:w="346" w:type="pct"/>
            <w:shd w:val="clear" w:color="auto" w:fill="00B0F0"/>
            <w:tcMar>
              <w:top w:w="28" w:type="dxa"/>
              <w:left w:w="28" w:type="dxa"/>
              <w:bottom w:w="28" w:type="dxa"/>
              <w:right w:w="28" w:type="dxa"/>
            </w:tcMar>
            <w:vAlign w:val="center"/>
          </w:tcPr>
          <w:p w14:paraId="49754E46" w14:textId="77777777" w:rsidR="00A17643" w:rsidRPr="00A17643" w:rsidRDefault="00A17643" w:rsidP="00BA11CF">
            <w:pPr>
              <w:spacing w:after="0"/>
              <w:jc w:val="center"/>
              <w:rPr>
                <w:rFonts w:eastAsia="Times New Roman" w:cs="Times New Roman"/>
                <w:b/>
                <w:sz w:val="20"/>
                <w:szCs w:val="20"/>
              </w:rPr>
            </w:pPr>
            <w:r w:rsidRPr="00A17643">
              <w:rPr>
                <w:rFonts w:eastAsia="Times New Roman" w:cs="Times New Roman"/>
                <w:b/>
                <w:sz w:val="20"/>
                <w:szCs w:val="20"/>
              </w:rPr>
              <w:t>Başlangıç Değeri</w:t>
            </w:r>
          </w:p>
        </w:tc>
        <w:tc>
          <w:tcPr>
            <w:tcW w:w="258" w:type="pct"/>
            <w:shd w:val="clear" w:color="auto" w:fill="00B0F0"/>
            <w:tcMar>
              <w:top w:w="28" w:type="dxa"/>
              <w:left w:w="28" w:type="dxa"/>
              <w:bottom w:w="28" w:type="dxa"/>
              <w:right w:w="28" w:type="dxa"/>
            </w:tcMar>
            <w:vAlign w:val="center"/>
          </w:tcPr>
          <w:p w14:paraId="3448C21A" w14:textId="77777777"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2019</w:t>
            </w:r>
          </w:p>
        </w:tc>
        <w:tc>
          <w:tcPr>
            <w:tcW w:w="258" w:type="pct"/>
            <w:shd w:val="clear" w:color="auto" w:fill="00B0F0"/>
            <w:tcMar>
              <w:top w:w="28" w:type="dxa"/>
              <w:left w:w="28" w:type="dxa"/>
              <w:bottom w:w="28" w:type="dxa"/>
              <w:right w:w="28" w:type="dxa"/>
            </w:tcMar>
            <w:vAlign w:val="center"/>
          </w:tcPr>
          <w:p w14:paraId="664B1DC9" w14:textId="77777777"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2020</w:t>
            </w:r>
          </w:p>
        </w:tc>
        <w:tc>
          <w:tcPr>
            <w:tcW w:w="259" w:type="pct"/>
            <w:shd w:val="clear" w:color="auto" w:fill="00B0F0"/>
            <w:tcMar>
              <w:top w:w="28" w:type="dxa"/>
              <w:left w:w="28" w:type="dxa"/>
              <w:bottom w:w="28" w:type="dxa"/>
              <w:right w:w="28" w:type="dxa"/>
            </w:tcMar>
            <w:vAlign w:val="center"/>
          </w:tcPr>
          <w:p w14:paraId="6AC286A7" w14:textId="77777777"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2021</w:t>
            </w:r>
          </w:p>
        </w:tc>
        <w:tc>
          <w:tcPr>
            <w:tcW w:w="259" w:type="pct"/>
            <w:shd w:val="clear" w:color="auto" w:fill="00B0F0"/>
            <w:tcMar>
              <w:top w:w="28" w:type="dxa"/>
              <w:left w:w="28" w:type="dxa"/>
              <w:bottom w:w="28" w:type="dxa"/>
              <w:right w:w="28" w:type="dxa"/>
            </w:tcMar>
            <w:vAlign w:val="center"/>
          </w:tcPr>
          <w:p w14:paraId="43B49E51" w14:textId="77777777"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2022</w:t>
            </w:r>
          </w:p>
        </w:tc>
        <w:tc>
          <w:tcPr>
            <w:tcW w:w="259" w:type="pct"/>
            <w:shd w:val="clear" w:color="auto" w:fill="00B0F0"/>
            <w:tcMar>
              <w:top w:w="28" w:type="dxa"/>
              <w:left w:w="28" w:type="dxa"/>
              <w:bottom w:w="28" w:type="dxa"/>
              <w:right w:w="28" w:type="dxa"/>
            </w:tcMar>
            <w:vAlign w:val="center"/>
          </w:tcPr>
          <w:p w14:paraId="032A679D" w14:textId="77777777"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2023</w:t>
            </w:r>
          </w:p>
        </w:tc>
        <w:tc>
          <w:tcPr>
            <w:tcW w:w="264" w:type="pct"/>
            <w:shd w:val="clear" w:color="auto" w:fill="00B0F0"/>
            <w:tcMar>
              <w:top w:w="28" w:type="dxa"/>
              <w:left w:w="28" w:type="dxa"/>
              <w:bottom w:w="28" w:type="dxa"/>
              <w:right w:w="28" w:type="dxa"/>
            </w:tcMar>
            <w:vAlign w:val="center"/>
          </w:tcPr>
          <w:p w14:paraId="0CD5B1E1" w14:textId="77777777" w:rsidR="00A17643" w:rsidRPr="00A17643" w:rsidRDefault="00A17643" w:rsidP="00BA11CF">
            <w:pPr>
              <w:spacing w:after="0"/>
              <w:jc w:val="center"/>
              <w:rPr>
                <w:rFonts w:eastAsia="Times New Roman" w:cs="Times New Roman"/>
                <w:b/>
                <w:sz w:val="20"/>
                <w:szCs w:val="20"/>
              </w:rPr>
            </w:pPr>
            <w:r w:rsidRPr="00A17643">
              <w:rPr>
                <w:rFonts w:eastAsia="Times New Roman" w:cs="Times New Roman"/>
                <w:b/>
                <w:sz w:val="20"/>
                <w:szCs w:val="20"/>
              </w:rPr>
              <w:t>İzleme Sıklığı</w:t>
            </w:r>
          </w:p>
        </w:tc>
        <w:tc>
          <w:tcPr>
            <w:tcW w:w="264" w:type="pct"/>
            <w:shd w:val="clear" w:color="auto" w:fill="00B0F0"/>
            <w:tcMar>
              <w:top w:w="28" w:type="dxa"/>
              <w:left w:w="28" w:type="dxa"/>
              <w:bottom w:w="28" w:type="dxa"/>
              <w:right w:w="28" w:type="dxa"/>
            </w:tcMar>
            <w:vAlign w:val="center"/>
          </w:tcPr>
          <w:p w14:paraId="7D15AEEC" w14:textId="77777777" w:rsidR="00A17643" w:rsidRPr="00A17643" w:rsidRDefault="00A17643" w:rsidP="00BA11CF">
            <w:pPr>
              <w:spacing w:after="0"/>
              <w:jc w:val="center"/>
              <w:rPr>
                <w:rFonts w:eastAsia="Times New Roman" w:cs="Times New Roman"/>
                <w:b/>
                <w:sz w:val="20"/>
                <w:szCs w:val="20"/>
              </w:rPr>
            </w:pPr>
            <w:r w:rsidRPr="00A17643">
              <w:rPr>
                <w:rFonts w:eastAsia="Times New Roman" w:cs="Times New Roman"/>
                <w:b/>
                <w:sz w:val="20"/>
                <w:szCs w:val="20"/>
              </w:rPr>
              <w:t>Rapor Sıklığı</w:t>
            </w:r>
          </w:p>
        </w:tc>
      </w:tr>
      <w:tr w:rsidR="00F7573D" w:rsidRPr="00A17643" w14:paraId="27CCBE08" w14:textId="77777777" w:rsidTr="00F7573D">
        <w:trPr>
          <w:trHeight w:val="20"/>
        </w:trPr>
        <w:tc>
          <w:tcPr>
            <w:tcW w:w="2481" w:type="pct"/>
            <w:gridSpan w:val="3"/>
            <w:shd w:val="clear" w:color="auto" w:fill="00B0F0"/>
            <w:tcMar>
              <w:top w:w="28" w:type="dxa"/>
              <w:left w:w="28" w:type="dxa"/>
              <w:bottom w:w="28" w:type="dxa"/>
              <w:right w:w="28" w:type="dxa"/>
            </w:tcMar>
            <w:vAlign w:val="center"/>
          </w:tcPr>
          <w:p w14:paraId="32429CFA" w14:textId="77777777" w:rsidR="00F7573D" w:rsidRPr="00A17643" w:rsidRDefault="00F7573D" w:rsidP="00BA11CF">
            <w:pPr>
              <w:spacing w:after="0"/>
              <w:jc w:val="left"/>
              <w:rPr>
                <w:rFonts w:eastAsia="Times New Roman" w:cs="Times New Roman"/>
                <w:b/>
                <w:sz w:val="20"/>
                <w:szCs w:val="20"/>
              </w:rPr>
            </w:pPr>
            <w:r w:rsidRPr="00A17643">
              <w:rPr>
                <w:rFonts w:eastAsia="Times New Roman" w:cs="Times New Roman"/>
                <w:b/>
                <w:sz w:val="20"/>
                <w:szCs w:val="20"/>
              </w:rPr>
              <w:t xml:space="preserve">PG 7.2.1. Uzaktan eğitim veren özel öğretim kurumlarından sertifika alan </w:t>
            </w:r>
            <w:r w:rsidRPr="00A17643">
              <w:rPr>
                <w:rFonts w:eastAsia="Times New Roman" w:cs="Times New Roman"/>
                <w:b/>
                <w:sz w:val="20"/>
                <w:szCs w:val="20"/>
              </w:rPr>
              <w:lastRenderedPageBreak/>
              <w:t>kişi sayısı</w:t>
            </w:r>
          </w:p>
        </w:tc>
        <w:tc>
          <w:tcPr>
            <w:tcW w:w="353" w:type="pct"/>
            <w:shd w:val="clear" w:color="auto" w:fill="auto"/>
            <w:tcMar>
              <w:top w:w="28" w:type="dxa"/>
              <w:left w:w="28" w:type="dxa"/>
              <w:bottom w:w="28" w:type="dxa"/>
              <w:right w:w="28" w:type="dxa"/>
            </w:tcMar>
            <w:vAlign w:val="center"/>
          </w:tcPr>
          <w:p w14:paraId="408CEEA6" w14:textId="77777777" w:rsidR="00F7573D" w:rsidRPr="00A17643" w:rsidRDefault="00F7573D" w:rsidP="00BA11CF">
            <w:pPr>
              <w:spacing w:after="0"/>
              <w:jc w:val="center"/>
              <w:rPr>
                <w:rFonts w:eastAsia="Times New Roman" w:cs="Times New Roman"/>
                <w:sz w:val="20"/>
                <w:szCs w:val="20"/>
              </w:rPr>
            </w:pPr>
            <w:r>
              <w:rPr>
                <w:rFonts w:eastAsia="Times New Roman" w:cs="Times New Roman"/>
                <w:sz w:val="20"/>
                <w:szCs w:val="20"/>
              </w:rPr>
              <w:lastRenderedPageBreak/>
              <w:t>100</w:t>
            </w:r>
          </w:p>
        </w:tc>
        <w:tc>
          <w:tcPr>
            <w:tcW w:w="346" w:type="pct"/>
            <w:shd w:val="clear" w:color="auto" w:fill="auto"/>
            <w:tcMar>
              <w:top w:w="28" w:type="dxa"/>
              <w:left w:w="28" w:type="dxa"/>
              <w:bottom w:w="28" w:type="dxa"/>
              <w:right w:w="28" w:type="dxa"/>
            </w:tcMar>
            <w:vAlign w:val="center"/>
          </w:tcPr>
          <w:p w14:paraId="79AC293F"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58" w:type="pct"/>
            <w:shd w:val="clear" w:color="auto" w:fill="auto"/>
            <w:tcMar>
              <w:top w:w="28" w:type="dxa"/>
              <w:left w:w="28" w:type="dxa"/>
              <w:bottom w:w="28" w:type="dxa"/>
              <w:right w:w="28" w:type="dxa"/>
            </w:tcMar>
            <w:vAlign w:val="center"/>
          </w:tcPr>
          <w:p w14:paraId="5CB75903"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58" w:type="pct"/>
            <w:shd w:val="clear" w:color="auto" w:fill="auto"/>
            <w:tcMar>
              <w:top w:w="28" w:type="dxa"/>
              <w:left w:w="28" w:type="dxa"/>
              <w:bottom w:w="28" w:type="dxa"/>
              <w:right w:w="28" w:type="dxa"/>
            </w:tcMar>
            <w:vAlign w:val="center"/>
          </w:tcPr>
          <w:p w14:paraId="00DE9D23"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59" w:type="pct"/>
            <w:shd w:val="clear" w:color="auto" w:fill="auto"/>
            <w:tcMar>
              <w:top w:w="28" w:type="dxa"/>
              <w:left w:w="28" w:type="dxa"/>
              <w:bottom w:w="28" w:type="dxa"/>
              <w:right w:w="28" w:type="dxa"/>
            </w:tcMar>
            <w:vAlign w:val="center"/>
          </w:tcPr>
          <w:p w14:paraId="773F0168"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59" w:type="pct"/>
            <w:shd w:val="clear" w:color="auto" w:fill="auto"/>
            <w:tcMar>
              <w:top w:w="28" w:type="dxa"/>
              <w:left w:w="28" w:type="dxa"/>
              <w:bottom w:w="28" w:type="dxa"/>
              <w:right w:w="28" w:type="dxa"/>
            </w:tcMar>
            <w:vAlign w:val="center"/>
          </w:tcPr>
          <w:p w14:paraId="4725EDBD"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59" w:type="pct"/>
            <w:shd w:val="clear" w:color="auto" w:fill="auto"/>
            <w:tcMar>
              <w:top w:w="28" w:type="dxa"/>
              <w:left w:w="28" w:type="dxa"/>
              <w:bottom w:w="28" w:type="dxa"/>
              <w:right w:w="28" w:type="dxa"/>
            </w:tcMar>
            <w:vAlign w:val="center"/>
          </w:tcPr>
          <w:p w14:paraId="151E53E3" w14:textId="77777777" w:rsidR="00F7573D" w:rsidRPr="00A17643" w:rsidRDefault="00F7573D" w:rsidP="008954E4">
            <w:pPr>
              <w:spacing w:after="0"/>
              <w:jc w:val="center"/>
              <w:rPr>
                <w:rFonts w:cs="Times New Roman"/>
                <w:sz w:val="20"/>
                <w:szCs w:val="20"/>
              </w:rPr>
            </w:pPr>
            <w:r>
              <w:rPr>
                <w:rFonts w:cs="Times New Roman"/>
                <w:sz w:val="20"/>
                <w:szCs w:val="20"/>
              </w:rPr>
              <w:t>-</w:t>
            </w:r>
          </w:p>
        </w:tc>
        <w:tc>
          <w:tcPr>
            <w:tcW w:w="264" w:type="pct"/>
            <w:shd w:val="clear" w:color="auto" w:fill="auto"/>
            <w:tcMar>
              <w:top w:w="28" w:type="dxa"/>
              <w:left w:w="28" w:type="dxa"/>
              <w:bottom w:w="28" w:type="dxa"/>
              <w:right w:w="28" w:type="dxa"/>
            </w:tcMar>
            <w:vAlign w:val="center"/>
          </w:tcPr>
          <w:p w14:paraId="4784F857" w14:textId="77777777" w:rsidR="00F7573D" w:rsidRPr="00A17643" w:rsidRDefault="00F7573D" w:rsidP="00BA11CF">
            <w:pPr>
              <w:spacing w:after="0"/>
              <w:jc w:val="center"/>
              <w:rPr>
                <w:rFonts w:eastAsia="Times New Roman" w:cs="Times New Roman"/>
                <w:sz w:val="20"/>
                <w:szCs w:val="20"/>
              </w:rPr>
            </w:pPr>
            <w:r w:rsidRPr="00A17643">
              <w:rPr>
                <w:rFonts w:eastAsia="Times New Roman" w:cs="Times New Roman"/>
                <w:sz w:val="20"/>
                <w:szCs w:val="20"/>
              </w:rPr>
              <w:t>6 Ay</w:t>
            </w:r>
          </w:p>
        </w:tc>
        <w:tc>
          <w:tcPr>
            <w:tcW w:w="264" w:type="pct"/>
            <w:shd w:val="clear" w:color="auto" w:fill="auto"/>
            <w:tcMar>
              <w:top w:w="28" w:type="dxa"/>
              <w:left w:w="28" w:type="dxa"/>
              <w:bottom w:w="28" w:type="dxa"/>
              <w:right w:w="28" w:type="dxa"/>
            </w:tcMar>
            <w:vAlign w:val="center"/>
          </w:tcPr>
          <w:p w14:paraId="53380961" w14:textId="77777777" w:rsidR="00F7573D" w:rsidRPr="00A17643" w:rsidRDefault="00F7573D" w:rsidP="00BA11CF">
            <w:pPr>
              <w:spacing w:after="0"/>
              <w:jc w:val="center"/>
              <w:rPr>
                <w:rFonts w:eastAsia="Times New Roman" w:cs="Times New Roman"/>
                <w:sz w:val="20"/>
                <w:szCs w:val="20"/>
              </w:rPr>
            </w:pPr>
            <w:r w:rsidRPr="00A17643">
              <w:rPr>
                <w:rFonts w:eastAsia="Times New Roman" w:cs="Times New Roman"/>
                <w:sz w:val="20"/>
                <w:szCs w:val="20"/>
              </w:rPr>
              <w:t>6 Ay</w:t>
            </w:r>
          </w:p>
        </w:tc>
      </w:tr>
      <w:tr w:rsidR="00F7573D" w:rsidRPr="00A17643" w14:paraId="3F4FEF8D" w14:textId="77777777" w:rsidTr="00F7573D">
        <w:trPr>
          <w:trHeight w:val="20"/>
        </w:trPr>
        <w:tc>
          <w:tcPr>
            <w:tcW w:w="788" w:type="pct"/>
            <w:gridSpan w:val="2"/>
            <w:shd w:val="clear" w:color="auto" w:fill="00B0F0"/>
            <w:tcMar>
              <w:top w:w="28" w:type="dxa"/>
              <w:left w:w="28" w:type="dxa"/>
              <w:bottom w:w="28" w:type="dxa"/>
              <w:right w:w="28" w:type="dxa"/>
            </w:tcMar>
            <w:vAlign w:val="center"/>
          </w:tcPr>
          <w:p w14:paraId="74A3130B" w14:textId="77777777" w:rsidR="00F7573D" w:rsidRPr="00A17643" w:rsidRDefault="00F7573D" w:rsidP="00BA11CF">
            <w:pPr>
              <w:spacing w:after="0"/>
              <w:jc w:val="left"/>
              <w:rPr>
                <w:rFonts w:eastAsia="Times New Roman" w:cs="Times New Roman"/>
                <w:b/>
                <w:sz w:val="20"/>
                <w:szCs w:val="20"/>
              </w:rPr>
            </w:pPr>
            <w:r w:rsidRPr="00A17643">
              <w:rPr>
                <w:rFonts w:eastAsia="Times New Roman" w:cs="Times New Roman"/>
                <w:b/>
                <w:sz w:val="20"/>
                <w:szCs w:val="20"/>
              </w:rPr>
              <w:t>Koordinatör Birim</w:t>
            </w:r>
          </w:p>
        </w:tc>
        <w:tc>
          <w:tcPr>
            <w:tcW w:w="4212" w:type="pct"/>
            <w:gridSpan w:val="10"/>
            <w:shd w:val="clear" w:color="auto" w:fill="auto"/>
            <w:tcMar>
              <w:top w:w="28" w:type="dxa"/>
              <w:left w:w="28" w:type="dxa"/>
              <w:bottom w:w="28" w:type="dxa"/>
              <w:right w:w="28" w:type="dxa"/>
            </w:tcMar>
            <w:vAlign w:val="center"/>
          </w:tcPr>
          <w:p w14:paraId="2F1E7A8B" w14:textId="77777777" w:rsidR="00F7573D" w:rsidRPr="00A17643" w:rsidRDefault="00F7573D" w:rsidP="007B19FB">
            <w:pPr>
              <w:spacing w:after="0"/>
              <w:jc w:val="left"/>
              <w:rPr>
                <w:rFonts w:eastAsia="Times New Roman" w:cs="Times New Roman"/>
                <w:sz w:val="20"/>
                <w:szCs w:val="20"/>
              </w:rPr>
            </w:pPr>
            <w:r w:rsidRPr="00A17643">
              <w:rPr>
                <w:rFonts w:eastAsia="Times New Roman" w:cs="Times New Roman"/>
                <w:sz w:val="20"/>
                <w:szCs w:val="20"/>
              </w:rPr>
              <w:t xml:space="preserve">Özel Öğretim Kurumları </w:t>
            </w:r>
            <w:r w:rsidR="00CD4479">
              <w:rPr>
                <w:rFonts w:eastAsia="Times New Roman" w:cs="Times New Roman"/>
                <w:sz w:val="20"/>
                <w:szCs w:val="20"/>
              </w:rPr>
              <w:t>Şubesi</w:t>
            </w:r>
          </w:p>
        </w:tc>
      </w:tr>
      <w:tr w:rsidR="00F7573D" w:rsidRPr="00A17643" w14:paraId="7F1C3FEE" w14:textId="77777777" w:rsidTr="00F7573D">
        <w:trPr>
          <w:trHeight w:val="20"/>
        </w:trPr>
        <w:tc>
          <w:tcPr>
            <w:tcW w:w="788" w:type="pct"/>
            <w:gridSpan w:val="2"/>
            <w:shd w:val="clear" w:color="auto" w:fill="00B0F0"/>
            <w:tcMar>
              <w:top w:w="28" w:type="dxa"/>
              <w:left w:w="28" w:type="dxa"/>
              <w:bottom w:w="28" w:type="dxa"/>
              <w:right w:w="28" w:type="dxa"/>
            </w:tcMar>
            <w:vAlign w:val="center"/>
          </w:tcPr>
          <w:p w14:paraId="78A5D1E1" w14:textId="77777777" w:rsidR="00F7573D" w:rsidRPr="00A17643" w:rsidRDefault="00F7573D" w:rsidP="00BA11CF">
            <w:pPr>
              <w:spacing w:after="0"/>
              <w:jc w:val="left"/>
              <w:rPr>
                <w:rFonts w:eastAsia="Times New Roman" w:cs="Times New Roman"/>
                <w:b/>
                <w:sz w:val="20"/>
                <w:szCs w:val="20"/>
              </w:rPr>
            </w:pPr>
            <w:r w:rsidRPr="00A17643">
              <w:rPr>
                <w:rFonts w:eastAsia="Times New Roman" w:cs="Times New Roman"/>
                <w:b/>
                <w:sz w:val="20"/>
                <w:szCs w:val="20"/>
              </w:rPr>
              <w:t>İş Birliği Yapılacak Birimler</w:t>
            </w:r>
          </w:p>
        </w:tc>
        <w:tc>
          <w:tcPr>
            <w:tcW w:w="4212" w:type="pct"/>
            <w:gridSpan w:val="10"/>
            <w:shd w:val="clear" w:color="auto" w:fill="auto"/>
            <w:tcMar>
              <w:top w:w="28" w:type="dxa"/>
              <w:left w:w="28" w:type="dxa"/>
              <w:bottom w:w="28" w:type="dxa"/>
              <w:right w:w="28" w:type="dxa"/>
            </w:tcMar>
            <w:vAlign w:val="center"/>
          </w:tcPr>
          <w:p w14:paraId="0C71A6E4" w14:textId="77777777" w:rsidR="00F7573D" w:rsidRPr="00A17643" w:rsidRDefault="00CD4479" w:rsidP="00BA11CF">
            <w:pPr>
              <w:spacing w:after="0"/>
              <w:jc w:val="left"/>
              <w:rPr>
                <w:rFonts w:eastAsia="Times New Roman" w:cs="Times New Roman"/>
                <w:sz w:val="20"/>
                <w:szCs w:val="20"/>
              </w:rPr>
            </w:pPr>
            <w:r w:rsidRPr="003F1B28">
              <w:rPr>
                <w:sz w:val="18"/>
                <w:szCs w:val="18"/>
              </w:rPr>
              <w:t>MTEHŞ, HBÖHŞ, ÖERHŞ.</w:t>
            </w:r>
          </w:p>
        </w:tc>
      </w:tr>
      <w:tr w:rsidR="00F7573D" w:rsidRPr="00A17643" w14:paraId="2CED2498" w14:textId="77777777" w:rsidTr="00F7573D">
        <w:trPr>
          <w:trHeight w:val="20"/>
        </w:trPr>
        <w:tc>
          <w:tcPr>
            <w:tcW w:w="788" w:type="pct"/>
            <w:gridSpan w:val="2"/>
            <w:shd w:val="clear" w:color="auto" w:fill="00B0F0"/>
            <w:tcMar>
              <w:top w:w="28" w:type="dxa"/>
              <w:left w:w="28" w:type="dxa"/>
              <w:bottom w:w="28" w:type="dxa"/>
              <w:right w:w="28" w:type="dxa"/>
            </w:tcMar>
            <w:vAlign w:val="center"/>
          </w:tcPr>
          <w:p w14:paraId="79CD9C1F" w14:textId="77777777" w:rsidR="00F7573D" w:rsidRPr="00A17643" w:rsidRDefault="00F7573D" w:rsidP="00BA11CF">
            <w:pPr>
              <w:spacing w:after="0"/>
              <w:jc w:val="left"/>
              <w:rPr>
                <w:rFonts w:eastAsia="Times New Roman" w:cs="Times New Roman"/>
                <w:b/>
                <w:sz w:val="20"/>
                <w:szCs w:val="20"/>
              </w:rPr>
            </w:pPr>
            <w:r w:rsidRPr="00A17643">
              <w:rPr>
                <w:rFonts w:eastAsia="Times New Roman" w:cs="Times New Roman"/>
                <w:b/>
                <w:sz w:val="20"/>
                <w:szCs w:val="20"/>
              </w:rPr>
              <w:t>Riskler</w:t>
            </w:r>
          </w:p>
        </w:tc>
        <w:tc>
          <w:tcPr>
            <w:tcW w:w="4212" w:type="pct"/>
            <w:gridSpan w:val="10"/>
            <w:shd w:val="clear" w:color="auto" w:fill="auto"/>
            <w:tcMar>
              <w:top w:w="28" w:type="dxa"/>
              <w:left w:w="28" w:type="dxa"/>
              <w:bottom w:w="28" w:type="dxa"/>
              <w:right w:w="28" w:type="dxa"/>
            </w:tcMar>
            <w:vAlign w:val="center"/>
          </w:tcPr>
          <w:p w14:paraId="5FEB4B78" w14:textId="77777777" w:rsidR="00F7573D" w:rsidRPr="00A17643" w:rsidRDefault="00F7573D" w:rsidP="00BA11CF">
            <w:pPr>
              <w:spacing w:after="0"/>
              <w:jc w:val="left"/>
              <w:rPr>
                <w:rFonts w:eastAsia="Times New Roman" w:cs="Times New Roman"/>
                <w:sz w:val="20"/>
                <w:szCs w:val="20"/>
              </w:rPr>
            </w:pPr>
            <w:r w:rsidRPr="00A17643">
              <w:rPr>
                <w:rFonts w:eastAsia="Times New Roman" w:cs="Times New Roman"/>
                <w:sz w:val="20"/>
                <w:szCs w:val="20"/>
              </w:rPr>
              <w:t>- Uzaktan eğitim veya yüz yüze eğitim ile verilecek eğitim alanlarına ilişkin meslek standartlarının belirlenmemiş olması,</w:t>
            </w:r>
          </w:p>
          <w:p w14:paraId="60BB1E52" w14:textId="77777777" w:rsidR="00F7573D" w:rsidRPr="00A17643" w:rsidRDefault="00F7573D" w:rsidP="00BA11CF">
            <w:pPr>
              <w:spacing w:after="0"/>
              <w:jc w:val="left"/>
              <w:rPr>
                <w:rFonts w:eastAsia="Times New Roman" w:cs="Times New Roman"/>
                <w:sz w:val="20"/>
                <w:szCs w:val="20"/>
              </w:rPr>
            </w:pPr>
            <w:r w:rsidRPr="00A17643">
              <w:rPr>
                <w:rFonts w:eastAsia="Times New Roman" w:cs="Times New Roman"/>
                <w:sz w:val="20"/>
                <w:szCs w:val="20"/>
              </w:rPr>
              <w:t>- Uzaktan eğitim yöntemine ilişkin öğretmen ve kursiyerlerde yeterli farkındalık olmaması,</w:t>
            </w:r>
          </w:p>
          <w:p w14:paraId="058726EE" w14:textId="77777777" w:rsidR="00F7573D" w:rsidRPr="00A17643" w:rsidRDefault="00F7573D" w:rsidP="00BA11CF">
            <w:pPr>
              <w:spacing w:after="0"/>
              <w:jc w:val="left"/>
              <w:rPr>
                <w:rFonts w:eastAsia="Times New Roman" w:cs="Times New Roman"/>
                <w:sz w:val="20"/>
                <w:szCs w:val="20"/>
              </w:rPr>
            </w:pPr>
            <w:r w:rsidRPr="00A17643">
              <w:rPr>
                <w:rFonts w:eastAsia="Times New Roman" w:cs="Times New Roman"/>
                <w:sz w:val="20"/>
                <w:szCs w:val="20"/>
              </w:rPr>
              <w:t>- Uzaktan eğitim yöntemine kursiyerlerden yeterli talep olmaması.</w:t>
            </w:r>
          </w:p>
        </w:tc>
      </w:tr>
      <w:tr w:rsidR="00F7573D" w:rsidRPr="00A17643" w14:paraId="27104BA0" w14:textId="77777777" w:rsidTr="00F7573D">
        <w:trPr>
          <w:trHeight w:val="20"/>
        </w:trPr>
        <w:tc>
          <w:tcPr>
            <w:tcW w:w="370" w:type="pct"/>
            <w:shd w:val="clear" w:color="auto" w:fill="00B0F0"/>
            <w:tcMar>
              <w:top w:w="28" w:type="dxa"/>
              <w:left w:w="28" w:type="dxa"/>
              <w:bottom w:w="28" w:type="dxa"/>
              <w:right w:w="28" w:type="dxa"/>
            </w:tcMar>
            <w:vAlign w:val="center"/>
          </w:tcPr>
          <w:p w14:paraId="20A1B489" w14:textId="77777777" w:rsidR="00F7573D" w:rsidRPr="00A17643" w:rsidRDefault="00F7573D" w:rsidP="00BA11CF">
            <w:pPr>
              <w:spacing w:after="0"/>
              <w:jc w:val="left"/>
              <w:rPr>
                <w:rFonts w:eastAsia="Times New Roman" w:cs="Times New Roman"/>
                <w:b/>
                <w:sz w:val="20"/>
                <w:szCs w:val="20"/>
              </w:rPr>
            </w:pPr>
            <w:r w:rsidRPr="00A17643">
              <w:rPr>
                <w:rFonts w:eastAsia="Times New Roman" w:cs="Times New Roman"/>
                <w:b/>
                <w:sz w:val="20"/>
                <w:szCs w:val="20"/>
              </w:rPr>
              <w:t>Stratejiler</w:t>
            </w:r>
          </w:p>
        </w:tc>
        <w:tc>
          <w:tcPr>
            <w:tcW w:w="417" w:type="pct"/>
            <w:shd w:val="clear" w:color="auto" w:fill="00B0F0"/>
            <w:tcMar>
              <w:top w:w="28" w:type="dxa"/>
              <w:left w:w="28" w:type="dxa"/>
              <w:bottom w:w="28" w:type="dxa"/>
              <w:right w:w="28" w:type="dxa"/>
            </w:tcMar>
            <w:vAlign w:val="center"/>
          </w:tcPr>
          <w:p w14:paraId="7697B306" w14:textId="77777777" w:rsidR="00F7573D" w:rsidRPr="00A17643" w:rsidRDefault="00F7573D" w:rsidP="00BA11CF">
            <w:pPr>
              <w:spacing w:after="0"/>
              <w:jc w:val="left"/>
              <w:rPr>
                <w:rFonts w:eastAsia="Times New Roman" w:cs="Times New Roman"/>
                <w:b/>
                <w:sz w:val="20"/>
                <w:szCs w:val="20"/>
              </w:rPr>
            </w:pPr>
            <w:r w:rsidRPr="00A17643">
              <w:rPr>
                <w:rFonts w:eastAsia="Times New Roman" w:cs="Times New Roman"/>
                <w:b/>
                <w:sz w:val="20"/>
                <w:szCs w:val="20"/>
              </w:rPr>
              <w:t>S 7.2.1</w:t>
            </w:r>
          </w:p>
        </w:tc>
        <w:tc>
          <w:tcPr>
            <w:tcW w:w="4212" w:type="pct"/>
            <w:gridSpan w:val="10"/>
            <w:shd w:val="clear" w:color="auto" w:fill="auto"/>
            <w:tcMar>
              <w:top w:w="28" w:type="dxa"/>
              <w:left w:w="28" w:type="dxa"/>
              <w:bottom w:w="28" w:type="dxa"/>
              <w:right w:w="28" w:type="dxa"/>
            </w:tcMar>
            <w:vAlign w:val="center"/>
          </w:tcPr>
          <w:p w14:paraId="34BBE36B" w14:textId="77777777" w:rsidR="00F7573D" w:rsidRPr="00A17643" w:rsidRDefault="00F7573D" w:rsidP="00BA11CF">
            <w:pPr>
              <w:spacing w:after="0"/>
              <w:jc w:val="left"/>
              <w:rPr>
                <w:rFonts w:eastAsia="Times New Roman" w:cs="Times New Roman"/>
                <w:sz w:val="20"/>
                <w:szCs w:val="20"/>
              </w:rPr>
            </w:pPr>
            <w:r w:rsidRPr="00A17643">
              <w:rPr>
                <w:rFonts w:eastAsia="Times New Roman" w:cs="Times New Roman"/>
                <w:sz w:val="20"/>
                <w:szCs w:val="20"/>
              </w:rPr>
              <w:t>-</w:t>
            </w:r>
            <w:r w:rsidRPr="00A17643">
              <w:rPr>
                <w:rFonts w:eastAsia="Times New Roman" w:cs="Times New Roman"/>
                <w:b/>
                <w:sz w:val="20"/>
                <w:szCs w:val="20"/>
              </w:rPr>
              <w:t>Özel çeşitli kurslar ile özel eğitim ve rehabilitasyon merkezlerinde verilen eğitimin niteliğini artırmaya yönelik çalışmalar yapılacaktır.</w:t>
            </w:r>
          </w:p>
        </w:tc>
      </w:tr>
      <w:tr w:rsidR="00F7573D" w:rsidRPr="00A17643" w14:paraId="6C8C4608" w14:textId="77777777" w:rsidTr="00F7573D">
        <w:trPr>
          <w:trHeight w:val="20"/>
        </w:trPr>
        <w:tc>
          <w:tcPr>
            <w:tcW w:w="788" w:type="pct"/>
            <w:gridSpan w:val="2"/>
            <w:shd w:val="clear" w:color="auto" w:fill="00B0F0"/>
            <w:tcMar>
              <w:top w:w="28" w:type="dxa"/>
              <w:left w:w="28" w:type="dxa"/>
              <w:bottom w:w="28" w:type="dxa"/>
              <w:right w:w="28" w:type="dxa"/>
            </w:tcMar>
            <w:vAlign w:val="center"/>
          </w:tcPr>
          <w:p w14:paraId="3732051A" w14:textId="77777777" w:rsidR="00F7573D" w:rsidRPr="00A17643" w:rsidRDefault="00F7573D" w:rsidP="00BA11CF">
            <w:pPr>
              <w:spacing w:after="0"/>
              <w:jc w:val="left"/>
              <w:rPr>
                <w:rFonts w:eastAsia="Times New Roman" w:cs="Times New Roman"/>
                <w:b/>
                <w:sz w:val="20"/>
                <w:szCs w:val="20"/>
              </w:rPr>
            </w:pPr>
            <w:r w:rsidRPr="00A17643">
              <w:rPr>
                <w:rFonts w:eastAsia="Times New Roman" w:cs="Times New Roman"/>
                <w:b/>
                <w:sz w:val="20"/>
                <w:szCs w:val="20"/>
              </w:rPr>
              <w:t>Maliyet Tahmini</w:t>
            </w:r>
          </w:p>
        </w:tc>
        <w:tc>
          <w:tcPr>
            <w:tcW w:w="4212" w:type="pct"/>
            <w:gridSpan w:val="10"/>
            <w:shd w:val="clear" w:color="auto" w:fill="auto"/>
            <w:tcMar>
              <w:top w:w="28" w:type="dxa"/>
              <w:left w:w="28" w:type="dxa"/>
              <w:bottom w:w="28" w:type="dxa"/>
              <w:right w:w="28" w:type="dxa"/>
            </w:tcMar>
            <w:vAlign w:val="center"/>
          </w:tcPr>
          <w:p w14:paraId="14FA9755" w14:textId="77777777" w:rsidR="00F7573D" w:rsidRPr="00A17643" w:rsidRDefault="00C07BB0" w:rsidP="002D6BEC">
            <w:pPr>
              <w:spacing w:after="0"/>
              <w:jc w:val="left"/>
              <w:rPr>
                <w:rFonts w:eastAsia="Times New Roman" w:cs="Times New Roman"/>
                <w:sz w:val="20"/>
                <w:szCs w:val="20"/>
              </w:rPr>
            </w:pPr>
            <w:r w:rsidRPr="003559F1">
              <w:rPr>
                <w:rFonts w:eastAsia="Times New Roman" w:cs="Calibri"/>
                <w:color w:val="000000"/>
                <w:sz w:val="20"/>
                <w:szCs w:val="20"/>
                <w:lang w:eastAsia="tr-TR"/>
              </w:rPr>
              <w:t>118.761,55</w:t>
            </w:r>
            <w:r>
              <w:rPr>
                <w:rFonts w:eastAsia="Times New Roman" w:cs="Calibri"/>
                <w:color w:val="000000"/>
                <w:sz w:val="20"/>
                <w:szCs w:val="20"/>
                <w:lang w:eastAsia="tr-TR"/>
              </w:rPr>
              <w:t xml:space="preserve"> TL</w:t>
            </w:r>
          </w:p>
        </w:tc>
      </w:tr>
      <w:tr w:rsidR="00F7573D" w:rsidRPr="00A17643" w14:paraId="245E4E19" w14:textId="77777777" w:rsidTr="00F7573D">
        <w:trPr>
          <w:trHeight w:val="20"/>
        </w:trPr>
        <w:tc>
          <w:tcPr>
            <w:tcW w:w="788" w:type="pct"/>
            <w:gridSpan w:val="2"/>
            <w:shd w:val="clear" w:color="auto" w:fill="00B0F0"/>
            <w:tcMar>
              <w:top w:w="28" w:type="dxa"/>
              <w:left w:w="28" w:type="dxa"/>
              <w:bottom w:w="28" w:type="dxa"/>
              <w:right w:w="28" w:type="dxa"/>
            </w:tcMar>
            <w:vAlign w:val="center"/>
          </w:tcPr>
          <w:p w14:paraId="5C679CE9" w14:textId="77777777" w:rsidR="00F7573D" w:rsidRPr="00A17643" w:rsidRDefault="00F7573D" w:rsidP="00BA11CF">
            <w:pPr>
              <w:spacing w:after="0"/>
              <w:jc w:val="left"/>
              <w:rPr>
                <w:rFonts w:eastAsia="Times New Roman" w:cs="Times New Roman"/>
                <w:b/>
                <w:sz w:val="20"/>
                <w:szCs w:val="20"/>
              </w:rPr>
            </w:pPr>
            <w:r w:rsidRPr="00A17643">
              <w:rPr>
                <w:rFonts w:eastAsia="Times New Roman" w:cs="Times New Roman"/>
                <w:b/>
                <w:sz w:val="20"/>
                <w:szCs w:val="20"/>
              </w:rPr>
              <w:t>Tespitler</w:t>
            </w:r>
          </w:p>
        </w:tc>
        <w:tc>
          <w:tcPr>
            <w:tcW w:w="4212" w:type="pct"/>
            <w:gridSpan w:val="10"/>
            <w:shd w:val="clear" w:color="auto" w:fill="auto"/>
            <w:tcMar>
              <w:top w:w="28" w:type="dxa"/>
              <w:left w:w="28" w:type="dxa"/>
              <w:bottom w:w="28" w:type="dxa"/>
              <w:right w:w="28" w:type="dxa"/>
            </w:tcMar>
            <w:vAlign w:val="center"/>
          </w:tcPr>
          <w:p w14:paraId="0DFB882A" w14:textId="77777777" w:rsidR="00F7573D" w:rsidRPr="00A17643" w:rsidRDefault="00F7573D" w:rsidP="00BA11CF">
            <w:pPr>
              <w:spacing w:after="0"/>
              <w:jc w:val="left"/>
              <w:rPr>
                <w:rFonts w:eastAsia="Times New Roman" w:cs="Times New Roman"/>
                <w:sz w:val="20"/>
                <w:szCs w:val="20"/>
              </w:rPr>
            </w:pPr>
            <w:r w:rsidRPr="00A17643">
              <w:rPr>
                <w:rFonts w:eastAsia="Times New Roman" w:cs="Times New Roman"/>
                <w:sz w:val="20"/>
                <w:szCs w:val="20"/>
              </w:rPr>
              <w:t>- Bakanlığımızdan izin almadan eğitim veren uzaktan eğitim kurumları bulunması,</w:t>
            </w:r>
          </w:p>
          <w:p w14:paraId="05A36DDB" w14:textId="77777777" w:rsidR="00F7573D" w:rsidRPr="00A17643" w:rsidRDefault="00F7573D" w:rsidP="00BA11CF">
            <w:pPr>
              <w:spacing w:after="0"/>
              <w:jc w:val="left"/>
              <w:rPr>
                <w:rFonts w:eastAsia="Times New Roman" w:cs="Times New Roman"/>
                <w:sz w:val="20"/>
                <w:szCs w:val="20"/>
              </w:rPr>
            </w:pPr>
            <w:r w:rsidRPr="00A17643">
              <w:rPr>
                <w:rFonts w:eastAsia="Times New Roman" w:cs="Times New Roman"/>
                <w:sz w:val="20"/>
                <w:szCs w:val="20"/>
              </w:rPr>
              <w:t>- Uzaktan eğitim verilebilecek eğitim alanlarına ilişkin meslek standartlarının belirlenmemiş olması,</w:t>
            </w:r>
          </w:p>
          <w:p w14:paraId="69BA1FAE" w14:textId="77777777" w:rsidR="00F7573D" w:rsidRPr="00A17643" w:rsidRDefault="00F7573D" w:rsidP="00BA11CF">
            <w:pPr>
              <w:spacing w:after="0"/>
              <w:jc w:val="left"/>
              <w:rPr>
                <w:rFonts w:eastAsia="Times New Roman" w:cs="Times New Roman"/>
                <w:sz w:val="20"/>
                <w:szCs w:val="20"/>
              </w:rPr>
            </w:pPr>
            <w:r w:rsidRPr="00A17643">
              <w:rPr>
                <w:rFonts w:eastAsia="Times New Roman" w:cs="Times New Roman"/>
                <w:sz w:val="20"/>
                <w:szCs w:val="20"/>
              </w:rPr>
              <w:t>- Özel eğitim ve rehabilitasyon merkezlerinden hizmet alanların devam takibi ile eğitim hizmetinin kalitesinin denetiminin etkin olarak yürütülememesi.</w:t>
            </w:r>
          </w:p>
        </w:tc>
      </w:tr>
      <w:tr w:rsidR="00F7573D" w:rsidRPr="00A17643" w14:paraId="18FE77F0" w14:textId="77777777" w:rsidTr="00F7573D">
        <w:trPr>
          <w:trHeight w:val="20"/>
        </w:trPr>
        <w:tc>
          <w:tcPr>
            <w:tcW w:w="788" w:type="pct"/>
            <w:gridSpan w:val="2"/>
            <w:shd w:val="clear" w:color="auto" w:fill="00B0F0"/>
            <w:tcMar>
              <w:top w:w="28" w:type="dxa"/>
              <w:left w:w="28" w:type="dxa"/>
              <w:bottom w:w="28" w:type="dxa"/>
              <w:right w:w="28" w:type="dxa"/>
            </w:tcMar>
            <w:vAlign w:val="center"/>
          </w:tcPr>
          <w:p w14:paraId="50E6E089" w14:textId="77777777" w:rsidR="00F7573D" w:rsidRPr="00A17643" w:rsidRDefault="00F7573D" w:rsidP="00BA11CF">
            <w:pPr>
              <w:spacing w:after="0"/>
              <w:jc w:val="left"/>
              <w:rPr>
                <w:rFonts w:eastAsia="Times New Roman" w:cs="Times New Roman"/>
                <w:b/>
                <w:sz w:val="20"/>
                <w:szCs w:val="20"/>
              </w:rPr>
            </w:pPr>
            <w:r w:rsidRPr="00A17643">
              <w:rPr>
                <w:rFonts w:eastAsia="Times New Roman" w:cs="Times New Roman"/>
                <w:b/>
                <w:sz w:val="20"/>
                <w:szCs w:val="20"/>
              </w:rPr>
              <w:t>İhtiyaçlar</w:t>
            </w:r>
          </w:p>
        </w:tc>
        <w:tc>
          <w:tcPr>
            <w:tcW w:w="4212" w:type="pct"/>
            <w:gridSpan w:val="10"/>
            <w:shd w:val="clear" w:color="auto" w:fill="auto"/>
            <w:tcMar>
              <w:top w:w="28" w:type="dxa"/>
              <w:left w:w="28" w:type="dxa"/>
              <w:bottom w:w="28" w:type="dxa"/>
              <w:right w:w="28" w:type="dxa"/>
            </w:tcMar>
            <w:vAlign w:val="center"/>
          </w:tcPr>
          <w:p w14:paraId="4440BE3D" w14:textId="77777777" w:rsidR="00F7573D" w:rsidRPr="00A17643" w:rsidRDefault="00F7573D" w:rsidP="00BA11CF">
            <w:pPr>
              <w:spacing w:after="0"/>
              <w:jc w:val="left"/>
              <w:rPr>
                <w:rFonts w:eastAsia="Times New Roman" w:cs="Times New Roman"/>
                <w:sz w:val="20"/>
                <w:szCs w:val="20"/>
              </w:rPr>
            </w:pPr>
            <w:r w:rsidRPr="00A17643">
              <w:rPr>
                <w:rFonts w:eastAsia="Times New Roman" w:cs="Times New Roman"/>
                <w:sz w:val="20"/>
                <w:szCs w:val="20"/>
              </w:rPr>
              <w:t>- Uzaktan eğitim yöntem ve sürecine ilişkin mevzuat düzenlemeleri,</w:t>
            </w:r>
          </w:p>
          <w:p w14:paraId="02CEF52B" w14:textId="77777777" w:rsidR="00F7573D" w:rsidRPr="00A17643" w:rsidRDefault="00F7573D" w:rsidP="00BA11CF">
            <w:pPr>
              <w:spacing w:after="0"/>
              <w:jc w:val="left"/>
              <w:rPr>
                <w:rFonts w:eastAsia="Times New Roman" w:cs="Times New Roman"/>
                <w:sz w:val="20"/>
                <w:szCs w:val="20"/>
              </w:rPr>
            </w:pPr>
            <w:r w:rsidRPr="00A17643">
              <w:rPr>
                <w:rFonts w:eastAsia="Times New Roman" w:cs="Times New Roman"/>
                <w:sz w:val="20"/>
                <w:szCs w:val="20"/>
              </w:rPr>
              <w:t>- Uzaktan eğitim yöntem ve sürecine ilişkin altyapı düzenlemeleri,</w:t>
            </w:r>
          </w:p>
          <w:p w14:paraId="58A01F47" w14:textId="77777777" w:rsidR="00F7573D" w:rsidRPr="00A17643" w:rsidRDefault="00F7573D" w:rsidP="00BA11CF">
            <w:pPr>
              <w:spacing w:after="0"/>
              <w:jc w:val="left"/>
              <w:rPr>
                <w:rFonts w:eastAsia="Times New Roman" w:cs="Times New Roman"/>
                <w:sz w:val="20"/>
                <w:szCs w:val="20"/>
              </w:rPr>
            </w:pPr>
            <w:r w:rsidRPr="00A17643">
              <w:rPr>
                <w:rFonts w:eastAsia="Times New Roman" w:cs="Times New Roman"/>
                <w:sz w:val="20"/>
                <w:szCs w:val="20"/>
              </w:rPr>
              <w:t>- Özel motorlu taşıt sürücüleri kurslarının eğitim ve sınav standartlarının yükseltilmesi,</w:t>
            </w:r>
          </w:p>
          <w:p w14:paraId="11DCCA87" w14:textId="77777777" w:rsidR="00F7573D" w:rsidRPr="00A17643" w:rsidRDefault="00F7573D" w:rsidP="00BA11CF">
            <w:pPr>
              <w:spacing w:after="0"/>
              <w:jc w:val="left"/>
              <w:rPr>
                <w:rFonts w:eastAsia="Times New Roman" w:cs="Times New Roman"/>
                <w:sz w:val="20"/>
                <w:szCs w:val="20"/>
              </w:rPr>
            </w:pPr>
            <w:r w:rsidRPr="00A17643">
              <w:rPr>
                <w:rFonts w:eastAsia="Times New Roman" w:cs="Times New Roman"/>
                <w:sz w:val="20"/>
                <w:szCs w:val="20"/>
              </w:rPr>
              <w:t>- Programların uluslararası meslek standartlarına göre düzenlenmesi,</w:t>
            </w:r>
          </w:p>
          <w:p w14:paraId="5E525E74" w14:textId="77777777" w:rsidR="00F7573D" w:rsidRPr="00A17643" w:rsidRDefault="00F7573D" w:rsidP="00BA11CF">
            <w:pPr>
              <w:spacing w:after="0"/>
              <w:jc w:val="left"/>
              <w:rPr>
                <w:rFonts w:eastAsia="Times New Roman" w:cs="Times New Roman"/>
                <w:sz w:val="20"/>
                <w:szCs w:val="20"/>
              </w:rPr>
            </w:pPr>
            <w:r w:rsidRPr="00A17643">
              <w:rPr>
                <w:rFonts w:eastAsia="Times New Roman" w:cs="Times New Roman"/>
                <w:sz w:val="20"/>
                <w:szCs w:val="20"/>
              </w:rPr>
              <w:t>- Özel eğitim ve rehabilitasyon merkezlerinde devam durumu ve eğitim kalitesinin izlenmesine yönelik düzenleme yapılması.</w:t>
            </w:r>
          </w:p>
        </w:tc>
      </w:tr>
    </w:tbl>
    <w:p w14:paraId="754BE5F6" w14:textId="77777777" w:rsidR="00A17643" w:rsidRDefault="00A17643" w:rsidP="00A17643">
      <w:pPr>
        <w:rPr>
          <w:rFonts w:eastAsia="Times New Roman" w:cs="Times New Roman"/>
          <w:sz w:val="20"/>
          <w:szCs w:val="20"/>
        </w:rPr>
      </w:pPr>
    </w:p>
    <w:p w14:paraId="7BC1FBE9" w14:textId="77777777" w:rsidR="00CD4479" w:rsidRPr="00A17643" w:rsidRDefault="00CD4479" w:rsidP="00A17643">
      <w:pPr>
        <w:rPr>
          <w:rFonts w:eastAsia="Times New Roman" w:cs="Times New Roman"/>
          <w:sz w:val="20"/>
          <w:szCs w:val="20"/>
        </w:rPr>
      </w:pPr>
    </w:p>
    <w:p w14:paraId="5BEA0910" w14:textId="77777777" w:rsidR="00CD4479" w:rsidRPr="00777261" w:rsidRDefault="00CD4479" w:rsidP="00CD4479">
      <w:pPr>
        <w:spacing w:after="0" w:line="360" w:lineRule="auto"/>
      </w:pPr>
      <w:r w:rsidRPr="00777261">
        <w:rPr>
          <w:b/>
        </w:rPr>
        <w:t>Strateji 7.2.1:</w:t>
      </w:r>
      <w:r w:rsidRPr="00777261">
        <w:t>Özel çeşitli kurslar ile özel eğitim ve rehabilitasyon merkezlerinde verilen eğitimin niteliğini artırmaya yönelik çalışmalar yapılacaktır.</w:t>
      </w:r>
    </w:p>
    <w:tbl>
      <w:tblPr>
        <w:tblStyle w:val="AkListe-Vurgu6"/>
        <w:tblW w:w="5000" w:type="pct"/>
        <w:tblLook w:val="04A0" w:firstRow="1" w:lastRow="0" w:firstColumn="1" w:lastColumn="0" w:noHBand="0" w:noVBand="1"/>
      </w:tblPr>
      <w:tblGrid>
        <w:gridCol w:w="1212"/>
        <w:gridCol w:w="11470"/>
        <w:gridCol w:w="1852"/>
      </w:tblGrid>
      <w:tr w:rsidR="00CD4479" w:rsidRPr="00A17643" w14:paraId="11099569" w14:textId="77777777" w:rsidTr="00CD447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3C6A888C" w14:textId="77777777" w:rsidR="00CD4479" w:rsidRPr="00A17643" w:rsidRDefault="00CD4479" w:rsidP="008954E4">
            <w:pPr>
              <w:pStyle w:val="TabloSP"/>
            </w:pPr>
            <w:r w:rsidRPr="00A17643">
              <w:t>Eylem No</w:t>
            </w:r>
          </w:p>
        </w:tc>
        <w:tc>
          <w:tcPr>
            <w:tcW w:w="3945" w:type="pct"/>
          </w:tcPr>
          <w:p w14:paraId="5E05459D" w14:textId="77777777" w:rsidR="00CD4479" w:rsidRPr="00A17643" w:rsidRDefault="00CD4479" w:rsidP="008954E4">
            <w:pPr>
              <w:pStyle w:val="TabloSP"/>
              <w:cnfStyle w:val="100000000000" w:firstRow="1" w:lastRow="0" w:firstColumn="0" w:lastColumn="0" w:oddVBand="0" w:evenVBand="0" w:oddHBand="0" w:evenHBand="0" w:firstRowFirstColumn="0" w:firstRowLastColumn="0" w:lastRowFirstColumn="0" w:lastRowLastColumn="0"/>
            </w:pPr>
            <w:r w:rsidRPr="00A17643">
              <w:t>Yapılacak Çalışmalar</w:t>
            </w:r>
          </w:p>
        </w:tc>
        <w:tc>
          <w:tcPr>
            <w:tcW w:w="637" w:type="pct"/>
          </w:tcPr>
          <w:p w14:paraId="0B4C8150" w14:textId="77777777" w:rsidR="00CD4479" w:rsidRPr="00A17643" w:rsidRDefault="00CD4479" w:rsidP="008954E4">
            <w:pPr>
              <w:pStyle w:val="TabloSP"/>
              <w:cnfStyle w:val="100000000000" w:firstRow="1" w:lastRow="0" w:firstColumn="0" w:lastColumn="0" w:oddVBand="0" w:evenVBand="0" w:oddHBand="0" w:evenHBand="0" w:firstRowFirstColumn="0" w:firstRowLastColumn="0" w:lastRowFirstColumn="0" w:lastRowLastColumn="0"/>
            </w:pPr>
            <w:r w:rsidRPr="00A17643">
              <w:t>Eylem Sorumlusu</w:t>
            </w:r>
          </w:p>
        </w:tc>
      </w:tr>
      <w:tr w:rsidR="00CD4479" w:rsidRPr="00A17643" w14:paraId="7F4BB81A" w14:textId="77777777" w:rsidTr="00CD44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7" w:type="pct"/>
          </w:tcPr>
          <w:p w14:paraId="37B58B3A" w14:textId="77777777" w:rsidR="00CD4479" w:rsidRPr="00A17643" w:rsidRDefault="00CD4479" w:rsidP="008954E4">
            <w:pPr>
              <w:pStyle w:val="TabloSP"/>
            </w:pPr>
            <w:r>
              <w:t>7.2.1.1</w:t>
            </w:r>
          </w:p>
        </w:tc>
        <w:tc>
          <w:tcPr>
            <w:tcW w:w="3945" w:type="pct"/>
          </w:tcPr>
          <w:p w14:paraId="4AAAFEBF" w14:textId="77777777" w:rsidR="00CD4479" w:rsidRPr="00A17643" w:rsidRDefault="00CD4479" w:rsidP="008954E4">
            <w:pPr>
              <w:pStyle w:val="TabloSP"/>
              <w:jc w:val="both"/>
              <w:cnfStyle w:val="000000100000" w:firstRow="0" w:lastRow="0" w:firstColumn="0" w:lastColumn="0" w:oddVBand="0" w:evenVBand="0" w:oddHBand="1" w:evenHBand="0" w:firstRowFirstColumn="0" w:firstRowLastColumn="0" w:lastRowFirstColumn="0" w:lastRowLastColumn="0"/>
            </w:pPr>
            <w:r>
              <w:t>Özel motorlu taşıtlar kurslarının eğitim ve sınav standartları yükseltilerek kaliteleri artırılacaktır.</w:t>
            </w:r>
          </w:p>
        </w:tc>
        <w:tc>
          <w:tcPr>
            <w:tcW w:w="637" w:type="pct"/>
          </w:tcPr>
          <w:p w14:paraId="1CFBB497" w14:textId="77777777" w:rsidR="00CD4479" w:rsidRPr="00A17643" w:rsidRDefault="00CD4479" w:rsidP="008954E4">
            <w:pPr>
              <w:pStyle w:val="TabloSP"/>
              <w:cnfStyle w:val="000000100000" w:firstRow="0" w:lastRow="0" w:firstColumn="0" w:lastColumn="0" w:oddVBand="0" w:evenVBand="0" w:oddHBand="1" w:evenHBand="0" w:firstRowFirstColumn="0" w:firstRowLastColumn="0" w:lastRowFirstColumn="0" w:lastRowLastColumn="0"/>
            </w:pPr>
            <w:r>
              <w:t>ÖÖKHŞ</w:t>
            </w:r>
          </w:p>
        </w:tc>
      </w:tr>
      <w:tr w:rsidR="00CD4479" w:rsidRPr="00A17643" w14:paraId="0BD3E2E1" w14:textId="77777777" w:rsidTr="00CD4479">
        <w:trPr>
          <w:trHeight w:val="340"/>
        </w:trPr>
        <w:tc>
          <w:tcPr>
            <w:cnfStyle w:val="001000000000" w:firstRow="0" w:lastRow="0" w:firstColumn="1" w:lastColumn="0" w:oddVBand="0" w:evenVBand="0" w:oddHBand="0" w:evenHBand="0" w:firstRowFirstColumn="0" w:firstRowLastColumn="0" w:lastRowFirstColumn="0" w:lastRowLastColumn="0"/>
            <w:tcW w:w="417" w:type="pct"/>
          </w:tcPr>
          <w:p w14:paraId="16E2C6F1" w14:textId="77777777" w:rsidR="00CD4479" w:rsidRPr="00A17643" w:rsidRDefault="00CD4479" w:rsidP="008954E4">
            <w:pPr>
              <w:pStyle w:val="TabloSP"/>
            </w:pPr>
            <w:r>
              <w:t>7.2.1.2</w:t>
            </w:r>
          </w:p>
        </w:tc>
        <w:tc>
          <w:tcPr>
            <w:tcW w:w="3945" w:type="pct"/>
          </w:tcPr>
          <w:p w14:paraId="14F6CB05" w14:textId="77777777" w:rsidR="00CD4479" w:rsidRPr="00A17643" w:rsidRDefault="00CD4479" w:rsidP="008954E4">
            <w:pPr>
              <w:pStyle w:val="TabloSP"/>
              <w:jc w:val="both"/>
              <w:cnfStyle w:val="000000000000" w:firstRow="0" w:lastRow="0" w:firstColumn="0" w:lastColumn="0" w:oddVBand="0" w:evenVBand="0" w:oddHBand="0" w:evenHBand="0" w:firstRowFirstColumn="0" w:firstRowLastColumn="0" w:lastRowFirstColumn="0" w:lastRowLastColumn="0"/>
            </w:pPr>
            <w:r>
              <w:t>Bakanlığın düzenlemeler sonrası uzaktan eğitim veren özel eğitim kurumları bilgilendirilecek, sorun alanları tespit edilerek gerekli tedbirler alınacaktır.</w:t>
            </w:r>
          </w:p>
        </w:tc>
        <w:tc>
          <w:tcPr>
            <w:tcW w:w="637" w:type="pct"/>
          </w:tcPr>
          <w:p w14:paraId="5AD72C85" w14:textId="77777777" w:rsidR="00CD4479" w:rsidRPr="00A17643" w:rsidRDefault="00CD4479" w:rsidP="008954E4">
            <w:pPr>
              <w:pStyle w:val="TabloSP"/>
              <w:cnfStyle w:val="000000000000" w:firstRow="0" w:lastRow="0" w:firstColumn="0" w:lastColumn="0" w:oddVBand="0" w:evenVBand="0" w:oddHBand="0" w:evenHBand="0" w:firstRowFirstColumn="0" w:firstRowLastColumn="0" w:lastRowFirstColumn="0" w:lastRowLastColumn="0"/>
            </w:pPr>
            <w:r>
              <w:t>ÖÖKHŞ</w:t>
            </w:r>
          </w:p>
        </w:tc>
      </w:tr>
    </w:tbl>
    <w:p w14:paraId="5AB38F2E" w14:textId="77777777" w:rsidR="001512B3" w:rsidRDefault="001512B3">
      <w:pPr>
        <w:spacing w:after="160"/>
        <w:jc w:val="left"/>
        <w:rPr>
          <w:szCs w:val="24"/>
        </w:rPr>
      </w:pPr>
    </w:p>
    <w:p w14:paraId="3588AF74" w14:textId="77777777" w:rsidR="004910DE" w:rsidRDefault="004910DE">
      <w:pPr>
        <w:spacing w:after="160"/>
        <w:jc w:val="left"/>
        <w:rPr>
          <w:szCs w:val="24"/>
        </w:rPr>
      </w:pPr>
    </w:p>
    <w:p w14:paraId="57BFC384" w14:textId="77777777" w:rsidR="004910DE" w:rsidRPr="004910DE" w:rsidRDefault="004910DE">
      <w:pPr>
        <w:spacing w:after="160"/>
        <w:jc w:val="left"/>
        <w:rPr>
          <w:sz w:val="40"/>
          <w:szCs w:val="40"/>
        </w:rPr>
      </w:pPr>
    </w:p>
    <w:p w14:paraId="72BC78A4" w14:textId="77777777" w:rsidR="0025746A" w:rsidRPr="004910DE" w:rsidRDefault="00F22AC8" w:rsidP="00802231">
      <w:pPr>
        <w:pStyle w:val="Balk1"/>
        <w:rPr>
          <w:szCs w:val="40"/>
        </w:rPr>
      </w:pPr>
      <w:bookmarkStart w:id="79" w:name="_Toc25312618"/>
      <w:r w:rsidRPr="004910DE">
        <w:rPr>
          <w:szCs w:val="40"/>
        </w:rPr>
        <w:t>Maliyetlendirme</w:t>
      </w:r>
      <w:bookmarkEnd w:id="79"/>
    </w:p>
    <w:p w14:paraId="436D15AD" w14:textId="77777777" w:rsidR="00956A80" w:rsidRPr="004910DE" w:rsidRDefault="002F34B3" w:rsidP="00EA63AD">
      <w:pPr>
        <w:rPr>
          <w:szCs w:val="24"/>
        </w:rPr>
      </w:pPr>
      <w:r w:rsidRPr="004910DE">
        <w:rPr>
          <w:szCs w:val="24"/>
        </w:rPr>
        <w:t xml:space="preserve">Çermik İlçe </w:t>
      </w:r>
      <w:r w:rsidR="002D22E7" w:rsidRPr="004910DE">
        <w:rPr>
          <w:szCs w:val="24"/>
        </w:rPr>
        <w:t xml:space="preserve">Millî Eğitim </w:t>
      </w:r>
      <w:r w:rsidRPr="004910DE">
        <w:rPr>
          <w:szCs w:val="24"/>
        </w:rPr>
        <w:t>Müdürlüğü</w:t>
      </w:r>
      <w:r w:rsidR="002D22E7" w:rsidRPr="004910DE">
        <w:rPr>
          <w:szCs w:val="24"/>
        </w:rPr>
        <w:t xml:space="preserve"> 2019-2023 Stratejik Planı’nın maliyetlendirilmesi sürecindeki temel gaye, stratejik amaç,hedef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14:paraId="4AE56F7B" w14:textId="77777777" w:rsidR="002F34B3" w:rsidRDefault="002F34B3" w:rsidP="002F34B3">
      <w:pPr>
        <w:keepNext/>
      </w:pPr>
      <w:r>
        <w:rPr>
          <w:noProof/>
          <w:lang w:eastAsia="tr-TR"/>
        </w:rPr>
        <w:drawing>
          <wp:inline distT="0" distB="0" distL="0" distR="0" wp14:anchorId="3D879B71" wp14:editId="166319EA">
            <wp:extent cx="8829675" cy="838200"/>
            <wp:effectExtent l="19050" t="0" r="9525" b="0"/>
            <wp:docPr id="1" name="0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6"/>
                    <a:stretch>
                      <a:fillRect/>
                    </a:stretch>
                  </pic:blipFill>
                  <pic:spPr>
                    <a:xfrm>
                      <a:off x="0" y="0"/>
                      <a:ext cx="8890425" cy="843967"/>
                    </a:xfrm>
                    <a:prstGeom prst="rect">
                      <a:avLst/>
                    </a:prstGeom>
                  </pic:spPr>
                </pic:pic>
              </a:graphicData>
            </a:graphic>
          </wp:inline>
        </w:drawing>
      </w:r>
    </w:p>
    <w:p w14:paraId="5EF28F28" w14:textId="77777777" w:rsidR="00956A80" w:rsidRDefault="002F34B3" w:rsidP="002F34B3">
      <w:pPr>
        <w:pStyle w:val="ResimYazs"/>
        <w:jc w:val="center"/>
      </w:pPr>
      <w:bookmarkStart w:id="80" w:name="_Toc2892492"/>
      <w:r>
        <w:t xml:space="preserve">Şekil </w:t>
      </w:r>
      <w:r w:rsidR="006075BB">
        <w:rPr>
          <w:noProof/>
        </w:rPr>
        <w:fldChar w:fldCharType="begin"/>
      </w:r>
      <w:r w:rsidR="008C264A">
        <w:rPr>
          <w:noProof/>
        </w:rPr>
        <w:instrText xml:space="preserve"> SEQ Şekil \* ARABIC </w:instrText>
      </w:r>
      <w:r w:rsidR="006075BB">
        <w:rPr>
          <w:noProof/>
        </w:rPr>
        <w:fldChar w:fldCharType="separate"/>
      </w:r>
      <w:r w:rsidR="006806E7">
        <w:rPr>
          <w:noProof/>
        </w:rPr>
        <w:t>3</w:t>
      </w:r>
      <w:r w:rsidR="006075BB">
        <w:rPr>
          <w:noProof/>
        </w:rPr>
        <w:fldChar w:fldCharType="end"/>
      </w:r>
      <w:r>
        <w:t xml:space="preserve">: Çermik İlçe </w:t>
      </w:r>
      <w:r>
        <w:rPr>
          <w:noProof/>
        </w:rPr>
        <w:t>MEM Maliyet Tahmini</w:t>
      </w:r>
      <w:bookmarkEnd w:id="80"/>
    </w:p>
    <w:p w14:paraId="1A6AEAB1" w14:textId="77777777" w:rsidR="004910DE" w:rsidRPr="004910DE" w:rsidRDefault="004910DE" w:rsidP="004910DE">
      <w:pPr>
        <w:pStyle w:val="Balk1"/>
        <w:rPr>
          <w:sz w:val="28"/>
          <w:szCs w:val="28"/>
        </w:rPr>
      </w:pPr>
      <w:bookmarkStart w:id="81" w:name="_Toc25312619"/>
      <w:r w:rsidRPr="004910DE">
        <w:rPr>
          <w:sz w:val="28"/>
          <w:szCs w:val="28"/>
        </w:rPr>
        <w:t>İzleme ve Değerlendirme</w:t>
      </w:r>
      <w:bookmarkEnd w:id="81"/>
    </w:p>
    <w:p w14:paraId="12BA5721" w14:textId="77777777" w:rsidR="004910DE" w:rsidRPr="004910DE" w:rsidRDefault="004910DE" w:rsidP="004910DE">
      <w:pPr>
        <w:pStyle w:val="Balk2"/>
        <w:rPr>
          <w:sz w:val="24"/>
        </w:rPr>
      </w:pPr>
      <w:bookmarkStart w:id="82" w:name="_Toc25312620"/>
      <w:r w:rsidRPr="004910DE">
        <w:rPr>
          <w:sz w:val="24"/>
        </w:rPr>
        <w:t>ÇERMİK İLÇE MEM 2019-2023 Stratejik Planı İzleme ve Değerlendirme Modeli</w:t>
      </w:r>
      <w:bookmarkEnd w:id="82"/>
    </w:p>
    <w:p w14:paraId="11AD43C4" w14:textId="77777777" w:rsidR="004910DE" w:rsidRPr="004910DE" w:rsidRDefault="004910DE" w:rsidP="004910DE">
      <w:pPr>
        <w:ind w:firstLine="708"/>
        <w:rPr>
          <w:rFonts w:eastAsia="Calibri" w:cs="Arial"/>
          <w:sz w:val="20"/>
          <w:szCs w:val="20"/>
        </w:rPr>
      </w:pPr>
      <w:r w:rsidRPr="004910DE">
        <w:rPr>
          <w:rFonts w:eastAsia="Calibri" w:cs="Arial"/>
          <w:sz w:val="20"/>
          <w:szCs w:val="20"/>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3F0D6136" w14:textId="77777777" w:rsidR="004910DE" w:rsidRPr="004910DE" w:rsidRDefault="004910DE" w:rsidP="004910DE">
      <w:pPr>
        <w:ind w:firstLine="708"/>
        <w:rPr>
          <w:rFonts w:eastAsia="Calibri" w:cs="Arial"/>
          <w:sz w:val="20"/>
          <w:szCs w:val="20"/>
        </w:rPr>
      </w:pPr>
      <w:r w:rsidRPr="004910DE">
        <w:rPr>
          <w:rFonts w:eastAsia="Calibri" w:cs="Arial"/>
          <w:sz w:val="20"/>
          <w:szCs w:val="20"/>
        </w:rPr>
        <w:t>Katılımcılık, saydamlık, hesap verebilirlik, bilimsellik, tutarlılık ve nesnellik gibi planlamanın temel ilkeleri doğrultusunda izleme ve değerlendirme yapılacaktır. Stratejik plandaki amaçlara ve hedeflere ulaşabilmedüzeylerini tespit edebilmek, hedeflerin gerçekleşebilmesi için gerekli tedbirleri almak izleme ve değerlendirme ile mümkün olacaktır.</w:t>
      </w:r>
    </w:p>
    <w:p w14:paraId="7F57387E" w14:textId="77777777" w:rsidR="004910DE" w:rsidRPr="004910DE" w:rsidRDefault="004910DE" w:rsidP="004910DE">
      <w:pPr>
        <w:ind w:firstLine="708"/>
        <w:rPr>
          <w:rFonts w:eastAsia="Calibri" w:cs="Arial"/>
          <w:sz w:val="20"/>
          <w:szCs w:val="20"/>
        </w:rPr>
      </w:pPr>
      <w:r w:rsidRPr="004910DE">
        <w:rPr>
          <w:rFonts w:eastAsia="Calibri" w:cs="Arial"/>
          <w:sz w:val="20"/>
          <w:szCs w:val="20"/>
        </w:rPr>
        <w:t>Millî Eğitim Müdürlüğü 2019-2023 Stratejik Planı İzleme ve Değerlendirme Modeli’nin çerçevesini;</w:t>
      </w:r>
    </w:p>
    <w:p w14:paraId="501F3ED8" w14:textId="77777777" w:rsidR="004910DE" w:rsidRPr="004910DE" w:rsidRDefault="004910DE" w:rsidP="004910DE">
      <w:pPr>
        <w:pStyle w:val="ListeParagraf"/>
        <w:numPr>
          <w:ilvl w:val="0"/>
          <w:numId w:val="16"/>
        </w:numPr>
        <w:spacing w:after="0" w:line="276" w:lineRule="auto"/>
        <w:rPr>
          <w:rFonts w:eastAsia="Calibri" w:cs="Arial"/>
          <w:sz w:val="20"/>
          <w:szCs w:val="20"/>
        </w:rPr>
      </w:pPr>
      <w:r w:rsidRPr="004910DE">
        <w:rPr>
          <w:rFonts w:eastAsia="Calibri" w:cs="Arial"/>
          <w:sz w:val="20"/>
          <w:szCs w:val="20"/>
        </w:rPr>
        <w:t>Performans göstergeleri ve stratejiler bazında gerçekleşme durumlarının belirlenmesi,</w:t>
      </w:r>
    </w:p>
    <w:p w14:paraId="59BAD516" w14:textId="77777777" w:rsidR="004910DE" w:rsidRPr="004910DE" w:rsidRDefault="004910DE" w:rsidP="004910DE">
      <w:pPr>
        <w:pStyle w:val="ListeParagraf"/>
        <w:numPr>
          <w:ilvl w:val="0"/>
          <w:numId w:val="16"/>
        </w:numPr>
        <w:spacing w:after="0" w:line="276" w:lineRule="auto"/>
        <w:rPr>
          <w:rFonts w:eastAsia="Calibri" w:cs="Arial"/>
          <w:sz w:val="20"/>
          <w:szCs w:val="20"/>
        </w:rPr>
      </w:pPr>
      <w:r w:rsidRPr="004910DE">
        <w:rPr>
          <w:rFonts w:eastAsia="Calibri" w:cs="Arial"/>
          <w:sz w:val="20"/>
          <w:szCs w:val="20"/>
        </w:rPr>
        <w:t>Performans göstergelerinin gerçekleşme durumlarının hedeflerle kıyaslanması,</w:t>
      </w:r>
    </w:p>
    <w:p w14:paraId="6F8D870E" w14:textId="77777777" w:rsidR="004910DE" w:rsidRPr="004910DE" w:rsidRDefault="004910DE" w:rsidP="004910DE">
      <w:pPr>
        <w:pStyle w:val="ListeParagraf"/>
        <w:numPr>
          <w:ilvl w:val="0"/>
          <w:numId w:val="16"/>
        </w:numPr>
        <w:spacing w:after="0" w:line="276" w:lineRule="auto"/>
        <w:ind w:left="0" w:firstLine="1080"/>
        <w:rPr>
          <w:rFonts w:eastAsia="Calibri" w:cs="Arial"/>
          <w:sz w:val="20"/>
          <w:szCs w:val="20"/>
        </w:rPr>
      </w:pPr>
      <w:r w:rsidRPr="004910DE">
        <w:rPr>
          <w:rFonts w:eastAsia="Calibri" w:cs="Arial"/>
          <w:sz w:val="20"/>
          <w:szCs w:val="20"/>
        </w:rPr>
        <w:lastRenderedPageBreak/>
        <w:t>Stratejiler kapsamında yürütülen faaliyetlerin Müdürlük faaliyet alanlarına dağılımının belirlenmesi,</w:t>
      </w:r>
    </w:p>
    <w:p w14:paraId="23830AAA" w14:textId="77777777" w:rsidR="004910DE" w:rsidRPr="004910DE" w:rsidRDefault="004910DE" w:rsidP="004910DE">
      <w:pPr>
        <w:pStyle w:val="ListeParagraf"/>
        <w:numPr>
          <w:ilvl w:val="0"/>
          <w:numId w:val="16"/>
        </w:numPr>
        <w:spacing w:after="0" w:line="276" w:lineRule="auto"/>
        <w:rPr>
          <w:rFonts w:eastAsia="Calibri" w:cs="Arial"/>
          <w:sz w:val="20"/>
          <w:szCs w:val="20"/>
        </w:rPr>
      </w:pPr>
      <w:r w:rsidRPr="004910DE">
        <w:rPr>
          <w:rFonts w:eastAsia="Calibri" w:cs="Arial"/>
          <w:sz w:val="20"/>
          <w:szCs w:val="20"/>
        </w:rPr>
        <w:t>Sonuçların raporlanması ve paydaşlarla paylaşımı,</w:t>
      </w:r>
    </w:p>
    <w:p w14:paraId="753CE8DB" w14:textId="77777777" w:rsidR="004910DE" w:rsidRPr="004910DE" w:rsidRDefault="004910DE" w:rsidP="004910DE">
      <w:pPr>
        <w:pStyle w:val="ListeParagraf"/>
        <w:numPr>
          <w:ilvl w:val="0"/>
          <w:numId w:val="16"/>
        </w:numPr>
        <w:spacing w:after="0" w:line="276" w:lineRule="auto"/>
        <w:rPr>
          <w:rFonts w:eastAsia="Calibri" w:cs="Arial"/>
          <w:sz w:val="20"/>
          <w:szCs w:val="20"/>
        </w:rPr>
      </w:pPr>
      <w:r w:rsidRPr="004910DE">
        <w:rPr>
          <w:rFonts w:eastAsia="Calibri" w:cs="Arial"/>
          <w:sz w:val="20"/>
          <w:szCs w:val="20"/>
        </w:rPr>
        <w:t>Hedeflerden sapmaların nedenlerinin araştırılması,</w:t>
      </w:r>
    </w:p>
    <w:p w14:paraId="3CBE163D" w14:textId="77777777" w:rsidR="004910DE" w:rsidRPr="004910DE" w:rsidRDefault="004910DE" w:rsidP="004910DE">
      <w:pPr>
        <w:pStyle w:val="ListeParagraf"/>
        <w:numPr>
          <w:ilvl w:val="0"/>
          <w:numId w:val="16"/>
        </w:numPr>
        <w:spacing w:after="0" w:line="276" w:lineRule="auto"/>
        <w:rPr>
          <w:rFonts w:eastAsia="Calibri" w:cs="Arial"/>
          <w:sz w:val="20"/>
          <w:szCs w:val="20"/>
        </w:rPr>
      </w:pPr>
      <w:r w:rsidRPr="004910DE">
        <w:rPr>
          <w:rFonts w:eastAsia="Calibri" w:cs="Arial"/>
          <w:sz w:val="20"/>
          <w:szCs w:val="20"/>
        </w:rPr>
        <w:t>Alternatiflerin ve çözüm önerilerinin geliştirilmesisüreçleri oluşturmaktadır.</w:t>
      </w:r>
    </w:p>
    <w:p w14:paraId="63680597" w14:textId="77777777" w:rsidR="00C07BB0" w:rsidRPr="00C07BB0" w:rsidRDefault="00C07BB0" w:rsidP="00C07BB0">
      <w:pPr>
        <w:pStyle w:val="ResimYazs"/>
        <w:keepNext/>
        <w:jc w:val="center"/>
        <w:rPr>
          <w:color w:val="0070C0"/>
        </w:rPr>
      </w:pPr>
      <w:bookmarkStart w:id="83" w:name="_Toc27470556"/>
      <w:r w:rsidRPr="00C07BB0">
        <w:rPr>
          <w:color w:val="0070C0"/>
        </w:rPr>
        <w:t xml:space="preserve">Tablo </w:t>
      </w:r>
      <w:r w:rsidR="006075BB" w:rsidRPr="00C07BB0">
        <w:rPr>
          <w:color w:val="0070C0"/>
        </w:rPr>
        <w:fldChar w:fldCharType="begin"/>
      </w:r>
      <w:r w:rsidRPr="00C07BB0">
        <w:rPr>
          <w:color w:val="0070C0"/>
        </w:rPr>
        <w:instrText xml:space="preserve"> SEQ Tablo \* ARABIC </w:instrText>
      </w:r>
      <w:r w:rsidR="006075BB" w:rsidRPr="00C07BB0">
        <w:rPr>
          <w:color w:val="0070C0"/>
        </w:rPr>
        <w:fldChar w:fldCharType="separate"/>
      </w:r>
      <w:r w:rsidR="008170C8">
        <w:rPr>
          <w:noProof/>
          <w:color w:val="0070C0"/>
        </w:rPr>
        <w:t>14</w:t>
      </w:r>
      <w:r w:rsidR="006075BB" w:rsidRPr="00C07BB0">
        <w:rPr>
          <w:color w:val="0070C0"/>
        </w:rPr>
        <w:fldChar w:fldCharType="end"/>
      </w:r>
      <w:r w:rsidRPr="00C07BB0">
        <w:rPr>
          <w:color w:val="0070C0"/>
        </w:rPr>
        <w:t>: Amaç ve Hedef Maliyetleri Tahmin Tablosu</w:t>
      </w:r>
      <w:bookmarkEnd w:id="83"/>
    </w:p>
    <w:tbl>
      <w:tblPr>
        <w:tblStyle w:val="OrtaGlgeleme1-Vurgu2"/>
        <w:tblW w:w="14055" w:type="dxa"/>
        <w:tblLook w:val="04A0" w:firstRow="1" w:lastRow="0" w:firstColumn="1" w:lastColumn="0" w:noHBand="0" w:noVBand="1"/>
      </w:tblPr>
      <w:tblGrid>
        <w:gridCol w:w="1235"/>
        <w:gridCol w:w="2136"/>
        <w:gridCol w:w="2136"/>
        <w:gridCol w:w="2136"/>
        <w:gridCol w:w="2136"/>
        <w:gridCol w:w="2136"/>
        <w:gridCol w:w="2140"/>
      </w:tblGrid>
      <w:tr w:rsidR="003559F1" w:rsidRPr="003559F1" w14:paraId="560FFA54" w14:textId="77777777" w:rsidTr="003559F1">
        <w:trPr>
          <w:cnfStyle w:val="100000000000" w:firstRow="1" w:lastRow="0" w:firstColumn="0" w:lastColumn="0" w:oddVBand="0" w:evenVBand="0" w:oddHBand="0"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bottom w:val="single" w:sz="4" w:space="0" w:color="auto"/>
            </w:tcBorders>
            <w:noWrap/>
            <w:hideMark/>
          </w:tcPr>
          <w:p w14:paraId="28AB4D1F" w14:textId="77777777" w:rsidR="003559F1" w:rsidRPr="003559F1" w:rsidRDefault="003559F1" w:rsidP="003559F1">
            <w:pPr>
              <w:spacing w:after="0"/>
              <w:jc w:val="center"/>
              <w:rPr>
                <w:rFonts w:eastAsia="Times New Roman" w:cs="Calibri"/>
                <w:color w:val="000000"/>
                <w:sz w:val="20"/>
                <w:szCs w:val="20"/>
                <w:lang w:eastAsia="tr-TR"/>
              </w:rPr>
            </w:pPr>
            <w:r w:rsidRPr="003559F1">
              <w:rPr>
                <w:rFonts w:eastAsia="Times New Roman" w:cs="Calibri"/>
                <w:color w:val="000000"/>
                <w:sz w:val="20"/>
                <w:szCs w:val="20"/>
                <w:lang w:eastAsia="tr-TR"/>
              </w:rPr>
              <w:t>YILLAR</w:t>
            </w:r>
          </w:p>
        </w:tc>
        <w:tc>
          <w:tcPr>
            <w:tcW w:w="2136" w:type="dxa"/>
            <w:tcBorders>
              <w:bottom w:val="single" w:sz="4" w:space="0" w:color="auto"/>
            </w:tcBorders>
            <w:noWrap/>
            <w:hideMark/>
          </w:tcPr>
          <w:p w14:paraId="4EBA5AE1" w14:textId="77777777" w:rsidR="003559F1" w:rsidRPr="003559F1" w:rsidRDefault="003559F1" w:rsidP="003559F1">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2019</w:t>
            </w:r>
          </w:p>
        </w:tc>
        <w:tc>
          <w:tcPr>
            <w:tcW w:w="2136" w:type="dxa"/>
            <w:tcBorders>
              <w:bottom w:val="single" w:sz="4" w:space="0" w:color="auto"/>
            </w:tcBorders>
            <w:noWrap/>
            <w:hideMark/>
          </w:tcPr>
          <w:p w14:paraId="5E3D418D" w14:textId="77777777" w:rsidR="003559F1" w:rsidRPr="003559F1" w:rsidRDefault="003559F1" w:rsidP="003559F1">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2020</w:t>
            </w:r>
          </w:p>
        </w:tc>
        <w:tc>
          <w:tcPr>
            <w:tcW w:w="2136" w:type="dxa"/>
            <w:tcBorders>
              <w:bottom w:val="single" w:sz="4" w:space="0" w:color="auto"/>
            </w:tcBorders>
            <w:noWrap/>
            <w:hideMark/>
          </w:tcPr>
          <w:p w14:paraId="6F08B9ED" w14:textId="77777777" w:rsidR="003559F1" w:rsidRPr="003559F1" w:rsidRDefault="003559F1" w:rsidP="003559F1">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2021</w:t>
            </w:r>
          </w:p>
        </w:tc>
        <w:tc>
          <w:tcPr>
            <w:tcW w:w="2136" w:type="dxa"/>
            <w:tcBorders>
              <w:bottom w:val="single" w:sz="4" w:space="0" w:color="auto"/>
            </w:tcBorders>
            <w:noWrap/>
            <w:hideMark/>
          </w:tcPr>
          <w:p w14:paraId="3CD1B508" w14:textId="77777777" w:rsidR="003559F1" w:rsidRPr="003559F1" w:rsidRDefault="003559F1" w:rsidP="003559F1">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2022</w:t>
            </w:r>
          </w:p>
        </w:tc>
        <w:tc>
          <w:tcPr>
            <w:tcW w:w="2136" w:type="dxa"/>
            <w:tcBorders>
              <w:bottom w:val="single" w:sz="4" w:space="0" w:color="auto"/>
            </w:tcBorders>
            <w:noWrap/>
            <w:hideMark/>
          </w:tcPr>
          <w:p w14:paraId="541AB82A" w14:textId="77777777" w:rsidR="003559F1" w:rsidRPr="003559F1" w:rsidRDefault="003559F1" w:rsidP="003559F1">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2023</w:t>
            </w:r>
          </w:p>
        </w:tc>
        <w:tc>
          <w:tcPr>
            <w:tcW w:w="2140" w:type="dxa"/>
            <w:tcBorders>
              <w:bottom w:val="single" w:sz="4" w:space="0" w:color="auto"/>
            </w:tcBorders>
            <w:noWrap/>
            <w:hideMark/>
          </w:tcPr>
          <w:p w14:paraId="20180F4F" w14:textId="77777777" w:rsidR="003559F1" w:rsidRPr="003559F1" w:rsidRDefault="003559F1" w:rsidP="003559F1">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TOPLAM</w:t>
            </w:r>
          </w:p>
        </w:tc>
      </w:tr>
      <w:tr w:rsidR="003559F1" w:rsidRPr="003559F1" w14:paraId="6591D968" w14:textId="77777777" w:rsidTr="003559F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3E033DEF" w14:textId="77777777" w:rsidR="003559F1" w:rsidRPr="003559F1" w:rsidRDefault="003559F1" w:rsidP="003559F1">
            <w:pPr>
              <w:spacing w:after="0"/>
              <w:jc w:val="center"/>
              <w:rPr>
                <w:rFonts w:eastAsia="Times New Roman" w:cs="Calibri"/>
                <w:color w:val="000000"/>
                <w:sz w:val="20"/>
                <w:szCs w:val="20"/>
                <w:lang w:eastAsia="tr-TR"/>
              </w:rPr>
            </w:pPr>
            <w:r w:rsidRPr="003559F1">
              <w:rPr>
                <w:rFonts w:eastAsia="Times New Roman" w:cs="Calibri"/>
                <w:color w:val="000000"/>
                <w:sz w:val="20"/>
                <w:szCs w:val="20"/>
                <w:lang w:eastAsia="tr-TR"/>
              </w:rPr>
              <w:t>A</w:t>
            </w:r>
            <w:r>
              <w:rPr>
                <w:rFonts w:eastAsia="Times New Roman" w:cs="Calibri"/>
                <w:color w:val="000000"/>
                <w:sz w:val="20"/>
                <w:szCs w:val="20"/>
                <w:lang w:eastAsia="tr-TR"/>
              </w:rPr>
              <w:t xml:space="preserve">MAÇ </w:t>
            </w:r>
            <w:r w:rsidRPr="003559F1">
              <w:rPr>
                <w:rFonts w:eastAsia="Times New Roman" w:cs="Calibri"/>
                <w:color w:val="000000"/>
                <w:sz w:val="20"/>
                <w:szCs w:val="20"/>
                <w:lang w:eastAsia="tr-TR"/>
              </w:rPr>
              <w:t>1</w:t>
            </w:r>
          </w:p>
        </w:tc>
        <w:tc>
          <w:tcPr>
            <w:tcW w:w="2136" w:type="dxa"/>
            <w:tcBorders>
              <w:top w:val="single" w:sz="4" w:space="0" w:color="auto"/>
              <w:left w:val="single" w:sz="4" w:space="0" w:color="auto"/>
              <w:bottom w:val="single" w:sz="4" w:space="0" w:color="auto"/>
              <w:right w:val="single" w:sz="4" w:space="0" w:color="auto"/>
            </w:tcBorders>
            <w:noWrap/>
            <w:hideMark/>
          </w:tcPr>
          <w:p w14:paraId="1D6BD65D"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134.822,04</w:t>
            </w:r>
          </w:p>
        </w:tc>
        <w:tc>
          <w:tcPr>
            <w:tcW w:w="2136" w:type="dxa"/>
            <w:tcBorders>
              <w:top w:val="single" w:sz="4" w:space="0" w:color="auto"/>
              <w:left w:val="single" w:sz="4" w:space="0" w:color="auto"/>
              <w:bottom w:val="single" w:sz="4" w:space="0" w:color="auto"/>
              <w:right w:val="single" w:sz="4" w:space="0" w:color="auto"/>
            </w:tcBorders>
            <w:noWrap/>
            <w:hideMark/>
          </w:tcPr>
          <w:p w14:paraId="4D0B6DC6"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156.482,18</w:t>
            </w:r>
          </w:p>
        </w:tc>
        <w:tc>
          <w:tcPr>
            <w:tcW w:w="2136" w:type="dxa"/>
            <w:tcBorders>
              <w:top w:val="single" w:sz="4" w:space="0" w:color="auto"/>
              <w:left w:val="single" w:sz="4" w:space="0" w:color="auto"/>
              <w:bottom w:val="single" w:sz="4" w:space="0" w:color="auto"/>
              <w:right w:val="single" w:sz="4" w:space="0" w:color="auto"/>
            </w:tcBorders>
            <w:noWrap/>
            <w:hideMark/>
          </w:tcPr>
          <w:p w14:paraId="4A7F236A"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178.142,33</w:t>
            </w:r>
          </w:p>
        </w:tc>
        <w:tc>
          <w:tcPr>
            <w:tcW w:w="2136" w:type="dxa"/>
            <w:tcBorders>
              <w:top w:val="single" w:sz="4" w:space="0" w:color="auto"/>
              <w:left w:val="single" w:sz="4" w:space="0" w:color="auto"/>
              <w:bottom w:val="single" w:sz="4" w:space="0" w:color="auto"/>
              <w:right w:val="single" w:sz="4" w:space="0" w:color="auto"/>
            </w:tcBorders>
            <w:noWrap/>
            <w:hideMark/>
          </w:tcPr>
          <w:p w14:paraId="0A7E7539"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199.802,48</w:t>
            </w:r>
          </w:p>
        </w:tc>
        <w:tc>
          <w:tcPr>
            <w:tcW w:w="2136" w:type="dxa"/>
            <w:tcBorders>
              <w:top w:val="single" w:sz="4" w:space="0" w:color="auto"/>
              <w:left w:val="single" w:sz="4" w:space="0" w:color="auto"/>
              <w:bottom w:val="single" w:sz="4" w:space="0" w:color="auto"/>
              <w:right w:val="single" w:sz="4" w:space="0" w:color="auto"/>
            </w:tcBorders>
            <w:noWrap/>
            <w:hideMark/>
          </w:tcPr>
          <w:p w14:paraId="3063CBC6"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221.462,62</w:t>
            </w:r>
          </w:p>
        </w:tc>
        <w:tc>
          <w:tcPr>
            <w:tcW w:w="2140" w:type="dxa"/>
            <w:tcBorders>
              <w:top w:val="single" w:sz="4" w:space="0" w:color="auto"/>
              <w:left w:val="single" w:sz="4" w:space="0" w:color="auto"/>
              <w:bottom w:val="single" w:sz="4" w:space="0" w:color="auto"/>
              <w:right w:val="single" w:sz="4" w:space="0" w:color="auto"/>
            </w:tcBorders>
            <w:noWrap/>
            <w:hideMark/>
          </w:tcPr>
          <w:p w14:paraId="7F8D2A04"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890.711,65</w:t>
            </w:r>
          </w:p>
        </w:tc>
      </w:tr>
      <w:tr w:rsidR="003559F1" w:rsidRPr="003559F1" w14:paraId="7BEDBB93" w14:textId="77777777" w:rsidTr="003559F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274E51A9"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Hedef 1.1</w:t>
            </w:r>
          </w:p>
        </w:tc>
        <w:tc>
          <w:tcPr>
            <w:tcW w:w="2136" w:type="dxa"/>
            <w:tcBorders>
              <w:top w:val="single" w:sz="4" w:space="0" w:color="auto"/>
              <w:left w:val="single" w:sz="4" w:space="0" w:color="auto"/>
              <w:bottom w:val="single" w:sz="4" w:space="0" w:color="auto"/>
              <w:right w:val="single" w:sz="4" w:space="0" w:color="auto"/>
            </w:tcBorders>
            <w:noWrap/>
            <w:hideMark/>
          </w:tcPr>
          <w:p w14:paraId="029F82EF"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71.905,09</w:t>
            </w:r>
          </w:p>
        </w:tc>
        <w:tc>
          <w:tcPr>
            <w:tcW w:w="2136" w:type="dxa"/>
            <w:tcBorders>
              <w:top w:val="single" w:sz="4" w:space="0" w:color="auto"/>
              <w:left w:val="single" w:sz="4" w:space="0" w:color="auto"/>
              <w:bottom w:val="single" w:sz="4" w:space="0" w:color="auto"/>
              <w:right w:val="single" w:sz="4" w:space="0" w:color="auto"/>
            </w:tcBorders>
            <w:noWrap/>
            <w:hideMark/>
          </w:tcPr>
          <w:p w14:paraId="3C6EC9B1"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83.457,17</w:t>
            </w:r>
          </w:p>
        </w:tc>
        <w:tc>
          <w:tcPr>
            <w:tcW w:w="2136" w:type="dxa"/>
            <w:tcBorders>
              <w:top w:val="single" w:sz="4" w:space="0" w:color="auto"/>
              <w:left w:val="single" w:sz="4" w:space="0" w:color="auto"/>
              <w:bottom w:val="single" w:sz="4" w:space="0" w:color="auto"/>
              <w:right w:val="single" w:sz="4" w:space="0" w:color="auto"/>
            </w:tcBorders>
            <w:noWrap/>
            <w:hideMark/>
          </w:tcPr>
          <w:p w14:paraId="013C4DFE"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95.009,24</w:t>
            </w:r>
          </w:p>
        </w:tc>
        <w:tc>
          <w:tcPr>
            <w:tcW w:w="2136" w:type="dxa"/>
            <w:tcBorders>
              <w:top w:val="single" w:sz="4" w:space="0" w:color="auto"/>
              <w:left w:val="single" w:sz="4" w:space="0" w:color="auto"/>
              <w:bottom w:val="single" w:sz="4" w:space="0" w:color="auto"/>
              <w:right w:val="single" w:sz="4" w:space="0" w:color="auto"/>
            </w:tcBorders>
            <w:noWrap/>
            <w:hideMark/>
          </w:tcPr>
          <w:p w14:paraId="0188C6B8"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106.561,32</w:t>
            </w:r>
          </w:p>
        </w:tc>
        <w:tc>
          <w:tcPr>
            <w:tcW w:w="2136" w:type="dxa"/>
            <w:tcBorders>
              <w:top w:val="single" w:sz="4" w:space="0" w:color="auto"/>
              <w:left w:val="single" w:sz="4" w:space="0" w:color="auto"/>
              <w:bottom w:val="single" w:sz="4" w:space="0" w:color="auto"/>
              <w:right w:val="single" w:sz="4" w:space="0" w:color="auto"/>
            </w:tcBorders>
            <w:noWrap/>
            <w:hideMark/>
          </w:tcPr>
          <w:p w14:paraId="773C3238"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118.113,40</w:t>
            </w:r>
          </w:p>
        </w:tc>
        <w:tc>
          <w:tcPr>
            <w:tcW w:w="2140" w:type="dxa"/>
            <w:tcBorders>
              <w:top w:val="single" w:sz="4" w:space="0" w:color="auto"/>
              <w:left w:val="single" w:sz="4" w:space="0" w:color="auto"/>
              <w:bottom w:val="single" w:sz="4" w:space="0" w:color="auto"/>
              <w:right w:val="single" w:sz="4" w:space="0" w:color="auto"/>
            </w:tcBorders>
            <w:noWrap/>
            <w:hideMark/>
          </w:tcPr>
          <w:p w14:paraId="5B5F8E94"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475.046,21</w:t>
            </w:r>
          </w:p>
        </w:tc>
      </w:tr>
      <w:tr w:rsidR="003559F1" w:rsidRPr="003559F1" w14:paraId="7FEAE914" w14:textId="77777777" w:rsidTr="003559F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6A41E13F" w14:textId="77777777" w:rsidR="003559F1" w:rsidRPr="003559F1" w:rsidRDefault="003559F1" w:rsidP="00DB4EC5">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Hedef 1.</w:t>
            </w:r>
            <w:r w:rsidR="00DB4EC5">
              <w:rPr>
                <w:rFonts w:eastAsia="Times New Roman" w:cs="Calibri"/>
                <w:b w:val="0"/>
                <w:color w:val="000000"/>
                <w:sz w:val="20"/>
                <w:szCs w:val="20"/>
                <w:lang w:eastAsia="tr-TR"/>
              </w:rPr>
              <w:t>2</w:t>
            </w:r>
          </w:p>
        </w:tc>
        <w:tc>
          <w:tcPr>
            <w:tcW w:w="2136" w:type="dxa"/>
            <w:tcBorders>
              <w:top w:val="single" w:sz="4" w:space="0" w:color="auto"/>
              <w:left w:val="single" w:sz="4" w:space="0" w:color="auto"/>
              <w:bottom w:val="single" w:sz="4" w:space="0" w:color="auto"/>
              <w:right w:val="single" w:sz="4" w:space="0" w:color="auto"/>
            </w:tcBorders>
            <w:noWrap/>
            <w:hideMark/>
          </w:tcPr>
          <w:p w14:paraId="7C6B2EFC"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62.916,95</w:t>
            </w:r>
          </w:p>
        </w:tc>
        <w:tc>
          <w:tcPr>
            <w:tcW w:w="2136" w:type="dxa"/>
            <w:tcBorders>
              <w:top w:val="single" w:sz="4" w:space="0" w:color="auto"/>
              <w:left w:val="single" w:sz="4" w:space="0" w:color="auto"/>
              <w:bottom w:val="single" w:sz="4" w:space="0" w:color="auto"/>
              <w:right w:val="single" w:sz="4" w:space="0" w:color="auto"/>
            </w:tcBorders>
            <w:noWrap/>
            <w:hideMark/>
          </w:tcPr>
          <w:p w14:paraId="36F6787A"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73.025,02</w:t>
            </w:r>
          </w:p>
        </w:tc>
        <w:tc>
          <w:tcPr>
            <w:tcW w:w="2136" w:type="dxa"/>
            <w:tcBorders>
              <w:top w:val="single" w:sz="4" w:space="0" w:color="auto"/>
              <w:left w:val="single" w:sz="4" w:space="0" w:color="auto"/>
              <w:bottom w:val="single" w:sz="4" w:space="0" w:color="auto"/>
              <w:right w:val="single" w:sz="4" w:space="0" w:color="auto"/>
            </w:tcBorders>
            <w:noWrap/>
            <w:hideMark/>
          </w:tcPr>
          <w:p w14:paraId="2878AEC6"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83.133,09</w:t>
            </w:r>
          </w:p>
        </w:tc>
        <w:tc>
          <w:tcPr>
            <w:tcW w:w="2136" w:type="dxa"/>
            <w:tcBorders>
              <w:top w:val="single" w:sz="4" w:space="0" w:color="auto"/>
              <w:left w:val="single" w:sz="4" w:space="0" w:color="auto"/>
              <w:bottom w:val="single" w:sz="4" w:space="0" w:color="auto"/>
              <w:right w:val="single" w:sz="4" w:space="0" w:color="auto"/>
            </w:tcBorders>
            <w:noWrap/>
            <w:hideMark/>
          </w:tcPr>
          <w:p w14:paraId="38D59C3A"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93.241,16</w:t>
            </w:r>
          </w:p>
        </w:tc>
        <w:tc>
          <w:tcPr>
            <w:tcW w:w="2136" w:type="dxa"/>
            <w:tcBorders>
              <w:top w:val="single" w:sz="4" w:space="0" w:color="auto"/>
              <w:left w:val="single" w:sz="4" w:space="0" w:color="auto"/>
              <w:bottom w:val="single" w:sz="4" w:space="0" w:color="auto"/>
              <w:right w:val="single" w:sz="4" w:space="0" w:color="auto"/>
            </w:tcBorders>
            <w:noWrap/>
            <w:hideMark/>
          </w:tcPr>
          <w:p w14:paraId="75D71CAE"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103.349,22</w:t>
            </w:r>
          </w:p>
        </w:tc>
        <w:tc>
          <w:tcPr>
            <w:tcW w:w="2140" w:type="dxa"/>
            <w:tcBorders>
              <w:top w:val="single" w:sz="4" w:space="0" w:color="auto"/>
              <w:left w:val="single" w:sz="4" w:space="0" w:color="auto"/>
              <w:bottom w:val="single" w:sz="4" w:space="0" w:color="auto"/>
              <w:right w:val="single" w:sz="4" w:space="0" w:color="auto"/>
            </w:tcBorders>
            <w:noWrap/>
            <w:hideMark/>
          </w:tcPr>
          <w:p w14:paraId="58744794"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415.665,44</w:t>
            </w:r>
          </w:p>
        </w:tc>
      </w:tr>
      <w:tr w:rsidR="003559F1" w:rsidRPr="003559F1" w14:paraId="32D157BE" w14:textId="77777777" w:rsidTr="003559F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71FCAF2E" w14:textId="77777777" w:rsidR="003559F1" w:rsidRPr="003559F1" w:rsidRDefault="003559F1" w:rsidP="003559F1">
            <w:pPr>
              <w:spacing w:after="0"/>
              <w:jc w:val="center"/>
              <w:rPr>
                <w:rFonts w:eastAsia="Times New Roman" w:cs="Calibri"/>
                <w:color w:val="000000"/>
                <w:sz w:val="20"/>
                <w:szCs w:val="20"/>
                <w:lang w:eastAsia="tr-TR"/>
              </w:rPr>
            </w:pPr>
            <w:r w:rsidRPr="003559F1">
              <w:rPr>
                <w:rFonts w:eastAsia="Times New Roman" w:cs="Calibri"/>
                <w:color w:val="000000"/>
                <w:sz w:val="20"/>
                <w:szCs w:val="20"/>
                <w:lang w:eastAsia="tr-TR"/>
              </w:rPr>
              <w:t>A</w:t>
            </w:r>
            <w:r>
              <w:rPr>
                <w:rFonts w:eastAsia="Times New Roman" w:cs="Calibri"/>
                <w:color w:val="000000"/>
                <w:sz w:val="20"/>
                <w:szCs w:val="20"/>
                <w:lang w:eastAsia="tr-TR"/>
              </w:rPr>
              <w:t xml:space="preserve">MAÇ </w:t>
            </w:r>
            <w:r w:rsidRPr="003559F1">
              <w:rPr>
                <w:rFonts w:eastAsia="Times New Roman" w:cs="Calibri"/>
                <w:color w:val="000000"/>
                <w:sz w:val="20"/>
                <w:szCs w:val="20"/>
                <w:lang w:eastAsia="tr-TR"/>
              </w:rPr>
              <w:t>2</w:t>
            </w:r>
          </w:p>
        </w:tc>
        <w:tc>
          <w:tcPr>
            <w:tcW w:w="2136" w:type="dxa"/>
            <w:tcBorders>
              <w:top w:val="single" w:sz="4" w:space="0" w:color="auto"/>
              <w:left w:val="single" w:sz="4" w:space="0" w:color="auto"/>
              <w:bottom w:val="single" w:sz="4" w:space="0" w:color="auto"/>
              <w:right w:val="single" w:sz="4" w:space="0" w:color="auto"/>
            </w:tcBorders>
            <w:noWrap/>
            <w:hideMark/>
          </w:tcPr>
          <w:p w14:paraId="05D96EED"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71.905,09</w:t>
            </w:r>
          </w:p>
        </w:tc>
        <w:tc>
          <w:tcPr>
            <w:tcW w:w="2136" w:type="dxa"/>
            <w:tcBorders>
              <w:top w:val="single" w:sz="4" w:space="0" w:color="auto"/>
              <w:left w:val="single" w:sz="4" w:space="0" w:color="auto"/>
              <w:bottom w:val="single" w:sz="4" w:space="0" w:color="auto"/>
              <w:right w:val="single" w:sz="4" w:space="0" w:color="auto"/>
            </w:tcBorders>
            <w:noWrap/>
            <w:hideMark/>
          </w:tcPr>
          <w:p w14:paraId="01812D47"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83.457,17</w:t>
            </w:r>
          </w:p>
        </w:tc>
        <w:tc>
          <w:tcPr>
            <w:tcW w:w="2136" w:type="dxa"/>
            <w:tcBorders>
              <w:top w:val="single" w:sz="4" w:space="0" w:color="auto"/>
              <w:left w:val="single" w:sz="4" w:space="0" w:color="auto"/>
              <w:bottom w:val="single" w:sz="4" w:space="0" w:color="auto"/>
              <w:right w:val="single" w:sz="4" w:space="0" w:color="auto"/>
            </w:tcBorders>
            <w:noWrap/>
            <w:hideMark/>
          </w:tcPr>
          <w:p w14:paraId="53B2B297"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95.009,24</w:t>
            </w:r>
          </w:p>
        </w:tc>
        <w:tc>
          <w:tcPr>
            <w:tcW w:w="2136" w:type="dxa"/>
            <w:tcBorders>
              <w:top w:val="single" w:sz="4" w:space="0" w:color="auto"/>
              <w:left w:val="single" w:sz="4" w:space="0" w:color="auto"/>
              <w:bottom w:val="single" w:sz="4" w:space="0" w:color="auto"/>
              <w:right w:val="single" w:sz="4" w:space="0" w:color="auto"/>
            </w:tcBorders>
            <w:noWrap/>
            <w:hideMark/>
          </w:tcPr>
          <w:p w14:paraId="097A34BC"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106.561,32</w:t>
            </w:r>
          </w:p>
        </w:tc>
        <w:tc>
          <w:tcPr>
            <w:tcW w:w="2136" w:type="dxa"/>
            <w:tcBorders>
              <w:top w:val="single" w:sz="4" w:space="0" w:color="auto"/>
              <w:left w:val="single" w:sz="4" w:space="0" w:color="auto"/>
              <w:bottom w:val="single" w:sz="4" w:space="0" w:color="auto"/>
              <w:right w:val="single" w:sz="4" w:space="0" w:color="auto"/>
            </w:tcBorders>
            <w:noWrap/>
            <w:hideMark/>
          </w:tcPr>
          <w:p w14:paraId="3045C220"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118.113,40</w:t>
            </w:r>
          </w:p>
        </w:tc>
        <w:tc>
          <w:tcPr>
            <w:tcW w:w="2140" w:type="dxa"/>
            <w:tcBorders>
              <w:top w:val="single" w:sz="4" w:space="0" w:color="auto"/>
              <w:left w:val="single" w:sz="4" w:space="0" w:color="auto"/>
              <w:bottom w:val="single" w:sz="4" w:space="0" w:color="auto"/>
              <w:right w:val="single" w:sz="4" w:space="0" w:color="auto"/>
            </w:tcBorders>
            <w:noWrap/>
            <w:hideMark/>
          </w:tcPr>
          <w:p w14:paraId="7F351771"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475.046,21</w:t>
            </w:r>
          </w:p>
        </w:tc>
      </w:tr>
      <w:tr w:rsidR="003559F1" w:rsidRPr="003559F1" w14:paraId="1CEC6735" w14:textId="77777777" w:rsidTr="003559F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241FDA15"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Hedef 2.1</w:t>
            </w:r>
          </w:p>
        </w:tc>
        <w:tc>
          <w:tcPr>
            <w:tcW w:w="2136" w:type="dxa"/>
            <w:tcBorders>
              <w:top w:val="single" w:sz="4" w:space="0" w:color="auto"/>
              <w:left w:val="single" w:sz="4" w:space="0" w:color="auto"/>
              <w:bottom w:val="single" w:sz="4" w:space="0" w:color="auto"/>
              <w:right w:val="single" w:sz="4" w:space="0" w:color="auto"/>
            </w:tcBorders>
            <w:noWrap/>
            <w:hideMark/>
          </w:tcPr>
          <w:p w14:paraId="74FE2B19"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35.952,54</w:t>
            </w:r>
          </w:p>
        </w:tc>
        <w:tc>
          <w:tcPr>
            <w:tcW w:w="2136" w:type="dxa"/>
            <w:tcBorders>
              <w:top w:val="single" w:sz="4" w:space="0" w:color="auto"/>
              <w:left w:val="single" w:sz="4" w:space="0" w:color="auto"/>
              <w:bottom w:val="single" w:sz="4" w:space="0" w:color="auto"/>
              <w:right w:val="single" w:sz="4" w:space="0" w:color="auto"/>
            </w:tcBorders>
            <w:noWrap/>
            <w:hideMark/>
          </w:tcPr>
          <w:p w14:paraId="55C84542"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41.728,58</w:t>
            </w:r>
          </w:p>
        </w:tc>
        <w:tc>
          <w:tcPr>
            <w:tcW w:w="2136" w:type="dxa"/>
            <w:tcBorders>
              <w:top w:val="single" w:sz="4" w:space="0" w:color="auto"/>
              <w:left w:val="single" w:sz="4" w:space="0" w:color="auto"/>
              <w:bottom w:val="single" w:sz="4" w:space="0" w:color="auto"/>
              <w:right w:val="single" w:sz="4" w:space="0" w:color="auto"/>
            </w:tcBorders>
            <w:noWrap/>
            <w:hideMark/>
          </w:tcPr>
          <w:p w14:paraId="7F15D375"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47.504,62</w:t>
            </w:r>
          </w:p>
        </w:tc>
        <w:tc>
          <w:tcPr>
            <w:tcW w:w="2136" w:type="dxa"/>
            <w:tcBorders>
              <w:top w:val="single" w:sz="4" w:space="0" w:color="auto"/>
              <w:left w:val="single" w:sz="4" w:space="0" w:color="auto"/>
              <w:bottom w:val="single" w:sz="4" w:space="0" w:color="auto"/>
              <w:right w:val="single" w:sz="4" w:space="0" w:color="auto"/>
            </w:tcBorders>
            <w:noWrap/>
            <w:hideMark/>
          </w:tcPr>
          <w:p w14:paraId="035E3195"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53.280,66</w:t>
            </w:r>
          </w:p>
        </w:tc>
        <w:tc>
          <w:tcPr>
            <w:tcW w:w="2136" w:type="dxa"/>
            <w:tcBorders>
              <w:top w:val="single" w:sz="4" w:space="0" w:color="auto"/>
              <w:left w:val="single" w:sz="4" w:space="0" w:color="auto"/>
              <w:bottom w:val="single" w:sz="4" w:space="0" w:color="auto"/>
              <w:right w:val="single" w:sz="4" w:space="0" w:color="auto"/>
            </w:tcBorders>
            <w:noWrap/>
            <w:hideMark/>
          </w:tcPr>
          <w:p w14:paraId="4FA0E131"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59.056,70</w:t>
            </w:r>
          </w:p>
        </w:tc>
        <w:tc>
          <w:tcPr>
            <w:tcW w:w="2140" w:type="dxa"/>
            <w:tcBorders>
              <w:top w:val="single" w:sz="4" w:space="0" w:color="auto"/>
              <w:left w:val="single" w:sz="4" w:space="0" w:color="auto"/>
              <w:bottom w:val="single" w:sz="4" w:space="0" w:color="auto"/>
              <w:right w:val="single" w:sz="4" w:space="0" w:color="auto"/>
            </w:tcBorders>
            <w:noWrap/>
            <w:hideMark/>
          </w:tcPr>
          <w:p w14:paraId="69EBFA40"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237.523,11</w:t>
            </w:r>
          </w:p>
        </w:tc>
      </w:tr>
      <w:tr w:rsidR="003559F1" w:rsidRPr="003559F1" w14:paraId="72240871" w14:textId="77777777" w:rsidTr="003559F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34401CB1"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Hedef 2.2</w:t>
            </w:r>
          </w:p>
        </w:tc>
        <w:tc>
          <w:tcPr>
            <w:tcW w:w="2136" w:type="dxa"/>
            <w:tcBorders>
              <w:top w:val="single" w:sz="4" w:space="0" w:color="auto"/>
              <w:left w:val="single" w:sz="4" w:space="0" w:color="auto"/>
              <w:bottom w:val="single" w:sz="4" w:space="0" w:color="auto"/>
              <w:right w:val="single" w:sz="4" w:space="0" w:color="auto"/>
            </w:tcBorders>
            <w:noWrap/>
            <w:hideMark/>
          </w:tcPr>
          <w:p w14:paraId="1A99943C"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35.952,54</w:t>
            </w:r>
          </w:p>
        </w:tc>
        <w:tc>
          <w:tcPr>
            <w:tcW w:w="2136" w:type="dxa"/>
            <w:tcBorders>
              <w:top w:val="single" w:sz="4" w:space="0" w:color="auto"/>
              <w:left w:val="single" w:sz="4" w:space="0" w:color="auto"/>
              <w:bottom w:val="single" w:sz="4" w:space="0" w:color="auto"/>
              <w:right w:val="single" w:sz="4" w:space="0" w:color="auto"/>
            </w:tcBorders>
            <w:noWrap/>
            <w:hideMark/>
          </w:tcPr>
          <w:p w14:paraId="10D884C9"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41.728,58</w:t>
            </w:r>
          </w:p>
        </w:tc>
        <w:tc>
          <w:tcPr>
            <w:tcW w:w="2136" w:type="dxa"/>
            <w:tcBorders>
              <w:top w:val="single" w:sz="4" w:space="0" w:color="auto"/>
              <w:left w:val="single" w:sz="4" w:space="0" w:color="auto"/>
              <w:bottom w:val="single" w:sz="4" w:space="0" w:color="auto"/>
              <w:right w:val="single" w:sz="4" w:space="0" w:color="auto"/>
            </w:tcBorders>
            <w:noWrap/>
            <w:hideMark/>
          </w:tcPr>
          <w:p w14:paraId="5D6AD554"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47.504,62</w:t>
            </w:r>
          </w:p>
        </w:tc>
        <w:tc>
          <w:tcPr>
            <w:tcW w:w="2136" w:type="dxa"/>
            <w:tcBorders>
              <w:top w:val="single" w:sz="4" w:space="0" w:color="auto"/>
              <w:left w:val="single" w:sz="4" w:space="0" w:color="auto"/>
              <w:bottom w:val="single" w:sz="4" w:space="0" w:color="auto"/>
              <w:right w:val="single" w:sz="4" w:space="0" w:color="auto"/>
            </w:tcBorders>
            <w:noWrap/>
            <w:hideMark/>
          </w:tcPr>
          <w:p w14:paraId="6686EE33"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53.280,66</w:t>
            </w:r>
          </w:p>
        </w:tc>
        <w:tc>
          <w:tcPr>
            <w:tcW w:w="2136" w:type="dxa"/>
            <w:tcBorders>
              <w:top w:val="single" w:sz="4" w:space="0" w:color="auto"/>
              <w:left w:val="single" w:sz="4" w:space="0" w:color="auto"/>
              <w:bottom w:val="single" w:sz="4" w:space="0" w:color="auto"/>
              <w:right w:val="single" w:sz="4" w:space="0" w:color="auto"/>
            </w:tcBorders>
            <w:noWrap/>
            <w:hideMark/>
          </w:tcPr>
          <w:p w14:paraId="616D0FF0"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59.056,70</w:t>
            </w:r>
          </w:p>
        </w:tc>
        <w:tc>
          <w:tcPr>
            <w:tcW w:w="2140" w:type="dxa"/>
            <w:tcBorders>
              <w:top w:val="single" w:sz="4" w:space="0" w:color="auto"/>
              <w:left w:val="single" w:sz="4" w:space="0" w:color="auto"/>
              <w:bottom w:val="single" w:sz="4" w:space="0" w:color="auto"/>
              <w:right w:val="single" w:sz="4" w:space="0" w:color="auto"/>
            </w:tcBorders>
            <w:noWrap/>
            <w:hideMark/>
          </w:tcPr>
          <w:p w14:paraId="30095C3B"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237.523,11</w:t>
            </w:r>
          </w:p>
        </w:tc>
      </w:tr>
      <w:tr w:rsidR="003559F1" w:rsidRPr="003559F1" w14:paraId="2C0830B6" w14:textId="77777777" w:rsidTr="003559F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6B64BC0D" w14:textId="77777777" w:rsidR="003559F1" w:rsidRPr="003559F1" w:rsidRDefault="003559F1" w:rsidP="003559F1">
            <w:pPr>
              <w:spacing w:after="0"/>
              <w:jc w:val="center"/>
              <w:rPr>
                <w:rFonts w:eastAsia="Times New Roman" w:cs="Calibri"/>
                <w:color w:val="000000"/>
                <w:sz w:val="20"/>
                <w:szCs w:val="20"/>
                <w:lang w:eastAsia="tr-TR"/>
              </w:rPr>
            </w:pPr>
            <w:r w:rsidRPr="003559F1">
              <w:rPr>
                <w:rFonts w:eastAsia="Times New Roman" w:cs="Calibri"/>
                <w:color w:val="000000"/>
                <w:sz w:val="20"/>
                <w:szCs w:val="20"/>
                <w:lang w:eastAsia="tr-TR"/>
              </w:rPr>
              <w:t>A</w:t>
            </w:r>
            <w:r>
              <w:rPr>
                <w:rFonts w:eastAsia="Times New Roman" w:cs="Calibri"/>
                <w:color w:val="000000"/>
                <w:sz w:val="20"/>
                <w:szCs w:val="20"/>
                <w:lang w:eastAsia="tr-TR"/>
              </w:rPr>
              <w:t xml:space="preserve">MAÇ </w:t>
            </w:r>
            <w:r w:rsidRPr="003559F1">
              <w:rPr>
                <w:rFonts w:eastAsia="Times New Roman" w:cs="Calibri"/>
                <w:color w:val="000000"/>
                <w:sz w:val="20"/>
                <w:szCs w:val="20"/>
                <w:lang w:eastAsia="tr-TR"/>
              </w:rPr>
              <w:t>3</w:t>
            </w:r>
          </w:p>
        </w:tc>
        <w:tc>
          <w:tcPr>
            <w:tcW w:w="2136" w:type="dxa"/>
            <w:tcBorders>
              <w:top w:val="single" w:sz="4" w:space="0" w:color="auto"/>
              <w:left w:val="single" w:sz="4" w:space="0" w:color="auto"/>
              <w:bottom w:val="single" w:sz="4" w:space="0" w:color="auto"/>
              <w:right w:val="single" w:sz="4" w:space="0" w:color="auto"/>
            </w:tcBorders>
            <w:noWrap/>
            <w:hideMark/>
          </w:tcPr>
          <w:p w14:paraId="128F393C"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143.810,17</w:t>
            </w:r>
          </w:p>
        </w:tc>
        <w:tc>
          <w:tcPr>
            <w:tcW w:w="2136" w:type="dxa"/>
            <w:tcBorders>
              <w:top w:val="single" w:sz="4" w:space="0" w:color="auto"/>
              <w:left w:val="single" w:sz="4" w:space="0" w:color="auto"/>
              <w:bottom w:val="single" w:sz="4" w:space="0" w:color="auto"/>
              <w:right w:val="single" w:sz="4" w:space="0" w:color="auto"/>
            </w:tcBorders>
            <w:noWrap/>
            <w:hideMark/>
          </w:tcPr>
          <w:p w14:paraId="1B9365AD"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166.914,33</w:t>
            </w:r>
          </w:p>
        </w:tc>
        <w:tc>
          <w:tcPr>
            <w:tcW w:w="2136" w:type="dxa"/>
            <w:tcBorders>
              <w:top w:val="single" w:sz="4" w:space="0" w:color="auto"/>
              <w:left w:val="single" w:sz="4" w:space="0" w:color="auto"/>
              <w:bottom w:val="single" w:sz="4" w:space="0" w:color="auto"/>
              <w:right w:val="single" w:sz="4" w:space="0" w:color="auto"/>
            </w:tcBorders>
            <w:noWrap/>
            <w:hideMark/>
          </w:tcPr>
          <w:p w14:paraId="00B05E24"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190.018,49</w:t>
            </w:r>
          </w:p>
        </w:tc>
        <w:tc>
          <w:tcPr>
            <w:tcW w:w="2136" w:type="dxa"/>
            <w:tcBorders>
              <w:top w:val="single" w:sz="4" w:space="0" w:color="auto"/>
              <w:left w:val="single" w:sz="4" w:space="0" w:color="auto"/>
              <w:bottom w:val="single" w:sz="4" w:space="0" w:color="auto"/>
              <w:right w:val="single" w:sz="4" w:space="0" w:color="auto"/>
            </w:tcBorders>
            <w:noWrap/>
            <w:hideMark/>
          </w:tcPr>
          <w:p w14:paraId="091838B7"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213.122,64</w:t>
            </w:r>
          </w:p>
        </w:tc>
        <w:tc>
          <w:tcPr>
            <w:tcW w:w="2136" w:type="dxa"/>
            <w:tcBorders>
              <w:top w:val="single" w:sz="4" w:space="0" w:color="auto"/>
              <w:left w:val="single" w:sz="4" w:space="0" w:color="auto"/>
              <w:bottom w:val="single" w:sz="4" w:space="0" w:color="auto"/>
              <w:right w:val="single" w:sz="4" w:space="0" w:color="auto"/>
            </w:tcBorders>
            <w:noWrap/>
            <w:hideMark/>
          </w:tcPr>
          <w:p w14:paraId="0144695A"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236.226,80</w:t>
            </w:r>
          </w:p>
        </w:tc>
        <w:tc>
          <w:tcPr>
            <w:tcW w:w="2140" w:type="dxa"/>
            <w:tcBorders>
              <w:top w:val="single" w:sz="4" w:space="0" w:color="auto"/>
              <w:left w:val="single" w:sz="4" w:space="0" w:color="auto"/>
              <w:bottom w:val="single" w:sz="4" w:space="0" w:color="auto"/>
              <w:right w:val="single" w:sz="4" w:space="0" w:color="auto"/>
            </w:tcBorders>
            <w:noWrap/>
            <w:hideMark/>
          </w:tcPr>
          <w:p w14:paraId="388A4866"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950.092,43</w:t>
            </w:r>
          </w:p>
        </w:tc>
      </w:tr>
      <w:tr w:rsidR="003559F1" w:rsidRPr="003559F1" w14:paraId="2093884F" w14:textId="77777777" w:rsidTr="003559F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51416D90"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Hedef 3.1</w:t>
            </w:r>
          </w:p>
        </w:tc>
        <w:tc>
          <w:tcPr>
            <w:tcW w:w="2136" w:type="dxa"/>
            <w:tcBorders>
              <w:top w:val="single" w:sz="4" w:space="0" w:color="auto"/>
              <w:left w:val="single" w:sz="4" w:space="0" w:color="auto"/>
              <w:bottom w:val="single" w:sz="4" w:space="0" w:color="auto"/>
              <w:right w:val="single" w:sz="4" w:space="0" w:color="auto"/>
            </w:tcBorders>
            <w:noWrap/>
            <w:hideMark/>
          </w:tcPr>
          <w:p w14:paraId="56151709"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53.928,82</w:t>
            </w:r>
          </w:p>
        </w:tc>
        <w:tc>
          <w:tcPr>
            <w:tcW w:w="2136" w:type="dxa"/>
            <w:tcBorders>
              <w:top w:val="single" w:sz="4" w:space="0" w:color="auto"/>
              <w:left w:val="single" w:sz="4" w:space="0" w:color="auto"/>
              <w:bottom w:val="single" w:sz="4" w:space="0" w:color="auto"/>
              <w:right w:val="single" w:sz="4" w:space="0" w:color="auto"/>
            </w:tcBorders>
            <w:noWrap/>
            <w:hideMark/>
          </w:tcPr>
          <w:p w14:paraId="0221996D"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62.592,87</w:t>
            </w:r>
          </w:p>
        </w:tc>
        <w:tc>
          <w:tcPr>
            <w:tcW w:w="2136" w:type="dxa"/>
            <w:tcBorders>
              <w:top w:val="single" w:sz="4" w:space="0" w:color="auto"/>
              <w:left w:val="single" w:sz="4" w:space="0" w:color="auto"/>
              <w:bottom w:val="single" w:sz="4" w:space="0" w:color="auto"/>
              <w:right w:val="single" w:sz="4" w:space="0" w:color="auto"/>
            </w:tcBorders>
            <w:noWrap/>
            <w:hideMark/>
          </w:tcPr>
          <w:p w14:paraId="5E07A650"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71.256,93</w:t>
            </w:r>
          </w:p>
        </w:tc>
        <w:tc>
          <w:tcPr>
            <w:tcW w:w="2136" w:type="dxa"/>
            <w:tcBorders>
              <w:top w:val="single" w:sz="4" w:space="0" w:color="auto"/>
              <w:left w:val="single" w:sz="4" w:space="0" w:color="auto"/>
              <w:bottom w:val="single" w:sz="4" w:space="0" w:color="auto"/>
              <w:right w:val="single" w:sz="4" w:space="0" w:color="auto"/>
            </w:tcBorders>
            <w:noWrap/>
            <w:hideMark/>
          </w:tcPr>
          <w:p w14:paraId="66844259"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79.920,99</w:t>
            </w:r>
          </w:p>
        </w:tc>
        <w:tc>
          <w:tcPr>
            <w:tcW w:w="2136" w:type="dxa"/>
            <w:tcBorders>
              <w:top w:val="single" w:sz="4" w:space="0" w:color="auto"/>
              <w:left w:val="single" w:sz="4" w:space="0" w:color="auto"/>
              <w:bottom w:val="single" w:sz="4" w:space="0" w:color="auto"/>
              <w:right w:val="single" w:sz="4" w:space="0" w:color="auto"/>
            </w:tcBorders>
            <w:noWrap/>
            <w:hideMark/>
          </w:tcPr>
          <w:p w14:paraId="7AF247C4"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88.585,05</w:t>
            </w:r>
          </w:p>
        </w:tc>
        <w:tc>
          <w:tcPr>
            <w:tcW w:w="2140" w:type="dxa"/>
            <w:tcBorders>
              <w:top w:val="single" w:sz="4" w:space="0" w:color="auto"/>
              <w:left w:val="single" w:sz="4" w:space="0" w:color="auto"/>
              <w:bottom w:val="single" w:sz="4" w:space="0" w:color="auto"/>
              <w:right w:val="single" w:sz="4" w:space="0" w:color="auto"/>
            </w:tcBorders>
            <w:noWrap/>
            <w:hideMark/>
          </w:tcPr>
          <w:p w14:paraId="3BB81893"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356.284,66</w:t>
            </w:r>
          </w:p>
        </w:tc>
      </w:tr>
      <w:tr w:rsidR="003559F1" w:rsidRPr="003559F1" w14:paraId="3AB5961C" w14:textId="77777777" w:rsidTr="003559F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56E10E6C"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Hedef 3.2</w:t>
            </w:r>
          </w:p>
        </w:tc>
        <w:tc>
          <w:tcPr>
            <w:tcW w:w="2136" w:type="dxa"/>
            <w:tcBorders>
              <w:top w:val="single" w:sz="4" w:space="0" w:color="auto"/>
              <w:left w:val="single" w:sz="4" w:space="0" w:color="auto"/>
              <w:bottom w:val="single" w:sz="4" w:space="0" w:color="auto"/>
              <w:right w:val="single" w:sz="4" w:space="0" w:color="auto"/>
            </w:tcBorders>
            <w:noWrap/>
            <w:hideMark/>
          </w:tcPr>
          <w:p w14:paraId="12F32944"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35.952,54</w:t>
            </w:r>
          </w:p>
        </w:tc>
        <w:tc>
          <w:tcPr>
            <w:tcW w:w="2136" w:type="dxa"/>
            <w:tcBorders>
              <w:top w:val="single" w:sz="4" w:space="0" w:color="auto"/>
              <w:left w:val="single" w:sz="4" w:space="0" w:color="auto"/>
              <w:bottom w:val="single" w:sz="4" w:space="0" w:color="auto"/>
              <w:right w:val="single" w:sz="4" w:space="0" w:color="auto"/>
            </w:tcBorders>
            <w:noWrap/>
            <w:hideMark/>
          </w:tcPr>
          <w:p w14:paraId="1582DBFD"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41.728,58</w:t>
            </w:r>
          </w:p>
        </w:tc>
        <w:tc>
          <w:tcPr>
            <w:tcW w:w="2136" w:type="dxa"/>
            <w:tcBorders>
              <w:top w:val="single" w:sz="4" w:space="0" w:color="auto"/>
              <w:left w:val="single" w:sz="4" w:space="0" w:color="auto"/>
              <w:bottom w:val="single" w:sz="4" w:space="0" w:color="auto"/>
              <w:right w:val="single" w:sz="4" w:space="0" w:color="auto"/>
            </w:tcBorders>
            <w:noWrap/>
            <w:hideMark/>
          </w:tcPr>
          <w:p w14:paraId="583E3AEC"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47.504,62</w:t>
            </w:r>
          </w:p>
        </w:tc>
        <w:tc>
          <w:tcPr>
            <w:tcW w:w="2136" w:type="dxa"/>
            <w:tcBorders>
              <w:top w:val="single" w:sz="4" w:space="0" w:color="auto"/>
              <w:left w:val="single" w:sz="4" w:space="0" w:color="auto"/>
              <w:bottom w:val="single" w:sz="4" w:space="0" w:color="auto"/>
              <w:right w:val="single" w:sz="4" w:space="0" w:color="auto"/>
            </w:tcBorders>
            <w:noWrap/>
            <w:hideMark/>
          </w:tcPr>
          <w:p w14:paraId="66674A8C"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53.280,66</w:t>
            </w:r>
          </w:p>
        </w:tc>
        <w:tc>
          <w:tcPr>
            <w:tcW w:w="2136" w:type="dxa"/>
            <w:tcBorders>
              <w:top w:val="single" w:sz="4" w:space="0" w:color="auto"/>
              <w:left w:val="single" w:sz="4" w:space="0" w:color="auto"/>
              <w:bottom w:val="single" w:sz="4" w:space="0" w:color="auto"/>
              <w:right w:val="single" w:sz="4" w:space="0" w:color="auto"/>
            </w:tcBorders>
            <w:noWrap/>
            <w:hideMark/>
          </w:tcPr>
          <w:p w14:paraId="23A3BC65"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59.056,70</w:t>
            </w:r>
          </w:p>
        </w:tc>
        <w:tc>
          <w:tcPr>
            <w:tcW w:w="2140" w:type="dxa"/>
            <w:tcBorders>
              <w:top w:val="single" w:sz="4" w:space="0" w:color="auto"/>
              <w:left w:val="single" w:sz="4" w:space="0" w:color="auto"/>
              <w:bottom w:val="single" w:sz="4" w:space="0" w:color="auto"/>
              <w:right w:val="single" w:sz="4" w:space="0" w:color="auto"/>
            </w:tcBorders>
            <w:noWrap/>
            <w:hideMark/>
          </w:tcPr>
          <w:p w14:paraId="5B7F38DE"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237.523,11</w:t>
            </w:r>
          </w:p>
        </w:tc>
      </w:tr>
      <w:tr w:rsidR="003559F1" w:rsidRPr="003559F1" w14:paraId="73BB8FB8" w14:textId="77777777" w:rsidTr="003559F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634C7481"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Hedef 3.3</w:t>
            </w:r>
          </w:p>
        </w:tc>
        <w:tc>
          <w:tcPr>
            <w:tcW w:w="2136" w:type="dxa"/>
            <w:tcBorders>
              <w:top w:val="single" w:sz="4" w:space="0" w:color="auto"/>
              <w:left w:val="single" w:sz="4" w:space="0" w:color="auto"/>
              <w:bottom w:val="single" w:sz="4" w:space="0" w:color="auto"/>
              <w:right w:val="single" w:sz="4" w:space="0" w:color="auto"/>
            </w:tcBorders>
            <w:noWrap/>
            <w:hideMark/>
          </w:tcPr>
          <w:p w14:paraId="071E6BE2"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53.928,82</w:t>
            </w:r>
          </w:p>
        </w:tc>
        <w:tc>
          <w:tcPr>
            <w:tcW w:w="2136" w:type="dxa"/>
            <w:tcBorders>
              <w:top w:val="single" w:sz="4" w:space="0" w:color="auto"/>
              <w:left w:val="single" w:sz="4" w:space="0" w:color="auto"/>
              <w:bottom w:val="single" w:sz="4" w:space="0" w:color="auto"/>
              <w:right w:val="single" w:sz="4" w:space="0" w:color="auto"/>
            </w:tcBorders>
            <w:noWrap/>
            <w:hideMark/>
          </w:tcPr>
          <w:p w14:paraId="351D699C"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62.592,87</w:t>
            </w:r>
          </w:p>
        </w:tc>
        <w:tc>
          <w:tcPr>
            <w:tcW w:w="2136" w:type="dxa"/>
            <w:tcBorders>
              <w:top w:val="single" w:sz="4" w:space="0" w:color="auto"/>
              <w:left w:val="single" w:sz="4" w:space="0" w:color="auto"/>
              <w:bottom w:val="single" w:sz="4" w:space="0" w:color="auto"/>
              <w:right w:val="single" w:sz="4" w:space="0" w:color="auto"/>
            </w:tcBorders>
            <w:noWrap/>
            <w:hideMark/>
          </w:tcPr>
          <w:p w14:paraId="44695B77"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71.256,93</w:t>
            </w:r>
          </w:p>
        </w:tc>
        <w:tc>
          <w:tcPr>
            <w:tcW w:w="2136" w:type="dxa"/>
            <w:tcBorders>
              <w:top w:val="single" w:sz="4" w:space="0" w:color="auto"/>
              <w:left w:val="single" w:sz="4" w:space="0" w:color="auto"/>
              <w:bottom w:val="single" w:sz="4" w:space="0" w:color="auto"/>
              <w:right w:val="single" w:sz="4" w:space="0" w:color="auto"/>
            </w:tcBorders>
            <w:noWrap/>
            <w:hideMark/>
          </w:tcPr>
          <w:p w14:paraId="18E6BD3F"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79.920,99</w:t>
            </w:r>
          </w:p>
        </w:tc>
        <w:tc>
          <w:tcPr>
            <w:tcW w:w="2136" w:type="dxa"/>
            <w:tcBorders>
              <w:top w:val="single" w:sz="4" w:space="0" w:color="auto"/>
              <w:left w:val="single" w:sz="4" w:space="0" w:color="auto"/>
              <w:bottom w:val="single" w:sz="4" w:space="0" w:color="auto"/>
              <w:right w:val="single" w:sz="4" w:space="0" w:color="auto"/>
            </w:tcBorders>
            <w:noWrap/>
            <w:hideMark/>
          </w:tcPr>
          <w:p w14:paraId="66F6EBA2"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88.585,05</w:t>
            </w:r>
          </w:p>
        </w:tc>
        <w:tc>
          <w:tcPr>
            <w:tcW w:w="2140" w:type="dxa"/>
            <w:tcBorders>
              <w:top w:val="single" w:sz="4" w:space="0" w:color="auto"/>
              <w:left w:val="single" w:sz="4" w:space="0" w:color="auto"/>
              <w:bottom w:val="single" w:sz="4" w:space="0" w:color="auto"/>
              <w:right w:val="single" w:sz="4" w:space="0" w:color="auto"/>
            </w:tcBorders>
            <w:noWrap/>
            <w:hideMark/>
          </w:tcPr>
          <w:p w14:paraId="29BA8636"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356.284,66</w:t>
            </w:r>
          </w:p>
        </w:tc>
      </w:tr>
      <w:tr w:rsidR="003559F1" w:rsidRPr="003559F1" w14:paraId="6C73865E" w14:textId="77777777" w:rsidTr="003559F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7D857855" w14:textId="77777777" w:rsidR="003559F1" w:rsidRPr="003559F1" w:rsidRDefault="003559F1" w:rsidP="003559F1">
            <w:pPr>
              <w:spacing w:after="0"/>
              <w:jc w:val="center"/>
              <w:rPr>
                <w:rFonts w:eastAsia="Times New Roman" w:cs="Calibri"/>
                <w:color w:val="000000"/>
                <w:sz w:val="20"/>
                <w:szCs w:val="20"/>
                <w:lang w:eastAsia="tr-TR"/>
              </w:rPr>
            </w:pPr>
            <w:r w:rsidRPr="003559F1">
              <w:rPr>
                <w:rFonts w:eastAsia="Times New Roman" w:cs="Calibri"/>
                <w:color w:val="000000"/>
                <w:sz w:val="20"/>
                <w:szCs w:val="20"/>
                <w:lang w:eastAsia="tr-TR"/>
              </w:rPr>
              <w:t>A</w:t>
            </w:r>
            <w:r>
              <w:rPr>
                <w:rFonts w:eastAsia="Times New Roman" w:cs="Calibri"/>
                <w:color w:val="000000"/>
                <w:sz w:val="20"/>
                <w:szCs w:val="20"/>
                <w:lang w:eastAsia="tr-TR"/>
              </w:rPr>
              <w:t>MAÇ 4</w:t>
            </w:r>
          </w:p>
        </w:tc>
        <w:tc>
          <w:tcPr>
            <w:tcW w:w="2136" w:type="dxa"/>
            <w:tcBorders>
              <w:top w:val="single" w:sz="4" w:space="0" w:color="auto"/>
              <w:left w:val="single" w:sz="4" w:space="0" w:color="auto"/>
              <w:bottom w:val="single" w:sz="4" w:space="0" w:color="auto"/>
              <w:right w:val="single" w:sz="4" w:space="0" w:color="auto"/>
            </w:tcBorders>
            <w:noWrap/>
            <w:hideMark/>
          </w:tcPr>
          <w:p w14:paraId="046643B4"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224.703,40</w:t>
            </w:r>
          </w:p>
        </w:tc>
        <w:tc>
          <w:tcPr>
            <w:tcW w:w="2136" w:type="dxa"/>
            <w:tcBorders>
              <w:top w:val="single" w:sz="4" w:space="0" w:color="auto"/>
              <w:left w:val="single" w:sz="4" w:space="0" w:color="auto"/>
              <w:bottom w:val="single" w:sz="4" w:space="0" w:color="auto"/>
              <w:right w:val="single" w:sz="4" w:space="0" w:color="auto"/>
            </w:tcBorders>
            <w:noWrap/>
            <w:hideMark/>
          </w:tcPr>
          <w:p w14:paraId="623FF661"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260.803,64</w:t>
            </w:r>
          </w:p>
        </w:tc>
        <w:tc>
          <w:tcPr>
            <w:tcW w:w="2136" w:type="dxa"/>
            <w:tcBorders>
              <w:top w:val="single" w:sz="4" w:space="0" w:color="auto"/>
              <w:left w:val="single" w:sz="4" w:space="0" w:color="auto"/>
              <w:bottom w:val="single" w:sz="4" w:space="0" w:color="auto"/>
              <w:right w:val="single" w:sz="4" w:space="0" w:color="auto"/>
            </w:tcBorders>
            <w:noWrap/>
            <w:hideMark/>
          </w:tcPr>
          <w:p w14:paraId="4ADBC499"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296.903,88</w:t>
            </w:r>
          </w:p>
        </w:tc>
        <w:tc>
          <w:tcPr>
            <w:tcW w:w="2136" w:type="dxa"/>
            <w:tcBorders>
              <w:top w:val="single" w:sz="4" w:space="0" w:color="auto"/>
              <w:left w:val="single" w:sz="4" w:space="0" w:color="auto"/>
              <w:bottom w:val="single" w:sz="4" w:space="0" w:color="auto"/>
              <w:right w:val="single" w:sz="4" w:space="0" w:color="auto"/>
            </w:tcBorders>
            <w:noWrap/>
            <w:hideMark/>
          </w:tcPr>
          <w:p w14:paraId="6C1207DB"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333.004,13</w:t>
            </w:r>
          </w:p>
        </w:tc>
        <w:tc>
          <w:tcPr>
            <w:tcW w:w="2136" w:type="dxa"/>
            <w:tcBorders>
              <w:top w:val="single" w:sz="4" w:space="0" w:color="auto"/>
              <w:left w:val="single" w:sz="4" w:space="0" w:color="auto"/>
              <w:bottom w:val="single" w:sz="4" w:space="0" w:color="auto"/>
              <w:right w:val="single" w:sz="4" w:space="0" w:color="auto"/>
            </w:tcBorders>
            <w:noWrap/>
            <w:hideMark/>
          </w:tcPr>
          <w:p w14:paraId="0AC45A71"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369.104,37</w:t>
            </w:r>
          </w:p>
        </w:tc>
        <w:tc>
          <w:tcPr>
            <w:tcW w:w="2140" w:type="dxa"/>
            <w:tcBorders>
              <w:top w:val="single" w:sz="4" w:space="0" w:color="auto"/>
              <w:left w:val="single" w:sz="4" w:space="0" w:color="auto"/>
              <w:bottom w:val="single" w:sz="4" w:space="0" w:color="auto"/>
              <w:right w:val="single" w:sz="4" w:space="0" w:color="auto"/>
            </w:tcBorders>
            <w:noWrap/>
            <w:hideMark/>
          </w:tcPr>
          <w:p w14:paraId="29CE5A86"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1.484.519,42</w:t>
            </w:r>
          </w:p>
        </w:tc>
      </w:tr>
      <w:tr w:rsidR="003559F1" w:rsidRPr="003559F1" w14:paraId="5FDF68C8" w14:textId="77777777" w:rsidTr="003559F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26F6AD20"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 xml:space="preserve">Hedef </w:t>
            </w:r>
            <w:r>
              <w:rPr>
                <w:rFonts w:eastAsia="Times New Roman" w:cs="Calibri"/>
                <w:b w:val="0"/>
                <w:color w:val="000000"/>
                <w:sz w:val="20"/>
                <w:szCs w:val="20"/>
                <w:lang w:eastAsia="tr-TR"/>
              </w:rPr>
              <w:t>4</w:t>
            </w:r>
            <w:r w:rsidRPr="003559F1">
              <w:rPr>
                <w:rFonts w:eastAsia="Times New Roman" w:cs="Calibri"/>
                <w:b w:val="0"/>
                <w:color w:val="000000"/>
                <w:sz w:val="20"/>
                <w:szCs w:val="20"/>
                <w:lang w:eastAsia="tr-TR"/>
              </w:rPr>
              <w:t>.1</w:t>
            </w:r>
          </w:p>
        </w:tc>
        <w:tc>
          <w:tcPr>
            <w:tcW w:w="2136" w:type="dxa"/>
            <w:tcBorders>
              <w:top w:val="single" w:sz="4" w:space="0" w:color="auto"/>
              <w:left w:val="single" w:sz="4" w:space="0" w:color="auto"/>
              <w:bottom w:val="single" w:sz="4" w:space="0" w:color="auto"/>
              <w:right w:val="single" w:sz="4" w:space="0" w:color="auto"/>
            </w:tcBorders>
            <w:noWrap/>
            <w:hideMark/>
          </w:tcPr>
          <w:p w14:paraId="605C6A88"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53.928,82</w:t>
            </w:r>
          </w:p>
        </w:tc>
        <w:tc>
          <w:tcPr>
            <w:tcW w:w="2136" w:type="dxa"/>
            <w:tcBorders>
              <w:top w:val="single" w:sz="4" w:space="0" w:color="auto"/>
              <w:left w:val="single" w:sz="4" w:space="0" w:color="auto"/>
              <w:bottom w:val="single" w:sz="4" w:space="0" w:color="auto"/>
              <w:right w:val="single" w:sz="4" w:space="0" w:color="auto"/>
            </w:tcBorders>
            <w:noWrap/>
            <w:hideMark/>
          </w:tcPr>
          <w:p w14:paraId="546FCF4D"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62.592,87</w:t>
            </w:r>
          </w:p>
        </w:tc>
        <w:tc>
          <w:tcPr>
            <w:tcW w:w="2136" w:type="dxa"/>
            <w:tcBorders>
              <w:top w:val="single" w:sz="4" w:space="0" w:color="auto"/>
              <w:left w:val="single" w:sz="4" w:space="0" w:color="auto"/>
              <w:bottom w:val="single" w:sz="4" w:space="0" w:color="auto"/>
              <w:right w:val="single" w:sz="4" w:space="0" w:color="auto"/>
            </w:tcBorders>
            <w:noWrap/>
            <w:hideMark/>
          </w:tcPr>
          <w:p w14:paraId="6070AC64"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71.256,93</w:t>
            </w:r>
          </w:p>
        </w:tc>
        <w:tc>
          <w:tcPr>
            <w:tcW w:w="2136" w:type="dxa"/>
            <w:tcBorders>
              <w:top w:val="single" w:sz="4" w:space="0" w:color="auto"/>
              <w:left w:val="single" w:sz="4" w:space="0" w:color="auto"/>
              <w:bottom w:val="single" w:sz="4" w:space="0" w:color="auto"/>
              <w:right w:val="single" w:sz="4" w:space="0" w:color="auto"/>
            </w:tcBorders>
            <w:noWrap/>
            <w:hideMark/>
          </w:tcPr>
          <w:p w14:paraId="5D9255FD"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79.920,99</w:t>
            </w:r>
          </w:p>
        </w:tc>
        <w:tc>
          <w:tcPr>
            <w:tcW w:w="2136" w:type="dxa"/>
            <w:tcBorders>
              <w:top w:val="single" w:sz="4" w:space="0" w:color="auto"/>
              <w:left w:val="single" w:sz="4" w:space="0" w:color="auto"/>
              <w:bottom w:val="single" w:sz="4" w:space="0" w:color="auto"/>
              <w:right w:val="single" w:sz="4" w:space="0" w:color="auto"/>
            </w:tcBorders>
            <w:noWrap/>
            <w:hideMark/>
          </w:tcPr>
          <w:p w14:paraId="51F9A6B2"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88.585,05</w:t>
            </w:r>
          </w:p>
        </w:tc>
        <w:tc>
          <w:tcPr>
            <w:tcW w:w="2140" w:type="dxa"/>
            <w:tcBorders>
              <w:top w:val="single" w:sz="4" w:space="0" w:color="auto"/>
              <w:left w:val="single" w:sz="4" w:space="0" w:color="auto"/>
              <w:bottom w:val="single" w:sz="4" w:space="0" w:color="auto"/>
              <w:right w:val="single" w:sz="4" w:space="0" w:color="auto"/>
            </w:tcBorders>
            <w:noWrap/>
            <w:hideMark/>
          </w:tcPr>
          <w:p w14:paraId="717CE80F"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356.284,66</w:t>
            </w:r>
          </w:p>
        </w:tc>
      </w:tr>
      <w:tr w:rsidR="003559F1" w:rsidRPr="003559F1" w14:paraId="4BB0D4AB" w14:textId="77777777" w:rsidTr="003559F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18C398B3"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 xml:space="preserve">Hedef </w:t>
            </w:r>
            <w:r>
              <w:rPr>
                <w:rFonts w:eastAsia="Times New Roman" w:cs="Calibri"/>
                <w:b w:val="0"/>
                <w:color w:val="000000"/>
                <w:sz w:val="20"/>
                <w:szCs w:val="20"/>
                <w:lang w:eastAsia="tr-TR"/>
              </w:rPr>
              <w:t>4</w:t>
            </w:r>
            <w:r w:rsidRPr="003559F1">
              <w:rPr>
                <w:rFonts w:eastAsia="Times New Roman" w:cs="Calibri"/>
                <w:b w:val="0"/>
                <w:color w:val="000000"/>
                <w:sz w:val="20"/>
                <w:szCs w:val="20"/>
                <w:lang w:eastAsia="tr-TR"/>
              </w:rPr>
              <w:t>.2</w:t>
            </w:r>
          </w:p>
        </w:tc>
        <w:tc>
          <w:tcPr>
            <w:tcW w:w="2136" w:type="dxa"/>
            <w:tcBorders>
              <w:top w:val="single" w:sz="4" w:space="0" w:color="auto"/>
              <w:left w:val="single" w:sz="4" w:space="0" w:color="auto"/>
              <w:bottom w:val="single" w:sz="4" w:space="0" w:color="auto"/>
              <w:right w:val="single" w:sz="4" w:space="0" w:color="auto"/>
            </w:tcBorders>
            <w:noWrap/>
            <w:hideMark/>
          </w:tcPr>
          <w:p w14:paraId="22C5CEEA"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62.916,95</w:t>
            </w:r>
          </w:p>
        </w:tc>
        <w:tc>
          <w:tcPr>
            <w:tcW w:w="2136" w:type="dxa"/>
            <w:tcBorders>
              <w:top w:val="single" w:sz="4" w:space="0" w:color="auto"/>
              <w:left w:val="single" w:sz="4" w:space="0" w:color="auto"/>
              <w:bottom w:val="single" w:sz="4" w:space="0" w:color="auto"/>
              <w:right w:val="single" w:sz="4" w:space="0" w:color="auto"/>
            </w:tcBorders>
            <w:noWrap/>
            <w:hideMark/>
          </w:tcPr>
          <w:p w14:paraId="199FB037"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73.025,02</w:t>
            </w:r>
          </w:p>
        </w:tc>
        <w:tc>
          <w:tcPr>
            <w:tcW w:w="2136" w:type="dxa"/>
            <w:tcBorders>
              <w:top w:val="single" w:sz="4" w:space="0" w:color="auto"/>
              <w:left w:val="single" w:sz="4" w:space="0" w:color="auto"/>
              <w:bottom w:val="single" w:sz="4" w:space="0" w:color="auto"/>
              <w:right w:val="single" w:sz="4" w:space="0" w:color="auto"/>
            </w:tcBorders>
            <w:noWrap/>
            <w:hideMark/>
          </w:tcPr>
          <w:p w14:paraId="1E37F337"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83.133,09</w:t>
            </w:r>
          </w:p>
        </w:tc>
        <w:tc>
          <w:tcPr>
            <w:tcW w:w="2136" w:type="dxa"/>
            <w:tcBorders>
              <w:top w:val="single" w:sz="4" w:space="0" w:color="auto"/>
              <w:left w:val="single" w:sz="4" w:space="0" w:color="auto"/>
              <w:bottom w:val="single" w:sz="4" w:space="0" w:color="auto"/>
              <w:right w:val="single" w:sz="4" w:space="0" w:color="auto"/>
            </w:tcBorders>
            <w:noWrap/>
            <w:hideMark/>
          </w:tcPr>
          <w:p w14:paraId="637A5886"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93.241,16</w:t>
            </w:r>
          </w:p>
        </w:tc>
        <w:tc>
          <w:tcPr>
            <w:tcW w:w="2136" w:type="dxa"/>
            <w:tcBorders>
              <w:top w:val="single" w:sz="4" w:space="0" w:color="auto"/>
              <w:left w:val="single" w:sz="4" w:space="0" w:color="auto"/>
              <w:bottom w:val="single" w:sz="4" w:space="0" w:color="auto"/>
              <w:right w:val="single" w:sz="4" w:space="0" w:color="auto"/>
            </w:tcBorders>
            <w:noWrap/>
            <w:hideMark/>
          </w:tcPr>
          <w:p w14:paraId="67A2FAD2"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103.349,22</w:t>
            </w:r>
          </w:p>
        </w:tc>
        <w:tc>
          <w:tcPr>
            <w:tcW w:w="2140" w:type="dxa"/>
            <w:tcBorders>
              <w:top w:val="single" w:sz="4" w:space="0" w:color="auto"/>
              <w:left w:val="single" w:sz="4" w:space="0" w:color="auto"/>
              <w:bottom w:val="single" w:sz="4" w:space="0" w:color="auto"/>
              <w:right w:val="single" w:sz="4" w:space="0" w:color="auto"/>
            </w:tcBorders>
            <w:noWrap/>
            <w:hideMark/>
          </w:tcPr>
          <w:p w14:paraId="727D4AF0"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415.665,44</w:t>
            </w:r>
          </w:p>
        </w:tc>
      </w:tr>
      <w:tr w:rsidR="003559F1" w:rsidRPr="003559F1" w14:paraId="70974F0D" w14:textId="77777777" w:rsidTr="003559F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59DB8B25"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 xml:space="preserve">Hedef </w:t>
            </w:r>
            <w:r>
              <w:rPr>
                <w:rFonts w:eastAsia="Times New Roman" w:cs="Calibri"/>
                <w:b w:val="0"/>
                <w:color w:val="000000"/>
                <w:sz w:val="20"/>
                <w:szCs w:val="20"/>
                <w:lang w:eastAsia="tr-TR"/>
              </w:rPr>
              <w:t>4</w:t>
            </w:r>
            <w:r w:rsidRPr="003559F1">
              <w:rPr>
                <w:rFonts w:eastAsia="Times New Roman" w:cs="Calibri"/>
                <w:b w:val="0"/>
                <w:color w:val="000000"/>
                <w:sz w:val="20"/>
                <w:szCs w:val="20"/>
                <w:lang w:eastAsia="tr-TR"/>
              </w:rPr>
              <w:t>.3</w:t>
            </w:r>
          </w:p>
        </w:tc>
        <w:tc>
          <w:tcPr>
            <w:tcW w:w="2136" w:type="dxa"/>
            <w:tcBorders>
              <w:top w:val="single" w:sz="4" w:space="0" w:color="auto"/>
              <w:left w:val="single" w:sz="4" w:space="0" w:color="auto"/>
              <w:bottom w:val="single" w:sz="4" w:space="0" w:color="auto"/>
              <w:right w:val="single" w:sz="4" w:space="0" w:color="auto"/>
            </w:tcBorders>
            <w:noWrap/>
            <w:hideMark/>
          </w:tcPr>
          <w:p w14:paraId="56760147"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53.928,82</w:t>
            </w:r>
          </w:p>
        </w:tc>
        <w:tc>
          <w:tcPr>
            <w:tcW w:w="2136" w:type="dxa"/>
            <w:tcBorders>
              <w:top w:val="single" w:sz="4" w:space="0" w:color="auto"/>
              <w:left w:val="single" w:sz="4" w:space="0" w:color="auto"/>
              <w:bottom w:val="single" w:sz="4" w:space="0" w:color="auto"/>
              <w:right w:val="single" w:sz="4" w:space="0" w:color="auto"/>
            </w:tcBorders>
            <w:noWrap/>
            <w:hideMark/>
          </w:tcPr>
          <w:p w14:paraId="081BDDC8"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62.592,87</w:t>
            </w:r>
          </w:p>
        </w:tc>
        <w:tc>
          <w:tcPr>
            <w:tcW w:w="2136" w:type="dxa"/>
            <w:tcBorders>
              <w:top w:val="single" w:sz="4" w:space="0" w:color="auto"/>
              <w:left w:val="single" w:sz="4" w:space="0" w:color="auto"/>
              <w:bottom w:val="single" w:sz="4" w:space="0" w:color="auto"/>
              <w:right w:val="single" w:sz="4" w:space="0" w:color="auto"/>
            </w:tcBorders>
            <w:noWrap/>
            <w:hideMark/>
          </w:tcPr>
          <w:p w14:paraId="30180518"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71.256,93</w:t>
            </w:r>
          </w:p>
        </w:tc>
        <w:tc>
          <w:tcPr>
            <w:tcW w:w="2136" w:type="dxa"/>
            <w:tcBorders>
              <w:top w:val="single" w:sz="4" w:space="0" w:color="auto"/>
              <w:left w:val="single" w:sz="4" w:space="0" w:color="auto"/>
              <w:bottom w:val="single" w:sz="4" w:space="0" w:color="auto"/>
              <w:right w:val="single" w:sz="4" w:space="0" w:color="auto"/>
            </w:tcBorders>
            <w:noWrap/>
            <w:hideMark/>
          </w:tcPr>
          <w:p w14:paraId="24882F7B"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79.920,99</w:t>
            </w:r>
          </w:p>
        </w:tc>
        <w:tc>
          <w:tcPr>
            <w:tcW w:w="2136" w:type="dxa"/>
            <w:tcBorders>
              <w:top w:val="single" w:sz="4" w:space="0" w:color="auto"/>
              <w:left w:val="single" w:sz="4" w:space="0" w:color="auto"/>
              <w:bottom w:val="single" w:sz="4" w:space="0" w:color="auto"/>
              <w:right w:val="single" w:sz="4" w:space="0" w:color="auto"/>
            </w:tcBorders>
            <w:noWrap/>
            <w:hideMark/>
          </w:tcPr>
          <w:p w14:paraId="17923948"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88.585,05</w:t>
            </w:r>
          </w:p>
        </w:tc>
        <w:tc>
          <w:tcPr>
            <w:tcW w:w="2140" w:type="dxa"/>
            <w:tcBorders>
              <w:top w:val="single" w:sz="4" w:space="0" w:color="auto"/>
              <w:left w:val="single" w:sz="4" w:space="0" w:color="auto"/>
              <w:bottom w:val="single" w:sz="4" w:space="0" w:color="auto"/>
              <w:right w:val="single" w:sz="4" w:space="0" w:color="auto"/>
            </w:tcBorders>
            <w:noWrap/>
            <w:hideMark/>
          </w:tcPr>
          <w:p w14:paraId="5FAC5074"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356.284,66</w:t>
            </w:r>
          </w:p>
        </w:tc>
      </w:tr>
      <w:tr w:rsidR="003559F1" w:rsidRPr="003559F1" w14:paraId="4D328FF1" w14:textId="77777777" w:rsidTr="003559F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77C0888D"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 xml:space="preserve">Hedef </w:t>
            </w:r>
            <w:r>
              <w:rPr>
                <w:rFonts w:eastAsia="Times New Roman" w:cs="Calibri"/>
                <w:b w:val="0"/>
                <w:color w:val="000000"/>
                <w:sz w:val="20"/>
                <w:szCs w:val="20"/>
                <w:lang w:eastAsia="tr-TR"/>
              </w:rPr>
              <w:t>4</w:t>
            </w:r>
            <w:r w:rsidRPr="003559F1">
              <w:rPr>
                <w:rFonts w:eastAsia="Times New Roman" w:cs="Calibri"/>
                <w:b w:val="0"/>
                <w:color w:val="000000"/>
                <w:sz w:val="20"/>
                <w:szCs w:val="20"/>
                <w:lang w:eastAsia="tr-TR"/>
              </w:rPr>
              <w:t>.</w:t>
            </w:r>
            <w:r>
              <w:rPr>
                <w:rFonts w:eastAsia="Times New Roman" w:cs="Calibri"/>
                <w:b w:val="0"/>
                <w:color w:val="000000"/>
                <w:sz w:val="20"/>
                <w:szCs w:val="20"/>
                <w:lang w:eastAsia="tr-TR"/>
              </w:rPr>
              <w:t>4</w:t>
            </w:r>
          </w:p>
        </w:tc>
        <w:tc>
          <w:tcPr>
            <w:tcW w:w="2136" w:type="dxa"/>
            <w:tcBorders>
              <w:top w:val="single" w:sz="4" w:space="0" w:color="auto"/>
              <w:left w:val="single" w:sz="4" w:space="0" w:color="auto"/>
              <w:bottom w:val="single" w:sz="4" w:space="0" w:color="auto"/>
              <w:right w:val="single" w:sz="4" w:space="0" w:color="auto"/>
            </w:tcBorders>
            <w:noWrap/>
            <w:hideMark/>
          </w:tcPr>
          <w:p w14:paraId="3043798B"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53.928,82</w:t>
            </w:r>
          </w:p>
        </w:tc>
        <w:tc>
          <w:tcPr>
            <w:tcW w:w="2136" w:type="dxa"/>
            <w:tcBorders>
              <w:top w:val="single" w:sz="4" w:space="0" w:color="auto"/>
              <w:left w:val="single" w:sz="4" w:space="0" w:color="auto"/>
              <w:bottom w:val="single" w:sz="4" w:space="0" w:color="auto"/>
              <w:right w:val="single" w:sz="4" w:space="0" w:color="auto"/>
            </w:tcBorders>
            <w:noWrap/>
            <w:hideMark/>
          </w:tcPr>
          <w:p w14:paraId="279A87C3"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62.592,87</w:t>
            </w:r>
          </w:p>
        </w:tc>
        <w:tc>
          <w:tcPr>
            <w:tcW w:w="2136" w:type="dxa"/>
            <w:tcBorders>
              <w:top w:val="single" w:sz="4" w:space="0" w:color="auto"/>
              <w:left w:val="single" w:sz="4" w:space="0" w:color="auto"/>
              <w:bottom w:val="single" w:sz="4" w:space="0" w:color="auto"/>
              <w:right w:val="single" w:sz="4" w:space="0" w:color="auto"/>
            </w:tcBorders>
            <w:noWrap/>
            <w:hideMark/>
          </w:tcPr>
          <w:p w14:paraId="6E571B81"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71.256,93</w:t>
            </w:r>
          </w:p>
        </w:tc>
        <w:tc>
          <w:tcPr>
            <w:tcW w:w="2136" w:type="dxa"/>
            <w:tcBorders>
              <w:top w:val="single" w:sz="4" w:space="0" w:color="auto"/>
              <w:left w:val="single" w:sz="4" w:space="0" w:color="auto"/>
              <w:bottom w:val="single" w:sz="4" w:space="0" w:color="auto"/>
              <w:right w:val="single" w:sz="4" w:space="0" w:color="auto"/>
            </w:tcBorders>
            <w:noWrap/>
            <w:hideMark/>
          </w:tcPr>
          <w:p w14:paraId="1EC711A3"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79.920,99</w:t>
            </w:r>
          </w:p>
        </w:tc>
        <w:tc>
          <w:tcPr>
            <w:tcW w:w="2136" w:type="dxa"/>
            <w:tcBorders>
              <w:top w:val="single" w:sz="4" w:space="0" w:color="auto"/>
              <w:left w:val="single" w:sz="4" w:space="0" w:color="auto"/>
              <w:bottom w:val="single" w:sz="4" w:space="0" w:color="auto"/>
              <w:right w:val="single" w:sz="4" w:space="0" w:color="auto"/>
            </w:tcBorders>
            <w:noWrap/>
            <w:hideMark/>
          </w:tcPr>
          <w:p w14:paraId="55FC51BC"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88.585,05</w:t>
            </w:r>
          </w:p>
        </w:tc>
        <w:tc>
          <w:tcPr>
            <w:tcW w:w="2140" w:type="dxa"/>
            <w:tcBorders>
              <w:top w:val="single" w:sz="4" w:space="0" w:color="auto"/>
              <w:left w:val="single" w:sz="4" w:space="0" w:color="auto"/>
              <w:bottom w:val="single" w:sz="4" w:space="0" w:color="auto"/>
              <w:right w:val="single" w:sz="4" w:space="0" w:color="auto"/>
            </w:tcBorders>
            <w:noWrap/>
            <w:hideMark/>
          </w:tcPr>
          <w:p w14:paraId="4BD889FD"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356.284,66</w:t>
            </w:r>
          </w:p>
        </w:tc>
      </w:tr>
      <w:tr w:rsidR="003559F1" w:rsidRPr="003559F1" w14:paraId="6857C5B2" w14:textId="77777777" w:rsidTr="003559F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27C8F302" w14:textId="77777777" w:rsidR="003559F1" w:rsidRPr="003559F1" w:rsidRDefault="003559F1" w:rsidP="003559F1">
            <w:pPr>
              <w:spacing w:after="0"/>
              <w:jc w:val="center"/>
              <w:rPr>
                <w:rFonts w:eastAsia="Times New Roman" w:cs="Calibri"/>
                <w:color w:val="000000"/>
                <w:sz w:val="20"/>
                <w:szCs w:val="20"/>
                <w:lang w:eastAsia="tr-TR"/>
              </w:rPr>
            </w:pPr>
            <w:r w:rsidRPr="003559F1">
              <w:rPr>
                <w:rFonts w:eastAsia="Times New Roman" w:cs="Calibri"/>
                <w:color w:val="000000"/>
                <w:sz w:val="20"/>
                <w:szCs w:val="20"/>
                <w:lang w:eastAsia="tr-TR"/>
              </w:rPr>
              <w:t>A</w:t>
            </w:r>
            <w:r>
              <w:rPr>
                <w:rFonts w:eastAsia="Times New Roman" w:cs="Calibri"/>
                <w:color w:val="000000"/>
                <w:sz w:val="20"/>
                <w:szCs w:val="20"/>
                <w:lang w:eastAsia="tr-TR"/>
              </w:rPr>
              <w:t>MAÇ 5</w:t>
            </w:r>
          </w:p>
        </w:tc>
        <w:tc>
          <w:tcPr>
            <w:tcW w:w="2136" w:type="dxa"/>
            <w:tcBorders>
              <w:top w:val="single" w:sz="4" w:space="0" w:color="auto"/>
              <w:left w:val="single" w:sz="4" w:space="0" w:color="auto"/>
              <w:bottom w:val="single" w:sz="4" w:space="0" w:color="auto"/>
              <w:right w:val="single" w:sz="4" w:space="0" w:color="auto"/>
            </w:tcBorders>
            <w:noWrap/>
            <w:hideMark/>
          </w:tcPr>
          <w:p w14:paraId="631F6120"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134.822,04</w:t>
            </w:r>
          </w:p>
        </w:tc>
        <w:tc>
          <w:tcPr>
            <w:tcW w:w="2136" w:type="dxa"/>
            <w:tcBorders>
              <w:top w:val="single" w:sz="4" w:space="0" w:color="auto"/>
              <w:left w:val="single" w:sz="4" w:space="0" w:color="auto"/>
              <w:bottom w:val="single" w:sz="4" w:space="0" w:color="auto"/>
              <w:right w:val="single" w:sz="4" w:space="0" w:color="auto"/>
            </w:tcBorders>
            <w:noWrap/>
            <w:hideMark/>
          </w:tcPr>
          <w:p w14:paraId="45DDFAD1"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156.482,18</w:t>
            </w:r>
          </w:p>
        </w:tc>
        <w:tc>
          <w:tcPr>
            <w:tcW w:w="2136" w:type="dxa"/>
            <w:tcBorders>
              <w:top w:val="single" w:sz="4" w:space="0" w:color="auto"/>
              <w:left w:val="single" w:sz="4" w:space="0" w:color="auto"/>
              <w:bottom w:val="single" w:sz="4" w:space="0" w:color="auto"/>
              <w:right w:val="single" w:sz="4" w:space="0" w:color="auto"/>
            </w:tcBorders>
            <w:noWrap/>
            <w:hideMark/>
          </w:tcPr>
          <w:p w14:paraId="6FEBF6DE"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178.142,33</w:t>
            </w:r>
          </w:p>
        </w:tc>
        <w:tc>
          <w:tcPr>
            <w:tcW w:w="2136" w:type="dxa"/>
            <w:tcBorders>
              <w:top w:val="single" w:sz="4" w:space="0" w:color="auto"/>
              <w:left w:val="single" w:sz="4" w:space="0" w:color="auto"/>
              <w:bottom w:val="single" w:sz="4" w:space="0" w:color="auto"/>
              <w:right w:val="single" w:sz="4" w:space="0" w:color="auto"/>
            </w:tcBorders>
            <w:noWrap/>
            <w:hideMark/>
          </w:tcPr>
          <w:p w14:paraId="4A6AA5C6"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199.802,48</w:t>
            </w:r>
          </w:p>
        </w:tc>
        <w:tc>
          <w:tcPr>
            <w:tcW w:w="2136" w:type="dxa"/>
            <w:tcBorders>
              <w:top w:val="single" w:sz="4" w:space="0" w:color="auto"/>
              <w:left w:val="single" w:sz="4" w:space="0" w:color="auto"/>
              <w:bottom w:val="single" w:sz="4" w:space="0" w:color="auto"/>
              <w:right w:val="single" w:sz="4" w:space="0" w:color="auto"/>
            </w:tcBorders>
            <w:noWrap/>
            <w:hideMark/>
          </w:tcPr>
          <w:p w14:paraId="786671F8"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221.462,62</w:t>
            </w:r>
          </w:p>
        </w:tc>
        <w:tc>
          <w:tcPr>
            <w:tcW w:w="2140" w:type="dxa"/>
            <w:tcBorders>
              <w:top w:val="single" w:sz="4" w:space="0" w:color="auto"/>
              <w:left w:val="single" w:sz="4" w:space="0" w:color="auto"/>
              <w:bottom w:val="single" w:sz="4" w:space="0" w:color="auto"/>
              <w:right w:val="single" w:sz="4" w:space="0" w:color="auto"/>
            </w:tcBorders>
            <w:noWrap/>
            <w:hideMark/>
          </w:tcPr>
          <w:p w14:paraId="0D2F3D85"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890.711,65</w:t>
            </w:r>
          </w:p>
        </w:tc>
      </w:tr>
      <w:tr w:rsidR="003559F1" w:rsidRPr="003559F1" w14:paraId="3D428BD7" w14:textId="77777777" w:rsidTr="003559F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0A482837"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 xml:space="preserve">Hedef </w:t>
            </w:r>
            <w:r>
              <w:rPr>
                <w:rFonts w:eastAsia="Times New Roman" w:cs="Calibri"/>
                <w:b w:val="0"/>
                <w:color w:val="000000"/>
                <w:sz w:val="20"/>
                <w:szCs w:val="20"/>
                <w:lang w:eastAsia="tr-TR"/>
              </w:rPr>
              <w:t>5</w:t>
            </w:r>
            <w:r w:rsidRPr="003559F1">
              <w:rPr>
                <w:rFonts w:eastAsia="Times New Roman" w:cs="Calibri"/>
                <w:b w:val="0"/>
                <w:color w:val="000000"/>
                <w:sz w:val="20"/>
                <w:szCs w:val="20"/>
                <w:lang w:eastAsia="tr-TR"/>
              </w:rPr>
              <w:t>.1</w:t>
            </w:r>
          </w:p>
        </w:tc>
        <w:tc>
          <w:tcPr>
            <w:tcW w:w="2136" w:type="dxa"/>
            <w:tcBorders>
              <w:top w:val="single" w:sz="4" w:space="0" w:color="auto"/>
              <w:left w:val="single" w:sz="4" w:space="0" w:color="auto"/>
              <w:bottom w:val="single" w:sz="4" w:space="0" w:color="auto"/>
              <w:right w:val="single" w:sz="4" w:space="0" w:color="auto"/>
            </w:tcBorders>
            <w:noWrap/>
            <w:hideMark/>
          </w:tcPr>
          <w:p w14:paraId="0D3B84B3"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17.976,27</w:t>
            </w:r>
          </w:p>
        </w:tc>
        <w:tc>
          <w:tcPr>
            <w:tcW w:w="2136" w:type="dxa"/>
            <w:tcBorders>
              <w:top w:val="single" w:sz="4" w:space="0" w:color="auto"/>
              <w:left w:val="single" w:sz="4" w:space="0" w:color="auto"/>
              <w:bottom w:val="single" w:sz="4" w:space="0" w:color="auto"/>
              <w:right w:val="single" w:sz="4" w:space="0" w:color="auto"/>
            </w:tcBorders>
            <w:noWrap/>
            <w:hideMark/>
          </w:tcPr>
          <w:p w14:paraId="3F5E7BC7"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20.864,29</w:t>
            </w:r>
          </w:p>
        </w:tc>
        <w:tc>
          <w:tcPr>
            <w:tcW w:w="2136" w:type="dxa"/>
            <w:tcBorders>
              <w:top w:val="single" w:sz="4" w:space="0" w:color="auto"/>
              <w:left w:val="single" w:sz="4" w:space="0" w:color="auto"/>
              <w:bottom w:val="single" w:sz="4" w:space="0" w:color="auto"/>
              <w:right w:val="single" w:sz="4" w:space="0" w:color="auto"/>
            </w:tcBorders>
            <w:noWrap/>
            <w:hideMark/>
          </w:tcPr>
          <w:p w14:paraId="26BF5657"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23.752,31</w:t>
            </w:r>
          </w:p>
        </w:tc>
        <w:tc>
          <w:tcPr>
            <w:tcW w:w="2136" w:type="dxa"/>
            <w:tcBorders>
              <w:top w:val="single" w:sz="4" w:space="0" w:color="auto"/>
              <w:left w:val="single" w:sz="4" w:space="0" w:color="auto"/>
              <w:bottom w:val="single" w:sz="4" w:space="0" w:color="auto"/>
              <w:right w:val="single" w:sz="4" w:space="0" w:color="auto"/>
            </w:tcBorders>
            <w:noWrap/>
            <w:hideMark/>
          </w:tcPr>
          <w:p w14:paraId="1560014E"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26.640,33</w:t>
            </w:r>
          </w:p>
        </w:tc>
        <w:tc>
          <w:tcPr>
            <w:tcW w:w="2136" w:type="dxa"/>
            <w:tcBorders>
              <w:top w:val="single" w:sz="4" w:space="0" w:color="auto"/>
              <w:left w:val="single" w:sz="4" w:space="0" w:color="auto"/>
              <w:bottom w:val="single" w:sz="4" w:space="0" w:color="auto"/>
              <w:right w:val="single" w:sz="4" w:space="0" w:color="auto"/>
            </w:tcBorders>
            <w:noWrap/>
            <w:hideMark/>
          </w:tcPr>
          <w:p w14:paraId="1F1EBB92"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29.528,35</w:t>
            </w:r>
          </w:p>
        </w:tc>
        <w:tc>
          <w:tcPr>
            <w:tcW w:w="2140" w:type="dxa"/>
            <w:tcBorders>
              <w:top w:val="single" w:sz="4" w:space="0" w:color="auto"/>
              <w:left w:val="single" w:sz="4" w:space="0" w:color="auto"/>
              <w:bottom w:val="single" w:sz="4" w:space="0" w:color="auto"/>
              <w:right w:val="single" w:sz="4" w:space="0" w:color="auto"/>
            </w:tcBorders>
            <w:noWrap/>
            <w:hideMark/>
          </w:tcPr>
          <w:p w14:paraId="790E8649"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118.761,55</w:t>
            </w:r>
          </w:p>
        </w:tc>
      </w:tr>
      <w:tr w:rsidR="003559F1" w:rsidRPr="003559F1" w14:paraId="7E119088" w14:textId="77777777" w:rsidTr="003559F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3CFB918B"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 xml:space="preserve">Hedef </w:t>
            </w:r>
            <w:r>
              <w:rPr>
                <w:rFonts w:eastAsia="Times New Roman" w:cs="Calibri"/>
                <w:b w:val="0"/>
                <w:color w:val="000000"/>
                <w:sz w:val="20"/>
                <w:szCs w:val="20"/>
                <w:lang w:eastAsia="tr-TR"/>
              </w:rPr>
              <w:t>5</w:t>
            </w:r>
            <w:r w:rsidRPr="003559F1">
              <w:rPr>
                <w:rFonts w:eastAsia="Times New Roman" w:cs="Calibri"/>
                <w:b w:val="0"/>
                <w:color w:val="000000"/>
                <w:sz w:val="20"/>
                <w:szCs w:val="20"/>
                <w:lang w:eastAsia="tr-TR"/>
              </w:rPr>
              <w:t>.2</w:t>
            </w:r>
          </w:p>
        </w:tc>
        <w:tc>
          <w:tcPr>
            <w:tcW w:w="2136" w:type="dxa"/>
            <w:tcBorders>
              <w:top w:val="single" w:sz="4" w:space="0" w:color="auto"/>
              <w:left w:val="single" w:sz="4" w:space="0" w:color="auto"/>
              <w:bottom w:val="single" w:sz="4" w:space="0" w:color="auto"/>
              <w:right w:val="single" w:sz="4" w:space="0" w:color="auto"/>
            </w:tcBorders>
            <w:noWrap/>
            <w:hideMark/>
          </w:tcPr>
          <w:p w14:paraId="1A0B648E"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44.940,68</w:t>
            </w:r>
          </w:p>
        </w:tc>
        <w:tc>
          <w:tcPr>
            <w:tcW w:w="2136" w:type="dxa"/>
            <w:tcBorders>
              <w:top w:val="single" w:sz="4" w:space="0" w:color="auto"/>
              <w:left w:val="single" w:sz="4" w:space="0" w:color="auto"/>
              <w:bottom w:val="single" w:sz="4" w:space="0" w:color="auto"/>
              <w:right w:val="single" w:sz="4" w:space="0" w:color="auto"/>
            </w:tcBorders>
            <w:noWrap/>
            <w:hideMark/>
          </w:tcPr>
          <w:p w14:paraId="421D5402"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52.160,73</w:t>
            </w:r>
          </w:p>
        </w:tc>
        <w:tc>
          <w:tcPr>
            <w:tcW w:w="2136" w:type="dxa"/>
            <w:tcBorders>
              <w:top w:val="single" w:sz="4" w:space="0" w:color="auto"/>
              <w:left w:val="single" w:sz="4" w:space="0" w:color="auto"/>
              <w:bottom w:val="single" w:sz="4" w:space="0" w:color="auto"/>
              <w:right w:val="single" w:sz="4" w:space="0" w:color="auto"/>
            </w:tcBorders>
            <w:noWrap/>
            <w:hideMark/>
          </w:tcPr>
          <w:p w14:paraId="7A2CA1F2"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59.380,78</w:t>
            </w:r>
          </w:p>
        </w:tc>
        <w:tc>
          <w:tcPr>
            <w:tcW w:w="2136" w:type="dxa"/>
            <w:tcBorders>
              <w:top w:val="single" w:sz="4" w:space="0" w:color="auto"/>
              <w:left w:val="single" w:sz="4" w:space="0" w:color="auto"/>
              <w:bottom w:val="single" w:sz="4" w:space="0" w:color="auto"/>
              <w:right w:val="single" w:sz="4" w:space="0" w:color="auto"/>
            </w:tcBorders>
            <w:noWrap/>
            <w:hideMark/>
          </w:tcPr>
          <w:p w14:paraId="1D4DBD39"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66.600,83</w:t>
            </w:r>
          </w:p>
        </w:tc>
        <w:tc>
          <w:tcPr>
            <w:tcW w:w="2136" w:type="dxa"/>
            <w:tcBorders>
              <w:top w:val="single" w:sz="4" w:space="0" w:color="auto"/>
              <w:left w:val="single" w:sz="4" w:space="0" w:color="auto"/>
              <w:bottom w:val="single" w:sz="4" w:space="0" w:color="auto"/>
              <w:right w:val="single" w:sz="4" w:space="0" w:color="auto"/>
            </w:tcBorders>
            <w:noWrap/>
            <w:hideMark/>
          </w:tcPr>
          <w:p w14:paraId="4A60F45F"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73.820,87</w:t>
            </w:r>
          </w:p>
        </w:tc>
        <w:tc>
          <w:tcPr>
            <w:tcW w:w="2140" w:type="dxa"/>
            <w:tcBorders>
              <w:top w:val="single" w:sz="4" w:space="0" w:color="auto"/>
              <w:left w:val="single" w:sz="4" w:space="0" w:color="auto"/>
              <w:bottom w:val="single" w:sz="4" w:space="0" w:color="auto"/>
              <w:right w:val="single" w:sz="4" w:space="0" w:color="auto"/>
            </w:tcBorders>
            <w:noWrap/>
            <w:hideMark/>
          </w:tcPr>
          <w:p w14:paraId="048BB0FD"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296.903,88</w:t>
            </w:r>
          </w:p>
        </w:tc>
      </w:tr>
      <w:tr w:rsidR="003559F1" w:rsidRPr="003559F1" w14:paraId="1CEB317B" w14:textId="77777777" w:rsidTr="003559F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02E29B36"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 xml:space="preserve">Hedef </w:t>
            </w:r>
            <w:r>
              <w:rPr>
                <w:rFonts w:eastAsia="Times New Roman" w:cs="Calibri"/>
                <w:b w:val="0"/>
                <w:color w:val="000000"/>
                <w:sz w:val="20"/>
                <w:szCs w:val="20"/>
                <w:lang w:eastAsia="tr-TR"/>
              </w:rPr>
              <w:t>5</w:t>
            </w:r>
            <w:r w:rsidRPr="003559F1">
              <w:rPr>
                <w:rFonts w:eastAsia="Times New Roman" w:cs="Calibri"/>
                <w:b w:val="0"/>
                <w:color w:val="000000"/>
                <w:sz w:val="20"/>
                <w:szCs w:val="20"/>
                <w:lang w:eastAsia="tr-TR"/>
              </w:rPr>
              <w:t>.3</w:t>
            </w:r>
          </w:p>
        </w:tc>
        <w:tc>
          <w:tcPr>
            <w:tcW w:w="2136" w:type="dxa"/>
            <w:tcBorders>
              <w:top w:val="single" w:sz="4" w:space="0" w:color="auto"/>
              <w:left w:val="single" w:sz="4" w:space="0" w:color="auto"/>
              <w:bottom w:val="single" w:sz="4" w:space="0" w:color="auto"/>
              <w:right w:val="single" w:sz="4" w:space="0" w:color="auto"/>
            </w:tcBorders>
            <w:noWrap/>
            <w:hideMark/>
          </w:tcPr>
          <w:p w14:paraId="4A690603"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71.905,09</w:t>
            </w:r>
          </w:p>
        </w:tc>
        <w:tc>
          <w:tcPr>
            <w:tcW w:w="2136" w:type="dxa"/>
            <w:tcBorders>
              <w:top w:val="single" w:sz="4" w:space="0" w:color="auto"/>
              <w:left w:val="single" w:sz="4" w:space="0" w:color="auto"/>
              <w:bottom w:val="single" w:sz="4" w:space="0" w:color="auto"/>
              <w:right w:val="single" w:sz="4" w:space="0" w:color="auto"/>
            </w:tcBorders>
            <w:noWrap/>
            <w:hideMark/>
          </w:tcPr>
          <w:p w14:paraId="3A187F0E"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83.457,17</w:t>
            </w:r>
          </w:p>
        </w:tc>
        <w:tc>
          <w:tcPr>
            <w:tcW w:w="2136" w:type="dxa"/>
            <w:tcBorders>
              <w:top w:val="single" w:sz="4" w:space="0" w:color="auto"/>
              <w:left w:val="single" w:sz="4" w:space="0" w:color="auto"/>
              <w:bottom w:val="single" w:sz="4" w:space="0" w:color="auto"/>
              <w:right w:val="single" w:sz="4" w:space="0" w:color="auto"/>
            </w:tcBorders>
            <w:noWrap/>
            <w:hideMark/>
          </w:tcPr>
          <w:p w14:paraId="58CEFE06"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95.009,24</w:t>
            </w:r>
          </w:p>
        </w:tc>
        <w:tc>
          <w:tcPr>
            <w:tcW w:w="2136" w:type="dxa"/>
            <w:tcBorders>
              <w:top w:val="single" w:sz="4" w:space="0" w:color="auto"/>
              <w:left w:val="single" w:sz="4" w:space="0" w:color="auto"/>
              <w:bottom w:val="single" w:sz="4" w:space="0" w:color="auto"/>
              <w:right w:val="single" w:sz="4" w:space="0" w:color="auto"/>
            </w:tcBorders>
            <w:noWrap/>
            <w:hideMark/>
          </w:tcPr>
          <w:p w14:paraId="17F40007"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106.561,32</w:t>
            </w:r>
          </w:p>
        </w:tc>
        <w:tc>
          <w:tcPr>
            <w:tcW w:w="2136" w:type="dxa"/>
            <w:tcBorders>
              <w:top w:val="single" w:sz="4" w:space="0" w:color="auto"/>
              <w:left w:val="single" w:sz="4" w:space="0" w:color="auto"/>
              <w:bottom w:val="single" w:sz="4" w:space="0" w:color="auto"/>
              <w:right w:val="single" w:sz="4" w:space="0" w:color="auto"/>
            </w:tcBorders>
            <w:noWrap/>
            <w:hideMark/>
          </w:tcPr>
          <w:p w14:paraId="06B1C9D7"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118.113,40</w:t>
            </w:r>
          </w:p>
        </w:tc>
        <w:tc>
          <w:tcPr>
            <w:tcW w:w="2140" w:type="dxa"/>
            <w:tcBorders>
              <w:top w:val="single" w:sz="4" w:space="0" w:color="auto"/>
              <w:left w:val="single" w:sz="4" w:space="0" w:color="auto"/>
              <w:bottom w:val="single" w:sz="4" w:space="0" w:color="auto"/>
              <w:right w:val="single" w:sz="4" w:space="0" w:color="auto"/>
            </w:tcBorders>
            <w:noWrap/>
            <w:hideMark/>
          </w:tcPr>
          <w:p w14:paraId="6D98E08B"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475.046,21</w:t>
            </w:r>
          </w:p>
        </w:tc>
      </w:tr>
      <w:tr w:rsidR="003559F1" w:rsidRPr="003559F1" w14:paraId="7244C906" w14:textId="77777777" w:rsidTr="003559F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05D5EE44" w14:textId="77777777" w:rsidR="003559F1" w:rsidRPr="003559F1" w:rsidRDefault="003559F1" w:rsidP="003559F1">
            <w:pPr>
              <w:spacing w:after="0"/>
              <w:jc w:val="center"/>
              <w:rPr>
                <w:rFonts w:eastAsia="Times New Roman" w:cs="Calibri"/>
                <w:color w:val="000000"/>
                <w:sz w:val="20"/>
                <w:szCs w:val="20"/>
                <w:lang w:eastAsia="tr-TR"/>
              </w:rPr>
            </w:pPr>
            <w:r w:rsidRPr="003559F1">
              <w:rPr>
                <w:rFonts w:eastAsia="Times New Roman" w:cs="Calibri"/>
                <w:color w:val="000000"/>
                <w:sz w:val="20"/>
                <w:szCs w:val="20"/>
                <w:lang w:eastAsia="tr-TR"/>
              </w:rPr>
              <w:t>A</w:t>
            </w:r>
            <w:r>
              <w:rPr>
                <w:rFonts w:eastAsia="Times New Roman" w:cs="Calibri"/>
                <w:color w:val="000000"/>
                <w:sz w:val="20"/>
                <w:szCs w:val="20"/>
                <w:lang w:eastAsia="tr-TR"/>
              </w:rPr>
              <w:t>MAÇ 6</w:t>
            </w:r>
          </w:p>
        </w:tc>
        <w:tc>
          <w:tcPr>
            <w:tcW w:w="2136" w:type="dxa"/>
            <w:tcBorders>
              <w:top w:val="single" w:sz="4" w:space="0" w:color="auto"/>
              <w:left w:val="single" w:sz="4" w:space="0" w:color="auto"/>
              <w:bottom w:val="single" w:sz="4" w:space="0" w:color="auto"/>
              <w:right w:val="single" w:sz="4" w:space="0" w:color="auto"/>
            </w:tcBorders>
            <w:noWrap/>
            <w:hideMark/>
          </w:tcPr>
          <w:p w14:paraId="7B224B1D"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179.762,72</w:t>
            </w:r>
          </w:p>
        </w:tc>
        <w:tc>
          <w:tcPr>
            <w:tcW w:w="2136" w:type="dxa"/>
            <w:tcBorders>
              <w:top w:val="single" w:sz="4" w:space="0" w:color="auto"/>
              <w:left w:val="single" w:sz="4" w:space="0" w:color="auto"/>
              <w:bottom w:val="single" w:sz="4" w:space="0" w:color="auto"/>
              <w:right w:val="single" w:sz="4" w:space="0" w:color="auto"/>
            </w:tcBorders>
            <w:noWrap/>
            <w:hideMark/>
          </w:tcPr>
          <w:p w14:paraId="6DA8A260"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208.642,91</w:t>
            </w:r>
          </w:p>
        </w:tc>
        <w:tc>
          <w:tcPr>
            <w:tcW w:w="2136" w:type="dxa"/>
            <w:tcBorders>
              <w:top w:val="single" w:sz="4" w:space="0" w:color="auto"/>
              <w:left w:val="single" w:sz="4" w:space="0" w:color="auto"/>
              <w:bottom w:val="single" w:sz="4" w:space="0" w:color="auto"/>
              <w:right w:val="single" w:sz="4" w:space="0" w:color="auto"/>
            </w:tcBorders>
            <w:noWrap/>
            <w:hideMark/>
          </w:tcPr>
          <w:p w14:paraId="796A2D0A"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237.523,11</w:t>
            </w:r>
          </w:p>
        </w:tc>
        <w:tc>
          <w:tcPr>
            <w:tcW w:w="2136" w:type="dxa"/>
            <w:tcBorders>
              <w:top w:val="single" w:sz="4" w:space="0" w:color="auto"/>
              <w:left w:val="single" w:sz="4" w:space="0" w:color="auto"/>
              <w:bottom w:val="single" w:sz="4" w:space="0" w:color="auto"/>
              <w:right w:val="single" w:sz="4" w:space="0" w:color="auto"/>
            </w:tcBorders>
            <w:noWrap/>
            <w:hideMark/>
          </w:tcPr>
          <w:p w14:paraId="794ED5AF"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266.403,30</w:t>
            </w:r>
          </w:p>
        </w:tc>
        <w:tc>
          <w:tcPr>
            <w:tcW w:w="2136" w:type="dxa"/>
            <w:tcBorders>
              <w:top w:val="single" w:sz="4" w:space="0" w:color="auto"/>
              <w:left w:val="single" w:sz="4" w:space="0" w:color="auto"/>
              <w:bottom w:val="single" w:sz="4" w:space="0" w:color="auto"/>
              <w:right w:val="single" w:sz="4" w:space="0" w:color="auto"/>
            </w:tcBorders>
            <w:noWrap/>
            <w:hideMark/>
          </w:tcPr>
          <w:p w14:paraId="6068A0EB"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295.283,50</w:t>
            </w:r>
          </w:p>
        </w:tc>
        <w:tc>
          <w:tcPr>
            <w:tcW w:w="2140" w:type="dxa"/>
            <w:tcBorders>
              <w:top w:val="single" w:sz="4" w:space="0" w:color="auto"/>
              <w:left w:val="single" w:sz="4" w:space="0" w:color="auto"/>
              <w:bottom w:val="single" w:sz="4" w:space="0" w:color="auto"/>
              <w:right w:val="single" w:sz="4" w:space="0" w:color="auto"/>
            </w:tcBorders>
            <w:noWrap/>
            <w:hideMark/>
          </w:tcPr>
          <w:p w14:paraId="28F24B70"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1.187.615,53</w:t>
            </w:r>
          </w:p>
        </w:tc>
      </w:tr>
      <w:tr w:rsidR="003559F1" w:rsidRPr="003559F1" w14:paraId="14426955" w14:textId="77777777" w:rsidTr="003559F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53E0D401"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 xml:space="preserve">Hedef </w:t>
            </w:r>
            <w:r>
              <w:rPr>
                <w:rFonts w:eastAsia="Times New Roman" w:cs="Calibri"/>
                <w:b w:val="0"/>
                <w:color w:val="000000"/>
                <w:sz w:val="20"/>
                <w:szCs w:val="20"/>
                <w:lang w:eastAsia="tr-TR"/>
              </w:rPr>
              <w:t>6</w:t>
            </w:r>
            <w:r w:rsidRPr="003559F1">
              <w:rPr>
                <w:rFonts w:eastAsia="Times New Roman" w:cs="Calibri"/>
                <w:b w:val="0"/>
                <w:color w:val="000000"/>
                <w:sz w:val="20"/>
                <w:szCs w:val="20"/>
                <w:lang w:eastAsia="tr-TR"/>
              </w:rPr>
              <w:t>.1</w:t>
            </w:r>
          </w:p>
        </w:tc>
        <w:tc>
          <w:tcPr>
            <w:tcW w:w="2136" w:type="dxa"/>
            <w:tcBorders>
              <w:top w:val="single" w:sz="4" w:space="0" w:color="auto"/>
              <w:left w:val="single" w:sz="4" w:space="0" w:color="auto"/>
              <w:bottom w:val="single" w:sz="4" w:space="0" w:color="auto"/>
              <w:right w:val="single" w:sz="4" w:space="0" w:color="auto"/>
            </w:tcBorders>
            <w:noWrap/>
            <w:hideMark/>
          </w:tcPr>
          <w:p w14:paraId="733208B2"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44.940,68</w:t>
            </w:r>
          </w:p>
        </w:tc>
        <w:tc>
          <w:tcPr>
            <w:tcW w:w="2136" w:type="dxa"/>
            <w:tcBorders>
              <w:top w:val="single" w:sz="4" w:space="0" w:color="auto"/>
              <w:left w:val="single" w:sz="4" w:space="0" w:color="auto"/>
              <w:bottom w:val="single" w:sz="4" w:space="0" w:color="auto"/>
              <w:right w:val="single" w:sz="4" w:space="0" w:color="auto"/>
            </w:tcBorders>
            <w:noWrap/>
            <w:hideMark/>
          </w:tcPr>
          <w:p w14:paraId="618488CD"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52.160,73</w:t>
            </w:r>
          </w:p>
        </w:tc>
        <w:tc>
          <w:tcPr>
            <w:tcW w:w="2136" w:type="dxa"/>
            <w:tcBorders>
              <w:top w:val="single" w:sz="4" w:space="0" w:color="auto"/>
              <w:left w:val="single" w:sz="4" w:space="0" w:color="auto"/>
              <w:bottom w:val="single" w:sz="4" w:space="0" w:color="auto"/>
              <w:right w:val="single" w:sz="4" w:space="0" w:color="auto"/>
            </w:tcBorders>
            <w:noWrap/>
            <w:hideMark/>
          </w:tcPr>
          <w:p w14:paraId="34810F4B"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59.380,78</w:t>
            </w:r>
          </w:p>
        </w:tc>
        <w:tc>
          <w:tcPr>
            <w:tcW w:w="2136" w:type="dxa"/>
            <w:tcBorders>
              <w:top w:val="single" w:sz="4" w:space="0" w:color="auto"/>
              <w:left w:val="single" w:sz="4" w:space="0" w:color="auto"/>
              <w:bottom w:val="single" w:sz="4" w:space="0" w:color="auto"/>
              <w:right w:val="single" w:sz="4" w:space="0" w:color="auto"/>
            </w:tcBorders>
            <w:noWrap/>
            <w:hideMark/>
          </w:tcPr>
          <w:p w14:paraId="56347C86"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66.600,83</w:t>
            </w:r>
          </w:p>
        </w:tc>
        <w:tc>
          <w:tcPr>
            <w:tcW w:w="2136" w:type="dxa"/>
            <w:tcBorders>
              <w:top w:val="single" w:sz="4" w:space="0" w:color="auto"/>
              <w:left w:val="single" w:sz="4" w:space="0" w:color="auto"/>
              <w:bottom w:val="single" w:sz="4" w:space="0" w:color="auto"/>
              <w:right w:val="single" w:sz="4" w:space="0" w:color="auto"/>
            </w:tcBorders>
            <w:noWrap/>
            <w:hideMark/>
          </w:tcPr>
          <w:p w14:paraId="3699F713"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73.820,87</w:t>
            </w:r>
          </w:p>
        </w:tc>
        <w:tc>
          <w:tcPr>
            <w:tcW w:w="2140" w:type="dxa"/>
            <w:tcBorders>
              <w:top w:val="single" w:sz="4" w:space="0" w:color="auto"/>
              <w:left w:val="single" w:sz="4" w:space="0" w:color="auto"/>
              <w:bottom w:val="single" w:sz="4" w:space="0" w:color="auto"/>
              <w:right w:val="single" w:sz="4" w:space="0" w:color="auto"/>
            </w:tcBorders>
            <w:noWrap/>
            <w:hideMark/>
          </w:tcPr>
          <w:p w14:paraId="4BA857F0"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296.903,88</w:t>
            </w:r>
          </w:p>
        </w:tc>
      </w:tr>
      <w:tr w:rsidR="003559F1" w:rsidRPr="003559F1" w14:paraId="633D0D5F" w14:textId="77777777" w:rsidTr="003559F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52CF9EDF"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 xml:space="preserve">Hedef </w:t>
            </w:r>
            <w:r>
              <w:rPr>
                <w:rFonts w:eastAsia="Times New Roman" w:cs="Calibri"/>
                <w:b w:val="0"/>
                <w:color w:val="000000"/>
                <w:sz w:val="20"/>
                <w:szCs w:val="20"/>
                <w:lang w:eastAsia="tr-TR"/>
              </w:rPr>
              <w:t>6</w:t>
            </w:r>
            <w:r w:rsidRPr="003559F1">
              <w:rPr>
                <w:rFonts w:eastAsia="Times New Roman" w:cs="Calibri"/>
                <w:b w:val="0"/>
                <w:color w:val="000000"/>
                <w:sz w:val="20"/>
                <w:szCs w:val="20"/>
                <w:lang w:eastAsia="tr-TR"/>
              </w:rPr>
              <w:t>.2</w:t>
            </w:r>
          </w:p>
        </w:tc>
        <w:tc>
          <w:tcPr>
            <w:tcW w:w="2136" w:type="dxa"/>
            <w:tcBorders>
              <w:top w:val="single" w:sz="4" w:space="0" w:color="auto"/>
              <w:left w:val="single" w:sz="4" w:space="0" w:color="auto"/>
              <w:bottom w:val="single" w:sz="4" w:space="0" w:color="auto"/>
              <w:right w:val="single" w:sz="4" w:space="0" w:color="auto"/>
            </w:tcBorders>
            <w:noWrap/>
            <w:hideMark/>
          </w:tcPr>
          <w:p w14:paraId="020EA54F"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26.964,41</w:t>
            </w:r>
          </w:p>
        </w:tc>
        <w:tc>
          <w:tcPr>
            <w:tcW w:w="2136" w:type="dxa"/>
            <w:tcBorders>
              <w:top w:val="single" w:sz="4" w:space="0" w:color="auto"/>
              <w:left w:val="single" w:sz="4" w:space="0" w:color="auto"/>
              <w:bottom w:val="single" w:sz="4" w:space="0" w:color="auto"/>
              <w:right w:val="single" w:sz="4" w:space="0" w:color="auto"/>
            </w:tcBorders>
            <w:noWrap/>
            <w:hideMark/>
          </w:tcPr>
          <w:p w14:paraId="06E88871"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31.296,44</w:t>
            </w:r>
          </w:p>
        </w:tc>
        <w:tc>
          <w:tcPr>
            <w:tcW w:w="2136" w:type="dxa"/>
            <w:tcBorders>
              <w:top w:val="single" w:sz="4" w:space="0" w:color="auto"/>
              <w:left w:val="single" w:sz="4" w:space="0" w:color="auto"/>
              <w:bottom w:val="single" w:sz="4" w:space="0" w:color="auto"/>
              <w:right w:val="single" w:sz="4" w:space="0" w:color="auto"/>
            </w:tcBorders>
            <w:noWrap/>
            <w:hideMark/>
          </w:tcPr>
          <w:p w14:paraId="21C70822"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35.628,47</w:t>
            </w:r>
          </w:p>
        </w:tc>
        <w:tc>
          <w:tcPr>
            <w:tcW w:w="2136" w:type="dxa"/>
            <w:tcBorders>
              <w:top w:val="single" w:sz="4" w:space="0" w:color="auto"/>
              <w:left w:val="single" w:sz="4" w:space="0" w:color="auto"/>
              <w:bottom w:val="single" w:sz="4" w:space="0" w:color="auto"/>
              <w:right w:val="single" w:sz="4" w:space="0" w:color="auto"/>
            </w:tcBorders>
            <w:noWrap/>
            <w:hideMark/>
          </w:tcPr>
          <w:p w14:paraId="6B8FC9D8"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39.960,50</w:t>
            </w:r>
          </w:p>
        </w:tc>
        <w:tc>
          <w:tcPr>
            <w:tcW w:w="2136" w:type="dxa"/>
            <w:tcBorders>
              <w:top w:val="single" w:sz="4" w:space="0" w:color="auto"/>
              <w:left w:val="single" w:sz="4" w:space="0" w:color="auto"/>
              <w:bottom w:val="single" w:sz="4" w:space="0" w:color="auto"/>
              <w:right w:val="single" w:sz="4" w:space="0" w:color="auto"/>
            </w:tcBorders>
            <w:noWrap/>
            <w:hideMark/>
          </w:tcPr>
          <w:p w14:paraId="063F5BB2"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44.292,52</w:t>
            </w:r>
          </w:p>
        </w:tc>
        <w:tc>
          <w:tcPr>
            <w:tcW w:w="2140" w:type="dxa"/>
            <w:tcBorders>
              <w:top w:val="single" w:sz="4" w:space="0" w:color="auto"/>
              <w:left w:val="single" w:sz="4" w:space="0" w:color="auto"/>
              <w:bottom w:val="single" w:sz="4" w:space="0" w:color="auto"/>
              <w:right w:val="single" w:sz="4" w:space="0" w:color="auto"/>
            </w:tcBorders>
            <w:noWrap/>
            <w:hideMark/>
          </w:tcPr>
          <w:p w14:paraId="47AD6D0B"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178.142,33</w:t>
            </w:r>
          </w:p>
        </w:tc>
      </w:tr>
      <w:tr w:rsidR="003559F1" w:rsidRPr="003559F1" w14:paraId="614C9BF1" w14:textId="77777777" w:rsidTr="003559F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3836CF34"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 xml:space="preserve">Hedef </w:t>
            </w:r>
            <w:r>
              <w:rPr>
                <w:rFonts w:eastAsia="Times New Roman" w:cs="Calibri"/>
                <w:b w:val="0"/>
                <w:color w:val="000000"/>
                <w:sz w:val="20"/>
                <w:szCs w:val="20"/>
                <w:lang w:eastAsia="tr-TR"/>
              </w:rPr>
              <w:t>6</w:t>
            </w:r>
            <w:r w:rsidRPr="003559F1">
              <w:rPr>
                <w:rFonts w:eastAsia="Times New Roman" w:cs="Calibri"/>
                <w:b w:val="0"/>
                <w:color w:val="000000"/>
                <w:sz w:val="20"/>
                <w:szCs w:val="20"/>
                <w:lang w:eastAsia="tr-TR"/>
              </w:rPr>
              <w:t>.3</w:t>
            </w:r>
          </w:p>
        </w:tc>
        <w:tc>
          <w:tcPr>
            <w:tcW w:w="2136" w:type="dxa"/>
            <w:tcBorders>
              <w:top w:val="single" w:sz="4" w:space="0" w:color="auto"/>
              <w:left w:val="single" w:sz="4" w:space="0" w:color="auto"/>
              <w:bottom w:val="single" w:sz="4" w:space="0" w:color="auto"/>
              <w:right w:val="single" w:sz="4" w:space="0" w:color="auto"/>
            </w:tcBorders>
            <w:noWrap/>
            <w:hideMark/>
          </w:tcPr>
          <w:p w14:paraId="29B7C1A1"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71.905,09</w:t>
            </w:r>
          </w:p>
        </w:tc>
        <w:tc>
          <w:tcPr>
            <w:tcW w:w="2136" w:type="dxa"/>
            <w:tcBorders>
              <w:top w:val="single" w:sz="4" w:space="0" w:color="auto"/>
              <w:left w:val="single" w:sz="4" w:space="0" w:color="auto"/>
              <w:bottom w:val="single" w:sz="4" w:space="0" w:color="auto"/>
              <w:right w:val="single" w:sz="4" w:space="0" w:color="auto"/>
            </w:tcBorders>
            <w:noWrap/>
            <w:hideMark/>
          </w:tcPr>
          <w:p w14:paraId="098BF8C3"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83.457,17</w:t>
            </w:r>
          </w:p>
        </w:tc>
        <w:tc>
          <w:tcPr>
            <w:tcW w:w="2136" w:type="dxa"/>
            <w:tcBorders>
              <w:top w:val="single" w:sz="4" w:space="0" w:color="auto"/>
              <w:left w:val="single" w:sz="4" w:space="0" w:color="auto"/>
              <w:bottom w:val="single" w:sz="4" w:space="0" w:color="auto"/>
              <w:right w:val="single" w:sz="4" w:space="0" w:color="auto"/>
            </w:tcBorders>
            <w:noWrap/>
            <w:hideMark/>
          </w:tcPr>
          <w:p w14:paraId="59D2F7F3"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95.009,24</w:t>
            </w:r>
          </w:p>
        </w:tc>
        <w:tc>
          <w:tcPr>
            <w:tcW w:w="2136" w:type="dxa"/>
            <w:tcBorders>
              <w:top w:val="single" w:sz="4" w:space="0" w:color="auto"/>
              <w:left w:val="single" w:sz="4" w:space="0" w:color="auto"/>
              <w:bottom w:val="single" w:sz="4" w:space="0" w:color="auto"/>
              <w:right w:val="single" w:sz="4" w:space="0" w:color="auto"/>
            </w:tcBorders>
            <w:noWrap/>
            <w:hideMark/>
          </w:tcPr>
          <w:p w14:paraId="0D7F1E71"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106.561,32</w:t>
            </w:r>
          </w:p>
        </w:tc>
        <w:tc>
          <w:tcPr>
            <w:tcW w:w="2136" w:type="dxa"/>
            <w:tcBorders>
              <w:top w:val="single" w:sz="4" w:space="0" w:color="auto"/>
              <w:left w:val="single" w:sz="4" w:space="0" w:color="auto"/>
              <w:bottom w:val="single" w:sz="4" w:space="0" w:color="auto"/>
              <w:right w:val="single" w:sz="4" w:space="0" w:color="auto"/>
            </w:tcBorders>
            <w:noWrap/>
            <w:hideMark/>
          </w:tcPr>
          <w:p w14:paraId="60BF7D83"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118.113,40</w:t>
            </w:r>
          </w:p>
        </w:tc>
        <w:tc>
          <w:tcPr>
            <w:tcW w:w="2140" w:type="dxa"/>
            <w:tcBorders>
              <w:top w:val="single" w:sz="4" w:space="0" w:color="auto"/>
              <w:left w:val="single" w:sz="4" w:space="0" w:color="auto"/>
              <w:bottom w:val="single" w:sz="4" w:space="0" w:color="auto"/>
              <w:right w:val="single" w:sz="4" w:space="0" w:color="auto"/>
            </w:tcBorders>
            <w:noWrap/>
            <w:hideMark/>
          </w:tcPr>
          <w:p w14:paraId="2D3EE7BA"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475.046,21</w:t>
            </w:r>
          </w:p>
        </w:tc>
      </w:tr>
      <w:tr w:rsidR="003559F1" w:rsidRPr="003559F1" w14:paraId="6876534D" w14:textId="77777777" w:rsidTr="003559F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5307506E" w14:textId="77777777" w:rsidR="003559F1" w:rsidRPr="003559F1" w:rsidRDefault="003559F1" w:rsidP="003559F1">
            <w:pPr>
              <w:spacing w:after="0"/>
              <w:jc w:val="center"/>
              <w:rPr>
                <w:rFonts w:eastAsia="Times New Roman" w:cs="Calibri"/>
                <w:color w:val="000000"/>
                <w:sz w:val="20"/>
                <w:szCs w:val="20"/>
                <w:lang w:eastAsia="tr-TR"/>
              </w:rPr>
            </w:pPr>
            <w:r w:rsidRPr="003559F1">
              <w:rPr>
                <w:rFonts w:eastAsia="Times New Roman" w:cs="Calibri"/>
                <w:b w:val="0"/>
                <w:color w:val="000000"/>
                <w:sz w:val="20"/>
                <w:szCs w:val="20"/>
                <w:lang w:eastAsia="tr-TR"/>
              </w:rPr>
              <w:t xml:space="preserve">Hedef </w:t>
            </w:r>
            <w:r>
              <w:rPr>
                <w:rFonts w:eastAsia="Times New Roman" w:cs="Calibri"/>
                <w:b w:val="0"/>
                <w:color w:val="000000"/>
                <w:sz w:val="20"/>
                <w:szCs w:val="20"/>
                <w:lang w:eastAsia="tr-TR"/>
              </w:rPr>
              <w:t>6</w:t>
            </w:r>
            <w:r w:rsidRPr="003559F1">
              <w:rPr>
                <w:rFonts w:eastAsia="Times New Roman" w:cs="Calibri"/>
                <w:b w:val="0"/>
                <w:color w:val="000000"/>
                <w:sz w:val="20"/>
                <w:szCs w:val="20"/>
                <w:lang w:eastAsia="tr-TR"/>
              </w:rPr>
              <w:t>.</w:t>
            </w:r>
            <w:r>
              <w:rPr>
                <w:rFonts w:eastAsia="Times New Roman" w:cs="Calibri"/>
                <w:b w:val="0"/>
                <w:color w:val="000000"/>
                <w:sz w:val="20"/>
                <w:szCs w:val="20"/>
                <w:lang w:eastAsia="tr-TR"/>
              </w:rPr>
              <w:t>4</w:t>
            </w:r>
          </w:p>
        </w:tc>
        <w:tc>
          <w:tcPr>
            <w:tcW w:w="2136" w:type="dxa"/>
            <w:tcBorders>
              <w:top w:val="single" w:sz="4" w:space="0" w:color="auto"/>
              <w:left w:val="single" w:sz="4" w:space="0" w:color="auto"/>
              <w:bottom w:val="single" w:sz="4" w:space="0" w:color="auto"/>
              <w:right w:val="single" w:sz="4" w:space="0" w:color="auto"/>
            </w:tcBorders>
            <w:noWrap/>
            <w:hideMark/>
          </w:tcPr>
          <w:p w14:paraId="5AA56AAB"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35.952,54</w:t>
            </w:r>
          </w:p>
        </w:tc>
        <w:tc>
          <w:tcPr>
            <w:tcW w:w="2136" w:type="dxa"/>
            <w:tcBorders>
              <w:top w:val="single" w:sz="4" w:space="0" w:color="auto"/>
              <w:left w:val="single" w:sz="4" w:space="0" w:color="auto"/>
              <w:bottom w:val="single" w:sz="4" w:space="0" w:color="auto"/>
              <w:right w:val="single" w:sz="4" w:space="0" w:color="auto"/>
            </w:tcBorders>
            <w:noWrap/>
            <w:hideMark/>
          </w:tcPr>
          <w:p w14:paraId="16FA12BE"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41.728,58</w:t>
            </w:r>
          </w:p>
        </w:tc>
        <w:tc>
          <w:tcPr>
            <w:tcW w:w="2136" w:type="dxa"/>
            <w:tcBorders>
              <w:top w:val="single" w:sz="4" w:space="0" w:color="auto"/>
              <w:left w:val="single" w:sz="4" w:space="0" w:color="auto"/>
              <w:bottom w:val="single" w:sz="4" w:space="0" w:color="auto"/>
              <w:right w:val="single" w:sz="4" w:space="0" w:color="auto"/>
            </w:tcBorders>
            <w:noWrap/>
            <w:hideMark/>
          </w:tcPr>
          <w:p w14:paraId="12ADB6BA"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47.504,62</w:t>
            </w:r>
          </w:p>
        </w:tc>
        <w:tc>
          <w:tcPr>
            <w:tcW w:w="2136" w:type="dxa"/>
            <w:tcBorders>
              <w:top w:val="single" w:sz="4" w:space="0" w:color="auto"/>
              <w:left w:val="single" w:sz="4" w:space="0" w:color="auto"/>
              <w:bottom w:val="single" w:sz="4" w:space="0" w:color="auto"/>
              <w:right w:val="single" w:sz="4" w:space="0" w:color="auto"/>
            </w:tcBorders>
            <w:noWrap/>
            <w:hideMark/>
          </w:tcPr>
          <w:p w14:paraId="2D47BDC9"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53.280,66</w:t>
            </w:r>
          </w:p>
        </w:tc>
        <w:tc>
          <w:tcPr>
            <w:tcW w:w="2136" w:type="dxa"/>
            <w:tcBorders>
              <w:top w:val="single" w:sz="4" w:space="0" w:color="auto"/>
              <w:left w:val="single" w:sz="4" w:space="0" w:color="auto"/>
              <w:bottom w:val="single" w:sz="4" w:space="0" w:color="auto"/>
              <w:right w:val="single" w:sz="4" w:space="0" w:color="auto"/>
            </w:tcBorders>
            <w:noWrap/>
            <w:hideMark/>
          </w:tcPr>
          <w:p w14:paraId="3448950C"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59.056,70</w:t>
            </w:r>
          </w:p>
        </w:tc>
        <w:tc>
          <w:tcPr>
            <w:tcW w:w="2140" w:type="dxa"/>
            <w:tcBorders>
              <w:top w:val="single" w:sz="4" w:space="0" w:color="auto"/>
              <w:left w:val="single" w:sz="4" w:space="0" w:color="auto"/>
              <w:bottom w:val="single" w:sz="4" w:space="0" w:color="auto"/>
              <w:right w:val="single" w:sz="4" w:space="0" w:color="auto"/>
            </w:tcBorders>
            <w:noWrap/>
            <w:hideMark/>
          </w:tcPr>
          <w:p w14:paraId="5F8ABCB5"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237.523,11</w:t>
            </w:r>
          </w:p>
        </w:tc>
      </w:tr>
      <w:tr w:rsidR="003559F1" w:rsidRPr="003559F1" w14:paraId="5DAB77E9" w14:textId="77777777" w:rsidTr="003559F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1E66B23A" w14:textId="77777777" w:rsidR="003559F1" w:rsidRPr="003559F1" w:rsidRDefault="003559F1" w:rsidP="003559F1">
            <w:pPr>
              <w:spacing w:after="0"/>
              <w:jc w:val="center"/>
              <w:rPr>
                <w:rFonts w:eastAsia="Times New Roman" w:cs="Calibri"/>
                <w:color w:val="000000"/>
                <w:sz w:val="20"/>
                <w:szCs w:val="20"/>
                <w:lang w:eastAsia="tr-TR"/>
              </w:rPr>
            </w:pPr>
            <w:r w:rsidRPr="003559F1">
              <w:rPr>
                <w:rFonts w:eastAsia="Times New Roman" w:cs="Calibri"/>
                <w:color w:val="000000"/>
                <w:sz w:val="20"/>
                <w:szCs w:val="20"/>
                <w:lang w:eastAsia="tr-TR"/>
              </w:rPr>
              <w:t>A</w:t>
            </w:r>
            <w:r>
              <w:rPr>
                <w:rFonts w:eastAsia="Times New Roman" w:cs="Calibri"/>
                <w:color w:val="000000"/>
                <w:sz w:val="20"/>
                <w:szCs w:val="20"/>
                <w:lang w:eastAsia="tr-TR"/>
              </w:rPr>
              <w:t>MAÇ 7</w:t>
            </w:r>
          </w:p>
        </w:tc>
        <w:tc>
          <w:tcPr>
            <w:tcW w:w="2136" w:type="dxa"/>
            <w:tcBorders>
              <w:top w:val="single" w:sz="4" w:space="0" w:color="auto"/>
              <w:left w:val="single" w:sz="4" w:space="0" w:color="auto"/>
              <w:bottom w:val="single" w:sz="4" w:space="0" w:color="auto"/>
              <w:right w:val="single" w:sz="4" w:space="0" w:color="auto"/>
            </w:tcBorders>
            <w:noWrap/>
            <w:hideMark/>
          </w:tcPr>
          <w:p w14:paraId="64D01B35"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35.952,54</w:t>
            </w:r>
          </w:p>
        </w:tc>
        <w:tc>
          <w:tcPr>
            <w:tcW w:w="2136" w:type="dxa"/>
            <w:tcBorders>
              <w:top w:val="single" w:sz="4" w:space="0" w:color="auto"/>
              <w:left w:val="single" w:sz="4" w:space="0" w:color="auto"/>
              <w:bottom w:val="single" w:sz="4" w:space="0" w:color="auto"/>
              <w:right w:val="single" w:sz="4" w:space="0" w:color="auto"/>
            </w:tcBorders>
            <w:noWrap/>
            <w:hideMark/>
          </w:tcPr>
          <w:p w14:paraId="1EB0ACAD"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41.728,58</w:t>
            </w:r>
          </w:p>
        </w:tc>
        <w:tc>
          <w:tcPr>
            <w:tcW w:w="2136" w:type="dxa"/>
            <w:tcBorders>
              <w:top w:val="single" w:sz="4" w:space="0" w:color="auto"/>
              <w:left w:val="single" w:sz="4" w:space="0" w:color="auto"/>
              <w:bottom w:val="single" w:sz="4" w:space="0" w:color="auto"/>
              <w:right w:val="single" w:sz="4" w:space="0" w:color="auto"/>
            </w:tcBorders>
            <w:noWrap/>
            <w:hideMark/>
          </w:tcPr>
          <w:p w14:paraId="7ADD3C51"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47.504,62</w:t>
            </w:r>
          </w:p>
        </w:tc>
        <w:tc>
          <w:tcPr>
            <w:tcW w:w="2136" w:type="dxa"/>
            <w:tcBorders>
              <w:top w:val="single" w:sz="4" w:space="0" w:color="auto"/>
              <w:left w:val="single" w:sz="4" w:space="0" w:color="auto"/>
              <w:bottom w:val="single" w:sz="4" w:space="0" w:color="auto"/>
              <w:right w:val="single" w:sz="4" w:space="0" w:color="auto"/>
            </w:tcBorders>
            <w:noWrap/>
            <w:hideMark/>
          </w:tcPr>
          <w:p w14:paraId="145FD69B"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53.280,66</w:t>
            </w:r>
          </w:p>
        </w:tc>
        <w:tc>
          <w:tcPr>
            <w:tcW w:w="2136" w:type="dxa"/>
            <w:tcBorders>
              <w:top w:val="single" w:sz="4" w:space="0" w:color="auto"/>
              <w:left w:val="single" w:sz="4" w:space="0" w:color="auto"/>
              <w:bottom w:val="single" w:sz="4" w:space="0" w:color="auto"/>
              <w:right w:val="single" w:sz="4" w:space="0" w:color="auto"/>
            </w:tcBorders>
            <w:noWrap/>
            <w:hideMark/>
          </w:tcPr>
          <w:p w14:paraId="3BB8B06E"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59.056,70</w:t>
            </w:r>
          </w:p>
        </w:tc>
        <w:tc>
          <w:tcPr>
            <w:tcW w:w="2140" w:type="dxa"/>
            <w:tcBorders>
              <w:top w:val="single" w:sz="4" w:space="0" w:color="auto"/>
              <w:left w:val="single" w:sz="4" w:space="0" w:color="auto"/>
              <w:bottom w:val="single" w:sz="4" w:space="0" w:color="auto"/>
              <w:right w:val="single" w:sz="4" w:space="0" w:color="auto"/>
            </w:tcBorders>
            <w:noWrap/>
            <w:hideMark/>
          </w:tcPr>
          <w:p w14:paraId="375547AD"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559F1">
              <w:rPr>
                <w:rFonts w:eastAsia="Times New Roman" w:cs="Calibri"/>
                <w:b/>
                <w:bCs/>
                <w:color w:val="000000"/>
                <w:sz w:val="20"/>
                <w:szCs w:val="20"/>
                <w:lang w:eastAsia="tr-TR"/>
              </w:rPr>
              <w:t>237.523,11</w:t>
            </w:r>
          </w:p>
        </w:tc>
      </w:tr>
      <w:tr w:rsidR="003559F1" w:rsidRPr="003559F1" w14:paraId="5339280B" w14:textId="77777777" w:rsidTr="003559F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16240B1A"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 xml:space="preserve">Hedef </w:t>
            </w:r>
            <w:r>
              <w:rPr>
                <w:rFonts w:eastAsia="Times New Roman" w:cs="Calibri"/>
                <w:b w:val="0"/>
                <w:color w:val="000000"/>
                <w:sz w:val="20"/>
                <w:szCs w:val="20"/>
                <w:lang w:eastAsia="tr-TR"/>
              </w:rPr>
              <w:t>7</w:t>
            </w:r>
            <w:r w:rsidRPr="003559F1">
              <w:rPr>
                <w:rFonts w:eastAsia="Times New Roman" w:cs="Calibri"/>
                <w:b w:val="0"/>
                <w:color w:val="000000"/>
                <w:sz w:val="20"/>
                <w:szCs w:val="20"/>
                <w:lang w:eastAsia="tr-TR"/>
              </w:rPr>
              <w:t>.1</w:t>
            </w:r>
          </w:p>
        </w:tc>
        <w:tc>
          <w:tcPr>
            <w:tcW w:w="2136" w:type="dxa"/>
            <w:tcBorders>
              <w:top w:val="single" w:sz="4" w:space="0" w:color="auto"/>
              <w:left w:val="single" w:sz="4" w:space="0" w:color="auto"/>
              <w:bottom w:val="single" w:sz="4" w:space="0" w:color="auto"/>
              <w:right w:val="single" w:sz="4" w:space="0" w:color="auto"/>
            </w:tcBorders>
            <w:noWrap/>
            <w:hideMark/>
          </w:tcPr>
          <w:p w14:paraId="7FCA95AB"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17.976,27</w:t>
            </w:r>
          </w:p>
        </w:tc>
        <w:tc>
          <w:tcPr>
            <w:tcW w:w="2136" w:type="dxa"/>
            <w:tcBorders>
              <w:top w:val="single" w:sz="4" w:space="0" w:color="auto"/>
              <w:left w:val="single" w:sz="4" w:space="0" w:color="auto"/>
              <w:bottom w:val="single" w:sz="4" w:space="0" w:color="auto"/>
              <w:right w:val="single" w:sz="4" w:space="0" w:color="auto"/>
            </w:tcBorders>
            <w:noWrap/>
            <w:hideMark/>
          </w:tcPr>
          <w:p w14:paraId="19DCCE4A"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20.864,29</w:t>
            </w:r>
          </w:p>
        </w:tc>
        <w:tc>
          <w:tcPr>
            <w:tcW w:w="2136" w:type="dxa"/>
            <w:tcBorders>
              <w:top w:val="single" w:sz="4" w:space="0" w:color="auto"/>
              <w:left w:val="single" w:sz="4" w:space="0" w:color="auto"/>
              <w:bottom w:val="single" w:sz="4" w:space="0" w:color="auto"/>
              <w:right w:val="single" w:sz="4" w:space="0" w:color="auto"/>
            </w:tcBorders>
            <w:noWrap/>
            <w:hideMark/>
          </w:tcPr>
          <w:p w14:paraId="46E2A873"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23.752,31</w:t>
            </w:r>
          </w:p>
        </w:tc>
        <w:tc>
          <w:tcPr>
            <w:tcW w:w="2136" w:type="dxa"/>
            <w:tcBorders>
              <w:top w:val="single" w:sz="4" w:space="0" w:color="auto"/>
              <w:left w:val="single" w:sz="4" w:space="0" w:color="auto"/>
              <w:bottom w:val="single" w:sz="4" w:space="0" w:color="auto"/>
              <w:right w:val="single" w:sz="4" w:space="0" w:color="auto"/>
            </w:tcBorders>
            <w:noWrap/>
            <w:hideMark/>
          </w:tcPr>
          <w:p w14:paraId="00652D21"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26.640,33</w:t>
            </w:r>
          </w:p>
        </w:tc>
        <w:tc>
          <w:tcPr>
            <w:tcW w:w="2136" w:type="dxa"/>
            <w:tcBorders>
              <w:top w:val="single" w:sz="4" w:space="0" w:color="auto"/>
              <w:left w:val="single" w:sz="4" w:space="0" w:color="auto"/>
              <w:bottom w:val="single" w:sz="4" w:space="0" w:color="auto"/>
              <w:right w:val="single" w:sz="4" w:space="0" w:color="auto"/>
            </w:tcBorders>
            <w:noWrap/>
            <w:hideMark/>
          </w:tcPr>
          <w:p w14:paraId="44810D4D"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29.528,35</w:t>
            </w:r>
          </w:p>
        </w:tc>
        <w:tc>
          <w:tcPr>
            <w:tcW w:w="2140" w:type="dxa"/>
            <w:tcBorders>
              <w:top w:val="single" w:sz="4" w:space="0" w:color="auto"/>
              <w:left w:val="single" w:sz="4" w:space="0" w:color="auto"/>
              <w:bottom w:val="single" w:sz="4" w:space="0" w:color="auto"/>
              <w:right w:val="single" w:sz="4" w:space="0" w:color="auto"/>
            </w:tcBorders>
            <w:noWrap/>
            <w:hideMark/>
          </w:tcPr>
          <w:p w14:paraId="25E8134D"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118.761,55</w:t>
            </w:r>
          </w:p>
        </w:tc>
      </w:tr>
      <w:tr w:rsidR="003559F1" w:rsidRPr="003559F1" w14:paraId="2624AEEB" w14:textId="77777777" w:rsidTr="003559F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52C21B3E" w14:textId="77777777" w:rsidR="003559F1" w:rsidRPr="003559F1" w:rsidRDefault="003559F1" w:rsidP="003559F1">
            <w:pPr>
              <w:spacing w:after="0"/>
              <w:jc w:val="center"/>
              <w:rPr>
                <w:rFonts w:eastAsia="Times New Roman" w:cs="Calibri"/>
                <w:b w:val="0"/>
                <w:color w:val="000000"/>
                <w:sz w:val="20"/>
                <w:szCs w:val="20"/>
                <w:lang w:eastAsia="tr-TR"/>
              </w:rPr>
            </w:pPr>
            <w:r w:rsidRPr="003559F1">
              <w:rPr>
                <w:rFonts w:eastAsia="Times New Roman" w:cs="Calibri"/>
                <w:b w:val="0"/>
                <w:color w:val="000000"/>
                <w:sz w:val="20"/>
                <w:szCs w:val="20"/>
                <w:lang w:eastAsia="tr-TR"/>
              </w:rPr>
              <w:t xml:space="preserve">Hedef </w:t>
            </w:r>
            <w:r>
              <w:rPr>
                <w:rFonts w:eastAsia="Times New Roman" w:cs="Calibri"/>
                <w:b w:val="0"/>
                <w:color w:val="000000"/>
                <w:sz w:val="20"/>
                <w:szCs w:val="20"/>
                <w:lang w:eastAsia="tr-TR"/>
              </w:rPr>
              <w:t>7</w:t>
            </w:r>
            <w:r w:rsidRPr="003559F1">
              <w:rPr>
                <w:rFonts w:eastAsia="Times New Roman" w:cs="Calibri"/>
                <w:b w:val="0"/>
                <w:color w:val="000000"/>
                <w:sz w:val="20"/>
                <w:szCs w:val="20"/>
                <w:lang w:eastAsia="tr-TR"/>
              </w:rPr>
              <w:t>.2</w:t>
            </w:r>
          </w:p>
        </w:tc>
        <w:tc>
          <w:tcPr>
            <w:tcW w:w="2136" w:type="dxa"/>
            <w:tcBorders>
              <w:top w:val="single" w:sz="4" w:space="0" w:color="auto"/>
              <w:left w:val="single" w:sz="4" w:space="0" w:color="auto"/>
              <w:bottom w:val="single" w:sz="4" w:space="0" w:color="auto"/>
              <w:right w:val="single" w:sz="4" w:space="0" w:color="auto"/>
            </w:tcBorders>
            <w:noWrap/>
            <w:hideMark/>
          </w:tcPr>
          <w:p w14:paraId="7B9BECEA"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17.976,27</w:t>
            </w:r>
          </w:p>
        </w:tc>
        <w:tc>
          <w:tcPr>
            <w:tcW w:w="2136" w:type="dxa"/>
            <w:tcBorders>
              <w:top w:val="single" w:sz="4" w:space="0" w:color="auto"/>
              <w:left w:val="single" w:sz="4" w:space="0" w:color="auto"/>
              <w:bottom w:val="single" w:sz="4" w:space="0" w:color="auto"/>
              <w:right w:val="single" w:sz="4" w:space="0" w:color="auto"/>
            </w:tcBorders>
            <w:noWrap/>
            <w:hideMark/>
          </w:tcPr>
          <w:p w14:paraId="27DCD395"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20.864,29</w:t>
            </w:r>
          </w:p>
        </w:tc>
        <w:tc>
          <w:tcPr>
            <w:tcW w:w="2136" w:type="dxa"/>
            <w:tcBorders>
              <w:top w:val="single" w:sz="4" w:space="0" w:color="auto"/>
              <w:left w:val="single" w:sz="4" w:space="0" w:color="auto"/>
              <w:bottom w:val="single" w:sz="4" w:space="0" w:color="auto"/>
              <w:right w:val="single" w:sz="4" w:space="0" w:color="auto"/>
            </w:tcBorders>
            <w:noWrap/>
            <w:hideMark/>
          </w:tcPr>
          <w:p w14:paraId="5DADB74B"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23.752,31</w:t>
            </w:r>
          </w:p>
        </w:tc>
        <w:tc>
          <w:tcPr>
            <w:tcW w:w="2136" w:type="dxa"/>
            <w:tcBorders>
              <w:top w:val="single" w:sz="4" w:space="0" w:color="auto"/>
              <w:left w:val="single" w:sz="4" w:space="0" w:color="auto"/>
              <w:bottom w:val="single" w:sz="4" w:space="0" w:color="auto"/>
              <w:right w:val="single" w:sz="4" w:space="0" w:color="auto"/>
            </w:tcBorders>
            <w:noWrap/>
            <w:hideMark/>
          </w:tcPr>
          <w:p w14:paraId="6C5DB2FA"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26.640,33</w:t>
            </w:r>
          </w:p>
        </w:tc>
        <w:tc>
          <w:tcPr>
            <w:tcW w:w="2136" w:type="dxa"/>
            <w:tcBorders>
              <w:top w:val="single" w:sz="4" w:space="0" w:color="auto"/>
              <w:left w:val="single" w:sz="4" w:space="0" w:color="auto"/>
              <w:bottom w:val="single" w:sz="4" w:space="0" w:color="auto"/>
              <w:right w:val="single" w:sz="4" w:space="0" w:color="auto"/>
            </w:tcBorders>
            <w:noWrap/>
            <w:hideMark/>
          </w:tcPr>
          <w:p w14:paraId="61A80EE3"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29.528,35</w:t>
            </w:r>
          </w:p>
        </w:tc>
        <w:tc>
          <w:tcPr>
            <w:tcW w:w="2140" w:type="dxa"/>
            <w:tcBorders>
              <w:top w:val="single" w:sz="4" w:space="0" w:color="auto"/>
              <w:left w:val="single" w:sz="4" w:space="0" w:color="auto"/>
              <w:bottom w:val="single" w:sz="4" w:space="0" w:color="auto"/>
              <w:right w:val="single" w:sz="4" w:space="0" w:color="auto"/>
            </w:tcBorders>
            <w:noWrap/>
            <w:hideMark/>
          </w:tcPr>
          <w:p w14:paraId="0750143A"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559F1">
              <w:rPr>
                <w:rFonts w:eastAsia="Times New Roman" w:cs="Calibri"/>
                <w:color w:val="000000"/>
                <w:sz w:val="20"/>
                <w:szCs w:val="20"/>
                <w:lang w:eastAsia="tr-TR"/>
              </w:rPr>
              <w:t>118.761,55</w:t>
            </w:r>
          </w:p>
        </w:tc>
      </w:tr>
      <w:tr w:rsidR="003559F1" w:rsidRPr="003559F1" w14:paraId="72E16780" w14:textId="77777777" w:rsidTr="003559F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4055" w:type="dxa"/>
            <w:gridSpan w:val="7"/>
            <w:tcBorders>
              <w:top w:val="single" w:sz="4" w:space="0" w:color="auto"/>
              <w:left w:val="single" w:sz="4" w:space="0" w:color="auto"/>
              <w:bottom w:val="single" w:sz="4" w:space="0" w:color="auto"/>
              <w:right w:val="single" w:sz="4" w:space="0" w:color="auto"/>
            </w:tcBorders>
            <w:noWrap/>
            <w:hideMark/>
          </w:tcPr>
          <w:p w14:paraId="68572989" w14:textId="77777777" w:rsidR="003559F1" w:rsidRPr="003559F1" w:rsidRDefault="003559F1" w:rsidP="003559F1">
            <w:pPr>
              <w:spacing w:after="0"/>
              <w:jc w:val="center"/>
              <w:rPr>
                <w:rFonts w:eastAsia="Times New Roman" w:cs="Calibri"/>
                <w:color w:val="60497B"/>
                <w:sz w:val="20"/>
                <w:szCs w:val="20"/>
                <w:lang w:eastAsia="tr-TR"/>
              </w:rPr>
            </w:pPr>
            <w:r w:rsidRPr="003559F1">
              <w:rPr>
                <w:rFonts w:eastAsia="Times New Roman" w:cs="Calibri"/>
                <w:color w:val="60497B"/>
                <w:sz w:val="20"/>
                <w:szCs w:val="20"/>
                <w:lang w:eastAsia="tr-TR"/>
              </w:rPr>
              <w:lastRenderedPageBreak/>
              <w:t>TOPLAM</w:t>
            </w:r>
          </w:p>
        </w:tc>
      </w:tr>
      <w:tr w:rsidR="003559F1" w:rsidRPr="003559F1" w14:paraId="73ED7DCE" w14:textId="77777777" w:rsidTr="003559F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4C4C8792" w14:textId="77777777" w:rsidR="003559F1" w:rsidRPr="003559F1" w:rsidRDefault="003559F1" w:rsidP="003559F1">
            <w:pPr>
              <w:spacing w:after="0"/>
              <w:jc w:val="center"/>
              <w:rPr>
                <w:rFonts w:eastAsia="Times New Roman" w:cs="Calibri"/>
                <w:color w:val="60497B"/>
                <w:sz w:val="20"/>
                <w:szCs w:val="20"/>
                <w:lang w:eastAsia="tr-TR"/>
              </w:rPr>
            </w:pPr>
            <w:r w:rsidRPr="003559F1">
              <w:rPr>
                <w:rFonts w:eastAsia="Times New Roman" w:cs="Calibri"/>
                <w:color w:val="60497B"/>
                <w:sz w:val="20"/>
                <w:szCs w:val="20"/>
                <w:lang w:eastAsia="tr-TR"/>
              </w:rPr>
              <w:t>AMAÇ T.</w:t>
            </w:r>
          </w:p>
        </w:tc>
        <w:tc>
          <w:tcPr>
            <w:tcW w:w="2136" w:type="dxa"/>
            <w:tcBorders>
              <w:top w:val="single" w:sz="4" w:space="0" w:color="auto"/>
              <w:left w:val="single" w:sz="4" w:space="0" w:color="auto"/>
              <w:bottom w:val="single" w:sz="4" w:space="0" w:color="auto"/>
              <w:right w:val="single" w:sz="4" w:space="0" w:color="auto"/>
            </w:tcBorders>
            <w:noWrap/>
            <w:hideMark/>
          </w:tcPr>
          <w:p w14:paraId="2EF9BF70"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60497B"/>
                <w:sz w:val="20"/>
                <w:szCs w:val="20"/>
                <w:lang w:eastAsia="tr-TR"/>
              </w:rPr>
            </w:pPr>
            <w:r w:rsidRPr="003559F1">
              <w:rPr>
                <w:rFonts w:eastAsia="Times New Roman" w:cs="Calibri"/>
                <w:b/>
                <w:bCs/>
                <w:color w:val="60497B"/>
                <w:sz w:val="20"/>
                <w:szCs w:val="20"/>
                <w:lang w:eastAsia="tr-TR"/>
              </w:rPr>
              <w:t>925.778,00</w:t>
            </w:r>
          </w:p>
        </w:tc>
        <w:tc>
          <w:tcPr>
            <w:tcW w:w="2136" w:type="dxa"/>
            <w:tcBorders>
              <w:top w:val="single" w:sz="4" w:space="0" w:color="auto"/>
              <w:left w:val="single" w:sz="4" w:space="0" w:color="auto"/>
              <w:bottom w:val="single" w:sz="4" w:space="0" w:color="auto"/>
              <w:right w:val="single" w:sz="4" w:space="0" w:color="auto"/>
            </w:tcBorders>
            <w:noWrap/>
            <w:hideMark/>
          </w:tcPr>
          <w:p w14:paraId="3E31E588"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60497B"/>
                <w:sz w:val="20"/>
                <w:szCs w:val="20"/>
                <w:lang w:eastAsia="tr-TR"/>
              </w:rPr>
            </w:pPr>
            <w:r w:rsidRPr="003559F1">
              <w:rPr>
                <w:rFonts w:eastAsia="Times New Roman" w:cs="Calibri"/>
                <w:b/>
                <w:bCs/>
                <w:color w:val="60497B"/>
                <w:sz w:val="20"/>
                <w:szCs w:val="20"/>
                <w:lang w:eastAsia="tr-TR"/>
              </w:rPr>
              <w:t>1.074.511,00</w:t>
            </w:r>
          </w:p>
        </w:tc>
        <w:tc>
          <w:tcPr>
            <w:tcW w:w="2136" w:type="dxa"/>
            <w:tcBorders>
              <w:top w:val="single" w:sz="4" w:space="0" w:color="auto"/>
              <w:left w:val="single" w:sz="4" w:space="0" w:color="auto"/>
              <w:bottom w:val="single" w:sz="4" w:space="0" w:color="auto"/>
              <w:right w:val="single" w:sz="4" w:space="0" w:color="auto"/>
            </w:tcBorders>
            <w:noWrap/>
            <w:hideMark/>
          </w:tcPr>
          <w:p w14:paraId="1B3F74F1"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60497B"/>
                <w:sz w:val="20"/>
                <w:szCs w:val="20"/>
                <w:lang w:eastAsia="tr-TR"/>
              </w:rPr>
            </w:pPr>
            <w:r w:rsidRPr="003559F1">
              <w:rPr>
                <w:rFonts w:eastAsia="Times New Roman" w:cs="Calibri"/>
                <w:b/>
                <w:bCs/>
                <w:color w:val="60497B"/>
                <w:sz w:val="20"/>
                <w:szCs w:val="20"/>
                <w:lang w:eastAsia="tr-TR"/>
              </w:rPr>
              <w:t>1.223.244,00</w:t>
            </w:r>
          </w:p>
        </w:tc>
        <w:tc>
          <w:tcPr>
            <w:tcW w:w="2136" w:type="dxa"/>
            <w:tcBorders>
              <w:top w:val="single" w:sz="4" w:space="0" w:color="auto"/>
              <w:left w:val="single" w:sz="4" w:space="0" w:color="auto"/>
              <w:bottom w:val="single" w:sz="4" w:space="0" w:color="auto"/>
              <w:right w:val="single" w:sz="4" w:space="0" w:color="auto"/>
            </w:tcBorders>
            <w:noWrap/>
            <w:hideMark/>
          </w:tcPr>
          <w:p w14:paraId="6C75EF8E"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60497B"/>
                <w:sz w:val="20"/>
                <w:szCs w:val="20"/>
                <w:lang w:eastAsia="tr-TR"/>
              </w:rPr>
            </w:pPr>
            <w:r w:rsidRPr="003559F1">
              <w:rPr>
                <w:rFonts w:eastAsia="Times New Roman" w:cs="Calibri"/>
                <w:b/>
                <w:bCs/>
                <w:color w:val="60497B"/>
                <w:sz w:val="20"/>
                <w:szCs w:val="20"/>
                <w:lang w:eastAsia="tr-TR"/>
              </w:rPr>
              <w:t>1.371.977,00</w:t>
            </w:r>
          </w:p>
        </w:tc>
        <w:tc>
          <w:tcPr>
            <w:tcW w:w="2136" w:type="dxa"/>
            <w:tcBorders>
              <w:top w:val="single" w:sz="4" w:space="0" w:color="auto"/>
              <w:left w:val="single" w:sz="4" w:space="0" w:color="auto"/>
              <w:bottom w:val="single" w:sz="4" w:space="0" w:color="auto"/>
              <w:right w:val="single" w:sz="4" w:space="0" w:color="auto"/>
            </w:tcBorders>
            <w:noWrap/>
            <w:hideMark/>
          </w:tcPr>
          <w:p w14:paraId="037408A9"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60497B"/>
                <w:sz w:val="20"/>
                <w:szCs w:val="20"/>
                <w:lang w:eastAsia="tr-TR"/>
              </w:rPr>
            </w:pPr>
            <w:r w:rsidRPr="003559F1">
              <w:rPr>
                <w:rFonts w:eastAsia="Times New Roman" w:cs="Calibri"/>
                <w:b/>
                <w:bCs/>
                <w:color w:val="60497B"/>
                <w:sz w:val="20"/>
                <w:szCs w:val="20"/>
                <w:lang w:eastAsia="tr-TR"/>
              </w:rPr>
              <w:t>1.520.710,00</w:t>
            </w:r>
          </w:p>
        </w:tc>
        <w:tc>
          <w:tcPr>
            <w:tcW w:w="2140" w:type="dxa"/>
            <w:tcBorders>
              <w:top w:val="single" w:sz="4" w:space="0" w:color="auto"/>
              <w:left w:val="single" w:sz="4" w:space="0" w:color="auto"/>
              <w:bottom w:val="single" w:sz="4" w:space="0" w:color="auto"/>
              <w:right w:val="single" w:sz="4" w:space="0" w:color="auto"/>
            </w:tcBorders>
            <w:noWrap/>
            <w:hideMark/>
          </w:tcPr>
          <w:p w14:paraId="157CE86E" w14:textId="77777777" w:rsidR="003559F1" w:rsidRPr="003559F1" w:rsidRDefault="003559F1" w:rsidP="003559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60497B"/>
                <w:sz w:val="20"/>
                <w:szCs w:val="20"/>
                <w:lang w:eastAsia="tr-TR"/>
              </w:rPr>
            </w:pPr>
            <w:r w:rsidRPr="003559F1">
              <w:rPr>
                <w:rFonts w:eastAsia="Times New Roman" w:cs="Calibri"/>
                <w:b/>
                <w:bCs/>
                <w:color w:val="60497B"/>
                <w:sz w:val="20"/>
                <w:szCs w:val="20"/>
                <w:lang w:eastAsia="tr-TR"/>
              </w:rPr>
              <w:t>6.116.220,00</w:t>
            </w:r>
          </w:p>
        </w:tc>
      </w:tr>
      <w:tr w:rsidR="003559F1" w:rsidRPr="003559F1" w14:paraId="236CB1BD" w14:textId="77777777" w:rsidTr="003559F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auto"/>
              <w:left w:val="single" w:sz="4" w:space="0" w:color="auto"/>
              <w:bottom w:val="single" w:sz="4" w:space="0" w:color="auto"/>
              <w:right w:val="single" w:sz="4" w:space="0" w:color="auto"/>
            </w:tcBorders>
            <w:noWrap/>
            <w:hideMark/>
          </w:tcPr>
          <w:p w14:paraId="79002A5D" w14:textId="77777777" w:rsidR="003559F1" w:rsidRPr="003559F1" w:rsidRDefault="003559F1" w:rsidP="003559F1">
            <w:pPr>
              <w:spacing w:after="0"/>
              <w:jc w:val="center"/>
              <w:rPr>
                <w:rFonts w:eastAsia="Times New Roman" w:cs="Calibri"/>
                <w:color w:val="60497B"/>
                <w:sz w:val="20"/>
                <w:szCs w:val="20"/>
                <w:lang w:eastAsia="tr-TR"/>
              </w:rPr>
            </w:pPr>
            <w:r w:rsidRPr="003559F1">
              <w:rPr>
                <w:rFonts w:eastAsia="Times New Roman" w:cs="Calibri"/>
                <w:color w:val="60497B"/>
                <w:sz w:val="20"/>
                <w:szCs w:val="20"/>
                <w:lang w:eastAsia="tr-TR"/>
              </w:rPr>
              <w:t>HEDEF T.</w:t>
            </w:r>
          </w:p>
        </w:tc>
        <w:tc>
          <w:tcPr>
            <w:tcW w:w="2136" w:type="dxa"/>
            <w:tcBorders>
              <w:top w:val="single" w:sz="4" w:space="0" w:color="auto"/>
              <w:left w:val="single" w:sz="4" w:space="0" w:color="auto"/>
              <w:bottom w:val="single" w:sz="4" w:space="0" w:color="auto"/>
              <w:right w:val="single" w:sz="4" w:space="0" w:color="auto"/>
            </w:tcBorders>
            <w:noWrap/>
            <w:hideMark/>
          </w:tcPr>
          <w:p w14:paraId="16662C98"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60497B"/>
                <w:sz w:val="20"/>
                <w:szCs w:val="20"/>
                <w:lang w:eastAsia="tr-TR"/>
              </w:rPr>
            </w:pPr>
            <w:r w:rsidRPr="003559F1">
              <w:rPr>
                <w:rFonts w:eastAsia="Times New Roman" w:cs="Calibri"/>
                <w:b/>
                <w:bCs/>
                <w:color w:val="60497B"/>
                <w:sz w:val="20"/>
                <w:szCs w:val="20"/>
                <w:lang w:eastAsia="tr-TR"/>
              </w:rPr>
              <w:t>925.778,00</w:t>
            </w:r>
          </w:p>
        </w:tc>
        <w:tc>
          <w:tcPr>
            <w:tcW w:w="2136" w:type="dxa"/>
            <w:tcBorders>
              <w:top w:val="single" w:sz="4" w:space="0" w:color="auto"/>
              <w:left w:val="single" w:sz="4" w:space="0" w:color="auto"/>
              <w:bottom w:val="single" w:sz="4" w:space="0" w:color="auto"/>
              <w:right w:val="single" w:sz="4" w:space="0" w:color="auto"/>
            </w:tcBorders>
            <w:noWrap/>
            <w:hideMark/>
          </w:tcPr>
          <w:p w14:paraId="68C991F7"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60497B"/>
                <w:sz w:val="20"/>
                <w:szCs w:val="20"/>
                <w:lang w:eastAsia="tr-TR"/>
              </w:rPr>
            </w:pPr>
            <w:r w:rsidRPr="003559F1">
              <w:rPr>
                <w:rFonts w:eastAsia="Times New Roman" w:cs="Calibri"/>
                <w:b/>
                <w:bCs/>
                <w:color w:val="60497B"/>
                <w:sz w:val="20"/>
                <w:szCs w:val="20"/>
                <w:lang w:eastAsia="tr-TR"/>
              </w:rPr>
              <w:t>1.074.511,00</w:t>
            </w:r>
          </w:p>
        </w:tc>
        <w:tc>
          <w:tcPr>
            <w:tcW w:w="2136" w:type="dxa"/>
            <w:tcBorders>
              <w:top w:val="single" w:sz="4" w:space="0" w:color="auto"/>
              <w:left w:val="single" w:sz="4" w:space="0" w:color="auto"/>
              <w:bottom w:val="single" w:sz="4" w:space="0" w:color="auto"/>
              <w:right w:val="single" w:sz="4" w:space="0" w:color="auto"/>
            </w:tcBorders>
            <w:noWrap/>
            <w:hideMark/>
          </w:tcPr>
          <w:p w14:paraId="17F1AD44"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60497B"/>
                <w:sz w:val="20"/>
                <w:szCs w:val="20"/>
                <w:lang w:eastAsia="tr-TR"/>
              </w:rPr>
            </w:pPr>
            <w:r w:rsidRPr="003559F1">
              <w:rPr>
                <w:rFonts w:eastAsia="Times New Roman" w:cs="Calibri"/>
                <w:b/>
                <w:bCs/>
                <w:color w:val="60497B"/>
                <w:sz w:val="20"/>
                <w:szCs w:val="20"/>
                <w:lang w:eastAsia="tr-TR"/>
              </w:rPr>
              <w:t>1.223.244,00</w:t>
            </w:r>
          </w:p>
        </w:tc>
        <w:tc>
          <w:tcPr>
            <w:tcW w:w="2136" w:type="dxa"/>
            <w:tcBorders>
              <w:top w:val="single" w:sz="4" w:space="0" w:color="auto"/>
              <w:left w:val="single" w:sz="4" w:space="0" w:color="auto"/>
              <w:bottom w:val="single" w:sz="4" w:space="0" w:color="auto"/>
              <w:right w:val="single" w:sz="4" w:space="0" w:color="auto"/>
            </w:tcBorders>
            <w:noWrap/>
            <w:hideMark/>
          </w:tcPr>
          <w:p w14:paraId="2D90B8D6"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60497B"/>
                <w:sz w:val="20"/>
                <w:szCs w:val="20"/>
                <w:lang w:eastAsia="tr-TR"/>
              </w:rPr>
            </w:pPr>
            <w:r w:rsidRPr="003559F1">
              <w:rPr>
                <w:rFonts w:eastAsia="Times New Roman" w:cs="Calibri"/>
                <w:b/>
                <w:bCs/>
                <w:color w:val="60497B"/>
                <w:sz w:val="20"/>
                <w:szCs w:val="20"/>
                <w:lang w:eastAsia="tr-TR"/>
              </w:rPr>
              <w:t>1.371.977,00</w:t>
            </w:r>
          </w:p>
        </w:tc>
        <w:tc>
          <w:tcPr>
            <w:tcW w:w="2136" w:type="dxa"/>
            <w:tcBorders>
              <w:top w:val="single" w:sz="4" w:space="0" w:color="auto"/>
              <w:left w:val="single" w:sz="4" w:space="0" w:color="auto"/>
              <w:bottom w:val="single" w:sz="4" w:space="0" w:color="auto"/>
              <w:right w:val="single" w:sz="4" w:space="0" w:color="auto"/>
            </w:tcBorders>
            <w:noWrap/>
            <w:hideMark/>
          </w:tcPr>
          <w:p w14:paraId="240FA6E3"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60497B"/>
                <w:sz w:val="20"/>
                <w:szCs w:val="20"/>
                <w:lang w:eastAsia="tr-TR"/>
              </w:rPr>
            </w:pPr>
            <w:r w:rsidRPr="003559F1">
              <w:rPr>
                <w:rFonts w:eastAsia="Times New Roman" w:cs="Calibri"/>
                <w:b/>
                <w:bCs/>
                <w:color w:val="60497B"/>
                <w:sz w:val="20"/>
                <w:szCs w:val="20"/>
                <w:lang w:eastAsia="tr-TR"/>
              </w:rPr>
              <w:t>1.520.710,00</w:t>
            </w:r>
          </w:p>
        </w:tc>
        <w:tc>
          <w:tcPr>
            <w:tcW w:w="2140" w:type="dxa"/>
            <w:tcBorders>
              <w:top w:val="single" w:sz="4" w:space="0" w:color="auto"/>
              <w:left w:val="single" w:sz="4" w:space="0" w:color="auto"/>
              <w:bottom w:val="single" w:sz="4" w:space="0" w:color="auto"/>
              <w:right w:val="single" w:sz="4" w:space="0" w:color="auto"/>
            </w:tcBorders>
            <w:noWrap/>
            <w:hideMark/>
          </w:tcPr>
          <w:p w14:paraId="07820E56" w14:textId="77777777" w:rsidR="003559F1" w:rsidRPr="003559F1" w:rsidRDefault="003559F1" w:rsidP="003559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b/>
                <w:bCs/>
                <w:color w:val="60497B"/>
                <w:sz w:val="20"/>
                <w:szCs w:val="20"/>
                <w:lang w:eastAsia="tr-TR"/>
              </w:rPr>
            </w:pPr>
            <w:r w:rsidRPr="003559F1">
              <w:rPr>
                <w:rFonts w:eastAsia="Times New Roman" w:cs="Calibri"/>
                <w:b/>
                <w:bCs/>
                <w:color w:val="60497B"/>
                <w:sz w:val="20"/>
                <w:szCs w:val="20"/>
                <w:lang w:eastAsia="tr-TR"/>
              </w:rPr>
              <w:t>6.116.220,00</w:t>
            </w:r>
          </w:p>
        </w:tc>
      </w:tr>
    </w:tbl>
    <w:p w14:paraId="1BEB77DA" w14:textId="77777777" w:rsidR="001E5CB3" w:rsidRDefault="00834477" w:rsidP="00834477">
      <w:pPr>
        <w:tabs>
          <w:tab w:val="left" w:pos="3495"/>
        </w:tabs>
      </w:pPr>
      <w:r>
        <w:tab/>
      </w:r>
      <w:r>
        <w:rPr>
          <w:rStyle w:val="AklamaBavurusu"/>
          <w:rFonts w:asciiTheme="minorHAnsi" w:hAnsiTheme="minorHAnsi"/>
        </w:rPr>
        <w:commentReference w:id="84"/>
      </w:r>
    </w:p>
    <w:p w14:paraId="3361B805" w14:textId="77777777" w:rsidR="00564480" w:rsidRDefault="00564480" w:rsidP="00564480">
      <w:pPr>
        <w:pStyle w:val="Balk1"/>
      </w:pPr>
      <w:bookmarkStart w:id="85" w:name="_Toc25312621"/>
      <w:r w:rsidRPr="00564480">
        <w:t>İzleme ve Değerlendirme</w:t>
      </w:r>
      <w:bookmarkEnd w:id="85"/>
    </w:p>
    <w:p w14:paraId="46DD58C7" w14:textId="77777777" w:rsidR="00564480" w:rsidRDefault="00564480" w:rsidP="00564480">
      <w:pPr>
        <w:pStyle w:val="Balk2"/>
      </w:pPr>
      <w:bookmarkStart w:id="86" w:name="_Toc25312622"/>
      <w:r>
        <w:t>ÇERMİK MEM 2019-2023 Stratejik Planı İzleme ve Değerlendirme Modeli</w:t>
      </w:r>
      <w:bookmarkEnd w:id="86"/>
    </w:p>
    <w:p w14:paraId="34A3B6A4" w14:textId="77777777" w:rsidR="00DE5404" w:rsidRDefault="00DE5404" w:rsidP="00DE5404">
      <w:r>
        <w:t>Amaç ve hedeflerin ne şekilde gerçekleştirileceği, bu yolda neler yaptık, neleri hedefliyoruz vb soruların cevabını alabilmek ve genel bir değerlendirme yapmak için izleme ve değerlendirmenin yapılması büyük önem arz etmektedir.</w:t>
      </w:r>
    </w:p>
    <w:p w14:paraId="07A27E15" w14:textId="77777777" w:rsidR="00564480" w:rsidRDefault="00DE5404" w:rsidP="00564480">
      <w:r>
        <w:t>Çermik MEM</w:t>
      </w:r>
      <w:r w:rsidR="00564480">
        <w:t xml:space="preserve"> 2019-2023 Stratejik Planı’nın izlenmesi ve değerlendirilmesi uygulamaları, </w:t>
      </w:r>
      <w:r>
        <w:t>eski stratejik plan olan</w:t>
      </w:r>
      <w:r w:rsidR="00564480">
        <w:t xml:space="preserve"> 2015-2019 Stratejik Planı İzleme veDeğerlendirme Modeli’nin </w:t>
      </w:r>
      <w:r w:rsidR="00CB7A89">
        <w:t xml:space="preserve"> Bakanlık nezdinde hazırlanmış gelişmiş versiyonu olmaktadır.</w:t>
      </w:r>
      <w:r w:rsidR="00564480">
        <w:t>. İzleme ve değerlendirme sürecine yön verecek temel ilkeleri “Katılımcılık, Saydamlık, Hesap verebilirlik, Bilimsellik,Tutarlılık ve Nesnellik” olarak ifade edilebilir.</w:t>
      </w:r>
    </w:p>
    <w:p w14:paraId="7FCBB08F" w14:textId="77777777" w:rsidR="003D4364" w:rsidRDefault="00E2759F" w:rsidP="00564480">
      <w:r>
        <w:t>Bakanlığın izleme ve değerlendirme durumuna paralel olarak İlçe değerlendirmesi nicel sayılarla beraber mümkün olduğunca nitel değerlerin de kapsama alınmasına gayret göstermiş ve bu stratejik planda belirtilmeye çalışılmıştır.</w:t>
      </w:r>
    </w:p>
    <w:p w14:paraId="44416259" w14:textId="77777777" w:rsidR="00564480" w:rsidRDefault="003D4364" w:rsidP="00564480">
      <w:r>
        <w:t xml:space="preserve">Eldeki yöntemler doğrultusundaÇermik İlçe </w:t>
      </w:r>
      <w:r w:rsidR="00564480">
        <w:t xml:space="preserve">Millî Eğitim </w:t>
      </w:r>
      <w:r>
        <w:t>Müdürlüğünün</w:t>
      </w:r>
      <w:r w:rsidR="00564480">
        <w:t xml:space="preserve"> 2019-2023 Stratejik Planı İzleme veDeğerlendirme Modeli’nin çerçevesini;</w:t>
      </w:r>
    </w:p>
    <w:p w14:paraId="1B66C8AD" w14:textId="77777777" w:rsidR="00564480" w:rsidRDefault="00564480" w:rsidP="00564480">
      <w:r>
        <w:t>1. Performans göstergeleri ve stratejiler bazında gerçekleşme durumlarının belirlenmesi,</w:t>
      </w:r>
    </w:p>
    <w:p w14:paraId="512D4E3E" w14:textId="77777777" w:rsidR="00564480" w:rsidRDefault="00564480" w:rsidP="00564480">
      <w:r>
        <w:t>2. Performans göstergelerinin gerçekleşme durumlarının hedeflerle kıyaslanması,</w:t>
      </w:r>
    </w:p>
    <w:p w14:paraId="521F7F9B" w14:textId="77777777" w:rsidR="00564480" w:rsidRDefault="00564480" w:rsidP="00564480">
      <w:r>
        <w:t xml:space="preserve">3. Stratejiler kapsamında yürütülen faaliyetlerin </w:t>
      </w:r>
      <w:r w:rsidR="00732167">
        <w:t>şube ve diğer kurumların</w:t>
      </w:r>
      <w:r>
        <w:t xml:space="preserve"> faaliyet alanlarına dağılımının belirlenmesi,</w:t>
      </w:r>
    </w:p>
    <w:p w14:paraId="1D6F4A68" w14:textId="77777777" w:rsidR="00564480" w:rsidRDefault="00564480" w:rsidP="008C4BA4">
      <w:r>
        <w:t>4. Sonuçların raporlanması ve paydaşlarla paylaşımı,</w:t>
      </w:r>
    </w:p>
    <w:p w14:paraId="51863D3D" w14:textId="77777777" w:rsidR="00564480" w:rsidRDefault="00564480" w:rsidP="00564480">
      <w:r>
        <w:t>5. Hedeflerden sapmaların nedenlerinin araştırılması,</w:t>
      </w:r>
    </w:p>
    <w:p w14:paraId="25E8359D" w14:textId="77777777" w:rsidR="00564480" w:rsidRDefault="00564480" w:rsidP="00564480">
      <w:r>
        <w:t>6. Alternatiflerin ve çözüm önerilerinin geliştirilmesi</w:t>
      </w:r>
    </w:p>
    <w:p w14:paraId="585D8374" w14:textId="77777777" w:rsidR="00564480" w:rsidRDefault="00564480" w:rsidP="00564480">
      <w:r>
        <w:lastRenderedPageBreak/>
        <w:t>süreçleri oluşturmaktadır.</w:t>
      </w:r>
    </w:p>
    <w:p w14:paraId="1688D48E" w14:textId="77777777" w:rsidR="00F63514" w:rsidRDefault="00F63514" w:rsidP="00564480"/>
    <w:p w14:paraId="1A4F1624" w14:textId="77777777" w:rsidR="00F63514" w:rsidRDefault="00F63514" w:rsidP="00564480"/>
    <w:p w14:paraId="671132A6" w14:textId="77777777" w:rsidR="00F63514" w:rsidRDefault="00F63514" w:rsidP="00F63514">
      <w:pPr>
        <w:pStyle w:val="Balk1"/>
      </w:pPr>
      <w:bookmarkStart w:id="87" w:name="_Toc25312623"/>
      <w:r>
        <w:t>İzleme ve Değerlendirme Sürecinin İşleyişi</w:t>
      </w:r>
      <w:bookmarkEnd w:id="87"/>
    </w:p>
    <w:p w14:paraId="19D106C3" w14:textId="77777777" w:rsidR="00F63514" w:rsidRDefault="00F63514" w:rsidP="00F63514"/>
    <w:p w14:paraId="02FD355E" w14:textId="77777777" w:rsidR="00D1418A" w:rsidRDefault="00F63514" w:rsidP="00F63514">
      <w:r>
        <w:t>İzleme ve değerlendirme sürecinin işleyişi anahatları ile aşağıdaki şekilde özetlenmiştir.</w:t>
      </w:r>
    </w:p>
    <w:p w14:paraId="46F51869" w14:textId="77777777" w:rsidR="00F63514" w:rsidRDefault="0052045F" w:rsidP="00F63514">
      <w:r>
        <w:t xml:space="preserve">İlçe </w:t>
      </w:r>
      <w:r w:rsidR="005A47D5">
        <w:t xml:space="preserve">MEM </w:t>
      </w:r>
      <w:r w:rsidR="00F63514">
        <w:t>2019–2023 Stratejik Planı’nda yer alanperformans göstergelerinin gerçekleşmedurumlarının tespiti yılda iki kez yapılacaktır.</w:t>
      </w:r>
    </w:p>
    <w:p w14:paraId="43B65601" w14:textId="77777777" w:rsidR="00062DAF" w:rsidRDefault="00F63514" w:rsidP="00F63514">
      <w:r>
        <w:t>Ara izleme olarak nitelendirilebilecek yılın ilk altıaylık dönemini kapsayan birinci izleme</w:t>
      </w:r>
      <w:r w:rsidR="005A47D5">
        <w:t>kapsamında,</w:t>
      </w:r>
      <w:r w:rsidR="00A83A17">
        <w:t>İlçe</w:t>
      </w:r>
      <w:r w:rsidR="005A47D5">
        <w:t xml:space="preserve"> MEM</w:t>
      </w:r>
      <w:r>
        <w:t xml:space="preserve"> Stratejik Plan İzleme veD</w:t>
      </w:r>
      <w:r w:rsidR="005A47D5">
        <w:t>eğerlendirme Modülü vasıtasıyla, p</w:t>
      </w:r>
      <w:r>
        <w:t xml:space="preserve">erformans hedeflerinin gerçekleşmedurumları hakkında hazırlanan “stratejik plan izleme raporu” </w:t>
      </w:r>
      <w:r w:rsidR="004B7D61">
        <w:t>İlçe Milli Eğitim Müdürü</w:t>
      </w:r>
      <w:r>
        <w:t xml:space="preserve">, </w:t>
      </w:r>
      <w:r w:rsidR="004B7D61">
        <w:t>şube müdürleri</w:t>
      </w:r>
      <w:r>
        <w:t>, birim amirleri ve kurum içi paydaşlarıngörüşüne sunulacaktır. Bu aşamada amaç, varsa öncelikle yıllık hedefler olmak üzere, hedeflere ulaşılmasının önündeki engelleri veriskleri belirlemek ve yıllık hedeflere ulaşılmasını sağlamak üzere gerekli görülebilecek tedbirlerin alınmasıdır.Yılın tamamına ilişkin i</w:t>
      </w:r>
      <w:r w:rsidR="004B7D61">
        <w:t xml:space="preserve">kinci izleme kapsamında ise MEM </w:t>
      </w:r>
      <w:r>
        <w:t xml:space="preserve">Stratejik Plan İzleme ve Değerlendirme Modülü vasıtasıyla, StratejiGeliştirme </w:t>
      </w:r>
      <w:r w:rsidR="004B7D61">
        <w:t>Şubesi</w:t>
      </w:r>
      <w:r>
        <w:t xml:space="preserve"> tarafından harcama birimlerinden sorumlu oldukları performans göstergeleri ve stratejiler ile ilgili yıl sonugerçekleşme durumlarına ait veriler toplanarak konsolide edilecektir.</w:t>
      </w:r>
    </w:p>
    <w:p w14:paraId="450E3762" w14:textId="77777777" w:rsidR="006F1752" w:rsidRDefault="006F1752" w:rsidP="006F1752">
      <w:pPr>
        <w:pStyle w:val="ResimYazs"/>
        <w:keepNext/>
      </w:pPr>
      <w:bookmarkStart w:id="88" w:name="_Toc2892493"/>
      <w:r>
        <w:lastRenderedPageBreak/>
        <w:t xml:space="preserve">Şekil </w:t>
      </w:r>
      <w:r w:rsidR="006075BB">
        <w:rPr>
          <w:noProof/>
        </w:rPr>
        <w:fldChar w:fldCharType="begin"/>
      </w:r>
      <w:r w:rsidR="008C264A">
        <w:rPr>
          <w:noProof/>
        </w:rPr>
        <w:instrText xml:space="preserve"> SEQ Şekil \* ARABIC </w:instrText>
      </w:r>
      <w:r w:rsidR="006075BB">
        <w:rPr>
          <w:noProof/>
        </w:rPr>
        <w:fldChar w:fldCharType="separate"/>
      </w:r>
      <w:r w:rsidR="006806E7">
        <w:rPr>
          <w:noProof/>
        </w:rPr>
        <w:t>4</w:t>
      </w:r>
      <w:r w:rsidR="006075BB">
        <w:rPr>
          <w:noProof/>
        </w:rPr>
        <w:fldChar w:fldCharType="end"/>
      </w:r>
      <w:r>
        <w:t>: İzleme ve Değerlendirme Süreci</w:t>
      </w:r>
      <w:bookmarkEnd w:id="88"/>
    </w:p>
    <w:p w14:paraId="4D6F8E55" w14:textId="77777777" w:rsidR="00F63514" w:rsidRDefault="00062DAF" w:rsidP="00F63514">
      <w:r>
        <w:rPr>
          <w:noProof/>
          <w:lang w:eastAsia="tr-TR"/>
        </w:rPr>
        <w:drawing>
          <wp:inline distT="0" distB="0" distL="0" distR="0" wp14:anchorId="72E5F401" wp14:editId="7ACECDEF">
            <wp:extent cx="3838575" cy="2371725"/>
            <wp:effectExtent l="0" t="0" r="0" b="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BB423A7" w14:textId="77777777" w:rsidR="00F63514" w:rsidRDefault="00F63514" w:rsidP="00F63514">
      <w:r>
        <w:t>Stratejik plan değerlendirme raporu, üst yönetici başkanlığında yapılan değerlendirme toplantısında stratejik planın kalan süresi için</w:t>
      </w:r>
    </w:p>
    <w:p w14:paraId="58C8902A" w14:textId="77777777" w:rsidR="00F63514" w:rsidRDefault="00F63514" w:rsidP="00F63514">
      <w:r>
        <w:t>hedeflere nasıl ulaşılacağına ilişkin alınacak gerekli önlemleri de içerecek şekilde nihai hale getirilerek Mart ayı sonuna kadar</w:t>
      </w:r>
      <w:r w:rsidR="002C24DD">
        <w:t>Diyarbakır İl Milli Eğitim Müdürlüğü</w:t>
      </w:r>
      <w:r w:rsidR="001C1962">
        <w:t>ARGE dairesine</w:t>
      </w:r>
      <w:r>
        <w:t xml:space="preserve"> gönderilecektir. Hedeflerin ve ilgili performans göstergeleri ile risklerin takibi,</w:t>
      </w:r>
    </w:p>
    <w:p w14:paraId="214F7493" w14:textId="77777777" w:rsidR="00F63514" w:rsidRDefault="00F63514" w:rsidP="00F63514">
      <w:r>
        <w:t>hedeften sorumlu birimin harcama yetkilisinin; hedeflerin gerçekleşme sonuçlarının harcama birimlerinden alınarak konsolide</w:t>
      </w:r>
    </w:p>
    <w:p w14:paraId="0037F2AA" w14:textId="77777777" w:rsidR="00F63514" w:rsidRDefault="00F63514" w:rsidP="00F63514">
      <w:r>
        <w:t xml:space="preserve">edilmesi, analizi, değerlendirilmesi ve </w:t>
      </w:r>
      <w:r w:rsidR="001C1962">
        <w:t>üst yöneticiye sunulması ise İlçe SG</w:t>
      </w:r>
      <w:r>
        <w:t>’nin sorumluluğundadır.</w:t>
      </w:r>
    </w:p>
    <w:p w14:paraId="7D650D44" w14:textId="77777777" w:rsidR="00F63514" w:rsidRDefault="001C1962" w:rsidP="001C1962">
      <w:pPr>
        <w:pStyle w:val="Balk4"/>
      </w:pPr>
      <w:r>
        <w:t xml:space="preserve">İlçe </w:t>
      </w:r>
      <w:r w:rsidR="00F63514">
        <w:t>ME</w:t>
      </w:r>
      <w:r>
        <w:t>M</w:t>
      </w:r>
      <w:r w:rsidR="00F63514">
        <w:t xml:space="preserve"> Stratejik Plan İzleme ve Değerlendirme Modülü</w:t>
      </w:r>
    </w:p>
    <w:p w14:paraId="28BADBAC" w14:textId="77777777" w:rsidR="00F63514" w:rsidRPr="00564480" w:rsidRDefault="00F63514" w:rsidP="00D95B39">
      <w:r>
        <w:t>2019-2023 döneminde izleme ve değerlendirme süreci</w:t>
      </w:r>
      <w:r w:rsidR="00E578D3">
        <w:t>nde i</w:t>
      </w:r>
      <w:r>
        <w:t xml:space="preserve">htiyaç duyulması halinde stratejik planlama, izleme ve değerlendirme, modül kullanımı, raporlama, veri analizi gibi konulardahizmet içi eğitimler gerçekleştirilecektir. Nitel ve nicel analizler sonucunda elde edilen bulgular ve değerlendirmeler rapor haline getirilecektir. Raporlamalar, Birim İzlemeKartları, Dönem İzleme ve Değerlendirme Raporu ve Dönem İzleme ve Değerlendirme Raporu Yönetici Özeti olarak hazırlanacaktır.Analiz bulguları özel olarak </w:t>
      </w:r>
      <w:r>
        <w:lastRenderedPageBreak/>
        <w:t xml:space="preserve">hazırlanan sunumlar vasıtasıyla </w:t>
      </w:r>
      <w:r w:rsidR="00ED3D2A">
        <w:t>İlçe</w:t>
      </w:r>
      <w:r>
        <w:t xml:space="preserve"> birimleri ile gerçekleştirilen toplantılarda paylaşılacak, geneldurum hakkında ise tüm birim temsilcilerinin olduğu toplantılarda bilgilendirme yapılacaktır.</w:t>
      </w:r>
    </w:p>
    <w:sectPr w:rsidR="00F63514" w:rsidRPr="00564480" w:rsidSect="004E0763">
      <w:headerReference w:type="even" r:id="rId24"/>
      <w:headerReference w:type="default" r:id="rId25"/>
      <w:footerReference w:type="even" r:id="rId26"/>
      <w:footerReference w:type="default" r:id="rId27"/>
      <w:headerReference w:type="first" r:id="rId28"/>
      <w:footerReference w:type="first" r:id="rId29"/>
      <w:pgSz w:w="16838" w:h="11906" w:orient="landscape"/>
      <w:pgMar w:top="1417" w:right="1103" w:bottom="1417" w:left="1417" w:header="708" w:footer="708" w:gutter="0"/>
      <w:pgNumType w:chapStyle="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4" w:author="YakupTOPRAK" w:date="2019-02-13T13:17:00Z" w:initials="Y">
    <w:p w14:paraId="415E2523" w14:textId="77777777" w:rsidR="000B577E" w:rsidRDefault="000B577E">
      <w:pPr>
        <w:pStyle w:val="AklamaMetni"/>
      </w:pPr>
      <w:r>
        <w:rPr>
          <w:rStyle w:val="AklamaBavurusu"/>
        </w:rPr>
        <w:annotationRef/>
      </w:r>
    </w:p>
    <w:p w14:paraId="53C379F8" w14:textId="77777777" w:rsidR="000B577E" w:rsidRDefault="000B577E">
      <w:pPr>
        <w:pStyle w:val="AklamaMetni"/>
      </w:pPr>
    </w:p>
    <w:p w14:paraId="0D2AF929" w14:textId="77777777" w:rsidR="000B577E" w:rsidRDefault="000B577E">
      <w:pPr>
        <w:pStyle w:val="AklamaMetni"/>
      </w:pPr>
      <w:r>
        <w:t xml:space="preserve">ÖNEMLİ: BU BÖLÜMDEN SONRA “İZLEME-DEĞERLENDİRME” BÖLÜMÜ EKLENMELİDİR. </w:t>
      </w:r>
    </w:p>
    <w:p w14:paraId="44A55A1C" w14:textId="77777777" w:rsidR="000B577E" w:rsidRDefault="000B577E">
      <w:pPr>
        <w:pStyle w:val="AklamaMetni"/>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A55A1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134C9C" w14:textId="77777777" w:rsidR="00A90F8C" w:rsidRDefault="00A90F8C" w:rsidP="002E37FB">
      <w:pPr>
        <w:spacing w:after="0" w:line="240" w:lineRule="auto"/>
      </w:pPr>
      <w:r>
        <w:separator/>
      </w:r>
    </w:p>
  </w:endnote>
  <w:endnote w:type="continuationSeparator" w:id="0">
    <w:p w14:paraId="534E94A4" w14:textId="77777777" w:rsidR="00A90F8C" w:rsidRDefault="00A90F8C" w:rsidP="002E3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7985B" w14:textId="77777777" w:rsidR="00592286" w:rsidRDefault="0059228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089250"/>
      <w:docPartObj>
        <w:docPartGallery w:val="Page Numbers (Bottom of Page)"/>
        <w:docPartUnique/>
      </w:docPartObj>
    </w:sdtPr>
    <w:sdtEndPr/>
    <w:sdtContent>
      <w:p w14:paraId="2E53006E" w14:textId="77777777" w:rsidR="000B577E" w:rsidRDefault="00A90F8C">
        <w:pPr>
          <w:pStyle w:val="Altbilgi"/>
          <w:jc w:val="right"/>
        </w:pPr>
        <w:r>
          <w:rPr>
            <w:noProof/>
          </w:rPr>
          <w:fldChar w:fldCharType="begin"/>
        </w:r>
        <w:r>
          <w:rPr>
            <w:noProof/>
          </w:rPr>
          <w:instrText>PAGE   \* MERGEFORMAT</w:instrText>
        </w:r>
        <w:r>
          <w:rPr>
            <w:noProof/>
          </w:rPr>
          <w:fldChar w:fldCharType="separate"/>
        </w:r>
        <w:r w:rsidR="00592286">
          <w:rPr>
            <w:noProof/>
          </w:rPr>
          <w:t>12</w:t>
        </w:r>
        <w:r>
          <w:rPr>
            <w:noProof/>
          </w:rPr>
          <w:fldChar w:fldCharType="end"/>
        </w:r>
      </w:p>
    </w:sdtContent>
  </w:sdt>
  <w:p w14:paraId="41444025" w14:textId="77777777" w:rsidR="000B577E" w:rsidRDefault="000B577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0B46C" w14:textId="77777777" w:rsidR="00592286" w:rsidRDefault="0059228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F62551" w14:textId="77777777" w:rsidR="00A90F8C" w:rsidRDefault="00A90F8C" w:rsidP="002E37FB">
      <w:pPr>
        <w:spacing w:after="0" w:line="240" w:lineRule="auto"/>
      </w:pPr>
      <w:r>
        <w:separator/>
      </w:r>
    </w:p>
  </w:footnote>
  <w:footnote w:type="continuationSeparator" w:id="0">
    <w:p w14:paraId="5E2DB0D1" w14:textId="77777777" w:rsidR="00A90F8C" w:rsidRDefault="00A90F8C" w:rsidP="002E37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24ED8" w14:textId="77777777" w:rsidR="00592286" w:rsidRDefault="00592286">
    <w:pPr>
      <w:pStyle w:val="stbilgi"/>
    </w:pPr>
    <w:r>
      <w:rPr>
        <w:noProof/>
      </w:rPr>
      <w:pict w14:anchorId="49D343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385032" o:spid="_x0000_s2051" type="#_x0000_t136" style="position:absolute;left:0;text-align:left;margin-left:0;margin-top:0;width:599.4pt;height:39.95pt;rotation:315;z-index:-251655168;mso-position-horizontal:center;mso-position-horizontal-relative:margin;mso-position-vertical:center;mso-position-vertical-relative:margin" o:allowincell="f" fillcolor="silver" stroked="f">
          <v:fill opacity=".5"/>
          <v:textpath style="font-family:&quot;Book Antiqua&quot;;font-size:1pt" string="ÇERMİK İLÇE MİLLİ EĞİTİM MÜDÜRLÜĞÜ"/>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C4189" w14:textId="77777777" w:rsidR="000B577E" w:rsidRDefault="00592286">
    <w:pPr>
      <w:pStyle w:val="stbilgi"/>
    </w:pPr>
    <w:r>
      <w:rPr>
        <w:noProof/>
      </w:rPr>
      <w:pict w14:anchorId="48CF46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385033" o:spid="_x0000_s2052" type="#_x0000_t136" style="position:absolute;left:0;text-align:left;margin-left:0;margin-top:0;width:599.4pt;height:39.95pt;rotation:315;z-index:-251653120;mso-position-horizontal:center;mso-position-horizontal-relative:margin;mso-position-vertical:center;mso-position-vertical-relative:margin" o:allowincell="f" fillcolor="silver" stroked="f">
          <v:fill opacity=".5"/>
          <v:textpath style="font-family:&quot;Book Antiqua&quot;;font-size:1pt" string="ÇERMİK İLÇE MİLLİ EĞİTİM MÜDÜRLÜĞÜ"/>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9B96F" w14:textId="77777777" w:rsidR="00592286" w:rsidRDefault="00592286">
    <w:pPr>
      <w:pStyle w:val="stbilgi"/>
    </w:pPr>
    <w:r>
      <w:rPr>
        <w:noProof/>
      </w:rPr>
      <w:pict w14:anchorId="52DB1C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385031" o:spid="_x0000_s2050" type="#_x0000_t136" style="position:absolute;left:0;text-align:left;margin-left:0;margin-top:0;width:599.4pt;height:39.95pt;rotation:315;z-index:-251657216;mso-position-horizontal:center;mso-position-horizontal-relative:margin;mso-position-vertical:center;mso-position-vertical-relative:margin" o:allowincell="f" fillcolor="silver" stroked="f">
          <v:fill opacity=".5"/>
          <v:textpath style="font-family:&quot;Book Antiqua&quot;;font-size:1pt" string="ÇERMİK İLÇE MİLLİ EĞİTİM MÜDÜRLÜĞÜ"/>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44567"/>
    <w:multiLevelType w:val="hybridMultilevel"/>
    <w:tmpl w:val="978EA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E86AC7"/>
    <w:multiLevelType w:val="multilevel"/>
    <w:tmpl w:val="6310D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9330F"/>
    <w:multiLevelType w:val="hybridMultilevel"/>
    <w:tmpl w:val="206AD58E"/>
    <w:lvl w:ilvl="0" w:tplc="041F0005">
      <w:start w:val="1"/>
      <w:numFmt w:val="bullet"/>
      <w:lvlText w:val=""/>
      <w:lvlJc w:val="left"/>
      <w:pPr>
        <w:ind w:left="720" w:hanging="360"/>
      </w:pPr>
      <w:rPr>
        <w:rFonts w:ascii="Wingdings" w:hAnsi="Wingdings" w:hint="default"/>
        <w:b/>
        <w:color w:val="0070C0"/>
        <w:sz w:val="28"/>
      </w:rPr>
    </w:lvl>
    <w:lvl w:ilvl="1" w:tplc="C256F880" w:tentative="1">
      <w:start w:val="1"/>
      <w:numFmt w:val="bullet"/>
      <w:lvlText w:val="o"/>
      <w:lvlJc w:val="left"/>
      <w:pPr>
        <w:ind w:left="1440" w:hanging="360"/>
      </w:pPr>
      <w:rPr>
        <w:rFonts w:ascii="Courier New" w:hAnsi="Courier New" w:cs="Courier New" w:hint="default"/>
      </w:rPr>
    </w:lvl>
    <w:lvl w:ilvl="2" w:tplc="E562856E" w:tentative="1">
      <w:start w:val="1"/>
      <w:numFmt w:val="bullet"/>
      <w:lvlText w:val=""/>
      <w:lvlJc w:val="left"/>
      <w:pPr>
        <w:ind w:left="2160" w:hanging="360"/>
      </w:pPr>
      <w:rPr>
        <w:rFonts w:ascii="Wingdings" w:hAnsi="Wingdings" w:hint="default"/>
      </w:rPr>
    </w:lvl>
    <w:lvl w:ilvl="3" w:tplc="2F068318" w:tentative="1">
      <w:start w:val="1"/>
      <w:numFmt w:val="bullet"/>
      <w:lvlText w:val=""/>
      <w:lvlJc w:val="left"/>
      <w:pPr>
        <w:ind w:left="2880" w:hanging="360"/>
      </w:pPr>
      <w:rPr>
        <w:rFonts w:ascii="Symbol" w:hAnsi="Symbol" w:hint="default"/>
      </w:rPr>
    </w:lvl>
    <w:lvl w:ilvl="4" w:tplc="B680F176" w:tentative="1">
      <w:start w:val="1"/>
      <w:numFmt w:val="bullet"/>
      <w:lvlText w:val="o"/>
      <w:lvlJc w:val="left"/>
      <w:pPr>
        <w:ind w:left="3600" w:hanging="360"/>
      </w:pPr>
      <w:rPr>
        <w:rFonts w:ascii="Courier New" w:hAnsi="Courier New" w:cs="Courier New" w:hint="default"/>
      </w:rPr>
    </w:lvl>
    <w:lvl w:ilvl="5" w:tplc="BFDCD328" w:tentative="1">
      <w:start w:val="1"/>
      <w:numFmt w:val="bullet"/>
      <w:lvlText w:val=""/>
      <w:lvlJc w:val="left"/>
      <w:pPr>
        <w:ind w:left="4320" w:hanging="360"/>
      </w:pPr>
      <w:rPr>
        <w:rFonts w:ascii="Wingdings" w:hAnsi="Wingdings" w:hint="default"/>
      </w:rPr>
    </w:lvl>
    <w:lvl w:ilvl="6" w:tplc="24AC571E" w:tentative="1">
      <w:start w:val="1"/>
      <w:numFmt w:val="bullet"/>
      <w:lvlText w:val=""/>
      <w:lvlJc w:val="left"/>
      <w:pPr>
        <w:ind w:left="5040" w:hanging="360"/>
      </w:pPr>
      <w:rPr>
        <w:rFonts w:ascii="Symbol" w:hAnsi="Symbol" w:hint="default"/>
      </w:rPr>
    </w:lvl>
    <w:lvl w:ilvl="7" w:tplc="8EFA9BF0" w:tentative="1">
      <w:start w:val="1"/>
      <w:numFmt w:val="bullet"/>
      <w:lvlText w:val="o"/>
      <w:lvlJc w:val="left"/>
      <w:pPr>
        <w:ind w:left="5760" w:hanging="360"/>
      </w:pPr>
      <w:rPr>
        <w:rFonts w:ascii="Courier New" w:hAnsi="Courier New" w:cs="Courier New" w:hint="default"/>
      </w:rPr>
    </w:lvl>
    <w:lvl w:ilvl="8" w:tplc="DB3068A4" w:tentative="1">
      <w:start w:val="1"/>
      <w:numFmt w:val="bullet"/>
      <w:lvlText w:val=""/>
      <w:lvlJc w:val="left"/>
      <w:pPr>
        <w:ind w:left="6480" w:hanging="360"/>
      </w:pPr>
      <w:rPr>
        <w:rFonts w:ascii="Wingdings" w:hAnsi="Wingdings" w:hint="default"/>
      </w:rPr>
    </w:lvl>
  </w:abstractNum>
  <w:abstractNum w:abstractNumId="3" w15:restartNumberingAfterBreak="0">
    <w:nsid w:val="100379D8"/>
    <w:multiLevelType w:val="hybridMultilevel"/>
    <w:tmpl w:val="2786A9D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4A42BF"/>
    <w:multiLevelType w:val="hybridMultilevel"/>
    <w:tmpl w:val="90C69C2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42869F1"/>
    <w:multiLevelType w:val="hybridMultilevel"/>
    <w:tmpl w:val="37308D36"/>
    <w:lvl w:ilvl="0" w:tplc="812AC100">
      <w:start w:val="1"/>
      <w:numFmt w:val="bullet"/>
      <w:lvlText w:val=""/>
      <w:lvlJc w:val="left"/>
      <w:pPr>
        <w:ind w:left="720" w:hanging="360"/>
      </w:pPr>
      <w:rPr>
        <w:rFonts w:ascii="Wingdings" w:hAnsi="Wingdings" w:hint="default"/>
        <w:b/>
        <w:color w:val="0070C0"/>
        <w:sz w:val="28"/>
      </w:rPr>
    </w:lvl>
    <w:lvl w:ilvl="1" w:tplc="C256F880" w:tentative="1">
      <w:start w:val="1"/>
      <w:numFmt w:val="bullet"/>
      <w:lvlText w:val="o"/>
      <w:lvlJc w:val="left"/>
      <w:pPr>
        <w:ind w:left="1440" w:hanging="360"/>
      </w:pPr>
      <w:rPr>
        <w:rFonts w:ascii="Courier New" w:hAnsi="Courier New" w:cs="Courier New" w:hint="default"/>
      </w:rPr>
    </w:lvl>
    <w:lvl w:ilvl="2" w:tplc="E562856E" w:tentative="1">
      <w:start w:val="1"/>
      <w:numFmt w:val="bullet"/>
      <w:lvlText w:val=""/>
      <w:lvlJc w:val="left"/>
      <w:pPr>
        <w:ind w:left="2160" w:hanging="360"/>
      </w:pPr>
      <w:rPr>
        <w:rFonts w:ascii="Wingdings" w:hAnsi="Wingdings" w:hint="default"/>
      </w:rPr>
    </w:lvl>
    <w:lvl w:ilvl="3" w:tplc="2F068318" w:tentative="1">
      <w:start w:val="1"/>
      <w:numFmt w:val="bullet"/>
      <w:lvlText w:val=""/>
      <w:lvlJc w:val="left"/>
      <w:pPr>
        <w:ind w:left="2880" w:hanging="360"/>
      </w:pPr>
      <w:rPr>
        <w:rFonts w:ascii="Symbol" w:hAnsi="Symbol" w:hint="default"/>
      </w:rPr>
    </w:lvl>
    <w:lvl w:ilvl="4" w:tplc="B680F176" w:tentative="1">
      <w:start w:val="1"/>
      <w:numFmt w:val="bullet"/>
      <w:lvlText w:val="o"/>
      <w:lvlJc w:val="left"/>
      <w:pPr>
        <w:ind w:left="3600" w:hanging="360"/>
      </w:pPr>
      <w:rPr>
        <w:rFonts w:ascii="Courier New" w:hAnsi="Courier New" w:cs="Courier New" w:hint="default"/>
      </w:rPr>
    </w:lvl>
    <w:lvl w:ilvl="5" w:tplc="BFDCD328" w:tentative="1">
      <w:start w:val="1"/>
      <w:numFmt w:val="bullet"/>
      <w:lvlText w:val=""/>
      <w:lvlJc w:val="left"/>
      <w:pPr>
        <w:ind w:left="4320" w:hanging="360"/>
      </w:pPr>
      <w:rPr>
        <w:rFonts w:ascii="Wingdings" w:hAnsi="Wingdings" w:hint="default"/>
      </w:rPr>
    </w:lvl>
    <w:lvl w:ilvl="6" w:tplc="24AC571E" w:tentative="1">
      <w:start w:val="1"/>
      <w:numFmt w:val="bullet"/>
      <w:lvlText w:val=""/>
      <w:lvlJc w:val="left"/>
      <w:pPr>
        <w:ind w:left="5040" w:hanging="360"/>
      </w:pPr>
      <w:rPr>
        <w:rFonts w:ascii="Symbol" w:hAnsi="Symbol" w:hint="default"/>
      </w:rPr>
    </w:lvl>
    <w:lvl w:ilvl="7" w:tplc="8EFA9BF0" w:tentative="1">
      <w:start w:val="1"/>
      <w:numFmt w:val="bullet"/>
      <w:lvlText w:val="o"/>
      <w:lvlJc w:val="left"/>
      <w:pPr>
        <w:ind w:left="5760" w:hanging="360"/>
      </w:pPr>
      <w:rPr>
        <w:rFonts w:ascii="Courier New" w:hAnsi="Courier New" w:cs="Courier New" w:hint="default"/>
      </w:rPr>
    </w:lvl>
    <w:lvl w:ilvl="8" w:tplc="DB3068A4" w:tentative="1">
      <w:start w:val="1"/>
      <w:numFmt w:val="bullet"/>
      <w:lvlText w:val=""/>
      <w:lvlJc w:val="left"/>
      <w:pPr>
        <w:ind w:left="6480" w:hanging="360"/>
      </w:pPr>
      <w:rPr>
        <w:rFonts w:ascii="Wingdings" w:hAnsi="Wingdings" w:hint="default"/>
      </w:rPr>
    </w:lvl>
  </w:abstractNum>
  <w:abstractNum w:abstractNumId="8" w15:restartNumberingAfterBreak="0">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DD35036"/>
    <w:multiLevelType w:val="hybridMultilevel"/>
    <w:tmpl w:val="B7328B2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E1E7F45"/>
    <w:multiLevelType w:val="hybridMultilevel"/>
    <w:tmpl w:val="76BEB4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B9913EF"/>
    <w:multiLevelType w:val="hybridMultilevel"/>
    <w:tmpl w:val="D5FA95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FD16F10"/>
    <w:multiLevelType w:val="multilevel"/>
    <w:tmpl w:val="1D72E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0"/>
  </w:num>
  <w:num w:numId="4">
    <w:abstractNumId w:val="16"/>
  </w:num>
  <w:num w:numId="5">
    <w:abstractNumId w:val="5"/>
  </w:num>
  <w:num w:numId="6">
    <w:abstractNumId w:val="1"/>
  </w:num>
  <w:num w:numId="7">
    <w:abstractNumId w:val="13"/>
  </w:num>
  <w:num w:numId="8">
    <w:abstractNumId w:val="9"/>
  </w:num>
  <w:num w:numId="9">
    <w:abstractNumId w:val="11"/>
  </w:num>
  <w:num w:numId="10">
    <w:abstractNumId w:val="3"/>
  </w:num>
  <w:num w:numId="11">
    <w:abstractNumId w:val="0"/>
  </w:num>
  <w:num w:numId="12">
    <w:abstractNumId w:val="7"/>
  </w:num>
  <w:num w:numId="13">
    <w:abstractNumId w:val="2"/>
  </w:num>
  <w:num w:numId="14">
    <w:abstractNumId w:val="6"/>
  </w:num>
  <w:num w:numId="15">
    <w:abstractNumId w:val="4"/>
  </w:num>
  <w:num w:numId="16">
    <w:abstractNumId w:val="15"/>
  </w:num>
  <w:num w:numId="17">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E04D5"/>
    <w:rsid w:val="00000668"/>
    <w:rsid w:val="0000498D"/>
    <w:rsid w:val="00005A36"/>
    <w:rsid w:val="00006C9E"/>
    <w:rsid w:val="000139A3"/>
    <w:rsid w:val="00015C99"/>
    <w:rsid w:val="00024C1B"/>
    <w:rsid w:val="00026EF8"/>
    <w:rsid w:val="000342ED"/>
    <w:rsid w:val="00034B1A"/>
    <w:rsid w:val="000365BB"/>
    <w:rsid w:val="000411F4"/>
    <w:rsid w:val="00041AC1"/>
    <w:rsid w:val="0004387D"/>
    <w:rsid w:val="00044181"/>
    <w:rsid w:val="00044ED4"/>
    <w:rsid w:val="00052C46"/>
    <w:rsid w:val="00054278"/>
    <w:rsid w:val="0005464C"/>
    <w:rsid w:val="00061861"/>
    <w:rsid w:val="00062CBB"/>
    <w:rsid w:val="00062DAF"/>
    <w:rsid w:val="00064055"/>
    <w:rsid w:val="00065EA1"/>
    <w:rsid w:val="00066A83"/>
    <w:rsid w:val="0007066B"/>
    <w:rsid w:val="00070D1D"/>
    <w:rsid w:val="0007241B"/>
    <w:rsid w:val="0007788C"/>
    <w:rsid w:val="00081BF0"/>
    <w:rsid w:val="00084DE7"/>
    <w:rsid w:val="00086007"/>
    <w:rsid w:val="000930E6"/>
    <w:rsid w:val="000955A8"/>
    <w:rsid w:val="000A1B37"/>
    <w:rsid w:val="000A1CDA"/>
    <w:rsid w:val="000B25B0"/>
    <w:rsid w:val="000B274F"/>
    <w:rsid w:val="000B3C17"/>
    <w:rsid w:val="000B4B46"/>
    <w:rsid w:val="000B577E"/>
    <w:rsid w:val="000B6B6D"/>
    <w:rsid w:val="000B7304"/>
    <w:rsid w:val="000B762E"/>
    <w:rsid w:val="000B7734"/>
    <w:rsid w:val="000C023B"/>
    <w:rsid w:val="000C4F23"/>
    <w:rsid w:val="000C6DBA"/>
    <w:rsid w:val="000D462E"/>
    <w:rsid w:val="000D7EF7"/>
    <w:rsid w:val="000E44B8"/>
    <w:rsid w:val="000F3D71"/>
    <w:rsid w:val="000F6719"/>
    <w:rsid w:val="00103330"/>
    <w:rsid w:val="00105672"/>
    <w:rsid w:val="0010774F"/>
    <w:rsid w:val="001078B0"/>
    <w:rsid w:val="00110535"/>
    <w:rsid w:val="001128CB"/>
    <w:rsid w:val="0011463F"/>
    <w:rsid w:val="0012020E"/>
    <w:rsid w:val="001235CD"/>
    <w:rsid w:val="001308D6"/>
    <w:rsid w:val="0013289F"/>
    <w:rsid w:val="00132A0B"/>
    <w:rsid w:val="00133275"/>
    <w:rsid w:val="00134C5B"/>
    <w:rsid w:val="00136911"/>
    <w:rsid w:val="001379A5"/>
    <w:rsid w:val="001444F0"/>
    <w:rsid w:val="00145F9F"/>
    <w:rsid w:val="00150A3F"/>
    <w:rsid w:val="001512B3"/>
    <w:rsid w:val="00154D32"/>
    <w:rsid w:val="0015592F"/>
    <w:rsid w:val="00163058"/>
    <w:rsid w:val="001646B2"/>
    <w:rsid w:val="00167212"/>
    <w:rsid w:val="0017160A"/>
    <w:rsid w:val="001767FC"/>
    <w:rsid w:val="00176883"/>
    <w:rsid w:val="001809CB"/>
    <w:rsid w:val="001867BB"/>
    <w:rsid w:val="00186D1F"/>
    <w:rsid w:val="00190691"/>
    <w:rsid w:val="00192ABB"/>
    <w:rsid w:val="00195A41"/>
    <w:rsid w:val="001A27E0"/>
    <w:rsid w:val="001B108B"/>
    <w:rsid w:val="001B1F29"/>
    <w:rsid w:val="001B2B75"/>
    <w:rsid w:val="001B72B6"/>
    <w:rsid w:val="001C1962"/>
    <w:rsid w:val="001C3101"/>
    <w:rsid w:val="001C3271"/>
    <w:rsid w:val="001C3D1A"/>
    <w:rsid w:val="001D7C34"/>
    <w:rsid w:val="001D7F82"/>
    <w:rsid w:val="001E2ED4"/>
    <w:rsid w:val="001E45E2"/>
    <w:rsid w:val="001E51E6"/>
    <w:rsid w:val="001E526E"/>
    <w:rsid w:val="001E5CB3"/>
    <w:rsid w:val="001E619C"/>
    <w:rsid w:val="001E6798"/>
    <w:rsid w:val="001F1B37"/>
    <w:rsid w:val="00205477"/>
    <w:rsid w:val="00205908"/>
    <w:rsid w:val="002112F9"/>
    <w:rsid w:val="00215320"/>
    <w:rsid w:val="0021655E"/>
    <w:rsid w:val="00220FC1"/>
    <w:rsid w:val="0022185E"/>
    <w:rsid w:val="00221A18"/>
    <w:rsid w:val="0022208E"/>
    <w:rsid w:val="00222199"/>
    <w:rsid w:val="0022668D"/>
    <w:rsid w:val="00227488"/>
    <w:rsid w:val="00234062"/>
    <w:rsid w:val="00244794"/>
    <w:rsid w:val="0024596E"/>
    <w:rsid w:val="00245B07"/>
    <w:rsid w:val="002502E3"/>
    <w:rsid w:val="002525EF"/>
    <w:rsid w:val="0025272D"/>
    <w:rsid w:val="00253B80"/>
    <w:rsid w:val="002557FD"/>
    <w:rsid w:val="0025746A"/>
    <w:rsid w:val="002605C6"/>
    <w:rsid w:val="00260F52"/>
    <w:rsid w:val="002637BF"/>
    <w:rsid w:val="00263990"/>
    <w:rsid w:val="002647C6"/>
    <w:rsid w:val="002649AF"/>
    <w:rsid w:val="002711E5"/>
    <w:rsid w:val="00273B9C"/>
    <w:rsid w:val="00277CCB"/>
    <w:rsid w:val="002813DC"/>
    <w:rsid w:val="002817EA"/>
    <w:rsid w:val="002838B9"/>
    <w:rsid w:val="00285EAC"/>
    <w:rsid w:val="002861A0"/>
    <w:rsid w:val="00292979"/>
    <w:rsid w:val="00295AB7"/>
    <w:rsid w:val="00296CD2"/>
    <w:rsid w:val="002A0DF3"/>
    <w:rsid w:val="002A5206"/>
    <w:rsid w:val="002A6308"/>
    <w:rsid w:val="002B7B01"/>
    <w:rsid w:val="002C24DD"/>
    <w:rsid w:val="002C3AEE"/>
    <w:rsid w:val="002C472E"/>
    <w:rsid w:val="002C607E"/>
    <w:rsid w:val="002D22E7"/>
    <w:rsid w:val="002D2380"/>
    <w:rsid w:val="002D44BA"/>
    <w:rsid w:val="002D63BD"/>
    <w:rsid w:val="002D6BEC"/>
    <w:rsid w:val="002E091E"/>
    <w:rsid w:val="002E2D3D"/>
    <w:rsid w:val="002E32FD"/>
    <w:rsid w:val="002E37FB"/>
    <w:rsid w:val="002E53D0"/>
    <w:rsid w:val="002E5A29"/>
    <w:rsid w:val="002E5ECD"/>
    <w:rsid w:val="002E7E05"/>
    <w:rsid w:val="002F0B18"/>
    <w:rsid w:val="002F1E6C"/>
    <w:rsid w:val="002F34B3"/>
    <w:rsid w:val="002F7BC3"/>
    <w:rsid w:val="003075A9"/>
    <w:rsid w:val="00310E54"/>
    <w:rsid w:val="00310F70"/>
    <w:rsid w:val="003141B1"/>
    <w:rsid w:val="003141ED"/>
    <w:rsid w:val="00314E4F"/>
    <w:rsid w:val="00323932"/>
    <w:rsid w:val="00325344"/>
    <w:rsid w:val="003253C6"/>
    <w:rsid w:val="00325707"/>
    <w:rsid w:val="003312EA"/>
    <w:rsid w:val="00331C7B"/>
    <w:rsid w:val="00333AE7"/>
    <w:rsid w:val="00335855"/>
    <w:rsid w:val="00341063"/>
    <w:rsid w:val="0034220B"/>
    <w:rsid w:val="00343D13"/>
    <w:rsid w:val="00345422"/>
    <w:rsid w:val="00351986"/>
    <w:rsid w:val="003534D3"/>
    <w:rsid w:val="00353543"/>
    <w:rsid w:val="003559F1"/>
    <w:rsid w:val="003575D6"/>
    <w:rsid w:val="0036075B"/>
    <w:rsid w:val="003609A7"/>
    <w:rsid w:val="003632F8"/>
    <w:rsid w:val="00367A45"/>
    <w:rsid w:val="0037521E"/>
    <w:rsid w:val="00377663"/>
    <w:rsid w:val="00382EB6"/>
    <w:rsid w:val="00384B82"/>
    <w:rsid w:val="00385881"/>
    <w:rsid w:val="003918A7"/>
    <w:rsid w:val="00391C21"/>
    <w:rsid w:val="00394B0C"/>
    <w:rsid w:val="00397EA4"/>
    <w:rsid w:val="003A1667"/>
    <w:rsid w:val="003A1C6D"/>
    <w:rsid w:val="003A3161"/>
    <w:rsid w:val="003B5786"/>
    <w:rsid w:val="003C2DA1"/>
    <w:rsid w:val="003C3366"/>
    <w:rsid w:val="003C50D3"/>
    <w:rsid w:val="003D410F"/>
    <w:rsid w:val="003D4364"/>
    <w:rsid w:val="003D4735"/>
    <w:rsid w:val="003D47F6"/>
    <w:rsid w:val="003E2B8E"/>
    <w:rsid w:val="003E4049"/>
    <w:rsid w:val="003E62D5"/>
    <w:rsid w:val="00400731"/>
    <w:rsid w:val="004009F5"/>
    <w:rsid w:val="00401A46"/>
    <w:rsid w:val="0040303A"/>
    <w:rsid w:val="00403C47"/>
    <w:rsid w:val="00414D49"/>
    <w:rsid w:val="00415CD2"/>
    <w:rsid w:val="00416AB4"/>
    <w:rsid w:val="00420D4E"/>
    <w:rsid w:val="00426E69"/>
    <w:rsid w:val="00430634"/>
    <w:rsid w:val="004346FF"/>
    <w:rsid w:val="0043575C"/>
    <w:rsid w:val="00437C8E"/>
    <w:rsid w:val="00440DA8"/>
    <w:rsid w:val="00450880"/>
    <w:rsid w:val="00453F0A"/>
    <w:rsid w:val="00454CA1"/>
    <w:rsid w:val="0046247D"/>
    <w:rsid w:val="00464C06"/>
    <w:rsid w:val="00467167"/>
    <w:rsid w:val="00487C73"/>
    <w:rsid w:val="004910DE"/>
    <w:rsid w:val="00491F7C"/>
    <w:rsid w:val="0049567D"/>
    <w:rsid w:val="00495922"/>
    <w:rsid w:val="00496A03"/>
    <w:rsid w:val="004970C9"/>
    <w:rsid w:val="004A5622"/>
    <w:rsid w:val="004B53EC"/>
    <w:rsid w:val="004B67CE"/>
    <w:rsid w:val="004B7D61"/>
    <w:rsid w:val="004C0795"/>
    <w:rsid w:val="004C5D51"/>
    <w:rsid w:val="004D2BE2"/>
    <w:rsid w:val="004D3529"/>
    <w:rsid w:val="004D56A7"/>
    <w:rsid w:val="004D6734"/>
    <w:rsid w:val="004D6985"/>
    <w:rsid w:val="004D7828"/>
    <w:rsid w:val="004E042E"/>
    <w:rsid w:val="004E0763"/>
    <w:rsid w:val="004E5151"/>
    <w:rsid w:val="004F2233"/>
    <w:rsid w:val="004F40F0"/>
    <w:rsid w:val="004F44CF"/>
    <w:rsid w:val="004F55BF"/>
    <w:rsid w:val="00503A45"/>
    <w:rsid w:val="005058D4"/>
    <w:rsid w:val="005069D0"/>
    <w:rsid w:val="00507F59"/>
    <w:rsid w:val="00513D39"/>
    <w:rsid w:val="00513E0C"/>
    <w:rsid w:val="0051506B"/>
    <w:rsid w:val="00515626"/>
    <w:rsid w:val="00517D3C"/>
    <w:rsid w:val="0052045F"/>
    <w:rsid w:val="005218B7"/>
    <w:rsid w:val="005253B1"/>
    <w:rsid w:val="0052611B"/>
    <w:rsid w:val="0053269F"/>
    <w:rsid w:val="00533D1D"/>
    <w:rsid w:val="005422D6"/>
    <w:rsid w:val="005432F2"/>
    <w:rsid w:val="005444A8"/>
    <w:rsid w:val="00544946"/>
    <w:rsid w:val="00544EBF"/>
    <w:rsid w:val="00546487"/>
    <w:rsid w:val="00546DEF"/>
    <w:rsid w:val="00547C53"/>
    <w:rsid w:val="00551E13"/>
    <w:rsid w:val="00553BD7"/>
    <w:rsid w:val="0055477D"/>
    <w:rsid w:val="00562333"/>
    <w:rsid w:val="00563A8C"/>
    <w:rsid w:val="00564480"/>
    <w:rsid w:val="00570AAA"/>
    <w:rsid w:val="0058035C"/>
    <w:rsid w:val="00581E6B"/>
    <w:rsid w:val="0058204B"/>
    <w:rsid w:val="00582F0F"/>
    <w:rsid w:val="00584FBA"/>
    <w:rsid w:val="00592286"/>
    <w:rsid w:val="005929D4"/>
    <w:rsid w:val="0059549E"/>
    <w:rsid w:val="005955AD"/>
    <w:rsid w:val="005A4564"/>
    <w:rsid w:val="005A47D5"/>
    <w:rsid w:val="005A48A8"/>
    <w:rsid w:val="005B1421"/>
    <w:rsid w:val="005B678B"/>
    <w:rsid w:val="005B6F10"/>
    <w:rsid w:val="005C1660"/>
    <w:rsid w:val="005C1AAA"/>
    <w:rsid w:val="005D6CFE"/>
    <w:rsid w:val="005E09C3"/>
    <w:rsid w:val="005E1354"/>
    <w:rsid w:val="005E18CC"/>
    <w:rsid w:val="005E190C"/>
    <w:rsid w:val="005E2549"/>
    <w:rsid w:val="005E4027"/>
    <w:rsid w:val="005E42BB"/>
    <w:rsid w:val="005E6810"/>
    <w:rsid w:val="005E6FEE"/>
    <w:rsid w:val="005F018C"/>
    <w:rsid w:val="005F08ED"/>
    <w:rsid w:val="005F21A6"/>
    <w:rsid w:val="005F7E15"/>
    <w:rsid w:val="00600CC0"/>
    <w:rsid w:val="00603E64"/>
    <w:rsid w:val="006075BB"/>
    <w:rsid w:val="00611C9D"/>
    <w:rsid w:val="006127A4"/>
    <w:rsid w:val="006138AF"/>
    <w:rsid w:val="0061630D"/>
    <w:rsid w:val="00621D1F"/>
    <w:rsid w:val="00621DD1"/>
    <w:rsid w:val="0062753F"/>
    <w:rsid w:val="00631929"/>
    <w:rsid w:val="00631A55"/>
    <w:rsid w:val="0063501F"/>
    <w:rsid w:val="006419F4"/>
    <w:rsid w:val="00646FA9"/>
    <w:rsid w:val="006507CB"/>
    <w:rsid w:val="006522F8"/>
    <w:rsid w:val="00656A85"/>
    <w:rsid w:val="00661476"/>
    <w:rsid w:val="006639C6"/>
    <w:rsid w:val="00664F26"/>
    <w:rsid w:val="00665C6D"/>
    <w:rsid w:val="00667921"/>
    <w:rsid w:val="00671A44"/>
    <w:rsid w:val="0067453E"/>
    <w:rsid w:val="00677AD7"/>
    <w:rsid w:val="006806E7"/>
    <w:rsid w:val="00684210"/>
    <w:rsid w:val="00686F27"/>
    <w:rsid w:val="00690F65"/>
    <w:rsid w:val="00691785"/>
    <w:rsid w:val="00693238"/>
    <w:rsid w:val="006955B3"/>
    <w:rsid w:val="006A3D32"/>
    <w:rsid w:val="006A435E"/>
    <w:rsid w:val="006A7F65"/>
    <w:rsid w:val="006B1E52"/>
    <w:rsid w:val="006B67D6"/>
    <w:rsid w:val="006B7D56"/>
    <w:rsid w:val="006C03E2"/>
    <w:rsid w:val="006C2B60"/>
    <w:rsid w:val="006C3D92"/>
    <w:rsid w:val="006D4FE3"/>
    <w:rsid w:val="006D5946"/>
    <w:rsid w:val="006D6747"/>
    <w:rsid w:val="006E13BC"/>
    <w:rsid w:val="006E19D0"/>
    <w:rsid w:val="006E2C17"/>
    <w:rsid w:val="006E35E4"/>
    <w:rsid w:val="006E3868"/>
    <w:rsid w:val="006E48BA"/>
    <w:rsid w:val="006E55F8"/>
    <w:rsid w:val="006E6FD4"/>
    <w:rsid w:val="006F0B72"/>
    <w:rsid w:val="006F1752"/>
    <w:rsid w:val="006F26EE"/>
    <w:rsid w:val="006F50CD"/>
    <w:rsid w:val="006F60C0"/>
    <w:rsid w:val="006F7AF6"/>
    <w:rsid w:val="006F7E00"/>
    <w:rsid w:val="007001E1"/>
    <w:rsid w:val="00701485"/>
    <w:rsid w:val="00704569"/>
    <w:rsid w:val="00705D95"/>
    <w:rsid w:val="00713F1A"/>
    <w:rsid w:val="00714088"/>
    <w:rsid w:val="00714F31"/>
    <w:rsid w:val="007154F4"/>
    <w:rsid w:val="00716242"/>
    <w:rsid w:val="00717F57"/>
    <w:rsid w:val="00721AE1"/>
    <w:rsid w:val="00722107"/>
    <w:rsid w:val="00722113"/>
    <w:rsid w:val="00722BB5"/>
    <w:rsid w:val="00723092"/>
    <w:rsid w:val="00724547"/>
    <w:rsid w:val="00732167"/>
    <w:rsid w:val="00734FC9"/>
    <w:rsid w:val="00737B6D"/>
    <w:rsid w:val="007403DB"/>
    <w:rsid w:val="007415DD"/>
    <w:rsid w:val="00751213"/>
    <w:rsid w:val="007538E8"/>
    <w:rsid w:val="0075715B"/>
    <w:rsid w:val="00757D96"/>
    <w:rsid w:val="00761A61"/>
    <w:rsid w:val="00764BA6"/>
    <w:rsid w:val="00764BDE"/>
    <w:rsid w:val="00772CB4"/>
    <w:rsid w:val="00773A38"/>
    <w:rsid w:val="0077486F"/>
    <w:rsid w:val="00776669"/>
    <w:rsid w:val="00776CBA"/>
    <w:rsid w:val="00782AF1"/>
    <w:rsid w:val="007832CC"/>
    <w:rsid w:val="00783B36"/>
    <w:rsid w:val="00783E83"/>
    <w:rsid w:val="0078493A"/>
    <w:rsid w:val="00786DBC"/>
    <w:rsid w:val="00787B50"/>
    <w:rsid w:val="00787F3E"/>
    <w:rsid w:val="00791681"/>
    <w:rsid w:val="007917C2"/>
    <w:rsid w:val="00791989"/>
    <w:rsid w:val="00793847"/>
    <w:rsid w:val="00793A4B"/>
    <w:rsid w:val="00797743"/>
    <w:rsid w:val="007A0E6C"/>
    <w:rsid w:val="007A1CDC"/>
    <w:rsid w:val="007A2888"/>
    <w:rsid w:val="007B19FB"/>
    <w:rsid w:val="007B29B6"/>
    <w:rsid w:val="007B2A99"/>
    <w:rsid w:val="007B2AD4"/>
    <w:rsid w:val="007B2BA9"/>
    <w:rsid w:val="007B30BE"/>
    <w:rsid w:val="007B4269"/>
    <w:rsid w:val="007B58B0"/>
    <w:rsid w:val="007B720F"/>
    <w:rsid w:val="007B7460"/>
    <w:rsid w:val="007C13B9"/>
    <w:rsid w:val="007C5A15"/>
    <w:rsid w:val="007C678A"/>
    <w:rsid w:val="007C69D9"/>
    <w:rsid w:val="007C7801"/>
    <w:rsid w:val="007D1F22"/>
    <w:rsid w:val="007D264B"/>
    <w:rsid w:val="007D2656"/>
    <w:rsid w:val="007D53D8"/>
    <w:rsid w:val="007D59D1"/>
    <w:rsid w:val="007D7904"/>
    <w:rsid w:val="007E102E"/>
    <w:rsid w:val="007E11BD"/>
    <w:rsid w:val="007E67A1"/>
    <w:rsid w:val="007F3184"/>
    <w:rsid w:val="007F5A73"/>
    <w:rsid w:val="007F7E3B"/>
    <w:rsid w:val="00802231"/>
    <w:rsid w:val="00804DD2"/>
    <w:rsid w:val="00807197"/>
    <w:rsid w:val="00811E5F"/>
    <w:rsid w:val="008170C8"/>
    <w:rsid w:val="008200F2"/>
    <w:rsid w:val="008239CF"/>
    <w:rsid w:val="0082593F"/>
    <w:rsid w:val="00825A73"/>
    <w:rsid w:val="00832948"/>
    <w:rsid w:val="00834477"/>
    <w:rsid w:val="00834A5C"/>
    <w:rsid w:val="00836918"/>
    <w:rsid w:val="0083695A"/>
    <w:rsid w:val="00836FDE"/>
    <w:rsid w:val="00837629"/>
    <w:rsid w:val="00840383"/>
    <w:rsid w:val="0084226B"/>
    <w:rsid w:val="008447D3"/>
    <w:rsid w:val="0084619E"/>
    <w:rsid w:val="008465BD"/>
    <w:rsid w:val="0085025D"/>
    <w:rsid w:val="008529E1"/>
    <w:rsid w:val="008530AC"/>
    <w:rsid w:val="00853EAF"/>
    <w:rsid w:val="00854DEA"/>
    <w:rsid w:val="0085798E"/>
    <w:rsid w:val="0087180A"/>
    <w:rsid w:val="00875C3E"/>
    <w:rsid w:val="00881B08"/>
    <w:rsid w:val="00883AAC"/>
    <w:rsid w:val="00885E83"/>
    <w:rsid w:val="0089009F"/>
    <w:rsid w:val="008914A3"/>
    <w:rsid w:val="00894745"/>
    <w:rsid w:val="008954E4"/>
    <w:rsid w:val="008968E2"/>
    <w:rsid w:val="00897031"/>
    <w:rsid w:val="008A04C1"/>
    <w:rsid w:val="008A0885"/>
    <w:rsid w:val="008A3F73"/>
    <w:rsid w:val="008A6DE8"/>
    <w:rsid w:val="008B2860"/>
    <w:rsid w:val="008B31E3"/>
    <w:rsid w:val="008B5DF7"/>
    <w:rsid w:val="008B5F03"/>
    <w:rsid w:val="008B655B"/>
    <w:rsid w:val="008B6B23"/>
    <w:rsid w:val="008B7EC0"/>
    <w:rsid w:val="008C1D9C"/>
    <w:rsid w:val="008C2471"/>
    <w:rsid w:val="008C264A"/>
    <w:rsid w:val="008C3E4E"/>
    <w:rsid w:val="008C4170"/>
    <w:rsid w:val="008C49F6"/>
    <w:rsid w:val="008C4BA4"/>
    <w:rsid w:val="008C7BBA"/>
    <w:rsid w:val="008D39C1"/>
    <w:rsid w:val="008D696A"/>
    <w:rsid w:val="008D6E7B"/>
    <w:rsid w:val="008E0586"/>
    <w:rsid w:val="008E3A7D"/>
    <w:rsid w:val="008F1B33"/>
    <w:rsid w:val="008F278A"/>
    <w:rsid w:val="008F2B08"/>
    <w:rsid w:val="008F4FAD"/>
    <w:rsid w:val="008F6B60"/>
    <w:rsid w:val="008F6F1C"/>
    <w:rsid w:val="00900407"/>
    <w:rsid w:val="00902DDF"/>
    <w:rsid w:val="009107A4"/>
    <w:rsid w:val="009170D3"/>
    <w:rsid w:val="00920154"/>
    <w:rsid w:val="00922378"/>
    <w:rsid w:val="0092380E"/>
    <w:rsid w:val="00923E00"/>
    <w:rsid w:val="009264D0"/>
    <w:rsid w:val="00933A75"/>
    <w:rsid w:val="0093469B"/>
    <w:rsid w:val="009368EB"/>
    <w:rsid w:val="00937507"/>
    <w:rsid w:val="00937E52"/>
    <w:rsid w:val="00941EA3"/>
    <w:rsid w:val="00942192"/>
    <w:rsid w:val="00944711"/>
    <w:rsid w:val="0094655D"/>
    <w:rsid w:val="00950B8B"/>
    <w:rsid w:val="00956A80"/>
    <w:rsid w:val="009648B4"/>
    <w:rsid w:val="00965D95"/>
    <w:rsid w:val="00966CD1"/>
    <w:rsid w:val="00967346"/>
    <w:rsid w:val="00970364"/>
    <w:rsid w:val="00973D52"/>
    <w:rsid w:val="00986CC8"/>
    <w:rsid w:val="0098761C"/>
    <w:rsid w:val="00987746"/>
    <w:rsid w:val="00990002"/>
    <w:rsid w:val="009905EE"/>
    <w:rsid w:val="00994325"/>
    <w:rsid w:val="0099443E"/>
    <w:rsid w:val="009954BC"/>
    <w:rsid w:val="009A1CAF"/>
    <w:rsid w:val="009A2C84"/>
    <w:rsid w:val="009A3046"/>
    <w:rsid w:val="009A4192"/>
    <w:rsid w:val="009A6896"/>
    <w:rsid w:val="009A769C"/>
    <w:rsid w:val="009B2CF5"/>
    <w:rsid w:val="009B77FF"/>
    <w:rsid w:val="009C42B4"/>
    <w:rsid w:val="009C489D"/>
    <w:rsid w:val="009C6D05"/>
    <w:rsid w:val="009D1341"/>
    <w:rsid w:val="009D1F93"/>
    <w:rsid w:val="009D6D3E"/>
    <w:rsid w:val="009D6F85"/>
    <w:rsid w:val="009E495B"/>
    <w:rsid w:val="009E552C"/>
    <w:rsid w:val="009E7EC3"/>
    <w:rsid w:val="009F0762"/>
    <w:rsid w:val="009F4148"/>
    <w:rsid w:val="00A02E7F"/>
    <w:rsid w:val="00A0311B"/>
    <w:rsid w:val="00A040ED"/>
    <w:rsid w:val="00A07321"/>
    <w:rsid w:val="00A14C2E"/>
    <w:rsid w:val="00A16819"/>
    <w:rsid w:val="00A16F6C"/>
    <w:rsid w:val="00A17643"/>
    <w:rsid w:val="00A203A8"/>
    <w:rsid w:val="00A24A23"/>
    <w:rsid w:val="00A25DF6"/>
    <w:rsid w:val="00A26309"/>
    <w:rsid w:val="00A2713B"/>
    <w:rsid w:val="00A27E80"/>
    <w:rsid w:val="00A30903"/>
    <w:rsid w:val="00A32896"/>
    <w:rsid w:val="00A42CA1"/>
    <w:rsid w:val="00A43951"/>
    <w:rsid w:val="00A557A5"/>
    <w:rsid w:val="00A56556"/>
    <w:rsid w:val="00A56745"/>
    <w:rsid w:val="00A61F03"/>
    <w:rsid w:val="00A62583"/>
    <w:rsid w:val="00A76335"/>
    <w:rsid w:val="00A80E70"/>
    <w:rsid w:val="00A81B45"/>
    <w:rsid w:val="00A832EB"/>
    <w:rsid w:val="00A83A17"/>
    <w:rsid w:val="00A83D7A"/>
    <w:rsid w:val="00A8541B"/>
    <w:rsid w:val="00A85E16"/>
    <w:rsid w:val="00A90F8C"/>
    <w:rsid w:val="00A93347"/>
    <w:rsid w:val="00A93BF4"/>
    <w:rsid w:val="00A95AF5"/>
    <w:rsid w:val="00A96A24"/>
    <w:rsid w:val="00A97058"/>
    <w:rsid w:val="00A97F1D"/>
    <w:rsid w:val="00AA0536"/>
    <w:rsid w:val="00AA346A"/>
    <w:rsid w:val="00AA56AB"/>
    <w:rsid w:val="00AA7C28"/>
    <w:rsid w:val="00AB769F"/>
    <w:rsid w:val="00AC1759"/>
    <w:rsid w:val="00AC183B"/>
    <w:rsid w:val="00AC3EF9"/>
    <w:rsid w:val="00AC623C"/>
    <w:rsid w:val="00AD2FE0"/>
    <w:rsid w:val="00AD3C90"/>
    <w:rsid w:val="00AD5C89"/>
    <w:rsid w:val="00AD7629"/>
    <w:rsid w:val="00AE1ED4"/>
    <w:rsid w:val="00AE3B4D"/>
    <w:rsid w:val="00AF55DA"/>
    <w:rsid w:val="00AF7E0A"/>
    <w:rsid w:val="00B0004A"/>
    <w:rsid w:val="00B07D77"/>
    <w:rsid w:val="00B17C1F"/>
    <w:rsid w:val="00B217CC"/>
    <w:rsid w:val="00B225E8"/>
    <w:rsid w:val="00B24377"/>
    <w:rsid w:val="00B26FB7"/>
    <w:rsid w:val="00B27DED"/>
    <w:rsid w:val="00B467E8"/>
    <w:rsid w:val="00B512C0"/>
    <w:rsid w:val="00B516D9"/>
    <w:rsid w:val="00B5377C"/>
    <w:rsid w:val="00B55CF2"/>
    <w:rsid w:val="00B622F5"/>
    <w:rsid w:val="00B62B83"/>
    <w:rsid w:val="00B6478B"/>
    <w:rsid w:val="00B64F25"/>
    <w:rsid w:val="00B67129"/>
    <w:rsid w:val="00B71BB1"/>
    <w:rsid w:val="00B77858"/>
    <w:rsid w:val="00B77939"/>
    <w:rsid w:val="00B77B73"/>
    <w:rsid w:val="00B77D9B"/>
    <w:rsid w:val="00B80E8A"/>
    <w:rsid w:val="00B87078"/>
    <w:rsid w:val="00B9079E"/>
    <w:rsid w:val="00B94F6E"/>
    <w:rsid w:val="00B951E2"/>
    <w:rsid w:val="00BA0D89"/>
    <w:rsid w:val="00BA11CF"/>
    <w:rsid w:val="00BA4894"/>
    <w:rsid w:val="00BA4956"/>
    <w:rsid w:val="00BA69C6"/>
    <w:rsid w:val="00BB0F6C"/>
    <w:rsid w:val="00BB248D"/>
    <w:rsid w:val="00BC1C87"/>
    <w:rsid w:val="00BC4790"/>
    <w:rsid w:val="00BC4FE4"/>
    <w:rsid w:val="00BC524B"/>
    <w:rsid w:val="00BC5B7C"/>
    <w:rsid w:val="00BC721B"/>
    <w:rsid w:val="00BD0333"/>
    <w:rsid w:val="00BD5172"/>
    <w:rsid w:val="00BE04D5"/>
    <w:rsid w:val="00BE28BD"/>
    <w:rsid w:val="00BE2B7C"/>
    <w:rsid w:val="00BE4424"/>
    <w:rsid w:val="00BF2835"/>
    <w:rsid w:val="00BF720F"/>
    <w:rsid w:val="00C03C83"/>
    <w:rsid w:val="00C07BB0"/>
    <w:rsid w:val="00C17676"/>
    <w:rsid w:val="00C218EF"/>
    <w:rsid w:val="00C2451C"/>
    <w:rsid w:val="00C266A3"/>
    <w:rsid w:val="00C3702E"/>
    <w:rsid w:val="00C37420"/>
    <w:rsid w:val="00C43009"/>
    <w:rsid w:val="00C44D9E"/>
    <w:rsid w:val="00C45451"/>
    <w:rsid w:val="00C475E4"/>
    <w:rsid w:val="00C524F6"/>
    <w:rsid w:val="00C53619"/>
    <w:rsid w:val="00C5572D"/>
    <w:rsid w:val="00C57DBE"/>
    <w:rsid w:val="00C621F9"/>
    <w:rsid w:val="00C714A6"/>
    <w:rsid w:val="00C74389"/>
    <w:rsid w:val="00C76386"/>
    <w:rsid w:val="00C82C89"/>
    <w:rsid w:val="00C83711"/>
    <w:rsid w:val="00C86619"/>
    <w:rsid w:val="00C875CB"/>
    <w:rsid w:val="00C92607"/>
    <w:rsid w:val="00C9676C"/>
    <w:rsid w:val="00CB4E38"/>
    <w:rsid w:val="00CB7A89"/>
    <w:rsid w:val="00CC0594"/>
    <w:rsid w:val="00CC13BE"/>
    <w:rsid w:val="00CC243B"/>
    <w:rsid w:val="00CC3FC3"/>
    <w:rsid w:val="00CC6AA3"/>
    <w:rsid w:val="00CD1C65"/>
    <w:rsid w:val="00CD2B70"/>
    <w:rsid w:val="00CD34DA"/>
    <w:rsid w:val="00CD4479"/>
    <w:rsid w:val="00CD5398"/>
    <w:rsid w:val="00CD6B84"/>
    <w:rsid w:val="00CD7D8F"/>
    <w:rsid w:val="00CE24B9"/>
    <w:rsid w:val="00CE2E79"/>
    <w:rsid w:val="00CE64FC"/>
    <w:rsid w:val="00CE7E7C"/>
    <w:rsid w:val="00CF27D5"/>
    <w:rsid w:val="00CF2C49"/>
    <w:rsid w:val="00CF7891"/>
    <w:rsid w:val="00D005CA"/>
    <w:rsid w:val="00D01E91"/>
    <w:rsid w:val="00D02319"/>
    <w:rsid w:val="00D02DCB"/>
    <w:rsid w:val="00D063EB"/>
    <w:rsid w:val="00D10DEE"/>
    <w:rsid w:val="00D10EA7"/>
    <w:rsid w:val="00D1418A"/>
    <w:rsid w:val="00D16770"/>
    <w:rsid w:val="00D23AAC"/>
    <w:rsid w:val="00D25706"/>
    <w:rsid w:val="00D278E7"/>
    <w:rsid w:val="00D3412C"/>
    <w:rsid w:val="00D3433A"/>
    <w:rsid w:val="00D35167"/>
    <w:rsid w:val="00D37B43"/>
    <w:rsid w:val="00D413DE"/>
    <w:rsid w:val="00D419AA"/>
    <w:rsid w:val="00D50014"/>
    <w:rsid w:val="00D50209"/>
    <w:rsid w:val="00D5097A"/>
    <w:rsid w:val="00D52D7B"/>
    <w:rsid w:val="00D536A0"/>
    <w:rsid w:val="00D54DE6"/>
    <w:rsid w:val="00D564C7"/>
    <w:rsid w:val="00D72B2B"/>
    <w:rsid w:val="00D738B0"/>
    <w:rsid w:val="00D73C7E"/>
    <w:rsid w:val="00D73D7E"/>
    <w:rsid w:val="00D76AAD"/>
    <w:rsid w:val="00D8152D"/>
    <w:rsid w:val="00D83459"/>
    <w:rsid w:val="00D8728A"/>
    <w:rsid w:val="00D9261D"/>
    <w:rsid w:val="00D935A9"/>
    <w:rsid w:val="00D95B39"/>
    <w:rsid w:val="00D97F53"/>
    <w:rsid w:val="00DA0059"/>
    <w:rsid w:val="00DA0CEA"/>
    <w:rsid w:val="00DA1CA3"/>
    <w:rsid w:val="00DA3CC1"/>
    <w:rsid w:val="00DA573E"/>
    <w:rsid w:val="00DA77AF"/>
    <w:rsid w:val="00DB242F"/>
    <w:rsid w:val="00DB4363"/>
    <w:rsid w:val="00DB4EC5"/>
    <w:rsid w:val="00DB543B"/>
    <w:rsid w:val="00DB6E4F"/>
    <w:rsid w:val="00DC66C6"/>
    <w:rsid w:val="00DD109F"/>
    <w:rsid w:val="00DD367A"/>
    <w:rsid w:val="00DE4CF3"/>
    <w:rsid w:val="00DE5404"/>
    <w:rsid w:val="00DE5BCF"/>
    <w:rsid w:val="00DE6403"/>
    <w:rsid w:val="00DF157A"/>
    <w:rsid w:val="00DF2001"/>
    <w:rsid w:val="00E021D8"/>
    <w:rsid w:val="00E02A78"/>
    <w:rsid w:val="00E1020F"/>
    <w:rsid w:val="00E125CA"/>
    <w:rsid w:val="00E14350"/>
    <w:rsid w:val="00E22274"/>
    <w:rsid w:val="00E242F9"/>
    <w:rsid w:val="00E2455B"/>
    <w:rsid w:val="00E25F92"/>
    <w:rsid w:val="00E2759F"/>
    <w:rsid w:val="00E27B66"/>
    <w:rsid w:val="00E36080"/>
    <w:rsid w:val="00E37332"/>
    <w:rsid w:val="00E375D8"/>
    <w:rsid w:val="00E41A8C"/>
    <w:rsid w:val="00E41FFB"/>
    <w:rsid w:val="00E47628"/>
    <w:rsid w:val="00E4771F"/>
    <w:rsid w:val="00E52C96"/>
    <w:rsid w:val="00E538E9"/>
    <w:rsid w:val="00E55B2A"/>
    <w:rsid w:val="00E57620"/>
    <w:rsid w:val="00E578D3"/>
    <w:rsid w:val="00E57E89"/>
    <w:rsid w:val="00E609AD"/>
    <w:rsid w:val="00E61E97"/>
    <w:rsid w:val="00E63AF6"/>
    <w:rsid w:val="00E63BA0"/>
    <w:rsid w:val="00E66AC4"/>
    <w:rsid w:val="00E72862"/>
    <w:rsid w:val="00E736DF"/>
    <w:rsid w:val="00E84A9B"/>
    <w:rsid w:val="00E85283"/>
    <w:rsid w:val="00E8583D"/>
    <w:rsid w:val="00E860A5"/>
    <w:rsid w:val="00E867B6"/>
    <w:rsid w:val="00E87CCD"/>
    <w:rsid w:val="00E91002"/>
    <w:rsid w:val="00E921D3"/>
    <w:rsid w:val="00E95562"/>
    <w:rsid w:val="00E9659F"/>
    <w:rsid w:val="00E97B83"/>
    <w:rsid w:val="00E97F32"/>
    <w:rsid w:val="00EA0B65"/>
    <w:rsid w:val="00EA1270"/>
    <w:rsid w:val="00EA2047"/>
    <w:rsid w:val="00EA63AD"/>
    <w:rsid w:val="00EB037B"/>
    <w:rsid w:val="00EB0F0C"/>
    <w:rsid w:val="00EB327B"/>
    <w:rsid w:val="00EB3858"/>
    <w:rsid w:val="00EB60D6"/>
    <w:rsid w:val="00EB7854"/>
    <w:rsid w:val="00EC12BA"/>
    <w:rsid w:val="00EC1543"/>
    <w:rsid w:val="00EC2F59"/>
    <w:rsid w:val="00EC3DA2"/>
    <w:rsid w:val="00EC6DA8"/>
    <w:rsid w:val="00ED0F6E"/>
    <w:rsid w:val="00ED3D2A"/>
    <w:rsid w:val="00ED4B99"/>
    <w:rsid w:val="00ED5A35"/>
    <w:rsid w:val="00ED7401"/>
    <w:rsid w:val="00EE065D"/>
    <w:rsid w:val="00EE1572"/>
    <w:rsid w:val="00EE51C9"/>
    <w:rsid w:val="00EF19D2"/>
    <w:rsid w:val="00F0024D"/>
    <w:rsid w:val="00F01788"/>
    <w:rsid w:val="00F075B0"/>
    <w:rsid w:val="00F1398F"/>
    <w:rsid w:val="00F14A90"/>
    <w:rsid w:val="00F15564"/>
    <w:rsid w:val="00F21E5D"/>
    <w:rsid w:val="00F2217A"/>
    <w:rsid w:val="00F22A52"/>
    <w:rsid w:val="00F22AC8"/>
    <w:rsid w:val="00F22B90"/>
    <w:rsid w:val="00F24434"/>
    <w:rsid w:val="00F25D1F"/>
    <w:rsid w:val="00F32579"/>
    <w:rsid w:val="00F331E5"/>
    <w:rsid w:val="00F332A5"/>
    <w:rsid w:val="00F33CEC"/>
    <w:rsid w:val="00F3596E"/>
    <w:rsid w:val="00F43F60"/>
    <w:rsid w:val="00F45ED4"/>
    <w:rsid w:val="00F50D3B"/>
    <w:rsid w:val="00F53654"/>
    <w:rsid w:val="00F54F89"/>
    <w:rsid w:val="00F567D4"/>
    <w:rsid w:val="00F5698B"/>
    <w:rsid w:val="00F61A95"/>
    <w:rsid w:val="00F61F42"/>
    <w:rsid w:val="00F63514"/>
    <w:rsid w:val="00F66D1A"/>
    <w:rsid w:val="00F739BF"/>
    <w:rsid w:val="00F73A62"/>
    <w:rsid w:val="00F7573D"/>
    <w:rsid w:val="00F7616B"/>
    <w:rsid w:val="00F85199"/>
    <w:rsid w:val="00F876C9"/>
    <w:rsid w:val="00F91020"/>
    <w:rsid w:val="00F97522"/>
    <w:rsid w:val="00FA59C6"/>
    <w:rsid w:val="00FB1492"/>
    <w:rsid w:val="00FB1735"/>
    <w:rsid w:val="00FB37EB"/>
    <w:rsid w:val="00FB7C10"/>
    <w:rsid w:val="00FC247D"/>
    <w:rsid w:val="00FC7DBE"/>
    <w:rsid w:val="00FD090F"/>
    <w:rsid w:val="00FD2373"/>
    <w:rsid w:val="00FD36E9"/>
    <w:rsid w:val="00FD564F"/>
    <w:rsid w:val="00FD6D2E"/>
    <w:rsid w:val="00FE2470"/>
    <w:rsid w:val="00FE3488"/>
    <w:rsid w:val="00FE3841"/>
    <w:rsid w:val="00FE4B5D"/>
    <w:rsid w:val="00FF1256"/>
    <w:rsid w:val="00FF1C8F"/>
    <w:rsid w:val="00FF3D79"/>
    <w:rsid w:val="00FF4557"/>
    <w:rsid w:val="00FF6EB8"/>
    <w:rsid w:val="00FF6F8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1CDEBAF"/>
  <w15:docId w15:val="{FCD2E9AE-7F95-4AB1-BA54-65E541AF5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AC8"/>
    <w:pPr>
      <w:spacing w:after="120"/>
      <w:jc w:val="both"/>
    </w:pPr>
    <w:rPr>
      <w:rFonts w:ascii="Book Antiqua" w:hAnsi="Book Antiqua"/>
      <w:sz w:val="24"/>
    </w:rPr>
  </w:style>
  <w:style w:type="paragraph" w:styleId="Balk1">
    <w:name w:val="heading 1"/>
    <w:basedOn w:val="Normal"/>
    <w:next w:val="Normal"/>
    <w:link w:val="Balk1Char"/>
    <w:uiPriority w:val="9"/>
    <w:qFormat/>
    <w:rsid w:val="00802231"/>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9"/>
    <w:unhideWhenUsed/>
    <w:qFormat/>
    <w:rsid w:val="00353543"/>
    <w:pPr>
      <w:keepNext/>
      <w:keepLines/>
      <w:spacing w:before="40" w:after="240" w:line="240" w:lineRule="auto"/>
      <w:ind w:left="426"/>
      <w:jc w:val="left"/>
      <w:outlineLvl w:val="1"/>
    </w:pPr>
    <w:rPr>
      <w:rFonts w:eastAsiaTheme="majorEastAsia" w:cstheme="majorBidi"/>
      <w:b/>
      <w:color w:val="4472C4" w:themeColor="accent5"/>
      <w:sz w:val="32"/>
      <w:szCs w:val="24"/>
    </w:rPr>
  </w:style>
  <w:style w:type="paragraph" w:styleId="Balk3">
    <w:name w:val="heading 3"/>
    <w:aliases w:val="Stratejik Hedef"/>
    <w:basedOn w:val="Normal"/>
    <w:next w:val="Normal"/>
    <w:link w:val="Balk3Char"/>
    <w:uiPriority w:val="9"/>
    <w:unhideWhenUsed/>
    <w:qFormat/>
    <w:rsid w:val="00734FC9"/>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AB769F"/>
    <w:pPr>
      <w:ind w:firstLine="282"/>
      <w:outlineLvl w:val="3"/>
    </w:pPr>
    <w:rPr>
      <w:rFonts w:eastAsia="Calibri"/>
      <w:sz w:val="28"/>
    </w:rPr>
  </w:style>
  <w:style w:type="paragraph" w:styleId="Balk5">
    <w:name w:val="heading 5"/>
    <w:basedOn w:val="Normal"/>
    <w:next w:val="Normal"/>
    <w:link w:val="Balk5Char"/>
    <w:uiPriority w:val="9"/>
    <w:unhideWhenUsed/>
    <w:qFormat/>
    <w:rsid w:val="00E736DF"/>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qFormat/>
    <w:rsid w:val="00A93BF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2231"/>
    <w:rPr>
      <w:rFonts w:ascii="Book Antiqua" w:eastAsiaTheme="majorEastAsia" w:hAnsi="Book Antiqua" w:cstheme="majorBidi"/>
      <w:b/>
      <w:color w:val="C45911" w:themeColor="accent2" w:themeShade="BF"/>
      <w:sz w:val="40"/>
      <w:szCs w:val="24"/>
    </w:rPr>
  </w:style>
  <w:style w:type="paragraph" w:styleId="ListeParagraf">
    <w:name w:val="List Paragraph"/>
    <w:aliases w:val="içindekiler vb,List Paragraph,Liste Paragraf1"/>
    <w:basedOn w:val="Normal"/>
    <w:link w:val="ListeParagrafChar"/>
    <w:uiPriority w:val="34"/>
    <w:qFormat/>
    <w:rsid w:val="00E52C96"/>
    <w:pPr>
      <w:ind w:left="720"/>
      <w:contextualSpacing/>
    </w:pPr>
  </w:style>
  <w:style w:type="character" w:customStyle="1" w:styleId="Balk2Char">
    <w:name w:val="Başlık 2 Char"/>
    <w:basedOn w:val="VarsaylanParagrafYazTipi"/>
    <w:link w:val="Balk2"/>
    <w:uiPriority w:val="9"/>
    <w:rsid w:val="00353543"/>
    <w:rPr>
      <w:rFonts w:ascii="Book Antiqua" w:eastAsiaTheme="majorEastAsia" w:hAnsi="Book Antiqua" w:cstheme="majorBidi"/>
      <w:b/>
      <w:color w:val="4472C4" w:themeColor="accent5"/>
      <w:sz w:val="32"/>
      <w:szCs w:val="24"/>
    </w:rPr>
  </w:style>
  <w:style w:type="character" w:customStyle="1" w:styleId="Balk3Char">
    <w:name w:val="Başlık 3 Char"/>
    <w:aliases w:val="Stratejik Hedef Char"/>
    <w:basedOn w:val="VarsaylanParagrafYazTipi"/>
    <w:link w:val="Balk3"/>
    <w:uiPriority w:val="9"/>
    <w:rsid w:val="00734FC9"/>
    <w:rPr>
      <w:rFonts w:asciiTheme="majorHAnsi" w:eastAsiaTheme="majorEastAsia" w:hAnsiTheme="majorHAnsi" w:cstheme="majorBidi"/>
      <w:b/>
      <w:color w:val="0D0D0D" w:themeColor="text1" w:themeTint="F2"/>
      <w:sz w:val="28"/>
      <w:szCs w:val="24"/>
    </w:rPr>
  </w:style>
  <w:style w:type="paragraph" w:styleId="AralkYok">
    <w:name w:val="No Spacing"/>
    <w:link w:val="AralkYokChar"/>
    <w:uiPriority w:val="1"/>
    <w:qFormat/>
    <w:rsid w:val="002E37F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E37FB"/>
    <w:rPr>
      <w:rFonts w:eastAsiaTheme="minorEastAsia"/>
      <w:lang w:eastAsia="tr-TR"/>
    </w:rPr>
  </w:style>
  <w:style w:type="paragraph" w:styleId="stbilgi">
    <w:name w:val="header"/>
    <w:basedOn w:val="Normal"/>
    <w:link w:val="stbilgiChar"/>
    <w:uiPriority w:val="99"/>
    <w:unhideWhenUsed/>
    <w:rsid w:val="002E37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37FB"/>
  </w:style>
  <w:style w:type="paragraph" w:styleId="Altbilgi">
    <w:name w:val="footer"/>
    <w:basedOn w:val="Normal"/>
    <w:link w:val="AltbilgiChar"/>
    <w:uiPriority w:val="99"/>
    <w:unhideWhenUsed/>
    <w:rsid w:val="002E37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37FB"/>
  </w:style>
  <w:style w:type="paragraph" w:styleId="TBal">
    <w:name w:val="TOC Heading"/>
    <w:basedOn w:val="Balk1"/>
    <w:next w:val="Normal"/>
    <w:uiPriority w:val="39"/>
    <w:unhideWhenUsed/>
    <w:qFormat/>
    <w:rsid w:val="002E37FB"/>
    <w:pPr>
      <w:outlineLvl w:val="9"/>
    </w:pPr>
    <w:rPr>
      <w:lang w:eastAsia="tr-TR"/>
    </w:rPr>
  </w:style>
  <w:style w:type="paragraph" w:styleId="T2">
    <w:name w:val="toc 2"/>
    <w:basedOn w:val="Normal"/>
    <w:next w:val="Normal"/>
    <w:autoRedefine/>
    <w:uiPriority w:val="39"/>
    <w:unhideWhenUsed/>
    <w:rsid w:val="002E37FB"/>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8A6DE8"/>
    <w:pPr>
      <w:tabs>
        <w:tab w:val="right" w:leader="dot" w:pos="13994"/>
      </w:tabs>
      <w:spacing w:after="100"/>
    </w:pPr>
    <w:rPr>
      <w:rFonts w:eastAsiaTheme="minorEastAsia" w:cs="Times New Roman"/>
      <w:lang w:eastAsia="tr-TR"/>
    </w:rPr>
  </w:style>
  <w:style w:type="paragraph" w:styleId="T3">
    <w:name w:val="toc 3"/>
    <w:basedOn w:val="Normal"/>
    <w:next w:val="Normal"/>
    <w:autoRedefine/>
    <w:uiPriority w:val="39"/>
    <w:unhideWhenUsed/>
    <w:rsid w:val="002E37FB"/>
    <w:pPr>
      <w:spacing w:after="100"/>
      <w:ind w:left="440"/>
    </w:pPr>
    <w:rPr>
      <w:rFonts w:eastAsiaTheme="minorEastAsia" w:cs="Times New Roman"/>
      <w:lang w:eastAsia="tr-TR"/>
    </w:rPr>
  </w:style>
  <w:style w:type="character" w:styleId="Kpr">
    <w:name w:val="Hyperlink"/>
    <w:basedOn w:val="VarsaylanParagrafYazTipi"/>
    <w:uiPriority w:val="99"/>
    <w:unhideWhenUsed/>
    <w:rsid w:val="002E37FB"/>
    <w:rPr>
      <w:color w:val="0563C1" w:themeColor="hyperlink"/>
      <w:u w:val="single"/>
    </w:rPr>
  </w:style>
  <w:style w:type="character" w:customStyle="1" w:styleId="Balk4Char">
    <w:name w:val="Başlık 4 Char"/>
    <w:basedOn w:val="VarsaylanParagrafYazTipi"/>
    <w:link w:val="Balk4"/>
    <w:uiPriority w:val="9"/>
    <w:rsid w:val="00AB769F"/>
    <w:rPr>
      <w:rFonts w:ascii="Book Antiqua" w:eastAsia="Calibri" w:hAnsi="Book Antiqua" w:cstheme="majorBidi"/>
      <w:b/>
      <w:color w:val="1F4E79" w:themeColor="accent1" w:themeShade="80"/>
      <w:sz w:val="28"/>
      <w:szCs w:val="24"/>
    </w:rPr>
  </w:style>
  <w:style w:type="paragraph" w:styleId="BalonMetni">
    <w:name w:val="Balloon Text"/>
    <w:basedOn w:val="Normal"/>
    <w:link w:val="BalonMetniChar"/>
    <w:uiPriority w:val="99"/>
    <w:semiHidden/>
    <w:unhideWhenUsed/>
    <w:rsid w:val="007B29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29B6"/>
    <w:rPr>
      <w:rFonts w:ascii="Tahoma" w:hAnsi="Tahoma" w:cs="Tahoma"/>
      <w:sz w:val="16"/>
      <w:szCs w:val="16"/>
    </w:rPr>
  </w:style>
  <w:style w:type="table" w:styleId="TabloKlavuzu">
    <w:name w:val="Table Grid"/>
    <w:basedOn w:val="NormalTablo"/>
    <w:uiPriority w:val="39"/>
    <w:rsid w:val="00BE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E18C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5E18CC"/>
    <w:pPr>
      <w:spacing w:line="241" w:lineRule="atLeast"/>
    </w:pPr>
    <w:rPr>
      <w:rFonts w:ascii="Neo Sans Pro" w:hAnsi="Neo Sans Pro" w:cstheme="minorBidi"/>
      <w:color w:val="auto"/>
    </w:rPr>
  </w:style>
  <w:style w:type="character" w:customStyle="1" w:styleId="A23">
    <w:name w:val="A23"/>
    <w:uiPriority w:val="99"/>
    <w:rsid w:val="005E18CC"/>
    <w:rPr>
      <w:rFonts w:cs="Neo Sans Pro"/>
      <w:color w:val="404041"/>
      <w:sz w:val="32"/>
      <w:szCs w:val="32"/>
    </w:rPr>
  </w:style>
  <w:style w:type="character" w:styleId="AklamaBavurusu">
    <w:name w:val="annotation reference"/>
    <w:basedOn w:val="VarsaylanParagrafYazTipi"/>
    <w:uiPriority w:val="99"/>
    <w:semiHidden/>
    <w:unhideWhenUsed/>
    <w:rsid w:val="007832CC"/>
    <w:rPr>
      <w:sz w:val="16"/>
      <w:szCs w:val="16"/>
    </w:rPr>
  </w:style>
  <w:style w:type="paragraph" w:styleId="AklamaMetni">
    <w:name w:val="annotation text"/>
    <w:basedOn w:val="Normal"/>
    <w:link w:val="AklamaMetniChar"/>
    <w:uiPriority w:val="99"/>
    <w:semiHidden/>
    <w:unhideWhenUsed/>
    <w:rsid w:val="007832CC"/>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832CC"/>
    <w:rPr>
      <w:sz w:val="20"/>
      <w:szCs w:val="20"/>
    </w:rPr>
  </w:style>
  <w:style w:type="table" w:customStyle="1" w:styleId="TabloKlavuzu2">
    <w:name w:val="Tablo Kılavuzu2"/>
    <w:basedOn w:val="NormalTablo"/>
    <w:next w:val="TabloKlavuzu"/>
    <w:uiPriority w:val="39"/>
    <w:rsid w:val="00CD539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D539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E97B83"/>
    <w:pPr>
      <w:spacing w:after="200" w:line="240" w:lineRule="auto"/>
    </w:pPr>
    <w:rPr>
      <w:iCs/>
      <w:szCs w:val="18"/>
    </w:rPr>
  </w:style>
  <w:style w:type="table" w:customStyle="1" w:styleId="DzTablo21">
    <w:name w:val="Düz Tablo 21"/>
    <w:basedOn w:val="NormalTablo"/>
    <w:uiPriority w:val="42"/>
    <w:rsid w:val="00FB14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13289F"/>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13289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2817EA"/>
  </w:style>
  <w:style w:type="character" w:styleId="zlenenKpr">
    <w:name w:val="FollowedHyperlink"/>
    <w:basedOn w:val="VarsaylanParagrafYazTipi"/>
    <w:uiPriority w:val="99"/>
    <w:semiHidden/>
    <w:unhideWhenUsed/>
    <w:rsid w:val="002817EA"/>
    <w:rPr>
      <w:color w:val="954F72" w:themeColor="followedHyperlink"/>
      <w:u w:val="single"/>
    </w:rPr>
  </w:style>
  <w:style w:type="character" w:customStyle="1" w:styleId="Balk3Char1">
    <w:name w:val="Başlık 3 Char1"/>
    <w:aliases w:val="Stratejik Hedef Char1"/>
    <w:basedOn w:val="VarsaylanParagrafYazTipi"/>
    <w:uiPriority w:val="9"/>
    <w:semiHidden/>
    <w:rsid w:val="002817EA"/>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2817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2817EA"/>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1379A5"/>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1379A5"/>
    <w:rPr>
      <w:rFonts w:ascii="Book Antiqua" w:hAnsi="Book Antiqua"/>
      <w:b/>
      <w:bCs/>
      <w:sz w:val="20"/>
      <w:szCs w:val="20"/>
    </w:rPr>
  </w:style>
  <w:style w:type="paragraph" w:styleId="Dzeltme">
    <w:name w:val="Revision"/>
    <w:hidden/>
    <w:uiPriority w:val="99"/>
    <w:semiHidden/>
    <w:rsid w:val="001379A5"/>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00498D"/>
    <w:pPr>
      <w:spacing w:after="0"/>
    </w:pPr>
  </w:style>
  <w:style w:type="paragraph" w:customStyle="1" w:styleId="TabloSP">
    <w:name w:val="Tablo SP"/>
    <w:basedOn w:val="Normal"/>
    <w:link w:val="TabloSPChar"/>
    <w:qFormat/>
    <w:rsid w:val="00811E5F"/>
    <w:pPr>
      <w:spacing w:after="0" w:line="240" w:lineRule="auto"/>
      <w:jc w:val="left"/>
    </w:pPr>
    <w:rPr>
      <w:rFonts w:eastAsia="Calibri" w:cs="Arial"/>
      <w:sz w:val="20"/>
      <w:szCs w:val="20"/>
    </w:rPr>
  </w:style>
  <w:style w:type="character" w:customStyle="1" w:styleId="TabloSPChar">
    <w:name w:val="Tablo SP Char"/>
    <w:basedOn w:val="VarsaylanParagrafYazTipi"/>
    <w:link w:val="TabloSP"/>
    <w:rsid w:val="00811E5F"/>
    <w:rPr>
      <w:rFonts w:ascii="Book Antiqua" w:eastAsia="Calibri" w:hAnsi="Book Antiqua" w:cs="Arial"/>
      <w:sz w:val="20"/>
      <w:szCs w:val="20"/>
    </w:rPr>
  </w:style>
  <w:style w:type="character" w:customStyle="1" w:styleId="Balk5Char">
    <w:name w:val="Başlık 5 Char"/>
    <w:basedOn w:val="VarsaylanParagrafYazTipi"/>
    <w:link w:val="Balk5"/>
    <w:uiPriority w:val="9"/>
    <w:rsid w:val="00E736DF"/>
    <w:rPr>
      <w:rFonts w:asciiTheme="majorHAnsi" w:eastAsiaTheme="majorEastAsia" w:hAnsiTheme="majorHAnsi" w:cstheme="majorBidi"/>
      <w:color w:val="2E74B5" w:themeColor="accent1" w:themeShade="BF"/>
      <w:sz w:val="24"/>
    </w:rPr>
  </w:style>
  <w:style w:type="table" w:customStyle="1" w:styleId="KlavuzuTablo4-Vurgu21">
    <w:name w:val="Kılavuzu Tablo 4 - Vurgu 21"/>
    <w:basedOn w:val="NormalTablo"/>
    <w:uiPriority w:val="49"/>
    <w:rsid w:val="000A1B3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ListeParagrafChar">
    <w:name w:val="Liste Paragraf Char"/>
    <w:aliases w:val="içindekiler vb Char,List Paragraph Char,Liste Paragraf1 Char"/>
    <w:link w:val="ListeParagraf"/>
    <w:uiPriority w:val="34"/>
    <w:locked/>
    <w:rsid w:val="004C0795"/>
    <w:rPr>
      <w:rFonts w:ascii="Book Antiqua" w:hAnsi="Book Antiqua"/>
      <w:sz w:val="24"/>
    </w:rPr>
  </w:style>
  <w:style w:type="table" w:customStyle="1" w:styleId="DzTablo11">
    <w:name w:val="Düz Tablo 11"/>
    <w:basedOn w:val="NormalTablo"/>
    <w:uiPriority w:val="41"/>
    <w:rsid w:val="00EB327B"/>
    <w:pPr>
      <w:spacing w:after="0" w:line="240" w:lineRule="auto"/>
    </w:p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character" w:customStyle="1" w:styleId="Balk6Char">
    <w:name w:val="Başlık 6 Char"/>
    <w:basedOn w:val="VarsaylanParagrafYazTipi"/>
    <w:link w:val="Balk6"/>
    <w:uiPriority w:val="9"/>
    <w:rsid w:val="00A93BF4"/>
    <w:rPr>
      <w:rFonts w:asciiTheme="majorHAnsi" w:eastAsiaTheme="majorEastAsia" w:hAnsiTheme="majorHAnsi" w:cstheme="majorBidi"/>
      <w:color w:val="1F4D78" w:themeColor="accent1" w:themeShade="7F"/>
      <w:sz w:val="24"/>
    </w:rPr>
  </w:style>
  <w:style w:type="table" w:customStyle="1" w:styleId="OrtaGlgeleme1-Vurgu41">
    <w:name w:val="Orta Gölgeleme 1 - Vurgu 41"/>
    <w:basedOn w:val="NormalTablo"/>
    <w:next w:val="OrtaGlgeleme1-Vurgu4"/>
    <w:uiPriority w:val="63"/>
    <w:rsid w:val="00B512C0"/>
    <w:pPr>
      <w:spacing w:after="0" w:line="240" w:lineRule="auto"/>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B512C0"/>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B512C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steTablo4-Vurgu11">
    <w:name w:val="Liste Tablo 4 - Vurgu 11"/>
    <w:basedOn w:val="NormalTablo"/>
    <w:uiPriority w:val="49"/>
    <w:rsid w:val="0059549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OrtaGlgeleme1-Vurgu131">
    <w:name w:val="Orta Gölgeleme 1 - Vurgu 131"/>
    <w:basedOn w:val="NormalTablo"/>
    <w:uiPriority w:val="63"/>
    <w:rsid w:val="0059549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OrtaGlgeleme1-Vurgu6">
    <w:name w:val="Medium Shading 1 Accent 6"/>
    <w:basedOn w:val="NormalTablo"/>
    <w:uiPriority w:val="63"/>
    <w:rsid w:val="0059549E"/>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59549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D02DCB"/>
    <w:pPr>
      <w:spacing w:after="0" w:line="240" w:lineRule="auto"/>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D02DCB"/>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9648B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4-Vurgu31">
    <w:name w:val="Liste Tablo 4 - Vurgu 31"/>
    <w:basedOn w:val="NormalTablo"/>
    <w:uiPriority w:val="49"/>
    <w:rsid w:val="009D134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OrtaGlgeleme1-Vurgu62">
    <w:name w:val="Orta Gölgeleme 1 - Vurgu 62"/>
    <w:basedOn w:val="NormalTablo"/>
    <w:next w:val="OrtaGlgeleme1-Vurgu6"/>
    <w:uiPriority w:val="63"/>
    <w:rsid w:val="00E375D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uTablo4-Vurgu61">
    <w:name w:val="Kılavuzu Tablo 4 - Vurgu 61"/>
    <w:basedOn w:val="NormalTablo"/>
    <w:uiPriority w:val="49"/>
    <w:rsid w:val="005F018C"/>
    <w:pPr>
      <w:spacing w:after="0" w:line="240" w:lineRule="auto"/>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22">
    <w:name w:val="Kılavuzu Tablo 4 - Vurgu 22"/>
    <w:basedOn w:val="NormalTablo"/>
    <w:uiPriority w:val="49"/>
    <w:rsid w:val="00CD447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4-Vurgu21">
    <w:name w:val="Liste Tablo 4 - Vurgu 21"/>
    <w:basedOn w:val="NormalTablo"/>
    <w:uiPriority w:val="49"/>
    <w:rsid w:val="00CD447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OrtaGlgeleme1-Vurgu2">
    <w:name w:val="Medium Shading 1 Accent 2"/>
    <w:basedOn w:val="NormalTablo"/>
    <w:uiPriority w:val="63"/>
    <w:rsid w:val="003559F1"/>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168">
      <w:bodyDiv w:val="1"/>
      <w:marLeft w:val="0"/>
      <w:marRight w:val="0"/>
      <w:marTop w:val="0"/>
      <w:marBottom w:val="0"/>
      <w:divBdr>
        <w:top w:val="none" w:sz="0" w:space="0" w:color="auto"/>
        <w:left w:val="none" w:sz="0" w:space="0" w:color="auto"/>
        <w:bottom w:val="none" w:sz="0" w:space="0" w:color="auto"/>
        <w:right w:val="none" w:sz="0" w:space="0" w:color="auto"/>
      </w:divBdr>
    </w:div>
    <w:div w:id="19745991">
      <w:bodyDiv w:val="1"/>
      <w:marLeft w:val="0"/>
      <w:marRight w:val="0"/>
      <w:marTop w:val="0"/>
      <w:marBottom w:val="0"/>
      <w:divBdr>
        <w:top w:val="none" w:sz="0" w:space="0" w:color="auto"/>
        <w:left w:val="none" w:sz="0" w:space="0" w:color="auto"/>
        <w:bottom w:val="none" w:sz="0" w:space="0" w:color="auto"/>
        <w:right w:val="none" w:sz="0" w:space="0" w:color="auto"/>
      </w:divBdr>
    </w:div>
    <w:div w:id="50346730">
      <w:bodyDiv w:val="1"/>
      <w:marLeft w:val="0"/>
      <w:marRight w:val="0"/>
      <w:marTop w:val="0"/>
      <w:marBottom w:val="0"/>
      <w:divBdr>
        <w:top w:val="none" w:sz="0" w:space="0" w:color="auto"/>
        <w:left w:val="none" w:sz="0" w:space="0" w:color="auto"/>
        <w:bottom w:val="none" w:sz="0" w:space="0" w:color="auto"/>
        <w:right w:val="none" w:sz="0" w:space="0" w:color="auto"/>
      </w:divBdr>
    </w:div>
    <w:div w:id="56824983">
      <w:bodyDiv w:val="1"/>
      <w:marLeft w:val="0"/>
      <w:marRight w:val="0"/>
      <w:marTop w:val="0"/>
      <w:marBottom w:val="0"/>
      <w:divBdr>
        <w:top w:val="none" w:sz="0" w:space="0" w:color="auto"/>
        <w:left w:val="none" w:sz="0" w:space="0" w:color="auto"/>
        <w:bottom w:val="none" w:sz="0" w:space="0" w:color="auto"/>
        <w:right w:val="none" w:sz="0" w:space="0" w:color="auto"/>
      </w:divBdr>
    </w:div>
    <w:div w:id="126163014">
      <w:bodyDiv w:val="1"/>
      <w:marLeft w:val="0"/>
      <w:marRight w:val="0"/>
      <w:marTop w:val="0"/>
      <w:marBottom w:val="0"/>
      <w:divBdr>
        <w:top w:val="none" w:sz="0" w:space="0" w:color="auto"/>
        <w:left w:val="none" w:sz="0" w:space="0" w:color="auto"/>
        <w:bottom w:val="none" w:sz="0" w:space="0" w:color="auto"/>
        <w:right w:val="none" w:sz="0" w:space="0" w:color="auto"/>
      </w:divBdr>
    </w:div>
    <w:div w:id="175538043">
      <w:bodyDiv w:val="1"/>
      <w:marLeft w:val="0"/>
      <w:marRight w:val="0"/>
      <w:marTop w:val="0"/>
      <w:marBottom w:val="0"/>
      <w:divBdr>
        <w:top w:val="none" w:sz="0" w:space="0" w:color="auto"/>
        <w:left w:val="none" w:sz="0" w:space="0" w:color="auto"/>
        <w:bottom w:val="none" w:sz="0" w:space="0" w:color="auto"/>
        <w:right w:val="none" w:sz="0" w:space="0" w:color="auto"/>
      </w:divBdr>
    </w:div>
    <w:div w:id="183982749">
      <w:bodyDiv w:val="1"/>
      <w:marLeft w:val="0"/>
      <w:marRight w:val="0"/>
      <w:marTop w:val="0"/>
      <w:marBottom w:val="0"/>
      <w:divBdr>
        <w:top w:val="none" w:sz="0" w:space="0" w:color="auto"/>
        <w:left w:val="none" w:sz="0" w:space="0" w:color="auto"/>
        <w:bottom w:val="none" w:sz="0" w:space="0" w:color="auto"/>
        <w:right w:val="none" w:sz="0" w:space="0" w:color="auto"/>
      </w:divBdr>
    </w:div>
    <w:div w:id="188373432">
      <w:bodyDiv w:val="1"/>
      <w:marLeft w:val="0"/>
      <w:marRight w:val="0"/>
      <w:marTop w:val="0"/>
      <w:marBottom w:val="0"/>
      <w:divBdr>
        <w:top w:val="none" w:sz="0" w:space="0" w:color="auto"/>
        <w:left w:val="none" w:sz="0" w:space="0" w:color="auto"/>
        <w:bottom w:val="none" w:sz="0" w:space="0" w:color="auto"/>
        <w:right w:val="none" w:sz="0" w:space="0" w:color="auto"/>
      </w:divBdr>
    </w:div>
    <w:div w:id="197010565">
      <w:bodyDiv w:val="1"/>
      <w:marLeft w:val="0"/>
      <w:marRight w:val="0"/>
      <w:marTop w:val="0"/>
      <w:marBottom w:val="0"/>
      <w:divBdr>
        <w:top w:val="none" w:sz="0" w:space="0" w:color="auto"/>
        <w:left w:val="none" w:sz="0" w:space="0" w:color="auto"/>
        <w:bottom w:val="none" w:sz="0" w:space="0" w:color="auto"/>
        <w:right w:val="none" w:sz="0" w:space="0" w:color="auto"/>
      </w:divBdr>
    </w:div>
    <w:div w:id="199439705">
      <w:bodyDiv w:val="1"/>
      <w:marLeft w:val="0"/>
      <w:marRight w:val="0"/>
      <w:marTop w:val="0"/>
      <w:marBottom w:val="0"/>
      <w:divBdr>
        <w:top w:val="none" w:sz="0" w:space="0" w:color="auto"/>
        <w:left w:val="none" w:sz="0" w:space="0" w:color="auto"/>
        <w:bottom w:val="none" w:sz="0" w:space="0" w:color="auto"/>
        <w:right w:val="none" w:sz="0" w:space="0" w:color="auto"/>
      </w:divBdr>
    </w:div>
    <w:div w:id="244191159">
      <w:bodyDiv w:val="1"/>
      <w:marLeft w:val="0"/>
      <w:marRight w:val="0"/>
      <w:marTop w:val="0"/>
      <w:marBottom w:val="0"/>
      <w:divBdr>
        <w:top w:val="none" w:sz="0" w:space="0" w:color="auto"/>
        <w:left w:val="none" w:sz="0" w:space="0" w:color="auto"/>
        <w:bottom w:val="none" w:sz="0" w:space="0" w:color="auto"/>
        <w:right w:val="none" w:sz="0" w:space="0" w:color="auto"/>
      </w:divBdr>
    </w:div>
    <w:div w:id="254175761">
      <w:bodyDiv w:val="1"/>
      <w:marLeft w:val="0"/>
      <w:marRight w:val="0"/>
      <w:marTop w:val="0"/>
      <w:marBottom w:val="0"/>
      <w:divBdr>
        <w:top w:val="none" w:sz="0" w:space="0" w:color="auto"/>
        <w:left w:val="none" w:sz="0" w:space="0" w:color="auto"/>
        <w:bottom w:val="none" w:sz="0" w:space="0" w:color="auto"/>
        <w:right w:val="none" w:sz="0" w:space="0" w:color="auto"/>
      </w:divBdr>
    </w:div>
    <w:div w:id="265771196">
      <w:bodyDiv w:val="1"/>
      <w:marLeft w:val="0"/>
      <w:marRight w:val="0"/>
      <w:marTop w:val="0"/>
      <w:marBottom w:val="0"/>
      <w:divBdr>
        <w:top w:val="none" w:sz="0" w:space="0" w:color="auto"/>
        <w:left w:val="none" w:sz="0" w:space="0" w:color="auto"/>
        <w:bottom w:val="none" w:sz="0" w:space="0" w:color="auto"/>
        <w:right w:val="none" w:sz="0" w:space="0" w:color="auto"/>
      </w:divBdr>
    </w:div>
    <w:div w:id="274480675">
      <w:bodyDiv w:val="1"/>
      <w:marLeft w:val="0"/>
      <w:marRight w:val="0"/>
      <w:marTop w:val="0"/>
      <w:marBottom w:val="0"/>
      <w:divBdr>
        <w:top w:val="none" w:sz="0" w:space="0" w:color="auto"/>
        <w:left w:val="none" w:sz="0" w:space="0" w:color="auto"/>
        <w:bottom w:val="none" w:sz="0" w:space="0" w:color="auto"/>
        <w:right w:val="none" w:sz="0" w:space="0" w:color="auto"/>
      </w:divBdr>
    </w:div>
    <w:div w:id="276332409">
      <w:bodyDiv w:val="1"/>
      <w:marLeft w:val="0"/>
      <w:marRight w:val="0"/>
      <w:marTop w:val="0"/>
      <w:marBottom w:val="0"/>
      <w:divBdr>
        <w:top w:val="none" w:sz="0" w:space="0" w:color="auto"/>
        <w:left w:val="none" w:sz="0" w:space="0" w:color="auto"/>
        <w:bottom w:val="none" w:sz="0" w:space="0" w:color="auto"/>
        <w:right w:val="none" w:sz="0" w:space="0" w:color="auto"/>
      </w:divBdr>
    </w:div>
    <w:div w:id="294877126">
      <w:bodyDiv w:val="1"/>
      <w:marLeft w:val="0"/>
      <w:marRight w:val="0"/>
      <w:marTop w:val="0"/>
      <w:marBottom w:val="0"/>
      <w:divBdr>
        <w:top w:val="none" w:sz="0" w:space="0" w:color="auto"/>
        <w:left w:val="none" w:sz="0" w:space="0" w:color="auto"/>
        <w:bottom w:val="none" w:sz="0" w:space="0" w:color="auto"/>
        <w:right w:val="none" w:sz="0" w:space="0" w:color="auto"/>
      </w:divBdr>
    </w:div>
    <w:div w:id="339435471">
      <w:bodyDiv w:val="1"/>
      <w:marLeft w:val="0"/>
      <w:marRight w:val="0"/>
      <w:marTop w:val="0"/>
      <w:marBottom w:val="0"/>
      <w:divBdr>
        <w:top w:val="none" w:sz="0" w:space="0" w:color="auto"/>
        <w:left w:val="none" w:sz="0" w:space="0" w:color="auto"/>
        <w:bottom w:val="none" w:sz="0" w:space="0" w:color="auto"/>
        <w:right w:val="none" w:sz="0" w:space="0" w:color="auto"/>
      </w:divBdr>
    </w:div>
    <w:div w:id="348064985">
      <w:bodyDiv w:val="1"/>
      <w:marLeft w:val="0"/>
      <w:marRight w:val="0"/>
      <w:marTop w:val="0"/>
      <w:marBottom w:val="0"/>
      <w:divBdr>
        <w:top w:val="none" w:sz="0" w:space="0" w:color="auto"/>
        <w:left w:val="none" w:sz="0" w:space="0" w:color="auto"/>
        <w:bottom w:val="none" w:sz="0" w:space="0" w:color="auto"/>
        <w:right w:val="none" w:sz="0" w:space="0" w:color="auto"/>
      </w:divBdr>
    </w:div>
    <w:div w:id="357698644">
      <w:bodyDiv w:val="1"/>
      <w:marLeft w:val="0"/>
      <w:marRight w:val="0"/>
      <w:marTop w:val="0"/>
      <w:marBottom w:val="0"/>
      <w:divBdr>
        <w:top w:val="none" w:sz="0" w:space="0" w:color="auto"/>
        <w:left w:val="none" w:sz="0" w:space="0" w:color="auto"/>
        <w:bottom w:val="none" w:sz="0" w:space="0" w:color="auto"/>
        <w:right w:val="none" w:sz="0" w:space="0" w:color="auto"/>
      </w:divBdr>
    </w:div>
    <w:div w:id="380635086">
      <w:bodyDiv w:val="1"/>
      <w:marLeft w:val="0"/>
      <w:marRight w:val="0"/>
      <w:marTop w:val="0"/>
      <w:marBottom w:val="0"/>
      <w:divBdr>
        <w:top w:val="none" w:sz="0" w:space="0" w:color="auto"/>
        <w:left w:val="none" w:sz="0" w:space="0" w:color="auto"/>
        <w:bottom w:val="none" w:sz="0" w:space="0" w:color="auto"/>
        <w:right w:val="none" w:sz="0" w:space="0" w:color="auto"/>
      </w:divBdr>
    </w:div>
    <w:div w:id="438837437">
      <w:bodyDiv w:val="1"/>
      <w:marLeft w:val="0"/>
      <w:marRight w:val="0"/>
      <w:marTop w:val="0"/>
      <w:marBottom w:val="0"/>
      <w:divBdr>
        <w:top w:val="none" w:sz="0" w:space="0" w:color="auto"/>
        <w:left w:val="none" w:sz="0" w:space="0" w:color="auto"/>
        <w:bottom w:val="none" w:sz="0" w:space="0" w:color="auto"/>
        <w:right w:val="none" w:sz="0" w:space="0" w:color="auto"/>
      </w:divBdr>
    </w:div>
    <w:div w:id="443842350">
      <w:bodyDiv w:val="1"/>
      <w:marLeft w:val="0"/>
      <w:marRight w:val="0"/>
      <w:marTop w:val="0"/>
      <w:marBottom w:val="0"/>
      <w:divBdr>
        <w:top w:val="none" w:sz="0" w:space="0" w:color="auto"/>
        <w:left w:val="none" w:sz="0" w:space="0" w:color="auto"/>
        <w:bottom w:val="none" w:sz="0" w:space="0" w:color="auto"/>
        <w:right w:val="none" w:sz="0" w:space="0" w:color="auto"/>
      </w:divBdr>
    </w:div>
    <w:div w:id="460655320">
      <w:bodyDiv w:val="1"/>
      <w:marLeft w:val="0"/>
      <w:marRight w:val="0"/>
      <w:marTop w:val="0"/>
      <w:marBottom w:val="0"/>
      <w:divBdr>
        <w:top w:val="none" w:sz="0" w:space="0" w:color="auto"/>
        <w:left w:val="none" w:sz="0" w:space="0" w:color="auto"/>
        <w:bottom w:val="none" w:sz="0" w:space="0" w:color="auto"/>
        <w:right w:val="none" w:sz="0" w:space="0" w:color="auto"/>
      </w:divBdr>
    </w:div>
    <w:div w:id="534118868">
      <w:bodyDiv w:val="1"/>
      <w:marLeft w:val="0"/>
      <w:marRight w:val="0"/>
      <w:marTop w:val="0"/>
      <w:marBottom w:val="0"/>
      <w:divBdr>
        <w:top w:val="none" w:sz="0" w:space="0" w:color="auto"/>
        <w:left w:val="none" w:sz="0" w:space="0" w:color="auto"/>
        <w:bottom w:val="none" w:sz="0" w:space="0" w:color="auto"/>
        <w:right w:val="none" w:sz="0" w:space="0" w:color="auto"/>
      </w:divBdr>
    </w:div>
    <w:div w:id="562639272">
      <w:bodyDiv w:val="1"/>
      <w:marLeft w:val="0"/>
      <w:marRight w:val="0"/>
      <w:marTop w:val="0"/>
      <w:marBottom w:val="0"/>
      <w:divBdr>
        <w:top w:val="none" w:sz="0" w:space="0" w:color="auto"/>
        <w:left w:val="none" w:sz="0" w:space="0" w:color="auto"/>
        <w:bottom w:val="none" w:sz="0" w:space="0" w:color="auto"/>
        <w:right w:val="none" w:sz="0" w:space="0" w:color="auto"/>
      </w:divBdr>
    </w:div>
    <w:div w:id="600260793">
      <w:bodyDiv w:val="1"/>
      <w:marLeft w:val="0"/>
      <w:marRight w:val="0"/>
      <w:marTop w:val="0"/>
      <w:marBottom w:val="0"/>
      <w:divBdr>
        <w:top w:val="none" w:sz="0" w:space="0" w:color="auto"/>
        <w:left w:val="none" w:sz="0" w:space="0" w:color="auto"/>
        <w:bottom w:val="none" w:sz="0" w:space="0" w:color="auto"/>
        <w:right w:val="none" w:sz="0" w:space="0" w:color="auto"/>
      </w:divBdr>
    </w:div>
    <w:div w:id="604969854">
      <w:bodyDiv w:val="1"/>
      <w:marLeft w:val="0"/>
      <w:marRight w:val="0"/>
      <w:marTop w:val="0"/>
      <w:marBottom w:val="0"/>
      <w:divBdr>
        <w:top w:val="none" w:sz="0" w:space="0" w:color="auto"/>
        <w:left w:val="none" w:sz="0" w:space="0" w:color="auto"/>
        <w:bottom w:val="none" w:sz="0" w:space="0" w:color="auto"/>
        <w:right w:val="none" w:sz="0" w:space="0" w:color="auto"/>
      </w:divBdr>
    </w:div>
    <w:div w:id="613558309">
      <w:bodyDiv w:val="1"/>
      <w:marLeft w:val="0"/>
      <w:marRight w:val="0"/>
      <w:marTop w:val="0"/>
      <w:marBottom w:val="0"/>
      <w:divBdr>
        <w:top w:val="none" w:sz="0" w:space="0" w:color="auto"/>
        <w:left w:val="none" w:sz="0" w:space="0" w:color="auto"/>
        <w:bottom w:val="none" w:sz="0" w:space="0" w:color="auto"/>
        <w:right w:val="none" w:sz="0" w:space="0" w:color="auto"/>
      </w:divBdr>
    </w:div>
    <w:div w:id="615868211">
      <w:bodyDiv w:val="1"/>
      <w:marLeft w:val="0"/>
      <w:marRight w:val="0"/>
      <w:marTop w:val="0"/>
      <w:marBottom w:val="0"/>
      <w:divBdr>
        <w:top w:val="none" w:sz="0" w:space="0" w:color="auto"/>
        <w:left w:val="none" w:sz="0" w:space="0" w:color="auto"/>
        <w:bottom w:val="none" w:sz="0" w:space="0" w:color="auto"/>
        <w:right w:val="none" w:sz="0" w:space="0" w:color="auto"/>
      </w:divBdr>
    </w:div>
    <w:div w:id="643657425">
      <w:bodyDiv w:val="1"/>
      <w:marLeft w:val="0"/>
      <w:marRight w:val="0"/>
      <w:marTop w:val="0"/>
      <w:marBottom w:val="0"/>
      <w:divBdr>
        <w:top w:val="none" w:sz="0" w:space="0" w:color="auto"/>
        <w:left w:val="none" w:sz="0" w:space="0" w:color="auto"/>
        <w:bottom w:val="none" w:sz="0" w:space="0" w:color="auto"/>
        <w:right w:val="none" w:sz="0" w:space="0" w:color="auto"/>
      </w:divBdr>
    </w:div>
    <w:div w:id="663096108">
      <w:bodyDiv w:val="1"/>
      <w:marLeft w:val="0"/>
      <w:marRight w:val="0"/>
      <w:marTop w:val="0"/>
      <w:marBottom w:val="0"/>
      <w:divBdr>
        <w:top w:val="none" w:sz="0" w:space="0" w:color="auto"/>
        <w:left w:val="none" w:sz="0" w:space="0" w:color="auto"/>
        <w:bottom w:val="none" w:sz="0" w:space="0" w:color="auto"/>
        <w:right w:val="none" w:sz="0" w:space="0" w:color="auto"/>
      </w:divBdr>
    </w:div>
    <w:div w:id="725222665">
      <w:bodyDiv w:val="1"/>
      <w:marLeft w:val="0"/>
      <w:marRight w:val="0"/>
      <w:marTop w:val="0"/>
      <w:marBottom w:val="0"/>
      <w:divBdr>
        <w:top w:val="none" w:sz="0" w:space="0" w:color="auto"/>
        <w:left w:val="none" w:sz="0" w:space="0" w:color="auto"/>
        <w:bottom w:val="none" w:sz="0" w:space="0" w:color="auto"/>
        <w:right w:val="none" w:sz="0" w:space="0" w:color="auto"/>
      </w:divBdr>
    </w:div>
    <w:div w:id="791557508">
      <w:bodyDiv w:val="1"/>
      <w:marLeft w:val="0"/>
      <w:marRight w:val="0"/>
      <w:marTop w:val="0"/>
      <w:marBottom w:val="0"/>
      <w:divBdr>
        <w:top w:val="none" w:sz="0" w:space="0" w:color="auto"/>
        <w:left w:val="none" w:sz="0" w:space="0" w:color="auto"/>
        <w:bottom w:val="none" w:sz="0" w:space="0" w:color="auto"/>
        <w:right w:val="none" w:sz="0" w:space="0" w:color="auto"/>
      </w:divBdr>
    </w:div>
    <w:div w:id="819922672">
      <w:bodyDiv w:val="1"/>
      <w:marLeft w:val="0"/>
      <w:marRight w:val="0"/>
      <w:marTop w:val="0"/>
      <w:marBottom w:val="0"/>
      <w:divBdr>
        <w:top w:val="none" w:sz="0" w:space="0" w:color="auto"/>
        <w:left w:val="none" w:sz="0" w:space="0" w:color="auto"/>
        <w:bottom w:val="none" w:sz="0" w:space="0" w:color="auto"/>
        <w:right w:val="none" w:sz="0" w:space="0" w:color="auto"/>
      </w:divBdr>
    </w:div>
    <w:div w:id="822042169">
      <w:bodyDiv w:val="1"/>
      <w:marLeft w:val="0"/>
      <w:marRight w:val="0"/>
      <w:marTop w:val="0"/>
      <w:marBottom w:val="0"/>
      <w:divBdr>
        <w:top w:val="none" w:sz="0" w:space="0" w:color="auto"/>
        <w:left w:val="none" w:sz="0" w:space="0" w:color="auto"/>
        <w:bottom w:val="none" w:sz="0" w:space="0" w:color="auto"/>
        <w:right w:val="none" w:sz="0" w:space="0" w:color="auto"/>
      </w:divBdr>
    </w:div>
    <w:div w:id="834613023">
      <w:bodyDiv w:val="1"/>
      <w:marLeft w:val="0"/>
      <w:marRight w:val="0"/>
      <w:marTop w:val="0"/>
      <w:marBottom w:val="0"/>
      <w:divBdr>
        <w:top w:val="none" w:sz="0" w:space="0" w:color="auto"/>
        <w:left w:val="none" w:sz="0" w:space="0" w:color="auto"/>
        <w:bottom w:val="none" w:sz="0" w:space="0" w:color="auto"/>
        <w:right w:val="none" w:sz="0" w:space="0" w:color="auto"/>
      </w:divBdr>
    </w:div>
    <w:div w:id="896014756">
      <w:bodyDiv w:val="1"/>
      <w:marLeft w:val="0"/>
      <w:marRight w:val="0"/>
      <w:marTop w:val="0"/>
      <w:marBottom w:val="0"/>
      <w:divBdr>
        <w:top w:val="none" w:sz="0" w:space="0" w:color="auto"/>
        <w:left w:val="none" w:sz="0" w:space="0" w:color="auto"/>
        <w:bottom w:val="none" w:sz="0" w:space="0" w:color="auto"/>
        <w:right w:val="none" w:sz="0" w:space="0" w:color="auto"/>
      </w:divBdr>
    </w:div>
    <w:div w:id="938562908">
      <w:bodyDiv w:val="1"/>
      <w:marLeft w:val="0"/>
      <w:marRight w:val="0"/>
      <w:marTop w:val="0"/>
      <w:marBottom w:val="0"/>
      <w:divBdr>
        <w:top w:val="none" w:sz="0" w:space="0" w:color="auto"/>
        <w:left w:val="none" w:sz="0" w:space="0" w:color="auto"/>
        <w:bottom w:val="none" w:sz="0" w:space="0" w:color="auto"/>
        <w:right w:val="none" w:sz="0" w:space="0" w:color="auto"/>
      </w:divBdr>
      <w:divsChild>
        <w:div w:id="179049395">
          <w:marLeft w:val="547"/>
          <w:marRight w:val="0"/>
          <w:marTop w:val="0"/>
          <w:marBottom w:val="0"/>
          <w:divBdr>
            <w:top w:val="none" w:sz="0" w:space="0" w:color="auto"/>
            <w:left w:val="none" w:sz="0" w:space="0" w:color="auto"/>
            <w:bottom w:val="none" w:sz="0" w:space="0" w:color="auto"/>
            <w:right w:val="none" w:sz="0" w:space="0" w:color="auto"/>
          </w:divBdr>
        </w:div>
      </w:divsChild>
    </w:div>
    <w:div w:id="1171217172">
      <w:bodyDiv w:val="1"/>
      <w:marLeft w:val="0"/>
      <w:marRight w:val="0"/>
      <w:marTop w:val="0"/>
      <w:marBottom w:val="0"/>
      <w:divBdr>
        <w:top w:val="none" w:sz="0" w:space="0" w:color="auto"/>
        <w:left w:val="none" w:sz="0" w:space="0" w:color="auto"/>
        <w:bottom w:val="none" w:sz="0" w:space="0" w:color="auto"/>
        <w:right w:val="none" w:sz="0" w:space="0" w:color="auto"/>
      </w:divBdr>
    </w:div>
    <w:div w:id="1184511611">
      <w:bodyDiv w:val="1"/>
      <w:marLeft w:val="0"/>
      <w:marRight w:val="0"/>
      <w:marTop w:val="0"/>
      <w:marBottom w:val="0"/>
      <w:divBdr>
        <w:top w:val="none" w:sz="0" w:space="0" w:color="auto"/>
        <w:left w:val="none" w:sz="0" w:space="0" w:color="auto"/>
        <w:bottom w:val="none" w:sz="0" w:space="0" w:color="auto"/>
        <w:right w:val="none" w:sz="0" w:space="0" w:color="auto"/>
      </w:divBdr>
    </w:div>
    <w:div w:id="1246306765">
      <w:bodyDiv w:val="1"/>
      <w:marLeft w:val="0"/>
      <w:marRight w:val="0"/>
      <w:marTop w:val="0"/>
      <w:marBottom w:val="0"/>
      <w:divBdr>
        <w:top w:val="none" w:sz="0" w:space="0" w:color="auto"/>
        <w:left w:val="none" w:sz="0" w:space="0" w:color="auto"/>
        <w:bottom w:val="none" w:sz="0" w:space="0" w:color="auto"/>
        <w:right w:val="none" w:sz="0" w:space="0" w:color="auto"/>
      </w:divBdr>
    </w:div>
    <w:div w:id="1278364750">
      <w:bodyDiv w:val="1"/>
      <w:marLeft w:val="0"/>
      <w:marRight w:val="0"/>
      <w:marTop w:val="0"/>
      <w:marBottom w:val="0"/>
      <w:divBdr>
        <w:top w:val="none" w:sz="0" w:space="0" w:color="auto"/>
        <w:left w:val="none" w:sz="0" w:space="0" w:color="auto"/>
        <w:bottom w:val="none" w:sz="0" w:space="0" w:color="auto"/>
        <w:right w:val="none" w:sz="0" w:space="0" w:color="auto"/>
      </w:divBdr>
    </w:div>
    <w:div w:id="1292633133">
      <w:bodyDiv w:val="1"/>
      <w:marLeft w:val="0"/>
      <w:marRight w:val="0"/>
      <w:marTop w:val="0"/>
      <w:marBottom w:val="0"/>
      <w:divBdr>
        <w:top w:val="none" w:sz="0" w:space="0" w:color="auto"/>
        <w:left w:val="none" w:sz="0" w:space="0" w:color="auto"/>
        <w:bottom w:val="none" w:sz="0" w:space="0" w:color="auto"/>
        <w:right w:val="none" w:sz="0" w:space="0" w:color="auto"/>
      </w:divBdr>
    </w:div>
    <w:div w:id="1370034037">
      <w:bodyDiv w:val="1"/>
      <w:marLeft w:val="0"/>
      <w:marRight w:val="0"/>
      <w:marTop w:val="0"/>
      <w:marBottom w:val="0"/>
      <w:divBdr>
        <w:top w:val="none" w:sz="0" w:space="0" w:color="auto"/>
        <w:left w:val="none" w:sz="0" w:space="0" w:color="auto"/>
        <w:bottom w:val="none" w:sz="0" w:space="0" w:color="auto"/>
        <w:right w:val="none" w:sz="0" w:space="0" w:color="auto"/>
      </w:divBdr>
    </w:div>
    <w:div w:id="1415586773">
      <w:bodyDiv w:val="1"/>
      <w:marLeft w:val="0"/>
      <w:marRight w:val="0"/>
      <w:marTop w:val="0"/>
      <w:marBottom w:val="0"/>
      <w:divBdr>
        <w:top w:val="none" w:sz="0" w:space="0" w:color="auto"/>
        <w:left w:val="none" w:sz="0" w:space="0" w:color="auto"/>
        <w:bottom w:val="none" w:sz="0" w:space="0" w:color="auto"/>
        <w:right w:val="none" w:sz="0" w:space="0" w:color="auto"/>
      </w:divBdr>
    </w:div>
    <w:div w:id="1419907906">
      <w:bodyDiv w:val="1"/>
      <w:marLeft w:val="0"/>
      <w:marRight w:val="0"/>
      <w:marTop w:val="0"/>
      <w:marBottom w:val="0"/>
      <w:divBdr>
        <w:top w:val="none" w:sz="0" w:space="0" w:color="auto"/>
        <w:left w:val="none" w:sz="0" w:space="0" w:color="auto"/>
        <w:bottom w:val="none" w:sz="0" w:space="0" w:color="auto"/>
        <w:right w:val="none" w:sz="0" w:space="0" w:color="auto"/>
      </w:divBdr>
    </w:div>
    <w:div w:id="1474178728">
      <w:bodyDiv w:val="1"/>
      <w:marLeft w:val="0"/>
      <w:marRight w:val="0"/>
      <w:marTop w:val="0"/>
      <w:marBottom w:val="0"/>
      <w:divBdr>
        <w:top w:val="none" w:sz="0" w:space="0" w:color="auto"/>
        <w:left w:val="none" w:sz="0" w:space="0" w:color="auto"/>
        <w:bottom w:val="none" w:sz="0" w:space="0" w:color="auto"/>
        <w:right w:val="none" w:sz="0" w:space="0" w:color="auto"/>
      </w:divBdr>
    </w:div>
    <w:div w:id="1507207452">
      <w:bodyDiv w:val="1"/>
      <w:marLeft w:val="0"/>
      <w:marRight w:val="0"/>
      <w:marTop w:val="0"/>
      <w:marBottom w:val="0"/>
      <w:divBdr>
        <w:top w:val="none" w:sz="0" w:space="0" w:color="auto"/>
        <w:left w:val="none" w:sz="0" w:space="0" w:color="auto"/>
        <w:bottom w:val="none" w:sz="0" w:space="0" w:color="auto"/>
        <w:right w:val="none" w:sz="0" w:space="0" w:color="auto"/>
      </w:divBdr>
    </w:div>
    <w:div w:id="1534810102">
      <w:bodyDiv w:val="1"/>
      <w:marLeft w:val="0"/>
      <w:marRight w:val="0"/>
      <w:marTop w:val="0"/>
      <w:marBottom w:val="0"/>
      <w:divBdr>
        <w:top w:val="none" w:sz="0" w:space="0" w:color="auto"/>
        <w:left w:val="none" w:sz="0" w:space="0" w:color="auto"/>
        <w:bottom w:val="none" w:sz="0" w:space="0" w:color="auto"/>
        <w:right w:val="none" w:sz="0" w:space="0" w:color="auto"/>
      </w:divBdr>
    </w:div>
    <w:div w:id="1537347989">
      <w:bodyDiv w:val="1"/>
      <w:marLeft w:val="0"/>
      <w:marRight w:val="0"/>
      <w:marTop w:val="0"/>
      <w:marBottom w:val="0"/>
      <w:divBdr>
        <w:top w:val="none" w:sz="0" w:space="0" w:color="auto"/>
        <w:left w:val="none" w:sz="0" w:space="0" w:color="auto"/>
        <w:bottom w:val="none" w:sz="0" w:space="0" w:color="auto"/>
        <w:right w:val="none" w:sz="0" w:space="0" w:color="auto"/>
      </w:divBdr>
    </w:div>
    <w:div w:id="1581410002">
      <w:bodyDiv w:val="1"/>
      <w:marLeft w:val="0"/>
      <w:marRight w:val="0"/>
      <w:marTop w:val="0"/>
      <w:marBottom w:val="0"/>
      <w:divBdr>
        <w:top w:val="none" w:sz="0" w:space="0" w:color="auto"/>
        <w:left w:val="none" w:sz="0" w:space="0" w:color="auto"/>
        <w:bottom w:val="none" w:sz="0" w:space="0" w:color="auto"/>
        <w:right w:val="none" w:sz="0" w:space="0" w:color="auto"/>
      </w:divBdr>
    </w:div>
    <w:div w:id="1589267929">
      <w:bodyDiv w:val="1"/>
      <w:marLeft w:val="0"/>
      <w:marRight w:val="0"/>
      <w:marTop w:val="0"/>
      <w:marBottom w:val="0"/>
      <w:divBdr>
        <w:top w:val="none" w:sz="0" w:space="0" w:color="auto"/>
        <w:left w:val="none" w:sz="0" w:space="0" w:color="auto"/>
        <w:bottom w:val="none" w:sz="0" w:space="0" w:color="auto"/>
        <w:right w:val="none" w:sz="0" w:space="0" w:color="auto"/>
      </w:divBdr>
    </w:div>
    <w:div w:id="1616667824">
      <w:bodyDiv w:val="1"/>
      <w:marLeft w:val="0"/>
      <w:marRight w:val="0"/>
      <w:marTop w:val="0"/>
      <w:marBottom w:val="0"/>
      <w:divBdr>
        <w:top w:val="none" w:sz="0" w:space="0" w:color="auto"/>
        <w:left w:val="none" w:sz="0" w:space="0" w:color="auto"/>
        <w:bottom w:val="none" w:sz="0" w:space="0" w:color="auto"/>
        <w:right w:val="none" w:sz="0" w:space="0" w:color="auto"/>
      </w:divBdr>
    </w:div>
    <w:div w:id="1717117906">
      <w:bodyDiv w:val="1"/>
      <w:marLeft w:val="0"/>
      <w:marRight w:val="0"/>
      <w:marTop w:val="0"/>
      <w:marBottom w:val="0"/>
      <w:divBdr>
        <w:top w:val="none" w:sz="0" w:space="0" w:color="auto"/>
        <w:left w:val="none" w:sz="0" w:space="0" w:color="auto"/>
        <w:bottom w:val="none" w:sz="0" w:space="0" w:color="auto"/>
        <w:right w:val="none" w:sz="0" w:space="0" w:color="auto"/>
      </w:divBdr>
    </w:div>
    <w:div w:id="1719429470">
      <w:bodyDiv w:val="1"/>
      <w:marLeft w:val="0"/>
      <w:marRight w:val="0"/>
      <w:marTop w:val="0"/>
      <w:marBottom w:val="0"/>
      <w:divBdr>
        <w:top w:val="none" w:sz="0" w:space="0" w:color="auto"/>
        <w:left w:val="none" w:sz="0" w:space="0" w:color="auto"/>
        <w:bottom w:val="none" w:sz="0" w:space="0" w:color="auto"/>
        <w:right w:val="none" w:sz="0" w:space="0" w:color="auto"/>
      </w:divBdr>
    </w:div>
    <w:div w:id="1728843861">
      <w:bodyDiv w:val="1"/>
      <w:marLeft w:val="0"/>
      <w:marRight w:val="0"/>
      <w:marTop w:val="0"/>
      <w:marBottom w:val="0"/>
      <w:divBdr>
        <w:top w:val="none" w:sz="0" w:space="0" w:color="auto"/>
        <w:left w:val="none" w:sz="0" w:space="0" w:color="auto"/>
        <w:bottom w:val="none" w:sz="0" w:space="0" w:color="auto"/>
        <w:right w:val="none" w:sz="0" w:space="0" w:color="auto"/>
      </w:divBdr>
    </w:div>
    <w:div w:id="1785614240">
      <w:bodyDiv w:val="1"/>
      <w:marLeft w:val="0"/>
      <w:marRight w:val="0"/>
      <w:marTop w:val="0"/>
      <w:marBottom w:val="0"/>
      <w:divBdr>
        <w:top w:val="none" w:sz="0" w:space="0" w:color="auto"/>
        <w:left w:val="none" w:sz="0" w:space="0" w:color="auto"/>
        <w:bottom w:val="none" w:sz="0" w:space="0" w:color="auto"/>
        <w:right w:val="none" w:sz="0" w:space="0" w:color="auto"/>
      </w:divBdr>
    </w:div>
    <w:div w:id="1940600423">
      <w:bodyDiv w:val="1"/>
      <w:marLeft w:val="0"/>
      <w:marRight w:val="0"/>
      <w:marTop w:val="0"/>
      <w:marBottom w:val="0"/>
      <w:divBdr>
        <w:top w:val="none" w:sz="0" w:space="0" w:color="auto"/>
        <w:left w:val="none" w:sz="0" w:space="0" w:color="auto"/>
        <w:bottom w:val="none" w:sz="0" w:space="0" w:color="auto"/>
        <w:right w:val="none" w:sz="0" w:space="0" w:color="auto"/>
      </w:divBdr>
    </w:div>
    <w:div w:id="2008630611">
      <w:bodyDiv w:val="1"/>
      <w:marLeft w:val="0"/>
      <w:marRight w:val="0"/>
      <w:marTop w:val="0"/>
      <w:marBottom w:val="0"/>
      <w:divBdr>
        <w:top w:val="none" w:sz="0" w:space="0" w:color="auto"/>
        <w:left w:val="none" w:sz="0" w:space="0" w:color="auto"/>
        <w:bottom w:val="none" w:sz="0" w:space="0" w:color="auto"/>
        <w:right w:val="none" w:sz="0" w:space="0" w:color="auto"/>
      </w:divBdr>
    </w:div>
    <w:div w:id="2056082446">
      <w:bodyDiv w:val="1"/>
      <w:marLeft w:val="0"/>
      <w:marRight w:val="0"/>
      <w:marTop w:val="0"/>
      <w:marBottom w:val="0"/>
      <w:divBdr>
        <w:top w:val="none" w:sz="0" w:space="0" w:color="auto"/>
        <w:left w:val="none" w:sz="0" w:space="0" w:color="auto"/>
        <w:bottom w:val="none" w:sz="0" w:space="0" w:color="auto"/>
        <w:right w:val="none" w:sz="0" w:space="0" w:color="auto"/>
      </w:divBdr>
    </w:div>
    <w:div w:id="208183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11/relationships/commentsExtended" Target="commentsExtended.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omments" Target="comments.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diagramLayout" Target="diagrams/layout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diagramDrawing" Target="diagrams/drawing1.xm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diagramData" Target="diagrams/data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diagramColors" Target="diagrams/colors1.xml"/><Relationship Id="rId27" Type="http://schemas.openxmlformats.org/officeDocument/2006/relationships/footer" Target="footer2.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F0CE62-D09E-4FEE-9F28-AB276CDAA81D}"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tr-TR"/>
        </a:p>
      </dgm:t>
    </dgm:pt>
    <dgm:pt modelId="{4223E121-03CB-400E-BEA0-30E7278DE983}">
      <dgm:prSet phldrT="[Metin]"/>
      <dgm:spPr/>
      <dgm:t>
        <a:bodyPr/>
        <a:lstStyle/>
        <a:p>
          <a:r>
            <a:rPr lang="tr-TR"/>
            <a:t>Yılllık Planlamaların Yapılması</a:t>
          </a:r>
        </a:p>
      </dgm:t>
    </dgm:pt>
    <dgm:pt modelId="{34306FA0-216C-43CF-A46C-537529B1CEEB}" type="parTrans" cxnId="{91F808E9-C5CE-4583-95C8-4140113C046C}">
      <dgm:prSet/>
      <dgm:spPr/>
      <dgm:t>
        <a:bodyPr/>
        <a:lstStyle/>
        <a:p>
          <a:endParaRPr lang="tr-TR"/>
        </a:p>
      </dgm:t>
    </dgm:pt>
    <dgm:pt modelId="{62D6E8B1-83AF-45F8-80EB-39D69E39FDBA}" type="sibTrans" cxnId="{91F808E9-C5CE-4583-95C8-4140113C046C}">
      <dgm:prSet/>
      <dgm:spPr/>
      <dgm:t>
        <a:bodyPr/>
        <a:lstStyle/>
        <a:p>
          <a:endParaRPr lang="tr-TR"/>
        </a:p>
      </dgm:t>
    </dgm:pt>
    <dgm:pt modelId="{76925305-2BD3-413A-9FB0-490DF0E87DBE}">
      <dgm:prSet phldrT="[Metin]"/>
      <dgm:spPr/>
      <dgm:t>
        <a:bodyPr/>
        <a:lstStyle/>
        <a:p>
          <a:r>
            <a:rPr lang="tr-TR"/>
            <a:t>Rapor Hazırlanması</a:t>
          </a:r>
        </a:p>
      </dgm:t>
    </dgm:pt>
    <dgm:pt modelId="{4D3AC0F5-7DD4-4CB8-8953-81A13F7521D4}" type="parTrans" cxnId="{82CE6723-421C-4B55-AB6A-CA53E95C2259}">
      <dgm:prSet/>
      <dgm:spPr/>
      <dgm:t>
        <a:bodyPr/>
        <a:lstStyle/>
        <a:p>
          <a:endParaRPr lang="tr-TR"/>
        </a:p>
      </dgm:t>
    </dgm:pt>
    <dgm:pt modelId="{6A845109-A8D8-4B74-8A34-6DCF9CBDCBEE}" type="sibTrans" cxnId="{82CE6723-421C-4B55-AB6A-CA53E95C2259}">
      <dgm:prSet/>
      <dgm:spPr/>
      <dgm:t>
        <a:bodyPr/>
        <a:lstStyle/>
        <a:p>
          <a:endParaRPr lang="tr-TR"/>
        </a:p>
      </dgm:t>
    </dgm:pt>
    <dgm:pt modelId="{5871BA2B-85B5-4ABE-A77C-D6471A6B9A01}">
      <dgm:prSet phldrT="[Metin]"/>
      <dgm:spPr/>
      <dgm:t>
        <a:bodyPr/>
        <a:lstStyle/>
        <a:p>
          <a:r>
            <a:rPr lang="tr-TR"/>
            <a:t>Değerlendirmeye yönelik rapor hazırlama ve sunum</a:t>
          </a:r>
        </a:p>
      </dgm:t>
    </dgm:pt>
    <dgm:pt modelId="{A32E3155-FEF8-4A5E-A3D0-C14336A9F48F}" type="parTrans" cxnId="{C331755C-7848-4E58-BF59-E9DB8BECB96F}">
      <dgm:prSet/>
      <dgm:spPr/>
      <dgm:t>
        <a:bodyPr/>
        <a:lstStyle/>
        <a:p>
          <a:endParaRPr lang="tr-TR"/>
        </a:p>
      </dgm:t>
    </dgm:pt>
    <dgm:pt modelId="{0699A378-7EAC-49E1-8055-470DF25BA2A5}" type="sibTrans" cxnId="{C331755C-7848-4E58-BF59-E9DB8BECB96F}">
      <dgm:prSet/>
      <dgm:spPr/>
      <dgm:t>
        <a:bodyPr/>
        <a:lstStyle/>
        <a:p>
          <a:endParaRPr lang="tr-TR"/>
        </a:p>
      </dgm:t>
    </dgm:pt>
    <dgm:pt modelId="{0D11C52C-ADD7-4C5E-A1F7-AC62A29C9EF2}">
      <dgm:prSet phldrT="[Metin]"/>
      <dgm:spPr/>
      <dgm:t>
        <a:bodyPr/>
        <a:lstStyle/>
        <a:p>
          <a:r>
            <a:rPr lang="tr-TR"/>
            <a:t>Son değerlendirmelerin yapılması</a:t>
          </a:r>
        </a:p>
      </dgm:t>
    </dgm:pt>
    <dgm:pt modelId="{5C62FBBC-AD53-4B2A-A4C3-A65AF8ED8C68}" type="parTrans" cxnId="{4D5140C1-848A-4E81-A4D6-7431CA896FBB}">
      <dgm:prSet/>
      <dgm:spPr/>
      <dgm:t>
        <a:bodyPr/>
        <a:lstStyle/>
        <a:p>
          <a:endParaRPr lang="tr-TR"/>
        </a:p>
      </dgm:t>
    </dgm:pt>
    <dgm:pt modelId="{76DFFDB6-E588-4261-AF92-A7C44CEE8E25}" type="sibTrans" cxnId="{4D5140C1-848A-4E81-A4D6-7431CA896FBB}">
      <dgm:prSet/>
      <dgm:spPr/>
      <dgm:t>
        <a:bodyPr/>
        <a:lstStyle/>
        <a:p>
          <a:endParaRPr lang="tr-TR"/>
        </a:p>
      </dgm:t>
    </dgm:pt>
    <dgm:pt modelId="{053F0BCD-07FC-4866-AF57-9895D5CE4E33}">
      <dgm:prSet/>
      <dgm:spPr/>
      <dgm:t>
        <a:bodyPr/>
        <a:lstStyle/>
        <a:p>
          <a:r>
            <a:rPr lang="tr-TR"/>
            <a:t>Gerekli toplantıların yapılması</a:t>
          </a:r>
        </a:p>
      </dgm:t>
    </dgm:pt>
    <dgm:pt modelId="{B0DEE16C-5A93-4189-8089-31FC88C77C63}" type="parTrans" cxnId="{0911CA35-BD4B-4026-A31F-29BE41625615}">
      <dgm:prSet/>
      <dgm:spPr/>
      <dgm:t>
        <a:bodyPr/>
        <a:lstStyle/>
        <a:p>
          <a:endParaRPr lang="tr-TR"/>
        </a:p>
      </dgm:t>
    </dgm:pt>
    <dgm:pt modelId="{3FF90613-4EE0-4A68-BE90-A2EC84D39C9D}" type="sibTrans" cxnId="{0911CA35-BD4B-4026-A31F-29BE41625615}">
      <dgm:prSet/>
      <dgm:spPr/>
      <dgm:t>
        <a:bodyPr/>
        <a:lstStyle/>
        <a:p>
          <a:endParaRPr lang="tr-TR"/>
        </a:p>
      </dgm:t>
    </dgm:pt>
    <dgm:pt modelId="{1C6AE684-42CE-4C66-A52B-0C1B7247414E}">
      <dgm:prSet/>
      <dgm:spPr/>
      <dgm:t>
        <a:bodyPr/>
        <a:lstStyle/>
        <a:p>
          <a:r>
            <a:rPr lang="tr-TR"/>
            <a:t>Verilerin değerlendirilmesi</a:t>
          </a:r>
        </a:p>
      </dgm:t>
    </dgm:pt>
    <dgm:pt modelId="{528FCC6D-2A36-434C-97CE-015D901C591C}" type="parTrans" cxnId="{E674484E-9740-4DCA-9418-50C976C87F81}">
      <dgm:prSet/>
      <dgm:spPr/>
      <dgm:t>
        <a:bodyPr/>
        <a:lstStyle/>
        <a:p>
          <a:endParaRPr lang="tr-TR"/>
        </a:p>
      </dgm:t>
    </dgm:pt>
    <dgm:pt modelId="{F6EB3F0C-9591-4B94-B668-3F82BBDA5E4E}" type="sibTrans" cxnId="{E674484E-9740-4DCA-9418-50C976C87F81}">
      <dgm:prSet/>
      <dgm:spPr/>
      <dgm:t>
        <a:bodyPr/>
        <a:lstStyle/>
        <a:p>
          <a:endParaRPr lang="tr-TR"/>
        </a:p>
      </dgm:t>
    </dgm:pt>
    <dgm:pt modelId="{E9A24009-4CBC-4FEB-A26E-48BC933E8F3E}" type="pres">
      <dgm:prSet presAssocID="{A4F0CE62-D09E-4FEE-9F28-AB276CDAA81D}" presName="Name0" presStyleCnt="0">
        <dgm:presLayoutVars>
          <dgm:dir/>
          <dgm:resizeHandles val="exact"/>
        </dgm:presLayoutVars>
      </dgm:prSet>
      <dgm:spPr/>
      <dgm:t>
        <a:bodyPr/>
        <a:lstStyle/>
        <a:p>
          <a:endParaRPr lang="tr-TR"/>
        </a:p>
      </dgm:t>
    </dgm:pt>
    <dgm:pt modelId="{99EBC615-ABE0-457E-8689-ACE9E4517383}" type="pres">
      <dgm:prSet presAssocID="{A4F0CE62-D09E-4FEE-9F28-AB276CDAA81D}" presName="cycle" presStyleCnt="0"/>
      <dgm:spPr/>
    </dgm:pt>
    <dgm:pt modelId="{1DF132B3-4889-4FBC-BB2D-F6497A5E79C2}" type="pres">
      <dgm:prSet presAssocID="{4223E121-03CB-400E-BEA0-30E7278DE983}" presName="nodeFirstNode" presStyleLbl="node1" presStyleIdx="0" presStyleCnt="6">
        <dgm:presLayoutVars>
          <dgm:bulletEnabled val="1"/>
        </dgm:presLayoutVars>
      </dgm:prSet>
      <dgm:spPr/>
      <dgm:t>
        <a:bodyPr/>
        <a:lstStyle/>
        <a:p>
          <a:endParaRPr lang="tr-TR"/>
        </a:p>
      </dgm:t>
    </dgm:pt>
    <dgm:pt modelId="{DCC3361E-8957-4665-B68F-7B33D921FE3E}" type="pres">
      <dgm:prSet presAssocID="{62D6E8B1-83AF-45F8-80EB-39D69E39FDBA}" presName="sibTransFirstNode" presStyleLbl="bgShp" presStyleIdx="0" presStyleCnt="1"/>
      <dgm:spPr/>
      <dgm:t>
        <a:bodyPr/>
        <a:lstStyle/>
        <a:p>
          <a:endParaRPr lang="tr-TR"/>
        </a:p>
      </dgm:t>
    </dgm:pt>
    <dgm:pt modelId="{4C23AA86-F0B0-40E6-8CC3-26B36D5A6074}" type="pres">
      <dgm:prSet presAssocID="{76925305-2BD3-413A-9FB0-490DF0E87DBE}" presName="nodeFollowingNodes" presStyleLbl="node1" presStyleIdx="1" presStyleCnt="6">
        <dgm:presLayoutVars>
          <dgm:bulletEnabled val="1"/>
        </dgm:presLayoutVars>
      </dgm:prSet>
      <dgm:spPr/>
      <dgm:t>
        <a:bodyPr/>
        <a:lstStyle/>
        <a:p>
          <a:endParaRPr lang="tr-TR"/>
        </a:p>
      </dgm:t>
    </dgm:pt>
    <dgm:pt modelId="{3AFBBEB0-A358-4050-9235-48DB25778C67}" type="pres">
      <dgm:prSet presAssocID="{053F0BCD-07FC-4866-AF57-9895D5CE4E33}" presName="nodeFollowingNodes" presStyleLbl="node1" presStyleIdx="2" presStyleCnt="6">
        <dgm:presLayoutVars>
          <dgm:bulletEnabled val="1"/>
        </dgm:presLayoutVars>
      </dgm:prSet>
      <dgm:spPr/>
      <dgm:t>
        <a:bodyPr/>
        <a:lstStyle/>
        <a:p>
          <a:endParaRPr lang="tr-TR"/>
        </a:p>
      </dgm:t>
    </dgm:pt>
    <dgm:pt modelId="{E7A8E95E-B6B9-46C2-A037-29B6622694DC}" type="pres">
      <dgm:prSet presAssocID="{1C6AE684-42CE-4C66-A52B-0C1B7247414E}" presName="nodeFollowingNodes" presStyleLbl="node1" presStyleIdx="3" presStyleCnt="6">
        <dgm:presLayoutVars>
          <dgm:bulletEnabled val="1"/>
        </dgm:presLayoutVars>
      </dgm:prSet>
      <dgm:spPr/>
      <dgm:t>
        <a:bodyPr/>
        <a:lstStyle/>
        <a:p>
          <a:endParaRPr lang="tr-TR"/>
        </a:p>
      </dgm:t>
    </dgm:pt>
    <dgm:pt modelId="{B8F35841-86CC-4DBD-9DCB-DB6D94C5342E}" type="pres">
      <dgm:prSet presAssocID="{5871BA2B-85B5-4ABE-A77C-D6471A6B9A01}" presName="nodeFollowingNodes" presStyleLbl="node1" presStyleIdx="4" presStyleCnt="6">
        <dgm:presLayoutVars>
          <dgm:bulletEnabled val="1"/>
        </dgm:presLayoutVars>
      </dgm:prSet>
      <dgm:spPr/>
      <dgm:t>
        <a:bodyPr/>
        <a:lstStyle/>
        <a:p>
          <a:endParaRPr lang="tr-TR"/>
        </a:p>
      </dgm:t>
    </dgm:pt>
    <dgm:pt modelId="{9CA762C2-171D-4EBA-91A3-5CA6E63B25A4}" type="pres">
      <dgm:prSet presAssocID="{0D11C52C-ADD7-4C5E-A1F7-AC62A29C9EF2}" presName="nodeFollowingNodes" presStyleLbl="node1" presStyleIdx="5" presStyleCnt="6">
        <dgm:presLayoutVars>
          <dgm:bulletEnabled val="1"/>
        </dgm:presLayoutVars>
      </dgm:prSet>
      <dgm:spPr/>
      <dgm:t>
        <a:bodyPr/>
        <a:lstStyle/>
        <a:p>
          <a:endParaRPr lang="tr-TR"/>
        </a:p>
      </dgm:t>
    </dgm:pt>
  </dgm:ptLst>
  <dgm:cxnLst>
    <dgm:cxn modelId="{82CE6723-421C-4B55-AB6A-CA53E95C2259}" srcId="{A4F0CE62-D09E-4FEE-9F28-AB276CDAA81D}" destId="{76925305-2BD3-413A-9FB0-490DF0E87DBE}" srcOrd="1" destOrd="0" parTransId="{4D3AC0F5-7DD4-4CB8-8953-81A13F7521D4}" sibTransId="{6A845109-A8D8-4B74-8A34-6DCF9CBDCBEE}"/>
    <dgm:cxn modelId="{91F808E9-C5CE-4583-95C8-4140113C046C}" srcId="{A4F0CE62-D09E-4FEE-9F28-AB276CDAA81D}" destId="{4223E121-03CB-400E-BEA0-30E7278DE983}" srcOrd="0" destOrd="0" parTransId="{34306FA0-216C-43CF-A46C-537529B1CEEB}" sibTransId="{62D6E8B1-83AF-45F8-80EB-39D69E39FDBA}"/>
    <dgm:cxn modelId="{FA0CDFFF-7D7D-4B06-997F-9FE690CFF344}" type="presOf" srcId="{0D11C52C-ADD7-4C5E-A1F7-AC62A29C9EF2}" destId="{9CA762C2-171D-4EBA-91A3-5CA6E63B25A4}" srcOrd="0" destOrd="0" presId="urn:microsoft.com/office/officeart/2005/8/layout/cycle3"/>
    <dgm:cxn modelId="{407DCE86-0E7B-451F-9B14-7A8FE19E6086}" type="presOf" srcId="{4223E121-03CB-400E-BEA0-30E7278DE983}" destId="{1DF132B3-4889-4FBC-BB2D-F6497A5E79C2}" srcOrd="0" destOrd="0" presId="urn:microsoft.com/office/officeart/2005/8/layout/cycle3"/>
    <dgm:cxn modelId="{D4435EFC-1ECA-4D95-894C-45E77998D1A6}" type="presOf" srcId="{76925305-2BD3-413A-9FB0-490DF0E87DBE}" destId="{4C23AA86-F0B0-40E6-8CC3-26B36D5A6074}" srcOrd="0" destOrd="0" presId="urn:microsoft.com/office/officeart/2005/8/layout/cycle3"/>
    <dgm:cxn modelId="{E674484E-9740-4DCA-9418-50C976C87F81}" srcId="{A4F0CE62-D09E-4FEE-9F28-AB276CDAA81D}" destId="{1C6AE684-42CE-4C66-A52B-0C1B7247414E}" srcOrd="3" destOrd="0" parTransId="{528FCC6D-2A36-434C-97CE-015D901C591C}" sibTransId="{F6EB3F0C-9591-4B94-B668-3F82BBDA5E4E}"/>
    <dgm:cxn modelId="{457DA2B6-3019-419B-A1DC-5915D7F88F51}" type="presOf" srcId="{5871BA2B-85B5-4ABE-A77C-D6471A6B9A01}" destId="{B8F35841-86CC-4DBD-9DCB-DB6D94C5342E}" srcOrd="0" destOrd="0" presId="urn:microsoft.com/office/officeart/2005/8/layout/cycle3"/>
    <dgm:cxn modelId="{0B051C14-CB88-4893-B729-A55A0AD80483}" type="presOf" srcId="{1C6AE684-42CE-4C66-A52B-0C1B7247414E}" destId="{E7A8E95E-B6B9-46C2-A037-29B6622694DC}" srcOrd="0" destOrd="0" presId="urn:microsoft.com/office/officeart/2005/8/layout/cycle3"/>
    <dgm:cxn modelId="{4D5140C1-848A-4E81-A4D6-7431CA896FBB}" srcId="{A4F0CE62-D09E-4FEE-9F28-AB276CDAA81D}" destId="{0D11C52C-ADD7-4C5E-A1F7-AC62A29C9EF2}" srcOrd="5" destOrd="0" parTransId="{5C62FBBC-AD53-4B2A-A4C3-A65AF8ED8C68}" sibTransId="{76DFFDB6-E588-4261-AF92-A7C44CEE8E25}"/>
    <dgm:cxn modelId="{4D225422-98D0-4781-A4A3-24305BB35B31}" type="presOf" srcId="{A4F0CE62-D09E-4FEE-9F28-AB276CDAA81D}" destId="{E9A24009-4CBC-4FEB-A26E-48BC933E8F3E}" srcOrd="0" destOrd="0" presId="urn:microsoft.com/office/officeart/2005/8/layout/cycle3"/>
    <dgm:cxn modelId="{1D0DC8E1-8ACD-4144-83BB-4C6AB2D45D19}" type="presOf" srcId="{053F0BCD-07FC-4866-AF57-9895D5CE4E33}" destId="{3AFBBEB0-A358-4050-9235-48DB25778C67}" srcOrd="0" destOrd="0" presId="urn:microsoft.com/office/officeart/2005/8/layout/cycle3"/>
    <dgm:cxn modelId="{0911CA35-BD4B-4026-A31F-29BE41625615}" srcId="{A4F0CE62-D09E-4FEE-9F28-AB276CDAA81D}" destId="{053F0BCD-07FC-4866-AF57-9895D5CE4E33}" srcOrd="2" destOrd="0" parTransId="{B0DEE16C-5A93-4189-8089-31FC88C77C63}" sibTransId="{3FF90613-4EE0-4A68-BE90-A2EC84D39C9D}"/>
    <dgm:cxn modelId="{6490EF32-4AB6-47A9-AE8D-1FFF83014E84}" type="presOf" srcId="{62D6E8B1-83AF-45F8-80EB-39D69E39FDBA}" destId="{DCC3361E-8957-4665-B68F-7B33D921FE3E}" srcOrd="0" destOrd="0" presId="urn:microsoft.com/office/officeart/2005/8/layout/cycle3"/>
    <dgm:cxn modelId="{C331755C-7848-4E58-BF59-E9DB8BECB96F}" srcId="{A4F0CE62-D09E-4FEE-9F28-AB276CDAA81D}" destId="{5871BA2B-85B5-4ABE-A77C-D6471A6B9A01}" srcOrd="4" destOrd="0" parTransId="{A32E3155-FEF8-4A5E-A3D0-C14336A9F48F}" sibTransId="{0699A378-7EAC-49E1-8055-470DF25BA2A5}"/>
    <dgm:cxn modelId="{054D5AF8-38B4-48EA-9168-243F056803DA}" type="presParOf" srcId="{E9A24009-4CBC-4FEB-A26E-48BC933E8F3E}" destId="{99EBC615-ABE0-457E-8689-ACE9E4517383}" srcOrd="0" destOrd="0" presId="urn:microsoft.com/office/officeart/2005/8/layout/cycle3"/>
    <dgm:cxn modelId="{191ECEAE-31E2-4B7A-98A4-F91F98667FAD}" type="presParOf" srcId="{99EBC615-ABE0-457E-8689-ACE9E4517383}" destId="{1DF132B3-4889-4FBC-BB2D-F6497A5E79C2}" srcOrd="0" destOrd="0" presId="urn:microsoft.com/office/officeart/2005/8/layout/cycle3"/>
    <dgm:cxn modelId="{8338C46B-0A88-4660-964A-D3AEB554D663}" type="presParOf" srcId="{99EBC615-ABE0-457E-8689-ACE9E4517383}" destId="{DCC3361E-8957-4665-B68F-7B33D921FE3E}" srcOrd="1" destOrd="0" presId="urn:microsoft.com/office/officeart/2005/8/layout/cycle3"/>
    <dgm:cxn modelId="{0D4612D6-B57D-4D50-BC0A-9CF43915E7C8}" type="presParOf" srcId="{99EBC615-ABE0-457E-8689-ACE9E4517383}" destId="{4C23AA86-F0B0-40E6-8CC3-26B36D5A6074}" srcOrd="2" destOrd="0" presId="urn:microsoft.com/office/officeart/2005/8/layout/cycle3"/>
    <dgm:cxn modelId="{3031ED1B-1BF7-468E-A2CF-47A431F7CE79}" type="presParOf" srcId="{99EBC615-ABE0-457E-8689-ACE9E4517383}" destId="{3AFBBEB0-A358-4050-9235-48DB25778C67}" srcOrd="3" destOrd="0" presId="urn:microsoft.com/office/officeart/2005/8/layout/cycle3"/>
    <dgm:cxn modelId="{5DD77851-B8B5-4DB0-9F8A-93F7349E2C1B}" type="presParOf" srcId="{99EBC615-ABE0-457E-8689-ACE9E4517383}" destId="{E7A8E95E-B6B9-46C2-A037-29B6622694DC}" srcOrd="4" destOrd="0" presId="urn:microsoft.com/office/officeart/2005/8/layout/cycle3"/>
    <dgm:cxn modelId="{E4615C5E-B4C3-4672-B009-6EECB362B7C7}" type="presParOf" srcId="{99EBC615-ABE0-457E-8689-ACE9E4517383}" destId="{B8F35841-86CC-4DBD-9DCB-DB6D94C5342E}" srcOrd="5" destOrd="0" presId="urn:microsoft.com/office/officeart/2005/8/layout/cycle3"/>
    <dgm:cxn modelId="{91DF4EF5-9B78-463C-948A-35EE219DC585}" type="presParOf" srcId="{99EBC615-ABE0-457E-8689-ACE9E4517383}" destId="{9CA762C2-171D-4EBA-91A3-5CA6E63B25A4}" srcOrd="6" destOrd="0" presId="urn:microsoft.com/office/officeart/2005/8/layout/cycle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3361E-8957-4665-B68F-7B33D921FE3E}">
      <dsp:nvSpPr>
        <dsp:cNvPr id="0" name=""/>
        <dsp:cNvSpPr/>
      </dsp:nvSpPr>
      <dsp:spPr>
        <a:xfrm>
          <a:off x="721513" y="-3249"/>
          <a:ext cx="2395548" cy="2395548"/>
        </a:xfrm>
        <a:prstGeom prst="circularArrow">
          <a:avLst>
            <a:gd name="adj1" fmla="val 5274"/>
            <a:gd name="adj2" fmla="val 312630"/>
            <a:gd name="adj3" fmla="val 14341554"/>
            <a:gd name="adj4" fmla="val 17060948"/>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DF132B3-4889-4FBC-BB2D-F6497A5E79C2}">
      <dsp:nvSpPr>
        <dsp:cNvPr id="0" name=""/>
        <dsp:cNvSpPr/>
      </dsp:nvSpPr>
      <dsp:spPr>
        <a:xfrm>
          <a:off x="1493351" y="1069"/>
          <a:ext cx="851871" cy="4259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Yılllık Planlamaların Yapılması</a:t>
          </a:r>
        </a:p>
      </dsp:txBody>
      <dsp:txXfrm>
        <a:off x="1514143" y="21861"/>
        <a:ext cx="810287" cy="384351"/>
      </dsp:txXfrm>
    </dsp:sp>
    <dsp:sp modelId="{4C23AA86-F0B0-40E6-8CC3-26B36D5A6074}">
      <dsp:nvSpPr>
        <dsp:cNvPr id="0" name=""/>
        <dsp:cNvSpPr/>
      </dsp:nvSpPr>
      <dsp:spPr>
        <a:xfrm>
          <a:off x="2334977" y="486982"/>
          <a:ext cx="851871" cy="4259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Rapor Hazırlanması</a:t>
          </a:r>
        </a:p>
      </dsp:txBody>
      <dsp:txXfrm>
        <a:off x="2355769" y="507774"/>
        <a:ext cx="810287" cy="384351"/>
      </dsp:txXfrm>
    </dsp:sp>
    <dsp:sp modelId="{3AFBBEB0-A358-4050-9235-48DB25778C67}">
      <dsp:nvSpPr>
        <dsp:cNvPr id="0" name=""/>
        <dsp:cNvSpPr/>
      </dsp:nvSpPr>
      <dsp:spPr>
        <a:xfrm>
          <a:off x="2334977" y="1458807"/>
          <a:ext cx="851871" cy="4259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Gerekli toplantıların yapılması</a:t>
          </a:r>
        </a:p>
      </dsp:txBody>
      <dsp:txXfrm>
        <a:off x="2355769" y="1479599"/>
        <a:ext cx="810287" cy="384351"/>
      </dsp:txXfrm>
    </dsp:sp>
    <dsp:sp modelId="{E7A8E95E-B6B9-46C2-A037-29B6622694DC}">
      <dsp:nvSpPr>
        <dsp:cNvPr id="0" name=""/>
        <dsp:cNvSpPr/>
      </dsp:nvSpPr>
      <dsp:spPr>
        <a:xfrm>
          <a:off x="1493351" y="1944719"/>
          <a:ext cx="851871" cy="4259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Verilerin değerlendirilmesi</a:t>
          </a:r>
        </a:p>
      </dsp:txBody>
      <dsp:txXfrm>
        <a:off x="1514143" y="1965511"/>
        <a:ext cx="810287" cy="384351"/>
      </dsp:txXfrm>
    </dsp:sp>
    <dsp:sp modelId="{B8F35841-86CC-4DBD-9DCB-DB6D94C5342E}">
      <dsp:nvSpPr>
        <dsp:cNvPr id="0" name=""/>
        <dsp:cNvSpPr/>
      </dsp:nvSpPr>
      <dsp:spPr>
        <a:xfrm>
          <a:off x="651726" y="1458807"/>
          <a:ext cx="851871" cy="4259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Değerlendirmeye yönelik rapor hazırlama ve sunum</a:t>
          </a:r>
        </a:p>
      </dsp:txBody>
      <dsp:txXfrm>
        <a:off x="672518" y="1479599"/>
        <a:ext cx="810287" cy="384351"/>
      </dsp:txXfrm>
    </dsp:sp>
    <dsp:sp modelId="{9CA762C2-171D-4EBA-91A3-5CA6E63B25A4}">
      <dsp:nvSpPr>
        <dsp:cNvPr id="0" name=""/>
        <dsp:cNvSpPr/>
      </dsp:nvSpPr>
      <dsp:spPr>
        <a:xfrm>
          <a:off x="651726" y="486982"/>
          <a:ext cx="851871" cy="4259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Son değerlendirmelerin yapılması</a:t>
          </a:r>
        </a:p>
      </dsp:txBody>
      <dsp:txXfrm>
        <a:off x="672518" y="507774"/>
        <a:ext cx="810287" cy="384351"/>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1849ED-7F73-4054-AB6E-8EED07EE6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20638</Words>
  <Characters>117639</Characters>
  <Application>Microsoft Office Word</Application>
  <DocSecurity>0</DocSecurity>
  <Lines>980</Lines>
  <Paragraphs>276</Paragraphs>
  <ScaleCrop>false</ScaleCrop>
  <HeadingPairs>
    <vt:vector size="2" baseType="variant">
      <vt:variant>
        <vt:lpstr>Konu Başlığı</vt:lpstr>
      </vt:variant>
      <vt:variant>
        <vt:i4>1</vt:i4>
      </vt:variant>
    </vt:vector>
  </HeadingPairs>
  <TitlesOfParts>
    <vt:vector size="1" baseType="lpstr">
      <vt:lpstr>ÇERMİK İLÇE MİLLİ EĞİTİM MÜDÜRLÜĞÜ</vt:lpstr>
    </vt:vector>
  </TitlesOfParts>
  <Company/>
  <LinksUpToDate>false</LinksUpToDate>
  <CharactersWithSpaces>138001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ÇERMİK İLÇE MİLLİ EĞİTİM MÜDÜRLÜĞÜ</dc:title>
  <dc:subject>Strateji Geliştirme Başkanlığı Ankara - 2019</dc:subject>
  <cp:lastModifiedBy>Windows Kullanıcısı</cp:lastModifiedBy>
  <cp:revision>4</cp:revision>
  <cp:lastPrinted>2019-03-07T20:14:00Z</cp:lastPrinted>
  <dcterms:created xsi:type="dcterms:W3CDTF">2020-01-03T05:08:00Z</dcterms:created>
  <dcterms:modified xsi:type="dcterms:W3CDTF">2020-01-03T05:15:00Z</dcterms:modified>
</cp:coreProperties>
</file>