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 - Toplu köyü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22DT877762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Genel Tip A4 Çok Fonksiyonlu Fotokopi Makinası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Genel Tip A4 Çok Fonksiyonlu Fotokopi Makinası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