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7603" w14:textId="77777777"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14:paraId="2A953BB7" w14:textId="77777777"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14:paraId="3A20A12A" w14:textId="7F053422" w:rsidR="004836DB" w:rsidRDefault="00A6792A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Şehit yaşar Karadağ</w:t>
      </w:r>
      <w:r w:rsidR="00BF77A8">
        <w:rPr>
          <w:rFonts w:ascii="Times New Roman" w:hAnsi="Times New Roman" w:cs="Times New Roman"/>
          <w:sz w:val="24"/>
          <w:szCs w:val="24"/>
        </w:rPr>
        <w:t xml:space="preserve"> </w:t>
      </w:r>
      <w:r w:rsidR="004B5DFD">
        <w:rPr>
          <w:rFonts w:ascii="Times New Roman" w:hAnsi="Times New Roman" w:cs="Times New Roman"/>
          <w:sz w:val="24"/>
          <w:szCs w:val="24"/>
        </w:rPr>
        <w:t xml:space="preserve">İlk </w:t>
      </w:r>
      <w:r w:rsidR="00BF77A8">
        <w:rPr>
          <w:rFonts w:ascii="Times New Roman" w:hAnsi="Times New Roman" w:cs="Times New Roman"/>
          <w:sz w:val="24"/>
          <w:szCs w:val="24"/>
        </w:rPr>
        <w:t>okulu</w:t>
      </w:r>
      <w:r w:rsidR="004836DB" w:rsidRPr="004836DB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14:paraId="10D39F41" w14:textId="77777777"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1912FAC" w14:textId="57B585DE" w:rsidR="004836DB" w:rsidRDefault="004836DB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 w:rsidRPr="004836DB">
        <w:rPr>
          <w:rFonts w:ascii="Times New Roman" w:hAnsi="Times New Roman" w:cs="Times New Roman"/>
          <w:sz w:val="32"/>
          <w:szCs w:val="32"/>
        </w:rPr>
        <w:t>2</w:t>
      </w:r>
      <w:r w:rsidR="00A6792A">
        <w:rPr>
          <w:rFonts w:ascii="Times New Roman" w:hAnsi="Times New Roman" w:cs="Times New Roman"/>
          <w:sz w:val="32"/>
          <w:szCs w:val="32"/>
        </w:rPr>
        <w:t>9</w:t>
      </w:r>
      <w:r w:rsidRPr="004836DB">
        <w:rPr>
          <w:rFonts w:ascii="Times New Roman" w:hAnsi="Times New Roman" w:cs="Times New Roman"/>
          <w:sz w:val="32"/>
          <w:szCs w:val="32"/>
        </w:rPr>
        <w:t xml:space="preserve"> Kalem Temizlik 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14:paraId="59DE8FA8" w14:textId="77777777"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229"/>
        <w:gridCol w:w="1276"/>
      </w:tblGrid>
      <w:tr w:rsidR="008E098E" w:rsidRPr="00811772" w14:paraId="737E8560" w14:textId="77777777" w:rsidTr="004C23FD">
        <w:trPr>
          <w:trHeight w:val="641"/>
        </w:trPr>
        <w:tc>
          <w:tcPr>
            <w:tcW w:w="675" w:type="dxa"/>
            <w:vAlign w:val="center"/>
          </w:tcPr>
          <w:p w14:paraId="4A3A0662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418" w:type="dxa"/>
            <w:vAlign w:val="center"/>
          </w:tcPr>
          <w:p w14:paraId="2F13BC16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Malzemenin Adı</w:t>
            </w:r>
          </w:p>
        </w:tc>
        <w:tc>
          <w:tcPr>
            <w:tcW w:w="7229" w:type="dxa"/>
            <w:vAlign w:val="center"/>
          </w:tcPr>
          <w:p w14:paraId="232373B5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Malzemenin Özellikleri </w:t>
            </w:r>
          </w:p>
        </w:tc>
        <w:tc>
          <w:tcPr>
            <w:tcW w:w="1276" w:type="dxa"/>
            <w:vAlign w:val="center"/>
          </w:tcPr>
          <w:p w14:paraId="221AA6D2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Malzemenin Birimi</w:t>
            </w:r>
          </w:p>
        </w:tc>
      </w:tr>
      <w:tr w:rsidR="008E098E" w:rsidRPr="00811772" w14:paraId="5DD014A7" w14:textId="77777777" w:rsidTr="004C23FD">
        <w:tc>
          <w:tcPr>
            <w:tcW w:w="675" w:type="dxa"/>
            <w:vAlign w:val="center"/>
          </w:tcPr>
          <w:p w14:paraId="57CFB1D4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5E5F8E4" w14:textId="77777777" w:rsidR="008E098E" w:rsidRPr="004C23FD" w:rsidRDefault="006738CC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Çamaşır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Suyu</w:t>
            </w:r>
          </w:p>
        </w:tc>
        <w:tc>
          <w:tcPr>
            <w:tcW w:w="7229" w:type="dxa"/>
            <w:vAlign w:val="center"/>
          </w:tcPr>
          <w:p w14:paraId="728A2BBA" w14:textId="77777777" w:rsidR="008E098E" w:rsidRPr="004C23FD" w:rsidRDefault="008E098E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before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Üretici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ISO </w:t>
            </w: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9001,TSE</w:t>
            </w:r>
            <w:proofErr w:type="gram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/TSEK-CE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0B6">
              <w:rPr>
                <w:rFonts w:ascii="Times New Roman" w:hAnsi="Times New Roman" w:cs="Times New Roman"/>
                <w:sz w:val="20"/>
                <w:szCs w:val="20"/>
              </w:rPr>
              <w:t>Belgeli olmalıdır.</w:t>
            </w:r>
          </w:p>
          <w:p w14:paraId="39BC63CD" w14:textId="77777777" w:rsidR="008E098E" w:rsidRPr="004C23FD" w:rsidRDefault="008E098E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errak sıvı ve sarı renkte olmalıdır. </w:t>
            </w:r>
          </w:p>
          <w:p w14:paraId="0B4D723D" w14:textId="77777777" w:rsidR="008E098E" w:rsidRPr="004C23FD" w:rsidRDefault="008E098E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Parfüm İçermelidir. </w:t>
            </w:r>
          </w:p>
          <w:p w14:paraId="35243B91" w14:textId="77777777" w:rsidR="008E098E" w:rsidRPr="004C23FD" w:rsidRDefault="006738CC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39"/>
              <w:ind w:left="290" w:hanging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Ürünün</w:t>
            </w:r>
            <w:r w:rsidR="008E098E" w:rsidRPr="004C23F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Aktif klor miktarı % 4,5 </w:t>
            </w:r>
            <w:r w:rsidR="008E098E" w:rsidRPr="004C23F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olmalıdır</w:t>
            </w:r>
            <w:proofErr w:type="gramStart"/>
            <w:r w:rsidR="008E098E" w:rsidRPr="004C23F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.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14:paraId="4A0E065D" w14:textId="77777777" w:rsidR="008E098E" w:rsidRPr="004C23FD" w:rsidRDefault="008E098E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32"/>
              <w:ind w:left="292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Çamaşır 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>suyunun ürün ö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zellikleri ve bilgileri </w:t>
            </w:r>
            <w:r w:rsidRPr="004C23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am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balajın üzerinde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belirtilmelidir.</w:t>
            </w:r>
          </w:p>
          <w:p w14:paraId="1716EBB7" w14:textId="77777777" w:rsidR="008E098E" w:rsidRPr="004C23FD" w:rsidRDefault="006738CC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25"/>
              <w:ind w:left="287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Tüm yıkanabilir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yüzeylerde kullanılabilir olmalıdır</w:t>
            </w:r>
            <w:proofErr w:type="gramStart"/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. .</w:t>
            </w:r>
            <w:proofErr w:type="gramEnd"/>
          </w:p>
          <w:p w14:paraId="655D7B5C" w14:textId="77777777" w:rsidR="008E098E" w:rsidRPr="004C23FD" w:rsidRDefault="008E098E" w:rsidP="00666831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32"/>
              <w:ind w:left="398" w:hanging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Ürün orijinal ambalajında </w:t>
            </w:r>
            <w:r w:rsidRPr="004C23FD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</w:t>
            </w:r>
            <w:r w:rsidR="006738CC" w:rsidRPr="004C23FD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Litrelik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plastik bidonlard</w:t>
            </w:r>
            <w:r w:rsidRPr="004C23FD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="006738CC" w:rsidRPr="004C23FD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14:paraId="4E5254E2" w14:textId="77777777" w:rsidR="008E098E" w:rsidRPr="004C23FD" w:rsidRDefault="008E098E" w:rsidP="0066683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4C23F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4C23FD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adresi,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markası, son kullanma tarihi ve ürünü kullanma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talimatı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bulunmalıdır.</w:t>
            </w:r>
          </w:p>
        </w:tc>
        <w:tc>
          <w:tcPr>
            <w:tcW w:w="1276" w:type="dxa"/>
            <w:vAlign w:val="center"/>
          </w:tcPr>
          <w:p w14:paraId="478F417C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8E098E" w:rsidRPr="00811772" w14:paraId="108051AA" w14:textId="77777777" w:rsidTr="004C23FD">
        <w:tc>
          <w:tcPr>
            <w:tcW w:w="675" w:type="dxa"/>
            <w:vAlign w:val="center"/>
          </w:tcPr>
          <w:p w14:paraId="12B52602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A7FDE50" w14:textId="77777777" w:rsidR="008E098E" w:rsidRPr="004C23FD" w:rsidRDefault="006738CC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Yüzey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Temizleyici</w:t>
            </w:r>
          </w:p>
        </w:tc>
        <w:tc>
          <w:tcPr>
            <w:tcW w:w="7229" w:type="dxa"/>
            <w:vAlign w:val="center"/>
          </w:tcPr>
          <w:p w14:paraId="268076C2" w14:textId="77777777" w:rsidR="008E098E" w:rsidRPr="004C23FD" w:rsidRDefault="008E098E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Alerjik etkisi olmayan,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antibakteriyal</w:t>
            </w:r>
            <w:proofErr w:type="spellEnd"/>
          </w:p>
          <w:p w14:paraId="2958C632" w14:textId="77777777" w:rsidR="008E098E" w:rsidRPr="004C23FD" w:rsidRDefault="008E098E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Orijinal etiket üzerinde Üretici firma adı, markası, ürün adı, kullanma talimatı, uyarıcı önlemler, son kullanma tari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hi, yoğunluk oranı, </w:t>
            </w:r>
            <w:proofErr w:type="spellStart"/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değeri v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b. olmalı</w:t>
            </w:r>
          </w:p>
          <w:p w14:paraId="4DB83E36" w14:textId="77777777" w:rsidR="008E098E" w:rsidRPr="004C23FD" w:rsidRDefault="006738CC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5 Litrelik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plastik bidonlard</w:t>
            </w:r>
            <w:r w:rsidR="008E098E" w:rsidRPr="004C23FD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4C23FD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14:paraId="3037737C" w14:textId="77777777" w:rsidR="008E098E" w:rsidRPr="004C23FD" w:rsidRDefault="008E098E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Yüzeyde matlaşma ve aşınma yapmayan, </w:t>
            </w:r>
          </w:p>
          <w:p w14:paraId="5A563C07" w14:textId="77777777" w:rsidR="008E098E" w:rsidRPr="004C23FD" w:rsidRDefault="008E098E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Toksit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ve zararlı uçucu madde içermeyen, </w:t>
            </w:r>
          </w:p>
          <w:p w14:paraId="3949CC88" w14:textId="77777777" w:rsidR="008E098E" w:rsidRPr="004C23FD" w:rsidRDefault="008E098E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Yüzey temizleyicinin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asiditesi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7,0 ±0,5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olacaktır,</w:t>
            </w:r>
          </w:p>
        </w:tc>
        <w:tc>
          <w:tcPr>
            <w:tcW w:w="1276" w:type="dxa"/>
            <w:vAlign w:val="center"/>
          </w:tcPr>
          <w:p w14:paraId="5F385E23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8E098E" w:rsidRPr="00811772" w14:paraId="4D846214" w14:textId="77777777" w:rsidTr="004C23FD">
        <w:tc>
          <w:tcPr>
            <w:tcW w:w="675" w:type="dxa"/>
            <w:vAlign w:val="center"/>
          </w:tcPr>
          <w:p w14:paraId="25C99E48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42C9FA7C" w14:textId="77777777" w:rsidR="008E098E" w:rsidRPr="004C23FD" w:rsidRDefault="009C5C6B" w:rsidP="00CB0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Pas ve Kireç Sökücü</w:t>
            </w:r>
          </w:p>
        </w:tc>
        <w:tc>
          <w:tcPr>
            <w:tcW w:w="7229" w:type="dxa"/>
            <w:vAlign w:val="center"/>
          </w:tcPr>
          <w:p w14:paraId="599B4814" w14:textId="77777777"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Kiri ve kireci çözerek mikropları öldürüp hijyen sağlamalıdır. </w:t>
            </w:r>
          </w:p>
          <w:p w14:paraId="352909B9" w14:textId="77777777"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Temizlenecek alanlardaki kireç oluşumlarını sökmeli, pasları yok etmeli, temizlik sonrası hoş bir koku bırakmalıdır. </w:t>
            </w:r>
          </w:p>
          <w:p w14:paraId="0266CB9D" w14:textId="77777777"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Fosfatsız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 </w:t>
            </w:r>
          </w:p>
          <w:p w14:paraId="3C9DEB80" w14:textId="77777777"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Ürün ambalajı polietilenden üretilmiş olup 1 litrelik olmadır.</w:t>
            </w:r>
          </w:p>
          <w:p w14:paraId="11606073" w14:textId="77777777"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PH yaklaşık (%1):2.05+/-2,00–3,00 olmalıdır. </w:t>
            </w:r>
          </w:p>
          <w:p w14:paraId="3960E92E" w14:textId="77777777"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Yoğunluk, yaklaşık 1,05+/-0,05 gr-cm³ olmalıdır.</w:t>
            </w:r>
          </w:p>
        </w:tc>
        <w:tc>
          <w:tcPr>
            <w:tcW w:w="1276" w:type="dxa"/>
            <w:vAlign w:val="center"/>
          </w:tcPr>
          <w:p w14:paraId="55DE558A" w14:textId="77777777" w:rsidR="008E098E" w:rsidRPr="004C23FD" w:rsidRDefault="008E098E" w:rsidP="00CB0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8E098E" w:rsidRPr="00811772" w14:paraId="669CF3AD" w14:textId="77777777" w:rsidTr="004C23FD">
        <w:tc>
          <w:tcPr>
            <w:tcW w:w="675" w:type="dxa"/>
            <w:vAlign w:val="center"/>
          </w:tcPr>
          <w:p w14:paraId="6AB37606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01C3BF71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Sıvı Sabun</w:t>
            </w:r>
          </w:p>
        </w:tc>
        <w:tc>
          <w:tcPr>
            <w:tcW w:w="7229" w:type="dxa"/>
            <w:vAlign w:val="center"/>
          </w:tcPr>
          <w:p w14:paraId="4D93FDCF" w14:textId="77777777" w:rsidR="008E098E" w:rsidRPr="004C23FD" w:rsidRDefault="006738CC" w:rsidP="00666831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Yoğunluğu: 1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.05 (+0.05</w:t>
            </w:r>
            <w:proofErr w:type="gramStart"/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proofErr w:type="spellStart"/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proofErr w:type="gramEnd"/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 değeri 5-7 arasında olmalı </w:t>
            </w:r>
            <w:r w:rsidR="008E098E" w:rsidRPr="004C23FD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ve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gliserin içermelidir. </w:t>
            </w:r>
          </w:p>
          <w:p w14:paraId="417CCB0A" w14:textId="77777777" w:rsidR="008E098E" w:rsidRPr="004C23FD" w:rsidRDefault="008E098E" w:rsidP="00666831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5"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Parfüm içermeli, kullanımda </w:t>
            </w:r>
            <w:r w:rsidRPr="004C23FD">
              <w:rPr>
                <w:rFonts w:ascii="Times New Roman" w:hAnsi="Times New Roman" w:cs="Times New Roman"/>
                <w:spacing w:val="4"/>
                <w:position w:val="2"/>
                <w:sz w:val="20"/>
                <w:szCs w:val="20"/>
              </w:rPr>
              <w:t>hoş</w:t>
            </w:r>
            <w:r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bir koku</w:t>
            </w:r>
            <w:r w:rsidR="00BF77A8"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bırakmalıdır.</w:t>
            </w:r>
          </w:p>
          <w:p w14:paraId="6B860B22" w14:textId="77777777" w:rsidR="008E098E" w:rsidRPr="004C23FD" w:rsidRDefault="008E098E" w:rsidP="0066683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Kolay köpürmeli </w:t>
            </w:r>
            <w:r w:rsidRPr="004C23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ve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kolay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durulanabilmelidir.</w:t>
            </w:r>
          </w:p>
          <w:p w14:paraId="106602A7" w14:textId="77777777" w:rsidR="008E098E" w:rsidRPr="004C23FD" w:rsidRDefault="008E098E" w:rsidP="00666831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Cildi 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>kurutmamalı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, tahriş etmemeli, 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>irriteysen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ve alerji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yapmamalıdır.</w:t>
            </w:r>
          </w:p>
          <w:p w14:paraId="34807857" w14:textId="77777777" w:rsidR="008E098E" w:rsidRPr="004C23FD" w:rsidRDefault="008E098E" w:rsidP="00666831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befor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Ürün orijinal ambalajında </w:t>
            </w:r>
            <w:r w:rsidRPr="004C23FD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5 </w:t>
            </w:r>
            <w:r w:rsidR="00BF77A8" w:rsidRPr="004C23FD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Litrelik plastik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bidonlard</w:t>
            </w:r>
            <w:r w:rsidRPr="004C23FD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="00BF77A8" w:rsidRPr="004C23FD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14:paraId="3F9579DF" w14:textId="77777777" w:rsidR="008E098E" w:rsidRPr="004C23FD" w:rsidRDefault="008E098E" w:rsidP="00666831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4C23F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4C23FD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adresi,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markası, son kullanma tarihi ve ürünü kullanma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talimatı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bulunmalıdır</w:t>
            </w:r>
          </w:p>
        </w:tc>
        <w:tc>
          <w:tcPr>
            <w:tcW w:w="1276" w:type="dxa"/>
            <w:vAlign w:val="center"/>
          </w:tcPr>
          <w:p w14:paraId="647138CD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DF6F07" w:rsidRPr="00811772" w14:paraId="5311D58F" w14:textId="77777777" w:rsidTr="004C23FD">
        <w:tc>
          <w:tcPr>
            <w:tcW w:w="675" w:type="dxa"/>
            <w:vAlign w:val="center"/>
          </w:tcPr>
          <w:p w14:paraId="2E3D2092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78E76DA1" w14:textId="77777777" w:rsidR="00A6792A" w:rsidRDefault="00A6792A" w:rsidP="00D80F9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Sıvı Bulaşık </w:t>
            </w:r>
          </w:p>
          <w:p w14:paraId="7A174A04" w14:textId="01C095E1" w:rsidR="008E098E" w:rsidRPr="004C23FD" w:rsidRDefault="00A6792A" w:rsidP="00D80F9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Deterjanı</w:t>
            </w:r>
            <w:r w:rsidR="00D80F93" w:rsidRPr="004C23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2AFEE083" w14:textId="77777777" w:rsidR="008E098E" w:rsidRDefault="00A6792A" w:rsidP="0066683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az 5 Litre olmalı</w:t>
            </w:r>
          </w:p>
          <w:p w14:paraId="05052C3F" w14:textId="584C04FC" w:rsidR="00A6792A" w:rsidRPr="004C23FD" w:rsidRDefault="008A7532" w:rsidP="0066683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Akışkan ve Güzel Kokulu olmalı</w:t>
            </w:r>
          </w:p>
        </w:tc>
        <w:tc>
          <w:tcPr>
            <w:tcW w:w="1276" w:type="dxa"/>
            <w:vAlign w:val="center"/>
          </w:tcPr>
          <w:p w14:paraId="327F2742" w14:textId="77777777" w:rsidR="008E098E" w:rsidRPr="004C23FD" w:rsidRDefault="009C5C6B" w:rsidP="009C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Takım</w:t>
            </w:r>
          </w:p>
        </w:tc>
      </w:tr>
      <w:tr w:rsidR="008E098E" w:rsidRPr="00811772" w14:paraId="1324D5D4" w14:textId="77777777" w:rsidTr="004C23FD">
        <w:trPr>
          <w:trHeight w:val="1218"/>
        </w:trPr>
        <w:tc>
          <w:tcPr>
            <w:tcW w:w="675" w:type="dxa"/>
            <w:vAlign w:val="center"/>
          </w:tcPr>
          <w:p w14:paraId="6E3AACD5" w14:textId="77777777" w:rsidR="008E098E" w:rsidRPr="004C23FD" w:rsidRDefault="0016122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5C055812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İpli/</w:t>
            </w:r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>Püsküllü Paspas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Takımı</w:t>
            </w:r>
          </w:p>
        </w:tc>
        <w:tc>
          <w:tcPr>
            <w:tcW w:w="7229" w:type="dxa"/>
            <w:vAlign w:val="center"/>
          </w:tcPr>
          <w:p w14:paraId="54108B92" w14:textId="77777777" w:rsidR="008E098E" w:rsidRPr="004C23FD" w:rsidRDefault="008E098E" w:rsidP="00666831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Beyaz renkli, dikişleri sağlam, sık püsküllü olmalıdır.</w:t>
            </w:r>
          </w:p>
          <w:p w14:paraId="19C7427F" w14:textId="77777777" w:rsidR="008E098E" w:rsidRPr="004C23FD" w:rsidRDefault="008E098E" w:rsidP="00666831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Püskülleri dökülmemeli, tüy bırakmamalı, su emme ve temizleme özelliği iyi olmalı, kirini kolay bırakmalıdır.</w:t>
            </w:r>
          </w:p>
          <w:p w14:paraId="0C4ECF8B" w14:textId="77777777" w:rsidR="008E098E" w:rsidRPr="004C23FD" w:rsidRDefault="008E098E" w:rsidP="00666831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Ahşap saplı, plastik aparatlı, plastik aparat genişliği 18 cm olmalı, püsküllü paspasın genişliği 25 cm olmalıdır. </w:t>
            </w:r>
          </w:p>
          <w:p w14:paraId="467CACF6" w14:textId="77777777" w:rsidR="00E35504" w:rsidRPr="004C23FD" w:rsidRDefault="00E35504" w:rsidP="00E35504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042C50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Takım</w:t>
            </w:r>
          </w:p>
        </w:tc>
      </w:tr>
      <w:tr w:rsidR="008E098E" w:rsidRPr="00811772" w14:paraId="06A5271D" w14:textId="77777777" w:rsidTr="004C23FD">
        <w:tc>
          <w:tcPr>
            <w:tcW w:w="675" w:type="dxa"/>
            <w:vAlign w:val="center"/>
          </w:tcPr>
          <w:p w14:paraId="072BD48D" w14:textId="77777777" w:rsidR="008E098E" w:rsidRPr="004C23FD" w:rsidRDefault="0016122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3785D0FB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Yer Süpürme Fırçası</w:t>
            </w:r>
          </w:p>
        </w:tc>
        <w:tc>
          <w:tcPr>
            <w:tcW w:w="7229" w:type="dxa"/>
            <w:vAlign w:val="center"/>
          </w:tcPr>
          <w:p w14:paraId="23AF0A06" w14:textId="77777777"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1. Fırça sapı 120 cm (+ </w:t>
            </w: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/ -</w:t>
            </w:r>
            <w:proofErr w:type="gram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5) uzunlukta ve ahşap olmalıdır. </w:t>
            </w:r>
          </w:p>
          <w:p w14:paraId="0D203DAF" w14:textId="77777777"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2. Fırçanın sap yuvası dişli olmalı ve hortum takılabilme özellikte olmalıdır. </w:t>
            </w:r>
          </w:p>
          <w:p w14:paraId="28EB0A37" w14:textId="77777777"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3. Fırçanın gövdesi plastikten üretilmiş ve uç kısmı plastik malzemeden yapılmış olmalıdır. </w:t>
            </w:r>
          </w:p>
          <w:p w14:paraId="5BF396D4" w14:textId="77777777"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4. Kıl fırça çabuk deforme olmamalı. Kimyasallara karşı dayanıklı olmalıdır.  </w:t>
            </w:r>
          </w:p>
          <w:p w14:paraId="2AEE1B5C" w14:textId="77777777" w:rsidR="008E098E" w:rsidRDefault="00AD082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5. Fırçanın genişliği en az 22 cm.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9C51D2" w14:textId="77777777" w:rsidR="004C23FD" w:rsidRPr="004C23FD" w:rsidRDefault="004C23FD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B9E03" w14:textId="77777777" w:rsidR="00824D4B" w:rsidRPr="004C23FD" w:rsidRDefault="00824D4B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E99FD2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8E098E" w:rsidRPr="00811772" w14:paraId="4D976C78" w14:textId="77777777" w:rsidTr="004C23FD">
        <w:trPr>
          <w:trHeight w:val="1331"/>
        </w:trPr>
        <w:tc>
          <w:tcPr>
            <w:tcW w:w="675" w:type="dxa"/>
            <w:vAlign w:val="center"/>
          </w:tcPr>
          <w:p w14:paraId="08DA45B3" w14:textId="77777777" w:rsidR="008E098E" w:rsidRPr="004C23FD" w:rsidRDefault="0016122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38B0A66A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Çek Pas</w:t>
            </w:r>
          </w:p>
        </w:tc>
        <w:tc>
          <w:tcPr>
            <w:tcW w:w="7229" w:type="dxa"/>
            <w:vAlign w:val="center"/>
          </w:tcPr>
          <w:p w14:paraId="6BED07CC" w14:textId="77777777" w:rsidR="008E098E" w:rsidRPr="004C23FD" w:rsidRDefault="008E098E" w:rsidP="0066683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Dayanaklı ahşap sapı ile birlikte olmalıdır.</w:t>
            </w:r>
          </w:p>
          <w:p w14:paraId="7F510E66" w14:textId="77777777" w:rsidR="008E098E" w:rsidRPr="004C23FD" w:rsidRDefault="008E098E" w:rsidP="0066683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Ürün dayanıklı olmalıdır.</w:t>
            </w:r>
          </w:p>
          <w:p w14:paraId="63A25178" w14:textId="77777777" w:rsidR="008E098E" w:rsidRPr="004C23FD" w:rsidRDefault="008E098E" w:rsidP="0066683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Paspas genişliği en az 55 cm olmalıdır.</w:t>
            </w:r>
          </w:p>
          <w:p w14:paraId="651C5084" w14:textId="77777777" w:rsidR="008E098E" w:rsidRPr="004C23FD" w:rsidRDefault="008E098E" w:rsidP="0066683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Ürünün lastik kısmı yumuşak olmalı, temizlik sırasında yüzeyde su bırakmamalıdır  </w:t>
            </w:r>
          </w:p>
        </w:tc>
        <w:tc>
          <w:tcPr>
            <w:tcW w:w="1276" w:type="dxa"/>
            <w:vAlign w:val="center"/>
          </w:tcPr>
          <w:p w14:paraId="0A49D5B0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8E098E" w:rsidRPr="00811772" w14:paraId="237ADFEB" w14:textId="77777777" w:rsidTr="004C23FD">
        <w:tc>
          <w:tcPr>
            <w:tcW w:w="675" w:type="dxa"/>
            <w:vAlign w:val="center"/>
          </w:tcPr>
          <w:p w14:paraId="452925E3" w14:textId="77777777" w:rsidR="008E098E" w:rsidRPr="004C23FD" w:rsidRDefault="0016122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569F5DB0" w14:textId="77777777" w:rsidR="008E098E" w:rsidRPr="004C23FD" w:rsidRDefault="008E098E" w:rsidP="00E5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Çift Kovalı Presli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Temizlik Arabası</w:t>
            </w:r>
          </w:p>
        </w:tc>
        <w:tc>
          <w:tcPr>
            <w:tcW w:w="7229" w:type="dxa"/>
            <w:vAlign w:val="center"/>
          </w:tcPr>
          <w:p w14:paraId="3ADA1C2E" w14:textId="77777777" w:rsidR="008E098E" w:rsidRPr="004C23FD" w:rsidRDefault="008E098E" w:rsidP="00666831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before="14"/>
              <w:ind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Çift kovalı presli paspas mobile(arabalı)olmalıdır. </w:t>
            </w:r>
          </w:p>
          <w:p w14:paraId="5C77D21F" w14:textId="77777777" w:rsidR="008E098E" w:rsidRPr="004C23FD" w:rsidRDefault="008E098E" w:rsidP="00666831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11"/>
              <w:ind w:left="268" w:hanging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Sistem plastik gövdeli, paslanmaz </w:t>
            </w:r>
            <w:proofErr w:type="spellStart"/>
            <w:r w:rsidRPr="004C23F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pres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milli</w:t>
            </w:r>
            <w:proofErr w:type="spellEnd"/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14:paraId="7BC4DF0D" w14:textId="77777777" w:rsidR="008E098E" w:rsidRPr="004C23FD" w:rsidRDefault="008E098E" w:rsidP="00666831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before="13"/>
              <w:ind w:left="276" w:hanging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Kovalar </w:t>
            </w:r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>2x25 litrelik olmalıdır</w:t>
            </w: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 .</w:t>
            </w:r>
            <w:proofErr w:type="gramEnd"/>
          </w:p>
          <w:p w14:paraId="4AADF639" w14:textId="77777777" w:rsidR="008E098E" w:rsidRPr="004C23FD" w:rsidRDefault="008E098E" w:rsidP="00666831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14"/>
              <w:ind w:left="278" w:hanging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Aparatlar çevre dostu</w:t>
            </w:r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malzemeden </w:t>
            </w:r>
            <w:proofErr w:type="spellStart"/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>mamül</w:t>
            </w:r>
            <w:proofErr w:type="spellEnd"/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ve dayanıklı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14:paraId="0ECBD655" w14:textId="77777777" w:rsidR="008E098E" w:rsidRPr="004C23FD" w:rsidRDefault="008E098E" w:rsidP="006668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Tekerleklerin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="00AD082E"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zemin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temas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yüzeyi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P.V.C.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vb.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gibi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gürültü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yapmayacak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malzeme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ile</w:t>
            </w:r>
            <w:r w:rsidR="003B17FC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kaplı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olmalıdır.  </w:t>
            </w:r>
          </w:p>
          <w:p w14:paraId="3CEA2464" w14:textId="77777777" w:rsidR="008E098E" w:rsidRPr="004C23FD" w:rsidRDefault="008E098E" w:rsidP="006668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Tutma kolu paslanmaz,</w:t>
            </w:r>
          </w:p>
          <w:p w14:paraId="7D82DBED" w14:textId="77777777" w:rsidR="008E098E" w:rsidRPr="004C23FD" w:rsidRDefault="008E098E" w:rsidP="006668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Pres bölümü 1. sınıf sert plastik ve pres kolu paslanmaz olacak </w:t>
            </w:r>
          </w:p>
          <w:p w14:paraId="203C1DDE" w14:textId="77777777" w:rsidR="008E098E" w:rsidRPr="004C23FD" w:rsidRDefault="00F40C6F" w:rsidP="006668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En az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2 yıl garantili olacak</w:t>
            </w:r>
          </w:p>
        </w:tc>
        <w:tc>
          <w:tcPr>
            <w:tcW w:w="1276" w:type="dxa"/>
            <w:vAlign w:val="center"/>
          </w:tcPr>
          <w:p w14:paraId="3D529069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Adet</w:t>
            </w:r>
          </w:p>
        </w:tc>
      </w:tr>
      <w:tr w:rsidR="008E098E" w:rsidRPr="00811772" w14:paraId="1BF68E38" w14:textId="77777777" w:rsidTr="004C23FD">
        <w:tc>
          <w:tcPr>
            <w:tcW w:w="675" w:type="dxa"/>
            <w:vAlign w:val="center"/>
          </w:tcPr>
          <w:p w14:paraId="3BECF0B2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22E" w:rsidRPr="004C23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BDAAA98" w14:textId="77777777" w:rsidR="008E098E" w:rsidRPr="004C23FD" w:rsidRDefault="00F40C6F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Mikrofiber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Temizlik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Bezi</w:t>
            </w:r>
          </w:p>
        </w:tc>
        <w:tc>
          <w:tcPr>
            <w:tcW w:w="7229" w:type="dxa"/>
            <w:vAlign w:val="center"/>
          </w:tcPr>
          <w:p w14:paraId="5ECF3919" w14:textId="77777777" w:rsidR="008E098E" w:rsidRPr="004C23FD" w:rsidRDefault="008E098E" w:rsidP="0066683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Masalarda leke, su ve iz bırakmamalıdır. </w:t>
            </w:r>
          </w:p>
          <w:p w14:paraId="4ECE508B" w14:textId="77777777" w:rsidR="008E098E" w:rsidRPr="004C23FD" w:rsidRDefault="008E098E" w:rsidP="0066683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Emiş gücü son derece yüksek olmalıdır. </w:t>
            </w:r>
          </w:p>
          <w:p w14:paraId="5BF4C3E1" w14:textId="77777777" w:rsidR="008E098E" w:rsidRPr="004C23FD" w:rsidRDefault="008E098E" w:rsidP="0066683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Kolay yırtılmamalı ve dayanıklı olmalıdır. </w:t>
            </w:r>
          </w:p>
          <w:p w14:paraId="580B7158" w14:textId="77777777" w:rsidR="008E098E" w:rsidRPr="004C23FD" w:rsidRDefault="008E098E" w:rsidP="0066683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Mikrofiber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14:paraId="4A08184E" w14:textId="77777777" w:rsidR="008E098E" w:rsidRPr="004C23FD" w:rsidRDefault="008E098E" w:rsidP="0066683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Boyutları en az 40x40 cm olmalıdır. </w:t>
            </w:r>
          </w:p>
        </w:tc>
        <w:tc>
          <w:tcPr>
            <w:tcW w:w="1276" w:type="dxa"/>
            <w:vAlign w:val="center"/>
          </w:tcPr>
          <w:p w14:paraId="33995249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8E098E" w:rsidRPr="00811772" w14:paraId="39562590" w14:textId="77777777" w:rsidTr="004C23FD">
        <w:tc>
          <w:tcPr>
            <w:tcW w:w="675" w:type="dxa"/>
            <w:vAlign w:val="center"/>
          </w:tcPr>
          <w:p w14:paraId="5CBAA9B2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22E"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00D0A14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Çöp Torbası (Büyük Boy) </w:t>
            </w:r>
          </w:p>
        </w:tc>
        <w:tc>
          <w:tcPr>
            <w:tcW w:w="7229" w:type="dxa"/>
            <w:vAlign w:val="center"/>
          </w:tcPr>
          <w:p w14:paraId="0F4850C6" w14:textId="77777777" w:rsidR="008E098E" w:rsidRPr="004C23FD" w:rsidRDefault="008E098E" w:rsidP="00666831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parlak gö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ve mavi </w:t>
            </w:r>
            <w:r w:rsidRPr="004C23FD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="00F40C6F"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="00F40C6F" w:rsidRPr="004C23FD">
              <w:rPr>
                <w:rFonts w:ascii="Times New Roman" w:hAnsi="Times New Roman" w:cs="Times New Roman"/>
                <w:sz w:val="20"/>
                <w:szCs w:val="20"/>
              </w:rPr>
              <w:t>malıdır.</w:t>
            </w:r>
          </w:p>
          <w:p w14:paraId="644F758D" w14:textId="77777777" w:rsidR="008E098E" w:rsidRPr="004C23FD" w:rsidRDefault="008E098E" w:rsidP="00666831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14:paraId="575D7D81" w14:textId="77777777" w:rsidR="008E098E" w:rsidRPr="004C23FD" w:rsidRDefault="008E098E" w:rsidP="00666831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r w:rsidR="00F40C6F" w:rsidRPr="004C23FD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ve kolay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yırtılmamalı</w:t>
            </w:r>
            <w:r w:rsidR="00F40C6F"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A498FA" w14:textId="77777777" w:rsidR="008E098E" w:rsidRPr="004C23FD" w:rsidRDefault="00F40C6F" w:rsidP="00666831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Çöp torbası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65x80</w:t>
            </w:r>
            <w:r w:rsidRPr="004C23FD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cm </w:t>
            </w:r>
            <w:r w:rsidR="008E098E" w:rsidRPr="004C23FD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e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badında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14:paraId="1D8D83DE" w14:textId="77777777" w:rsidR="008E098E" w:rsidRPr="004C23FD" w:rsidRDefault="00F40C6F" w:rsidP="00666831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Bir rulosu en az 20 adet ve ağırlığı en az 235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gr. olmalıdır. </w:t>
            </w:r>
          </w:p>
        </w:tc>
        <w:tc>
          <w:tcPr>
            <w:tcW w:w="1276" w:type="dxa"/>
            <w:vAlign w:val="center"/>
          </w:tcPr>
          <w:p w14:paraId="59089558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Paket</w:t>
            </w:r>
          </w:p>
        </w:tc>
      </w:tr>
      <w:tr w:rsidR="008E098E" w:rsidRPr="00811772" w14:paraId="11A73A79" w14:textId="77777777" w:rsidTr="004C23FD">
        <w:tc>
          <w:tcPr>
            <w:tcW w:w="675" w:type="dxa"/>
            <w:vAlign w:val="center"/>
          </w:tcPr>
          <w:p w14:paraId="38EBE1ED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22E" w:rsidRPr="004C2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C47080E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(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Orta Boy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9" w:type="dxa"/>
            <w:vAlign w:val="center"/>
          </w:tcPr>
          <w:p w14:paraId="5C0CDB73" w14:textId="77777777" w:rsidR="008E098E" w:rsidRPr="004C23FD" w:rsidRDefault="008E098E" w:rsidP="00666831">
            <w:pPr>
              <w:pStyle w:val="TableParagraph"/>
              <w:numPr>
                <w:ilvl w:val="0"/>
                <w:numId w:val="6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parlak gö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ve mavi </w:t>
            </w:r>
            <w:r w:rsidRPr="004C23FD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="00F40C6F"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malıdır </w:t>
            </w:r>
          </w:p>
          <w:p w14:paraId="744BA6DD" w14:textId="77777777" w:rsidR="008E098E" w:rsidRPr="004C23FD" w:rsidRDefault="008E098E" w:rsidP="00666831">
            <w:pPr>
              <w:pStyle w:val="TableParagraph"/>
              <w:numPr>
                <w:ilvl w:val="0"/>
                <w:numId w:val="6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14:paraId="154D4F32" w14:textId="77777777" w:rsidR="008E098E" w:rsidRPr="004C23FD" w:rsidRDefault="008E098E" w:rsidP="00666831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r w:rsidR="0053701F" w:rsidRPr="004C23FD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ve kolay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yırtılmamalı</w:t>
            </w:r>
          </w:p>
          <w:p w14:paraId="51E3DBA6" w14:textId="77777777" w:rsidR="008E098E" w:rsidRPr="004C23FD" w:rsidRDefault="008E098E" w:rsidP="00666831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torbası 55x60cm</w:t>
            </w:r>
            <w:r w:rsidR="0053701F" w:rsidRPr="004C23FD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ebadında olmalıdır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6E48C5" w14:textId="77777777" w:rsidR="008E098E" w:rsidRPr="004C23FD" w:rsidRDefault="008E098E" w:rsidP="0066683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Bir rulosu en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az 30 adet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ve ağırlığı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en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az 205 gr.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</w:tc>
        <w:tc>
          <w:tcPr>
            <w:tcW w:w="1276" w:type="dxa"/>
            <w:vAlign w:val="center"/>
          </w:tcPr>
          <w:p w14:paraId="7AEA82C2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Paket</w:t>
            </w:r>
          </w:p>
        </w:tc>
      </w:tr>
      <w:tr w:rsidR="008E098E" w:rsidRPr="00811772" w14:paraId="24AFDDFC" w14:textId="77777777" w:rsidTr="004C23FD">
        <w:tc>
          <w:tcPr>
            <w:tcW w:w="675" w:type="dxa"/>
            <w:vAlign w:val="center"/>
          </w:tcPr>
          <w:p w14:paraId="577B004F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22E" w:rsidRPr="004C2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24C7B410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(Kalın Jumbo</w:t>
            </w:r>
            <w:r w:rsidR="00701D12">
              <w:rPr>
                <w:rFonts w:ascii="Times New Roman" w:hAnsi="Times New Roman" w:cs="Times New Roman"/>
                <w:sz w:val="20"/>
                <w:szCs w:val="20"/>
              </w:rPr>
              <w:t xml:space="preserve"> -Battal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Boy)</w:t>
            </w:r>
          </w:p>
        </w:tc>
        <w:tc>
          <w:tcPr>
            <w:tcW w:w="7229" w:type="dxa"/>
            <w:vAlign w:val="center"/>
          </w:tcPr>
          <w:p w14:paraId="1C5389BB" w14:textId="77777777" w:rsidR="008E098E" w:rsidRPr="004C23FD" w:rsidRDefault="008E098E" w:rsidP="00666831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befor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Torbanın yüzeyi 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parlak gö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ve siya </w:t>
            </w:r>
            <w:r w:rsidRPr="004C23FD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h </w:t>
            </w:r>
            <w:r w:rsidRPr="004C23FD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="0053701F"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malıdır. </w:t>
            </w:r>
          </w:p>
          <w:p w14:paraId="4BD77C16" w14:textId="77777777" w:rsidR="008E098E" w:rsidRPr="004C23FD" w:rsidRDefault="008E098E" w:rsidP="00666831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spacing w:before="25"/>
              <w:ind w:left="274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14:paraId="24C037D4" w14:textId="77777777" w:rsidR="008E098E" w:rsidRPr="004C23FD" w:rsidRDefault="008E098E" w:rsidP="00666831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42"/>
              <w:ind w:left="282" w:hanging="230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ağır hizmet amaçlı olmalı, sızdırmaz olmalı ve kolay yırtılmamalı</w:t>
            </w:r>
          </w:p>
          <w:p w14:paraId="7D2A7FB4" w14:textId="77777777" w:rsidR="008E098E" w:rsidRPr="004C23FD" w:rsidRDefault="008E098E" w:rsidP="00666831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43"/>
              <w:ind w:lef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80x110</w:t>
            </w:r>
            <w:r w:rsidRPr="004C23FD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ebadında olmalıdır.</w:t>
            </w:r>
          </w:p>
          <w:p w14:paraId="6272055D" w14:textId="77777777" w:rsidR="008E098E" w:rsidRPr="004C23FD" w:rsidRDefault="008E098E" w:rsidP="00666831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before="28"/>
              <w:ind w:left="277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Bir rulosu en az 10 adet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ve ağırlığı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en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az 490 gr.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 </w:t>
            </w:r>
          </w:p>
        </w:tc>
        <w:tc>
          <w:tcPr>
            <w:tcW w:w="1276" w:type="dxa"/>
            <w:vAlign w:val="center"/>
          </w:tcPr>
          <w:p w14:paraId="4B44AD0E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Paket</w:t>
            </w:r>
          </w:p>
        </w:tc>
      </w:tr>
      <w:tr w:rsidR="0088400C" w:rsidRPr="00811772" w14:paraId="01A6E112" w14:textId="77777777" w:rsidTr="004C23FD">
        <w:tc>
          <w:tcPr>
            <w:tcW w:w="675" w:type="dxa"/>
            <w:vAlign w:val="center"/>
          </w:tcPr>
          <w:p w14:paraId="09E3D59B" w14:textId="77777777" w:rsidR="0088400C" w:rsidRPr="004C23FD" w:rsidRDefault="0088400C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14:paraId="0486529C" w14:textId="77777777" w:rsidR="0088400C" w:rsidRPr="00701D12" w:rsidRDefault="00701D12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hAnsi="Times New Roman" w:cs="Times New Roman"/>
                <w:sz w:val="20"/>
                <w:szCs w:val="20"/>
              </w:rPr>
              <w:t>Kolonya (Limon-Menekşe)</w:t>
            </w:r>
          </w:p>
        </w:tc>
        <w:tc>
          <w:tcPr>
            <w:tcW w:w="7229" w:type="dxa"/>
            <w:vAlign w:val="center"/>
          </w:tcPr>
          <w:p w14:paraId="301BE019" w14:textId="77777777"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>Alkol derecesi: 80</w:t>
            </w:r>
          </w:p>
          <w:p w14:paraId="3870E61D" w14:textId="77777777"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>Alkol: Etil alkol (1. sınıf, alkol)</w:t>
            </w:r>
          </w:p>
          <w:p w14:paraId="5E38C7DE" w14:textId="77777777"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>Görünüş: Berrak, içerisinde tortu bulanıklık, yabancı cisim bulunmamalıdır. Boya maddesi içermemelidir. Ancak, limon kolonyasında kullanılan esansa bağlı güneş ışığında solan hafif bir renk mevcut olabilir.</w:t>
            </w:r>
          </w:p>
          <w:p w14:paraId="4358679D" w14:textId="77777777"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>Koku: Limona has hoş bir kokuya sahip olmalıdır.</w:t>
            </w:r>
          </w:p>
          <w:p w14:paraId="318BD551" w14:textId="77777777"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Ambalaj Özellikleri: </w:t>
            </w: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 </w:t>
            </w:r>
            <w:proofErr w:type="spellStart"/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lt</w:t>
            </w:r>
            <w:proofErr w:type="spellEnd"/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ambalajda </w:t>
            </w: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kolonyanın dökülmesini ve esansın uçmasını önleyecek şekilde sıkı kapatılmış olmalıdır. </w:t>
            </w:r>
          </w:p>
          <w:p w14:paraId="5C8351C0" w14:textId="77777777"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>Ürün TSE standartlarında olmalıdır.</w:t>
            </w:r>
          </w:p>
          <w:p w14:paraId="34E41DF9" w14:textId="77777777" w:rsidR="0088400C" w:rsidRPr="00701D12" w:rsidRDefault="0088400C" w:rsidP="00701D12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5EB086" w14:textId="77777777" w:rsidR="0088400C" w:rsidRPr="004C23FD" w:rsidRDefault="00701D12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8E098E" w:rsidRPr="00811772" w14:paraId="69F073B8" w14:textId="77777777" w:rsidTr="004C23FD">
        <w:tc>
          <w:tcPr>
            <w:tcW w:w="675" w:type="dxa"/>
            <w:vAlign w:val="center"/>
          </w:tcPr>
          <w:p w14:paraId="7A152197" w14:textId="77777777" w:rsidR="008E098E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14:paraId="17B68496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Faraş Süpürge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Takımı</w:t>
            </w:r>
          </w:p>
        </w:tc>
        <w:tc>
          <w:tcPr>
            <w:tcW w:w="7229" w:type="dxa"/>
            <w:vAlign w:val="center"/>
          </w:tcPr>
          <w:p w14:paraId="50092EB5" w14:textId="77777777"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1. Ürün kolay kırılmayan sert plastikten imal edilmiş olmalıdır.</w:t>
            </w:r>
          </w:p>
          <w:p w14:paraId="0B51A2C9" w14:textId="77777777"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2. Saplı faraş sap uzunluğu 120±5 cm olmalıdır.</w:t>
            </w:r>
          </w:p>
          <w:p w14:paraId="55DEA201" w14:textId="77777777"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3. Faraşın ağız yapısı ince, tozları kolay alabilecek yapıda olmalıdır. </w:t>
            </w:r>
          </w:p>
          <w:p w14:paraId="58F9E7EA" w14:textId="77777777"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4. Ürünün imalinde kullanılan plastik malzeme çevreye ve sağlığa zarar vermemelidir. </w:t>
            </w:r>
          </w:p>
          <w:p w14:paraId="0642D6E6" w14:textId="77777777"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5. Küreğin ağzı kauçuk plastik olmalıdır</w:t>
            </w:r>
          </w:p>
        </w:tc>
        <w:tc>
          <w:tcPr>
            <w:tcW w:w="1276" w:type="dxa"/>
            <w:vAlign w:val="center"/>
          </w:tcPr>
          <w:p w14:paraId="4D3AF5B1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Takım</w:t>
            </w:r>
          </w:p>
        </w:tc>
      </w:tr>
      <w:tr w:rsidR="008E098E" w:rsidRPr="00811772" w14:paraId="45D1C64A" w14:textId="77777777" w:rsidTr="004C23FD">
        <w:tc>
          <w:tcPr>
            <w:tcW w:w="675" w:type="dxa"/>
            <w:vAlign w:val="center"/>
          </w:tcPr>
          <w:p w14:paraId="489453AD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23FD" w:rsidRPr="004C23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7D5AFB05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Plastik İbrik</w:t>
            </w:r>
          </w:p>
        </w:tc>
        <w:tc>
          <w:tcPr>
            <w:tcW w:w="7229" w:type="dxa"/>
            <w:vAlign w:val="center"/>
          </w:tcPr>
          <w:p w14:paraId="265CF397" w14:textId="77777777" w:rsidR="008E098E" w:rsidRPr="004C23FD" w:rsidRDefault="00F26DAF" w:rsidP="0066683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WC’lerde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kullanma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amaçlı olmalı </w:t>
            </w:r>
          </w:p>
          <w:p w14:paraId="56F9BC99" w14:textId="77777777" w:rsidR="008E098E" w:rsidRPr="004C23FD" w:rsidRDefault="00F26DAF" w:rsidP="0066683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Plastik, en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az 3 litrelik ve mavi renkli olacak </w:t>
            </w:r>
          </w:p>
          <w:p w14:paraId="45C52421" w14:textId="77777777" w:rsidR="0088400C" w:rsidRPr="004C23FD" w:rsidRDefault="0088400C" w:rsidP="0066683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Sağlam ve sert plastikten imal edilmiş olmalıdır.</w:t>
            </w:r>
          </w:p>
        </w:tc>
        <w:tc>
          <w:tcPr>
            <w:tcW w:w="1276" w:type="dxa"/>
            <w:vAlign w:val="center"/>
          </w:tcPr>
          <w:p w14:paraId="3707EB11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8E098E" w:rsidRPr="00811772" w14:paraId="151C85D3" w14:textId="77777777" w:rsidTr="004C23FD">
        <w:tc>
          <w:tcPr>
            <w:tcW w:w="675" w:type="dxa"/>
            <w:vAlign w:val="center"/>
          </w:tcPr>
          <w:p w14:paraId="1BB0D9EE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23FD" w:rsidRPr="004C23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6AA53927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Rulo 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Kâğıt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Havlu</w:t>
            </w:r>
          </w:p>
        </w:tc>
        <w:tc>
          <w:tcPr>
            <w:tcW w:w="7229" w:type="dxa"/>
            <w:vAlign w:val="center"/>
          </w:tcPr>
          <w:p w14:paraId="5F8E8820" w14:textId="77777777" w:rsidR="008E098E" w:rsidRPr="004C23FD" w:rsidRDefault="008E098E" w:rsidP="00666831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24"/>
              <w:ind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Üç </w:t>
            </w: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katlı ,</w:t>
            </w:r>
            <w:proofErr w:type="gram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 % 100 Selülozdan </w:t>
            </w:r>
            <w:r w:rsidR="00F26DAF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imal </w:t>
            </w:r>
            <w:r w:rsidR="00F26DAF"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edilmiş</w:t>
            </w:r>
            <w:r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olmalıdır.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09103C" w14:textId="77777777" w:rsidR="008E098E" w:rsidRPr="004C23FD" w:rsidRDefault="008E098E" w:rsidP="00666831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adedi 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az 84 adet olmalıdır. </w:t>
            </w:r>
          </w:p>
          <w:p w14:paraId="48C0BB1E" w14:textId="77777777" w:rsidR="008E098E" w:rsidRPr="004C23FD" w:rsidRDefault="008E098E" w:rsidP="00666831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Yaprak 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boyutu 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13,4 x 22,</w:t>
            </w:r>
            <w:r w:rsidR="00C37301"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5 cm ebadında</w:t>
            </w:r>
            <w:r w:rsidRPr="004C23F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14:paraId="24D74857" w14:textId="77777777" w:rsidR="008E098E" w:rsidRPr="004C23FD" w:rsidRDefault="008E098E" w:rsidP="00666831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uzunluğu 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gramStart"/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11 -</w:t>
            </w:r>
            <w:proofErr w:type="gramEnd"/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25 metre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 </w:t>
            </w:r>
          </w:p>
          <w:p w14:paraId="71FEEE4B" w14:textId="77777777" w:rsidR="008E098E" w:rsidRPr="004C23FD" w:rsidRDefault="008E098E" w:rsidP="0066683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Beyaz,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parfümsüz,</w:t>
            </w:r>
            <w:r w:rsidRPr="004C23FD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</w:t>
            </w:r>
            <w:proofErr w:type="gramEnd"/>
            <w:r w:rsidRPr="004C23FD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zararlı yabancı maddeler içermemeli </w:t>
            </w:r>
          </w:p>
          <w:p w14:paraId="5C08B864" w14:textId="77777777" w:rsidR="008E098E" w:rsidRPr="004C23FD" w:rsidRDefault="008E098E" w:rsidP="0066683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Rulolar </w:t>
            </w:r>
            <w:r w:rsidR="00C37301"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6, 12</w:t>
            </w:r>
            <w:r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</w:t>
            </w:r>
            <w:r w:rsidR="00C37301"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veya 18’li paketler halinde</w:t>
            </w:r>
            <w:r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olmalıdır</w:t>
            </w:r>
          </w:p>
        </w:tc>
        <w:tc>
          <w:tcPr>
            <w:tcW w:w="1276" w:type="dxa"/>
            <w:vAlign w:val="center"/>
          </w:tcPr>
          <w:p w14:paraId="5596CBFD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</w:p>
        </w:tc>
      </w:tr>
      <w:tr w:rsidR="008E098E" w:rsidRPr="00811772" w14:paraId="588FBC20" w14:textId="77777777" w:rsidTr="004C23FD">
        <w:tc>
          <w:tcPr>
            <w:tcW w:w="675" w:type="dxa"/>
            <w:vAlign w:val="center"/>
          </w:tcPr>
          <w:p w14:paraId="0246AC20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23FD" w:rsidRPr="004C23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6C45EB23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Rulo Tuvalet 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>Kâğıdı</w:t>
            </w:r>
          </w:p>
        </w:tc>
        <w:tc>
          <w:tcPr>
            <w:tcW w:w="7229" w:type="dxa"/>
            <w:vAlign w:val="center"/>
          </w:tcPr>
          <w:p w14:paraId="515AA1AA" w14:textId="77777777" w:rsidR="008E098E" w:rsidRPr="004C23FD" w:rsidRDefault="008E098E" w:rsidP="0066683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Çif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proofErr w:type="gramStart"/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katli,  %</w:t>
            </w:r>
            <w:proofErr w:type="gramEnd"/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100 Selülozdan imal </w:t>
            </w:r>
            <w:r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edilmiş olmalıdır.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F8E295" w14:textId="77777777" w:rsidR="008E098E" w:rsidRPr="004C23FD" w:rsidRDefault="008E098E" w:rsidP="00666831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adedi 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az 180 adet olmalıdır. </w:t>
            </w:r>
          </w:p>
          <w:p w14:paraId="13193038" w14:textId="77777777" w:rsidR="008E098E" w:rsidRPr="004C23FD" w:rsidRDefault="008E098E" w:rsidP="00666831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="0088400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adedi 150-180, yaprak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boyutu 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az 12,5 </w:t>
            </w:r>
            <w:r w:rsidRPr="004C23FD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x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6 cm</w:t>
            </w:r>
            <w:r w:rsidRPr="004C23F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ebadında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14:paraId="485B8FC3" w14:textId="77777777" w:rsidR="008E098E" w:rsidRPr="004C23FD" w:rsidRDefault="00C37301" w:rsidP="00666831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Rulo uzunluğu en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az 22 metre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14:paraId="7BA70740" w14:textId="77777777" w:rsidR="008E098E" w:rsidRPr="004C23FD" w:rsidRDefault="008E098E" w:rsidP="00673FA5">
            <w:pPr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Beyaz, </w:t>
            </w:r>
            <w:proofErr w:type="gramStart"/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parfümsüz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23FD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</w:t>
            </w:r>
            <w:proofErr w:type="gramEnd"/>
            <w:r w:rsidRPr="004C23FD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zararlı yabancı maddeler içermemeli</w:t>
            </w:r>
          </w:p>
          <w:p w14:paraId="51CE132B" w14:textId="77777777" w:rsidR="00E35504" w:rsidRPr="004C23FD" w:rsidRDefault="008E098E" w:rsidP="004C2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6.  Rulolar </w:t>
            </w:r>
            <w:r w:rsidR="00C37301"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12, 18</w:t>
            </w:r>
            <w:r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veya </w:t>
            </w:r>
            <w:r w:rsidR="00C37301"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24’lü paketler halinde</w:t>
            </w:r>
            <w:r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olmalıdır.</w:t>
            </w:r>
          </w:p>
        </w:tc>
        <w:tc>
          <w:tcPr>
            <w:tcW w:w="1276" w:type="dxa"/>
            <w:vAlign w:val="center"/>
          </w:tcPr>
          <w:p w14:paraId="69C22845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</w:p>
        </w:tc>
      </w:tr>
      <w:tr w:rsidR="008E098E" w:rsidRPr="00811772" w14:paraId="2514A0A3" w14:textId="77777777" w:rsidTr="004C23FD">
        <w:tc>
          <w:tcPr>
            <w:tcW w:w="675" w:type="dxa"/>
            <w:vAlign w:val="center"/>
          </w:tcPr>
          <w:p w14:paraId="1D310865" w14:textId="77777777" w:rsidR="008E098E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14:paraId="7D1BCC53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WC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Matik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Tuvalet Kapağı </w:t>
            </w:r>
          </w:p>
        </w:tc>
        <w:tc>
          <w:tcPr>
            <w:tcW w:w="7229" w:type="dxa"/>
            <w:vAlign w:val="center"/>
          </w:tcPr>
          <w:p w14:paraId="2E7A90DA" w14:textId="77777777" w:rsidR="00E35504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Plastik, çift kapaklı, sınıfında en iyi kalite olacak</w:t>
            </w:r>
          </w:p>
        </w:tc>
        <w:tc>
          <w:tcPr>
            <w:tcW w:w="1276" w:type="dxa"/>
            <w:vAlign w:val="center"/>
          </w:tcPr>
          <w:p w14:paraId="2F13C90C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Adet </w:t>
            </w:r>
          </w:p>
        </w:tc>
      </w:tr>
      <w:tr w:rsidR="008E098E" w:rsidRPr="00811772" w14:paraId="6B3D958B" w14:textId="77777777" w:rsidTr="004C23FD">
        <w:trPr>
          <w:trHeight w:val="1144"/>
        </w:trPr>
        <w:tc>
          <w:tcPr>
            <w:tcW w:w="675" w:type="dxa"/>
            <w:vAlign w:val="center"/>
          </w:tcPr>
          <w:p w14:paraId="23634770" w14:textId="77777777" w:rsidR="008E098E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  <w:vAlign w:val="center"/>
          </w:tcPr>
          <w:p w14:paraId="32B84C56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Koku Giderici</w:t>
            </w:r>
          </w:p>
        </w:tc>
        <w:tc>
          <w:tcPr>
            <w:tcW w:w="7229" w:type="dxa"/>
            <w:vAlign w:val="center"/>
          </w:tcPr>
          <w:p w14:paraId="63553F01" w14:textId="77777777" w:rsidR="008E098E" w:rsidRPr="004C23FD" w:rsidRDefault="008E098E" w:rsidP="0066683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Duvara asılabilme özellikte aparatlı olmalıdır.</w:t>
            </w:r>
          </w:p>
          <w:p w14:paraId="585EF94E" w14:textId="77777777" w:rsidR="008E098E" w:rsidRPr="004C23FD" w:rsidRDefault="008E098E" w:rsidP="0066683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Kokusu hoş olmalıdır. </w:t>
            </w:r>
          </w:p>
          <w:p w14:paraId="4E8F0D69" w14:textId="77777777" w:rsidR="008E098E" w:rsidRPr="004C23FD" w:rsidRDefault="008E098E" w:rsidP="0066683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Ürün yuvarlak şekilde e blok halinde, kristalize görünümde olmalıdır. </w:t>
            </w:r>
          </w:p>
          <w:p w14:paraId="61025A72" w14:textId="77777777" w:rsidR="008E098E" w:rsidRPr="004C23FD" w:rsidRDefault="008E098E" w:rsidP="0066683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Ürünün aktif maddesi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paradiklorobenzen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14:paraId="3254B76F" w14:textId="77777777" w:rsidR="008E098E" w:rsidRPr="004C23FD" w:rsidRDefault="008E098E" w:rsidP="0066683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Çeşitli kokularda parfüm içerecek olup tuvalette bulunan kötü kokuları giderebilmelidir</w:t>
            </w:r>
          </w:p>
        </w:tc>
        <w:tc>
          <w:tcPr>
            <w:tcW w:w="1276" w:type="dxa"/>
            <w:vAlign w:val="center"/>
          </w:tcPr>
          <w:p w14:paraId="770DE600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DF6F07" w:rsidRPr="00811772" w14:paraId="22EB0F3F" w14:textId="77777777" w:rsidTr="004C23FD">
        <w:tc>
          <w:tcPr>
            <w:tcW w:w="675" w:type="dxa"/>
            <w:vAlign w:val="center"/>
          </w:tcPr>
          <w:p w14:paraId="349EE5F7" w14:textId="77777777" w:rsidR="00DF6F07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14:paraId="4EE900EF" w14:textId="77777777" w:rsidR="00DF6F07" w:rsidRPr="004C23FD" w:rsidRDefault="00DF6F07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Islak Mendil</w:t>
            </w:r>
          </w:p>
        </w:tc>
        <w:tc>
          <w:tcPr>
            <w:tcW w:w="7229" w:type="dxa"/>
            <w:vAlign w:val="center"/>
          </w:tcPr>
          <w:p w14:paraId="5BD5A03F" w14:textId="77777777" w:rsidR="00DF6F07" w:rsidRPr="004C23FD" w:rsidRDefault="00DF6F07" w:rsidP="0066683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Alkol, boya ve mineral yağ içermeyen.</w:t>
            </w:r>
          </w:p>
          <w:p w14:paraId="2D717F68" w14:textId="77777777" w:rsidR="00DF6F07" w:rsidRPr="004C23FD" w:rsidRDefault="00DF6F07" w:rsidP="0066683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%99 doğal kaynaklı etken maddelerden üretilmiş, %1’lik kısım ise hassas ciltler için koruyucu içerin olmalı.</w:t>
            </w:r>
          </w:p>
          <w:p w14:paraId="76318F8C" w14:textId="77777777" w:rsidR="00DF6F07" w:rsidRPr="004C23FD" w:rsidRDefault="00DF6F07" w:rsidP="0066683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Yumuşaklık ve güç için sürdürülebilir kaynaklardan elde edilmiş %100 bitkisel bazlı liflerden üretilmiş olmalı </w:t>
            </w:r>
          </w:p>
          <w:p w14:paraId="665CD4BC" w14:textId="77777777" w:rsidR="00DF6F07" w:rsidRPr="004C23FD" w:rsidRDefault="00DF6F07" w:rsidP="0066683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Temizleme ve nemlendirme için organik Hindistan cevizi yağı içeriyor.</w:t>
            </w:r>
          </w:p>
          <w:p w14:paraId="125A1946" w14:textId="77777777" w:rsidR="00DF6F07" w:rsidRPr="004C23FD" w:rsidRDefault="00DF6F07" w:rsidP="0066683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Her silişte cildin üzerinde tahrişi önleyen koruyucu bir bariyer oluşturuyor.</w:t>
            </w:r>
          </w:p>
          <w:p w14:paraId="25885844" w14:textId="77777777" w:rsidR="00E35504" w:rsidRPr="004C23FD" w:rsidRDefault="00E35504" w:rsidP="00E35504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Paketinin içinde en </w:t>
            </w: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az  120</w:t>
            </w:r>
            <w:proofErr w:type="gramEnd"/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adet olacak</w:t>
            </w:r>
          </w:p>
        </w:tc>
        <w:tc>
          <w:tcPr>
            <w:tcW w:w="1276" w:type="dxa"/>
            <w:vAlign w:val="center"/>
          </w:tcPr>
          <w:p w14:paraId="7AAEE744" w14:textId="77777777" w:rsidR="00DF6F07" w:rsidRPr="004C23FD" w:rsidRDefault="00E35504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Paket</w:t>
            </w:r>
          </w:p>
        </w:tc>
      </w:tr>
      <w:tr w:rsidR="00DF6F07" w:rsidRPr="00811772" w14:paraId="49A667E4" w14:textId="77777777" w:rsidTr="004C23FD">
        <w:trPr>
          <w:trHeight w:val="1106"/>
        </w:trPr>
        <w:tc>
          <w:tcPr>
            <w:tcW w:w="675" w:type="dxa"/>
            <w:vAlign w:val="center"/>
          </w:tcPr>
          <w:p w14:paraId="2EB49AF6" w14:textId="77777777" w:rsidR="00DF6F07" w:rsidRPr="004C23FD" w:rsidRDefault="00DF6F07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23FD" w:rsidRPr="004C2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61A9963F" w14:textId="77777777" w:rsidR="00DF6F07" w:rsidRPr="004C23FD" w:rsidRDefault="00E35504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4C2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Vip</w:t>
            </w:r>
            <w:proofErr w:type="spellEnd"/>
            <w:r w:rsidRPr="004C2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Premium </w:t>
            </w:r>
            <w:proofErr w:type="spellStart"/>
            <w:r w:rsidRPr="004C2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Mop</w:t>
            </w:r>
            <w:proofErr w:type="spellEnd"/>
            <w:r w:rsidRPr="004C2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Temizlik Kova Seti 3 Farklı Su Bölmesi</w:t>
            </w:r>
          </w:p>
        </w:tc>
        <w:tc>
          <w:tcPr>
            <w:tcW w:w="7229" w:type="dxa"/>
            <w:vAlign w:val="center"/>
          </w:tcPr>
          <w:p w14:paraId="41F5E8A5" w14:textId="77777777" w:rsidR="00E35504" w:rsidRPr="004C23FD" w:rsidRDefault="00E35504" w:rsidP="00666831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Kovası 3 farklı bölmeli olacak </w:t>
            </w:r>
          </w:p>
          <w:p w14:paraId="11EAE227" w14:textId="77777777" w:rsidR="00E35504" w:rsidRPr="004C23FD" w:rsidRDefault="00E35504" w:rsidP="00666831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Uzayabilen teleskopik saplı ve   yedek bezi olmalı</w:t>
            </w:r>
          </w:p>
          <w:p w14:paraId="7AF2AE55" w14:textId="77777777" w:rsidR="00DF6F07" w:rsidRPr="004C23FD" w:rsidRDefault="00DF6F07" w:rsidP="00E3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16ED9C" w14:textId="77777777" w:rsidR="00DF6F07" w:rsidRPr="004C23FD" w:rsidRDefault="00E35504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Set </w:t>
            </w:r>
          </w:p>
        </w:tc>
      </w:tr>
      <w:tr w:rsidR="00BF77A8" w:rsidRPr="00811772" w14:paraId="05FFD496" w14:textId="77777777" w:rsidTr="004C23FD">
        <w:trPr>
          <w:trHeight w:val="1106"/>
        </w:trPr>
        <w:tc>
          <w:tcPr>
            <w:tcW w:w="675" w:type="dxa"/>
            <w:vAlign w:val="center"/>
          </w:tcPr>
          <w:p w14:paraId="0FEC7717" w14:textId="77777777" w:rsidR="00BF77A8" w:rsidRPr="004C23FD" w:rsidRDefault="004C23FD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7DA157FC" w14:textId="77777777" w:rsidR="00BF77A8" w:rsidRPr="004C23FD" w:rsidRDefault="002239AE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Pedallı Çöp Kovası</w:t>
            </w:r>
          </w:p>
        </w:tc>
        <w:tc>
          <w:tcPr>
            <w:tcW w:w="7229" w:type="dxa"/>
            <w:vAlign w:val="center"/>
          </w:tcPr>
          <w:p w14:paraId="31B96C50" w14:textId="77777777" w:rsidR="00BF77A8" w:rsidRPr="004C23FD" w:rsidRDefault="00BF77A8" w:rsidP="0066683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En az 30 litre kapasiteli pedallı mekanizmalı olacaktır.</w:t>
            </w:r>
          </w:p>
          <w:p w14:paraId="317D0604" w14:textId="77777777" w:rsidR="002239AE" w:rsidRPr="004C23FD" w:rsidRDefault="002239AE" w:rsidP="0066683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Sağlam  plastikten</w:t>
            </w:r>
            <w:proofErr w:type="gram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üretilmiş </w:t>
            </w:r>
          </w:p>
          <w:p w14:paraId="245C8FD6" w14:textId="77777777" w:rsidR="002239AE" w:rsidRPr="004C23FD" w:rsidRDefault="002239AE" w:rsidP="0066683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Kapaklı </w:t>
            </w: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ve  yuvarlak</w:t>
            </w:r>
            <w:proofErr w:type="gram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olacak </w:t>
            </w:r>
          </w:p>
          <w:p w14:paraId="0E06CA0E" w14:textId="77777777" w:rsidR="002239AE" w:rsidRPr="004C23FD" w:rsidRDefault="002239AE" w:rsidP="00666831">
            <w:pPr>
              <w:pStyle w:val="TableParagraph"/>
              <w:numPr>
                <w:ilvl w:val="0"/>
                <w:numId w:val="19"/>
              </w:numPr>
              <w:tabs>
                <w:tab w:val="left" w:pos="292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Çöp kovasının </w:t>
            </w: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kapağı  pedalla</w:t>
            </w:r>
            <w:proofErr w:type="gram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 açılır -  kapanır</w:t>
            </w:r>
            <w:r w:rsidRPr="004C23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14:paraId="35822F3D" w14:textId="77777777" w:rsidR="002239AE" w:rsidRPr="004C23FD" w:rsidRDefault="002239AE" w:rsidP="00666831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befor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kovasının içinde bağımsız ayrı bir kova daha olmalıdır.</w:t>
            </w:r>
          </w:p>
          <w:p w14:paraId="5E5AFAD2" w14:textId="77777777" w:rsidR="002239AE" w:rsidRPr="004C23FD" w:rsidRDefault="002239AE" w:rsidP="00666831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befor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kovası her türlü taşımaya, çarpmaya karşı dayanıklı olmalıdır.</w:t>
            </w:r>
          </w:p>
          <w:p w14:paraId="635524F3" w14:textId="77777777" w:rsidR="002239AE" w:rsidRPr="00BD509A" w:rsidRDefault="002239AE" w:rsidP="00BD509A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Sınıfında en iyi kalite olacak</w:t>
            </w:r>
          </w:p>
        </w:tc>
        <w:tc>
          <w:tcPr>
            <w:tcW w:w="1276" w:type="dxa"/>
            <w:vAlign w:val="center"/>
          </w:tcPr>
          <w:p w14:paraId="5477763D" w14:textId="77777777" w:rsidR="00BF77A8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BF77A8" w:rsidRPr="00811772" w14:paraId="5941A123" w14:textId="77777777" w:rsidTr="004C23FD">
        <w:trPr>
          <w:trHeight w:val="1106"/>
        </w:trPr>
        <w:tc>
          <w:tcPr>
            <w:tcW w:w="675" w:type="dxa"/>
            <w:vAlign w:val="center"/>
          </w:tcPr>
          <w:p w14:paraId="428B2A7A" w14:textId="77777777" w:rsidR="00BF77A8" w:rsidRPr="004C23FD" w:rsidRDefault="004C23FD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14:paraId="6FE955B2" w14:textId="77777777" w:rsidR="00BF77A8" w:rsidRPr="004C23FD" w:rsidRDefault="00BF77A8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Cam temizlik spreyi</w:t>
            </w:r>
          </w:p>
        </w:tc>
        <w:tc>
          <w:tcPr>
            <w:tcW w:w="7229" w:type="dxa"/>
            <w:vAlign w:val="center"/>
          </w:tcPr>
          <w:p w14:paraId="65898386" w14:textId="77777777" w:rsidR="00BF77A8" w:rsidRPr="004C23FD" w:rsidRDefault="00BF77A8" w:rsidP="00666831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Üstün kir ve yağ çözme özelliği ile cam yüzeyler, kristal, metal, plastik, büro malzemeleri gibi yıkanabilir yüzeyleri temizleme </w:t>
            </w:r>
            <w:r w:rsid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ve parlatma özellikli, 750 ml’li</w:t>
            </w: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k şişelerde olacaktır. </w:t>
            </w:r>
            <w:r w:rsidR="004C23FD"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Tabancalı ambalajlarda olacaktır.</w:t>
            </w:r>
          </w:p>
        </w:tc>
        <w:tc>
          <w:tcPr>
            <w:tcW w:w="1276" w:type="dxa"/>
            <w:vAlign w:val="center"/>
          </w:tcPr>
          <w:p w14:paraId="6787A13D" w14:textId="77777777" w:rsidR="00BF77A8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88400C" w:rsidRPr="00811772" w14:paraId="1F6F1645" w14:textId="77777777" w:rsidTr="004C23FD">
        <w:trPr>
          <w:trHeight w:val="1106"/>
        </w:trPr>
        <w:tc>
          <w:tcPr>
            <w:tcW w:w="675" w:type="dxa"/>
            <w:vAlign w:val="center"/>
          </w:tcPr>
          <w:p w14:paraId="45CF9ED8" w14:textId="77777777" w:rsidR="0088400C" w:rsidRPr="004C23FD" w:rsidRDefault="004C23FD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14:paraId="490DAA39" w14:textId="002E86C0" w:rsidR="0088400C" w:rsidRPr="004C23FD" w:rsidRDefault="008A7532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Tuvalet Fırçası</w:t>
            </w:r>
          </w:p>
        </w:tc>
        <w:tc>
          <w:tcPr>
            <w:tcW w:w="7229" w:type="dxa"/>
            <w:vAlign w:val="center"/>
          </w:tcPr>
          <w:p w14:paraId="1AD54AF2" w14:textId="77777777" w:rsidR="0088400C" w:rsidRDefault="008A7532" w:rsidP="00666831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Yuvarlak plastik kıllı olacaktır</w:t>
            </w:r>
          </w:p>
          <w:p w14:paraId="103EC813" w14:textId="77777777" w:rsidR="008A7532" w:rsidRDefault="008A7532" w:rsidP="00666831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Sert plastik muhafazalı olacaktır</w:t>
            </w:r>
          </w:p>
          <w:p w14:paraId="786EB447" w14:textId="77777777" w:rsidR="008A7532" w:rsidRDefault="008A7532" w:rsidP="00666831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Dayanıklı ve 1. Sınıf malzemeden olacaktır</w:t>
            </w:r>
          </w:p>
          <w:p w14:paraId="2A83B9A9" w14:textId="77777777" w:rsidR="008A7532" w:rsidRDefault="008A7532" w:rsidP="00666831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Hijyen açısından Beyaz renkte olacaktır.</w:t>
            </w:r>
          </w:p>
          <w:p w14:paraId="208D8018" w14:textId="77777777" w:rsidR="008A7532" w:rsidRDefault="008A7532" w:rsidP="00666831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Sert plastik gövdeli olacaktır.</w:t>
            </w:r>
          </w:p>
          <w:p w14:paraId="22A1DB63" w14:textId="53887FB2" w:rsidR="008A7532" w:rsidRPr="004C23FD" w:rsidRDefault="008A7532" w:rsidP="00666831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Plastik torbalarda ambalajlı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olcaktır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366A19DD" w14:textId="77777777" w:rsidR="0088400C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Metre</w:t>
            </w:r>
          </w:p>
        </w:tc>
      </w:tr>
      <w:tr w:rsidR="0088400C" w:rsidRPr="00811772" w14:paraId="4E65B6FF" w14:textId="77777777" w:rsidTr="004C23FD">
        <w:trPr>
          <w:trHeight w:val="1106"/>
        </w:trPr>
        <w:tc>
          <w:tcPr>
            <w:tcW w:w="675" w:type="dxa"/>
            <w:vAlign w:val="center"/>
          </w:tcPr>
          <w:p w14:paraId="03B60686" w14:textId="77777777" w:rsidR="0088400C" w:rsidRPr="004C23FD" w:rsidRDefault="004C23FD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vAlign w:val="center"/>
          </w:tcPr>
          <w:p w14:paraId="7924F1A8" w14:textId="77777777" w:rsidR="0088400C" w:rsidRPr="004C23FD" w:rsidRDefault="0088400C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Oda Spreyi</w:t>
            </w:r>
          </w:p>
        </w:tc>
        <w:tc>
          <w:tcPr>
            <w:tcW w:w="7229" w:type="dxa"/>
            <w:vAlign w:val="center"/>
          </w:tcPr>
          <w:p w14:paraId="1957B5F7" w14:textId="77777777" w:rsidR="002239AE" w:rsidRPr="004C23FD" w:rsidRDefault="0088400C" w:rsidP="00666831">
            <w:pPr>
              <w:pStyle w:val="ListeParagraf"/>
              <w:numPr>
                <w:ilvl w:val="0"/>
                <w:numId w:val="21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Hoş kokulu olmalıdır.</w:t>
            </w:r>
          </w:p>
          <w:p w14:paraId="54EC88FD" w14:textId="77777777" w:rsidR="0088400C" w:rsidRPr="004C23FD" w:rsidRDefault="002239AE" w:rsidP="00666831">
            <w:pPr>
              <w:pStyle w:val="ListeParagraf"/>
              <w:numPr>
                <w:ilvl w:val="0"/>
                <w:numId w:val="21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750 ml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lik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şişelerde olmalıdır. Sulandırılan forma (konsantre) uygun olacaktır. Parfüm yüksek konsantrasyonda olmalı, kokusu kalıcı olmalıdır. Parfüm, odaları ve kapalı </w:t>
            </w:r>
            <w:r w:rsidR="004C23FD" w:rsidRPr="004C23FD">
              <w:rPr>
                <w:rFonts w:ascii="Times New Roman" w:hAnsi="Times New Roman" w:cs="Times New Roman"/>
                <w:sz w:val="20"/>
                <w:szCs w:val="20"/>
              </w:rPr>
              <w:t>mekânları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kokularından arındırarak temizlik kokusu ve ferahlık verecek özellikte olacaktır. Parfüm görünüm olarak berrak, kokulu ve sıvı olacaktır. Parfüm etil alkol, esans,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monopropilen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glikol içerikli olmalıdır.</w:t>
            </w:r>
          </w:p>
        </w:tc>
        <w:tc>
          <w:tcPr>
            <w:tcW w:w="1276" w:type="dxa"/>
            <w:vAlign w:val="center"/>
          </w:tcPr>
          <w:p w14:paraId="11503DF6" w14:textId="77777777" w:rsidR="0088400C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666831" w:rsidRPr="00811772" w14:paraId="2B94852D" w14:textId="77777777" w:rsidTr="004C23FD">
        <w:trPr>
          <w:trHeight w:val="1106"/>
        </w:trPr>
        <w:tc>
          <w:tcPr>
            <w:tcW w:w="675" w:type="dxa"/>
            <w:vAlign w:val="center"/>
          </w:tcPr>
          <w:p w14:paraId="2F2A2A0E" w14:textId="77777777" w:rsidR="00666831" w:rsidRPr="004C23FD" w:rsidRDefault="00666831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</w:tcPr>
          <w:p w14:paraId="7F9C379E" w14:textId="65E45C07" w:rsidR="00666831" w:rsidRPr="004C23FD" w:rsidRDefault="008A7532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Büyük Boy Çöp Kovası</w:t>
            </w:r>
          </w:p>
        </w:tc>
        <w:tc>
          <w:tcPr>
            <w:tcW w:w="7229" w:type="dxa"/>
            <w:vAlign w:val="center"/>
          </w:tcPr>
          <w:p w14:paraId="2BBEB6AB" w14:textId="77777777" w:rsidR="00666831" w:rsidRDefault="008A7532" w:rsidP="008A7532">
            <w:pPr>
              <w:pStyle w:val="AralkYo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litre kapasiteli olacak</w:t>
            </w:r>
          </w:p>
          <w:p w14:paraId="1516855C" w14:textId="77777777" w:rsidR="008A7532" w:rsidRDefault="008A7532" w:rsidP="008A7532">
            <w:pPr>
              <w:pStyle w:val="AralkYo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Sağlam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platikten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üretilmiş</w:t>
            </w:r>
          </w:p>
          <w:p w14:paraId="13ED899F" w14:textId="77777777" w:rsidR="008A7532" w:rsidRDefault="008A7532" w:rsidP="008A7532">
            <w:pPr>
              <w:pStyle w:val="AralkYo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Kapaklı ve yuvarlak olacak</w:t>
            </w:r>
          </w:p>
          <w:p w14:paraId="174A04A7" w14:textId="77777777" w:rsidR="008A7532" w:rsidRDefault="008A7532" w:rsidP="008A7532">
            <w:pPr>
              <w:pStyle w:val="AralkYo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türlü taşımaya ve çarpmaya karşı dayanıklı olmalıdır</w:t>
            </w:r>
          </w:p>
          <w:p w14:paraId="172F1F4D" w14:textId="4A99FF05" w:rsidR="008A7532" w:rsidRPr="00666831" w:rsidRDefault="008A7532" w:rsidP="008A7532">
            <w:pPr>
              <w:pStyle w:val="AralkYo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Sınıfında en iyi kalite olacak</w:t>
            </w:r>
          </w:p>
        </w:tc>
        <w:tc>
          <w:tcPr>
            <w:tcW w:w="1276" w:type="dxa"/>
            <w:vAlign w:val="center"/>
          </w:tcPr>
          <w:p w14:paraId="05D0853F" w14:textId="77777777" w:rsidR="00666831" w:rsidRDefault="00666831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03714D" w:rsidRPr="00811772" w14:paraId="4186E4E1" w14:textId="77777777" w:rsidTr="004C23FD">
        <w:trPr>
          <w:trHeight w:val="1106"/>
        </w:trPr>
        <w:tc>
          <w:tcPr>
            <w:tcW w:w="675" w:type="dxa"/>
            <w:vAlign w:val="center"/>
          </w:tcPr>
          <w:p w14:paraId="7BC5C72A" w14:textId="77777777" w:rsidR="0003714D" w:rsidRDefault="0003714D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vAlign w:val="center"/>
          </w:tcPr>
          <w:p w14:paraId="6D76A2D2" w14:textId="3125A1EE" w:rsidR="0003714D" w:rsidRDefault="00E2674D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Steril Eldiven</w:t>
            </w:r>
          </w:p>
        </w:tc>
        <w:tc>
          <w:tcPr>
            <w:tcW w:w="7229" w:type="dxa"/>
            <w:vAlign w:val="center"/>
          </w:tcPr>
          <w:p w14:paraId="473BBA27" w14:textId="77777777" w:rsidR="0003714D" w:rsidRDefault="00E2674D" w:rsidP="0003714D">
            <w:pPr>
              <w:pStyle w:val="AralkYok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 kullanımlık olacak</w:t>
            </w:r>
          </w:p>
          <w:p w14:paraId="7803E16C" w14:textId="77777777" w:rsidR="00E2674D" w:rsidRDefault="00E2674D" w:rsidP="0003714D">
            <w:pPr>
              <w:pStyle w:val="AralkYok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kutu içerisinde 100 adet olacak</w:t>
            </w:r>
          </w:p>
          <w:p w14:paraId="36A1FE78" w14:textId="77777777" w:rsidR="00E2674D" w:rsidRDefault="00E2674D" w:rsidP="0003714D">
            <w:pPr>
              <w:pStyle w:val="AralkYok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 ve sağlam olacak</w:t>
            </w:r>
          </w:p>
          <w:p w14:paraId="2B79E964" w14:textId="77777777" w:rsidR="00E2674D" w:rsidRDefault="00E2674D" w:rsidP="0003714D">
            <w:pPr>
              <w:pStyle w:val="AralkYok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Rengi beyaz olacak</w:t>
            </w:r>
          </w:p>
          <w:p w14:paraId="2056A1C7" w14:textId="213C61C5" w:rsidR="00E2674D" w:rsidRPr="00666831" w:rsidRDefault="00E2674D" w:rsidP="0003714D">
            <w:pPr>
              <w:pStyle w:val="AralkYok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Avuç içi ve parmak bölgelerinde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maximum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hassasiyet sağlamalı</w:t>
            </w:r>
          </w:p>
        </w:tc>
        <w:tc>
          <w:tcPr>
            <w:tcW w:w="1276" w:type="dxa"/>
            <w:vAlign w:val="center"/>
          </w:tcPr>
          <w:p w14:paraId="368904B8" w14:textId="77777777" w:rsidR="0003714D" w:rsidRDefault="0003714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A6792A" w:rsidRPr="00811772" w14:paraId="0642942C" w14:textId="77777777" w:rsidTr="004C23FD">
        <w:trPr>
          <w:trHeight w:val="1106"/>
        </w:trPr>
        <w:tc>
          <w:tcPr>
            <w:tcW w:w="675" w:type="dxa"/>
            <w:vAlign w:val="center"/>
          </w:tcPr>
          <w:p w14:paraId="38705E37" w14:textId="4A4ED52E" w:rsidR="00A6792A" w:rsidRDefault="00E2674D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vAlign w:val="center"/>
          </w:tcPr>
          <w:p w14:paraId="49DB2D56" w14:textId="788B207D" w:rsidR="00A6792A" w:rsidRDefault="00E2674D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Kireç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Çöücü</w:t>
            </w:r>
            <w:proofErr w:type="spellEnd"/>
          </w:p>
        </w:tc>
        <w:tc>
          <w:tcPr>
            <w:tcW w:w="7229" w:type="dxa"/>
            <w:vAlign w:val="center"/>
          </w:tcPr>
          <w:p w14:paraId="613D86FE" w14:textId="77777777" w:rsidR="00A6792A" w:rsidRDefault="00E2674D" w:rsidP="00E2674D">
            <w:pPr>
              <w:pStyle w:val="AralkYok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5kg.lık ambalaj halinde olacaktır.</w:t>
            </w:r>
          </w:p>
          <w:p w14:paraId="63DFD8EC" w14:textId="77777777" w:rsidR="00E2674D" w:rsidRDefault="00E2674D" w:rsidP="00E2674D">
            <w:pPr>
              <w:pStyle w:val="AralkYok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Hidrolik asit miktarı %15 den büyük olmalı</w:t>
            </w:r>
          </w:p>
          <w:p w14:paraId="73DBF2EC" w14:textId="77777777" w:rsidR="00E2674D" w:rsidRDefault="00E2674D" w:rsidP="00E2674D">
            <w:pPr>
              <w:pStyle w:val="AralkYok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Ambalaj üzerinde ürün adı üretim/ithal izin tarihi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nosu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içeriği yazılacak</w:t>
            </w:r>
          </w:p>
          <w:p w14:paraId="4EEEF805" w14:textId="77777777" w:rsidR="00E2674D" w:rsidRDefault="00E2674D" w:rsidP="00E2674D">
            <w:pPr>
              <w:pStyle w:val="AralkYok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Ürünün ömrü en az 2 yıl olacak</w:t>
            </w:r>
          </w:p>
          <w:p w14:paraId="7DF035DB" w14:textId="77777777" w:rsidR="00E2674D" w:rsidRDefault="00E2674D" w:rsidP="00E2674D">
            <w:pPr>
              <w:pStyle w:val="AralkYok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TSE belgeli olacak</w:t>
            </w:r>
          </w:p>
          <w:p w14:paraId="78670F69" w14:textId="75F0F23A" w:rsidR="00E2674D" w:rsidRDefault="00E2674D" w:rsidP="00E2674D">
            <w:pPr>
              <w:pStyle w:val="AralkYok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Cilt,göz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solunum yollarına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irritan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etkisi olmayacak</w:t>
            </w:r>
          </w:p>
        </w:tc>
        <w:tc>
          <w:tcPr>
            <w:tcW w:w="1276" w:type="dxa"/>
            <w:vAlign w:val="center"/>
          </w:tcPr>
          <w:p w14:paraId="24C720D0" w14:textId="77777777" w:rsidR="00A6792A" w:rsidRDefault="00A6792A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076400" w14:textId="77777777" w:rsidR="00B63193" w:rsidRPr="00811772" w:rsidRDefault="00B63193" w:rsidP="00B63193">
      <w:pPr>
        <w:spacing w:after="160" w:line="256" w:lineRule="auto"/>
        <w:rPr>
          <w:rFonts w:ascii="Times New Roman" w:hAnsi="Times New Roman" w:cs="Times New Roman"/>
          <w:b/>
        </w:rPr>
      </w:pPr>
    </w:p>
    <w:p w14:paraId="09945328" w14:textId="77777777" w:rsidR="002239AE" w:rsidRDefault="00B63193" w:rsidP="00B63193">
      <w:pPr>
        <w:spacing w:after="160" w:line="256" w:lineRule="auto"/>
        <w:rPr>
          <w:rFonts w:ascii="Times New Roman" w:hAnsi="Times New Roman" w:cs="Times New Roman"/>
          <w:b/>
        </w:rPr>
      </w:pPr>
      <w:proofErr w:type="gramStart"/>
      <w:r w:rsidRPr="00811772">
        <w:rPr>
          <w:rFonts w:ascii="Times New Roman" w:hAnsi="Times New Roman" w:cs="Times New Roman"/>
          <w:b/>
        </w:rPr>
        <w:t>Açıklama :</w:t>
      </w:r>
      <w:proofErr w:type="gramEnd"/>
      <w:r w:rsidRPr="00811772">
        <w:rPr>
          <w:rFonts w:ascii="Times New Roman" w:hAnsi="Times New Roman" w:cs="Times New Roman"/>
          <w:b/>
        </w:rPr>
        <w:t xml:space="preserve"> </w:t>
      </w:r>
    </w:p>
    <w:p w14:paraId="1A46E273" w14:textId="77777777"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YUKARIDA YAZILAN TÜM MALZEMELERİN EN AZ İKİ YIL GARANTİSİ BULUNMALIDIR.</w:t>
      </w:r>
    </w:p>
    <w:p w14:paraId="2C6A231B" w14:textId="77777777"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TÜM ÜRÜNLERİN NAKLİYE VE MONTAJI YÜKLENİCİYE AİTTİR.</w:t>
      </w:r>
    </w:p>
    <w:p w14:paraId="7ED187AA" w14:textId="77777777" w:rsidR="004C23FD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YUKARIDA YAZILI ŞARTLAR ASGARİ DÜZEYDEDİR. YÜKLENİCİ TARAFINDAN DAHA İYİ KALİTEDE MALZEME TEMİN EDİLEBİLİR.</w:t>
      </w:r>
    </w:p>
    <w:p w14:paraId="474E8230" w14:textId="77777777"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MALZEMELER MUAYENE TESLİM ALMA KOMİSYONU TARAFINDAN KONTROL EDİLDİKTEN SONRA TESLİM ALINACAKTIR. UYGUN OLMAYAN MALZEMELER YÜKLENİCİYE İADE EDİLECEKTİR. </w:t>
      </w:r>
    </w:p>
    <w:p w14:paraId="29E547FA" w14:textId="77777777"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ALIMI YAPILACAK MALZEMELER PİYASADA 1. KALİTE OLACAKTIR.</w:t>
      </w:r>
    </w:p>
    <w:p w14:paraId="5C0701CF" w14:textId="77777777"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FİYATLAR KDV HARİÇ OLARAK VERİLECEKTİR.</w:t>
      </w:r>
    </w:p>
    <w:p w14:paraId="13DD40B0" w14:textId="77777777"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SATIN ALINACAK OLAN MALZEMELERİN TSE YA DA ISO- İBARELERİ İLE SON KULLANMA TARİHLERİ BELİRTİLMİŞ OLACAKTIR.</w:t>
      </w:r>
    </w:p>
    <w:p w14:paraId="2A07554A" w14:textId="77777777"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sz w:val="24"/>
          <w:szCs w:val="24"/>
          <w:lang w:eastAsia="tr-TR"/>
        </w:rPr>
        <w:t>MALZEMENİN TESLİMİ OKUL AMBARIDIR.</w:t>
      </w:r>
    </w:p>
    <w:p w14:paraId="765FB7F2" w14:textId="77777777" w:rsidR="004C23FD" w:rsidRPr="004C23FD" w:rsidRDefault="004C23FD" w:rsidP="00666831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C23FD">
        <w:rPr>
          <w:rFonts w:ascii="Times New Roman" w:hAnsi="Times New Roman" w:cs="Times New Roman"/>
          <w:sz w:val="24"/>
          <w:szCs w:val="24"/>
        </w:rPr>
        <w:t>Yüklenici firma teklif ettiği ürünlerin bir örneğini idareye sunacaktır.  İdarece onaylanmayan ürünler ekteki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3FD">
        <w:rPr>
          <w:rFonts w:ascii="Times New Roman" w:hAnsi="Times New Roman" w:cs="Times New Roman"/>
          <w:sz w:val="24"/>
          <w:szCs w:val="24"/>
        </w:rPr>
        <w:t xml:space="preserve">teknik şartlara uygun ürünlerle değiştirilmediği sürece teslim alınmayacak ve ikinci sıradaki firmayla görüşmeler yapılacaktır.  Tüm malzemeler sahaya sürülmeden önce </w:t>
      </w:r>
      <w:proofErr w:type="spellStart"/>
      <w:r w:rsidRPr="004C23FD">
        <w:rPr>
          <w:rFonts w:ascii="Times New Roman" w:hAnsi="Times New Roman" w:cs="Times New Roman"/>
          <w:sz w:val="24"/>
          <w:szCs w:val="24"/>
        </w:rPr>
        <w:t>numuleri</w:t>
      </w:r>
      <w:proofErr w:type="spellEnd"/>
      <w:r w:rsidRPr="004C23FD">
        <w:rPr>
          <w:rFonts w:ascii="Times New Roman" w:hAnsi="Times New Roman" w:cs="Times New Roman"/>
          <w:sz w:val="24"/>
          <w:szCs w:val="24"/>
        </w:rPr>
        <w:t xml:space="preserve"> idare tarafından kontrol edilecektir. Ürünlerin her türlü test ve inceleme işlemlerine yönelik bütün masraflar yükleniciye ait olacaktır.</w:t>
      </w:r>
    </w:p>
    <w:p w14:paraId="5120A45E" w14:textId="77777777" w:rsidR="00B63193" w:rsidRPr="004C23FD" w:rsidRDefault="00B63193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>Teklif zarfları el</w:t>
      </w:r>
      <w:r w:rsid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>den okula teslim edilecektir. E</w:t>
      </w:r>
      <w:r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-posta vb. yollarla </w:t>
      </w:r>
      <w:r w:rsidR="004C23FD"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>gönderilen teklifler</w:t>
      </w:r>
      <w:r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kabul edilmeyecektir.</w:t>
      </w:r>
    </w:p>
    <w:p w14:paraId="6C4E81E3" w14:textId="77777777" w:rsidR="004836DB" w:rsidRPr="00811772" w:rsidRDefault="004836DB" w:rsidP="008E098E">
      <w:pPr>
        <w:pStyle w:val="AralkYok"/>
        <w:rPr>
          <w:rFonts w:ascii="Times New Roman" w:hAnsi="Times New Roman" w:cs="Times New Roman"/>
        </w:rPr>
      </w:pPr>
    </w:p>
    <w:sectPr w:rsidR="004836DB" w:rsidRPr="0081177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 w15:restartNumberingAfterBreak="0">
    <w:nsid w:val="0E063FE1"/>
    <w:multiLevelType w:val="hybridMultilevel"/>
    <w:tmpl w:val="E04455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6109"/>
    <w:multiLevelType w:val="hybridMultilevel"/>
    <w:tmpl w:val="73564C22"/>
    <w:lvl w:ilvl="0" w:tplc="412C864A">
      <w:start w:val="1"/>
      <w:numFmt w:val="decimal"/>
      <w:lvlText w:val="%1."/>
      <w:lvlJc w:val="left"/>
      <w:pPr>
        <w:ind w:left="284" w:hanging="240"/>
      </w:pPr>
      <w:rPr>
        <w:rFonts w:ascii="Times New Roman" w:eastAsia="Arial" w:hAnsi="Times New Roman" w:cs="Times New Roman" w:hint="default"/>
        <w:spacing w:val="-1"/>
        <w:w w:val="95"/>
        <w:sz w:val="20"/>
        <w:szCs w:val="20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A14CD"/>
    <w:multiLevelType w:val="hybridMultilevel"/>
    <w:tmpl w:val="234ED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9" w15:restartNumberingAfterBreak="0">
    <w:nsid w:val="32232687"/>
    <w:multiLevelType w:val="hybridMultilevel"/>
    <w:tmpl w:val="959E5D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21975"/>
    <w:multiLevelType w:val="hybridMultilevel"/>
    <w:tmpl w:val="175221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41124"/>
    <w:multiLevelType w:val="hybridMultilevel"/>
    <w:tmpl w:val="A446B0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73D85"/>
    <w:multiLevelType w:val="hybridMultilevel"/>
    <w:tmpl w:val="0642747A"/>
    <w:lvl w:ilvl="0" w:tplc="13F4CCF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F7F6C"/>
    <w:multiLevelType w:val="hybridMultilevel"/>
    <w:tmpl w:val="099291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1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2" w15:restartNumberingAfterBreak="0">
    <w:nsid w:val="4F801AC9"/>
    <w:multiLevelType w:val="hybridMultilevel"/>
    <w:tmpl w:val="5C386D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7266E"/>
    <w:multiLevelType w:val="hybridMultilevel"/>
    <w:tmpl w:val="D7BE147C"/>
    <w:lvl w:ilvl="0" w:tplc="514A0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25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4"/>
  </w:num>
  <w:num w:numId="3">
    <w:abstractNumId w:val="24"/>
  </w:num>
  <w:num w:numId="4">
    <w:abstractNumId w:val="21"/>
  </w:num>
  <w:num w:numId="5">
    <w:abstractNumId w:val="26"/>
  </w:num>
  <w:num w:numId="6">
    <w:abstractNumId w:val="1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12"/>
  </w:num>
  <w:num w:numId="12">
    <w:abstractNumId w:val="5"/>
  </w:num>
  <w:num w:numId="13">
    <w:abstractNumId w:val="3"/>
  </w:num>
  <w:num w:numId="14">
    <w:abstractNumId w:val="7"/>
  </w:num>
  <w:num w:numId="15">
    <w:abstractNumId w:val="25"/>
  </w:num>
  <w:num w:numId="16">
    <w:abstractNumId w:val="15"/>
  </w:num>
  <w:num w:numId="17">
    <w:abstractNumId w:val="0"/>
  </w:num>
  <w:num w:numId="18">
    <w:abstractNumId w:val="13"/>
  </w:num>
  <w:num w:numId="19">
    <w:abstractNumId w:val="2"/>
  </w:num>
  <w:num w:numId="20">
    <w:abstractNumId w:val="22"/>
  </w:num>
  <w:num w:numId="21">
    <w:abstractNumId w:val="2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9"/>
  </w:num>
  <w:num w:numId="26">
    <w:abstractNumId w:val="18"/>
  </w:num>
  <w:num w:numId="27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E0"/>
    <w:rsid w:val="0000372B"/>
    <w:rsid w:val="0003714D"/>
    <w:rsid w:val="000404EF"/>
    <w:rsid w:val="0005229E"/>
    <w:rsid w:val="0007642F"/>
    <w:rsid w:val="000C4706"/>
    <w:rsid w:val="00114E33"/>
    <w:rsid w:val="001513C5"/>
    <w:rsid w:val="0015657D"/>
    <w:rsid w:val="0016122E"/>
    <w:rsid w:val="001814B8"/>
    <w:rsid w:val="00196372"/>
    <w:rsid w:val="002239AE"/>
    <w:rsid w:val="00250DC1"/>
    <w:rsid w:val="002639CA"/>
    <w:rsid w:val="00274D5B"/>
    <w:rsid w:val="002C0641"/>
    <w:rsid w:val="002D4D32"/>
    <w:rsid w:val="002D6F69"/>
    <w:rsid w:val="003019EE"/>
    <w:rsid w:val="00311C2C"/>
    <w:rsid w:val="00350A1F"/>
    <w:rsid w:val="00354129"/>
    <w:rsid w:val="00385752"/>
    <w:rsid w:val="00386DF4"/>
    <w:rsid w:val="0039178B"/>
    <w:rsid w:val="003B17FC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B5DFD"/>
    <w:rsid w:val="004C23FD"/>
    <w:rsid w:val="004C3174"/>
    <w:rsid w:val="00506983"/>
    <w:rsid w:val="0053701F"/>
    <w:rsid w:val="00573F1B"/>
    <w:rsid w:val="00581091"/>
    <w:rsid w:val="005D4441"/>
    <w:rsid w:val="005F514A"/>
    <w:rsid w:val="00610FCD"/>
    <w:rsid w:val="0061743B"/>
    <w:rsid w:val="00651EDB"/>
    <w:rsid w:val="00652D3D"/>
    <w:rsid w:val="00666831"/>
    <w:rsid w:val="006738CC"/>
    <w:rsid w:val="00673FA5"/>
    <w:rsid w:val="006C5558"/>
    <w:rsid w:val="006D24A0"/>
    <w:rsid w:val="006E145E"/>
    <w:rsid w:val="006E4EE0"/>
    <w:rsid w:val="006E7DEE"/>
    <w:rsid w:val="00701D12"/>
    <w:rsid w:val="00744142"/>
    <w:rsid w:val="007E61D6"/>
    <w:rsid w:val="00801F48"/>
    <w:rsid w:val="0080681C"/>
    <w:rsid w:val="00811772"/>
    <w:rsid w:val="00824D4B"/>
    <w:rsid w:val="008763F7"/>
    <w:rsid w:val="0088400C"/>
    <w:rsid w:val="00887358"/>
    <w:rsid w:val="008942AB"/>
    <w:rsid w:val="008A7532"/>
    <w:rsid w:val="008B7327"/>
    <w:rsid w:val="008E098E"/>
    <w:rsid w:val="008F656A"/>
    <w:rsid w:val="0092506F"/>
    <w:rsid w:val="00941351"/>
    <w:rsid w:val="0097584A"/>
    <w:rsid w:val="009B0B3A"/>
    <w:rsid w:val="009C0517"/>
    <w:rsid w:val="009C5C6B"/>
    <w:rsid w:val="009E325C"/>
    <w:rsid w:val="00A01002"/>
    <w:rsid w:val="00A12096"/>
    <w:rsid w:val="00A410DF"/>
    <w:rsid w:val="00A41ECD"/>
    <w:rsid w:val="00A543EB"/>
    <w:rsid w:val="00A6792A"/>
    <w:rsid w:val="00AA193A"/>
    <w:rsid w:val="00AC0F8E"/>
    <w:rsid w:val="00AC19CA"/>
    <w:rsid w:val="00AC5205"/>
    <w:rsid w:val="00AD082E"/>
    <w:rsid w:val="00AE1A45"/>
    <w:rsid w:val="00AF49A8"/>
    <w:rsid w:val="00B05963"/>
    <w:rsid w:val="00B63193"/>
    <w:rsid w:val="00BB3D9A"/>
    <w:rsid w:val="00BB6AA2"/>
    <w:rsid w:val="00BC7606"/>
    <w:rsid w:val="00BD509A"/>
    <w:rsid w:val="00BE5234"/>
    <w:rsid w:val="00BF77A8"/>
    <w:rsid w:val="00C14AB5"/>
    <w:rsid w:val="00C205BE"/>
    <w:rsid w:val="00C20BD0"/>
    <w:rsid w:val="00C37301"/>
    <w:rsid w:val="00C46C27"/>
    <w:rsid w:val="00C67C52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80F93"/>
    <w:rsid w:val="00DE4A5B"/>
    <w:rsid w:val="00DF6F07"/>
    <w:rsid w:val="00E2674D"/>
    <w:rsid w:val="00E35504"/>
    <w:rsid w:val="00E55BD3"/>
    <w:rsid w:val="00E73635"/>
    <w:rsid w:val="00E91299"/>
    <w:rsid w:val="00EA6084"/>
    <w:rsid w:val="00EC0779"/>
    <w:rsid w:val="00EF10B6"/>
    <w:rsid w:val="00F0398D"/>
    <w:rsid w:val="00F120CA"/>
    <w:rsid w:val="00F26DAF"/>
    <w:rsid w:val="00F40C6F"/>
    <w:rsid w:val="00F51816"/>
    <w:rsid w:val="00F72744"/>
    <w:rsid w:val="00F80A46"/>
    <w:rsid w:val="00FC2590"/>
    <w:rsid w:val="00FE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62BB"/>
  <w15:docId w15:val="{99495925-24C8-4BF8-9EA0-1F82F863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4F35-6B78-4E11-8E3A-214EF4B8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abdulhalim ayılmaz</cp:lastModifiedBy>
  <cp:revision>3</cp:revision>
  <cp:lastPrinted>2022-08-16T12:46:00Z</cp:lastPrinted>
  <dcterms:created xsi:type="dcterms:W3CDTF">2022-08-26T12:33:00Z</dcterms:created>
  <dcterms:modified xsi:type="dcterms:W3CDTF">2022-08-26T12:41:00Z</dcterms:modified>
</cp:coreProperties>
</file>