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İlkokulu- Ziya Gökalp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22DT889495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A4 Kâğıdı Alımı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A4 Fotokopi Kağıdı  210*297 mm ebatlarında, her kolide 5 paket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koli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