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8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766"/>
        <w:gridCol w:w="1529"/>
      </w:tblGrid>
      <w:tr w:rsidR="00046403" w:rsidRPr="00FC34CF" w:rsidTr="00046403">
        <w:trPr>
          <w:trHeight w:val="296"/>
          <w:tblCellSpacing w:w="15" w:type="dxa"/>
        </w:trPr>
        <w:tc>
          <w:tcPr>
            <w:tcW w:w="4105" w:type="dxa"/>
            <w:vAlign w:val="center"/>
            <w:hideMark/>
          </w:tcPr>
          <w:p w:rsidR="00046403" w:rsidRPr="00046403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</w:pPr>
            <w:r w:rsidRPr="00046403"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  <w:t>Hacim</w:t>
            </w:r>
          </w:p>
        </w:tc>
        <w:tc>
          <w:tcPr>
            <w:tcW w:w="736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L</w:t>
            </w:r>
          </w:p>
        </w:tc>
        <w:tc>
          <w:tcPr>
            <w:tcW w:w="1484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70</w:t>
            </w:r>
          </w:p>
        </w:tc>
      </w:tr>
      <w:tr w:rsidR="00046403" w:rsidRPr="00FC34CF" w:rsidTr="00046403">
        <w:trPr>
          <w:trHeight w:val="276"/>
          <w:tblCellSpacing w:w="15" w:type="dxa"/>
        </w:trPr>
        <w:tc>
          <w:tcPr>
            <w:tcW w:w="4105" w:type="dxa"/>
            <w:vAlign w:val="center"/>
            <w:hideMark/>
          </w:tcPr>
          <w:p w:rsidR="00046403" w:rsidRPr="00046403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</w:pPr>
            <w:r w:rsidRPr="00046403"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  <w:t xml:space="preserve">Ağırlık (Gövde)  </w:t>
            </w:r>
          </w:p>
        </w:tc>
        <w:tc>
          <w:tcPr>
            <w:tcW w:w="736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gr</w:t>
            </w:r>
          </w:p>
        </w:tc>
        <w:tc>
          <w:tcPr>
            <w:tcW w:w="1484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2500</w:t>
            </w:r>
          </w:p>
        </w:tc>
      </w:tr>
      <w:tr w:rsidR="00046403" w:rsidRPr="00FC34CF" w:rsidTr="00046403">
        <w:trPr>
          <w:trHeight w:val="296"/>
          <w:tblCellSpacing w:w="15" w:type="dxa"/>
        </w:trPr>
        <w:tc>
          <w:tcPr>
            <w:tcW w:w="4105" w:type="dxa"/>
            <w:vAlign w:val="center"/>
            <w:hideMark/>
          </w:tcPr>
          <w:p w:rsidR="00046403" w:rsidRPr="00046403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</w:pPr>
            <w:r w:rsidRPr="00046403"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  <w:t>Ağırlık (Kapak)</w:t>
            </w:r>
          </w:p>
        </w:tc>
        <w:tc>
          <w:tcPr>
            <w:tcW w:w="736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gr</w:t>
            </w:r>
          </w:p>
        </w:tc>
        <w:tc>
          <w:tcPr>
            <w:tcW w:w="1484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306</w:t>
            </w:r>
          </w:p>
        </w:tc>
      </w:tr>
      <w:tr w:rsidR="00046403" w:rsidRPr="00FC34CF" w:rsidTr="00046403">
        <w:trPr>
          <w:trHeight w:val="296"/>
          <w:tblCellSpacing w:w="15" w:type="dxa"/>
        </w:trPr>
        <w:tc>
          <w:tcPr>
            <w:tcW w:w="4105" w:type="dxa"/>
            <w:vAlign w:val="center"/>
            <w:hideMark/>
          </w:tcPr>
          <w:p w:rsidR="00046403" w:rsidRPr="00046403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</w:pPr>
            <w:r w:rsidRPr="00046403"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  <w:t>Ağırlık (Pil Atık Kapak)</w:t>
            </w:r>
          </w:p>
        </w:tc>
        <w:tc>
          <w:tcPr>
            <w:tcW w:w="736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gr</w:t>
            </w:r>
          </w:p>
        </w:tc>
        <w:tc>
          <w:tcPr>
            <w:tcW w:w="1484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369</w:t>
            </w:r>
          </w:p>
        </w:tc>
      </w:tr>
      <w:tr w:rsidR="00046403" w:rsidRPr="00FC34CF" w:rsidTr="00046403">
        <w:trPr>
          <w:trHeight w:val="276"/>
          <w:tblCellSpacing w:w="15" w:type="dxa"/>
        </w:trPr>
        <w:tc>
          <w:tcPr>
            <w:tcW w:w="4105" w:type="dxa"/>
            <w:vAlign w:val="center"/>
            <w:hideMark/>
          </w:tcPr>
          <w:p w:rsidR="00046403" w:rsidRPr="00046403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</w:pPr>
            <w:r w:rsidRPr="00046403"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  <w:t>Yükseklik (Gövde)</w:t>
            </w:r>
          </w:p>
        </w:tc>
        <w:tc>
          <w:tcPr>
            <w:tcW w:w="736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mm</w:t>
            </w:r>
          </w:p>
        </w:tc>
        <w:tc>
          <w:tcPr>
            <w:tcW w:w="1484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700</w:t>
            </w:r>
          </w:p>
        </w:tc>
      </w:tr>
      <w:tr w:rsidR="00046403" w:rsidRPr="00FC34CF" w:rsidTr="00046403">
        <w:trPr>
          <w:trHeight w:val="296"/>
          <w:tblCellSpacing w:w="15" w:type="dxa"/>
        </w:trPr>
        <w:tc>
          <w:tcPr>
            <w:tcW w:w="4105" w:type="dxa"/>
            <w:vAlign w:val="center"/>
            <w:hideMark/>
          </w:tcPr>
          <w:p w:rsidR="00046403" w:rsidRPr="00046403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</w:pPr>
            <w:r w:rsidRPr="00046403"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  <w:t>Yükseklik (Komple)</w:t>
            </w:r>
          </w:p>
        </w:tc>
        <w:tc>
          <w:tcPr>
            <w:tcW w:w="736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mm</w:t>
            </w:r>
          </w:p>
        </w:tc>
        <w:tc>
          <w:tcPr>
            <w:tcW w:w="1484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733,675</w:t>
            </w:r>
          </w:p>
        </w:tc>
      </w:tr>
      <w:tr w:rsidR="00046403" w:rsidRPr="00FC34CF" w:rsidTr="00046403">
        <w:trPr>
          <w:trHeight w:val="296"/>
          <w:tblCellSpacing w:w="15" w:type="dxa"/>
        </w:trPr>
        <w:tc>
          <w:tcPr>
            <w:tcW w:w="4105" w:type="dxa"/>
            <w:vAlign w:val="center"/>
            <w:hideMark/>
          </w:tcPr>
          <w:p w:rsidR="00046403" w:rsidRPr="00046403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</w:pPr>
            <w:r w:rsidRPr="00046403"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  <w:t>Genişlik (Gövde)</w:t>
            </w:r>
          </w:p>
        </w:tc>
        <w:tc>
          <w:tcPr>
            <w:tcW w:w="736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mm</w:t>
            </w:r>
          </w:p>
        </w:tc>
        <w:tc>
          <w:tcPr>
            <w:tcW w:w="1484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380</w:t>
            </w:r>
          </w:p>
        </w:tc>
      </w:tr>
      <w:tr w:rsidR="00046403" w:rsidRPr="00FC34CF" w:rsidTr="00046403">
        <w:trPr>
          <w:trHeight w:val="276"/>
          <w:tblCellSpacing w:w="15" w:type="dxa"/>
        </w:trPr>
        <w:tc>
          <w:tcPr>
            <w:tcW w:w="4105" w:type="dxa"/>
            <w:vAlign w:val="center"/>
            <w:hideMark/>
          </w:tcPr>
          <w:p w:rsidR="00046403" w:rsidRPr="00046403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</w:pPr>
            <w:r w:rsidRPr="00046403"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  <w:t>Genişlik (Kapak)</w:t>
            </w:r>
          </w:p>
        </w:tc>
        <w:tc>
          <w:tcPr>
            <w:tcW w:w="736" w:type="dxa"/>
            <w:vAlign w:val="center"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mm</w:t>
            </w:r>
          </w:p>
        </w:tc>
        <w:tc>
          <w:tcPr>
            <w:tcW w:w="1484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385,331</w:t>
            </w:r>
          </w:p>
        </w:tc>
      </w:tr>
      <w:tr w:rsidR="00046403" w:rsidRPr="00FC34CF" w:rsidTr="00046403">
        <w:trPr>
          <w:trHeight w:val="296"/>
          <w:tblCellSpacing w:w="15" w:type="dxa"/>
        </w:trPr>
        <w:tc>
          <w:tcPr>
            <w:tcW w:w="4105" w:type="dxa"/>
            <w:vAlign w:val="center"/>
            <w:hideMark/>
          </w:tcPr>
          <w:p w:rsidR="00046403" w:rsidRPr="00046403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</w:pPr>
            <w:r w:rsidRPr="00046403">
              <w:rPr>
                <w:rFonts w:ascii="Arial" w:eastAsia="Times New Roman" w:hAnsi="Arial" w:cs="Arial"/>
                <w:b/>
                <w:color w:val="202020"/>
                <w:sz w:val="20"/>
                <w:szCs w:val="20"/>
              </w:rPr>
              <w:t>Derinlik</w:t>
            </w:r>
          </w:p>
        </w:tc>
        <w:tc>
          <w:tcPr>
            <w:tcW w:w="736" w:type="dxa"/>
            <w:vAlign w:val="center"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mm</w:t>
            </w:r>
          </w:p>
        </w:tc>
        <w:tc>
          <w:tcPr>
            <w:tcW w:w="1484" w:type="dxa"/>
            <w:vAlign w:val="center"/>
            <w:hideMark/>
          </w:tcPr>
          <w:p w:rsidR="00046403" w:rsidRPr="00FC34CF" w:rsidRDefault="00046403" w:rsidP="0004640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FC34CF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412,081</w:t>
            </w:r>
          </w:p>
        </w:tc>
      </w:tr>
    </w:tbl>
    <w:p w:rsidR="00046403" w:rsidRPr="00046403" w:rsidRDefault="00046403" w:rsidP="00046403">
      <w:pPr>
        <w:pStyle w:val="stbilgi"/>
        <w:jc w:val="center"/>
        <w:rPr>
          <w:b/>
          <w:color w:val="000000" w:themeColor="text1"/>
          <w:sz w:val="28"/>
          <w:u w:val="single"/>
        </w:rPr>
      </w:pPr>
      <w:r w:rsidRPr="00046403">
        <w:rPr>
          <w:b/>
          <w:color w:val="000000" w:themeColor="text1"/>
          <w:sz w:val="28"/>
          <w:u w:val="single"/>
        </w:rPr>
        <w:t>SIFIR ATIK KUTUSU TEKNİK ŞARTNAMESİ</w:t>
      </w:r>
    </w:p>
    <w:p w:rsidR="00046403" w:rsidRPr="00046403" w:rsidRDefault="00046403" w:rsidP="00046403">
      <w:pPr>
        <w:pStyle w:val="stbilgi"/>
        <w:jc w:val="center"/>
        <w:rPr>
          <w:b/>
          <w:color w:val="000000" w:themeColor="text1"/>
          <w:sz w:val="28"/>
        </w:rPr>
      </w:pPr>
      <w:bookmarkStart w:id="0" w:name="_GoBack"/>
    </w:p>
    <w:bookmarkEnd w:id="0"/>
    <w:p w:rsidR="00046403" w:rsidRDefault="00046403" w:rsidP="00D62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46403" w:rsidRDefault="00046403" w:rsidP="00D62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46403" w:rsidRDefault="00046403" w:rsidP="00D62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46403" w:rsidRDefault="00046403" w:rsidP="00D62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46403" w:rsidRDefault="00046403" w:rsidP="00D62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46403" w:rsidRDefault="00046403" w:rsidP="00D62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46403" w:rsidRDefault="00046403" w:rsidP="00D62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46403" w:rsidRDefault="00046403" w:rsidP="00D62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46403" w:rsidRDefault="00046403" w:rsidP="00D62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46403" w:rsidRDefault="00046403" w:rsidP="00D62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62B59" w:rsidRPr="00D62B59" w:rsidRDefault="00046403" w:rsidP="00D62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Atık Ku</w:t>
      </w:r>
      <w:r w:rsidR="00D62B59" w:rsidRPr="00D62B59">
        <w:rPr>
          <w:rFonts w:ascii="Times New Roman" w:eastAsia="Times New Roman" w:hAnsi="Times New Roman" w:cs="Times New Roman"/>
          <w:sz w:val="32"/>
          <w:szCs w:val="32"/>
        </w:rPr>
        <w:t>tular cam, kağıt, plastik atık türleri için olmalıdır. Kalın kırılmaz plastikten olmalıdır. Ölçüler 35*35*70 cm olmalıdır. Her kutunun üstünde hangi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62B59" w:rsidRPr="00D62B59">
        <w:rPr>
          <w:rFonts w:ascii="Times New Roman" w:eastAsia="Times New Roman" w:hAnsi="Times New Roman" w:cs="Times New Roman"/>
          <w:sz w:val="32"/>
          <w:szCs w:val="32"/>
        </w:rPr>
        <w:t>atığın atılacağına dair yazı, Geri Dönüşüm Simgesi ve sıfır atık logosu olmalıd</w:t>
      </w:r>
      <w:r>
        <w:rPr>
          <w:rFonts w:ascii="Times New Roman" w:eastAsia="Times New Roman" w:hAnsi="Times New Roman" w:cs="Times New Roman"/>
          <w:sz w:val="32"/>
          <w:szCs w:val="32"/>
        </w:rPr>
        <w:t>ı</w:t>
      </w:r>
      <w:r w:rsidR="00D62B59" w:rsidRPr="00D62B59"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501C5" w:rsidRPr="00D62B59" w:rsidRDefault="00E501C5" w:rsidP="00D62B59">
      <w:pPr>
        <w:rPr>
          <w:sz w:val="32"/>
          <w:szCs w:val="32"/>
        </w:rPr>
      </w:pPr>
    </w:p>
    <w:sectPr w:rsidR="00E501C5" w:rsidRPr="00D62B59" w:rsidSect="0068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D6" w:rsidRDefault="005D39D6" w:rsidP="00FC34CF">
      <w:pPr>
        <w:spacing w:after="0" w:line="240" w:lineRule="auto"/>
      </w:pPr>
      <w:r>
        <w:separator/>
      </w:r>
    </w:p>
  </w:endnote>
  <w:endnote w:type="continuationSeparator" w:id="0">
    <w:p w:rsidR="005D39D6" w:rsidRDefault="005D39D6" w:rsidP="00FC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D6" w:rsidRDefault="005D39D6" w:rsidP="00FC34CF">
      <w:pPr>
        <w:spacing w:after="0" w:line="240" w:lineRule="auto"/>
      </w:pPr>
      <w:r>
        <w:separator/>
      </w:r>
    </w:p>
  </w:footnote>
  <w:footnote w:type="continuationSeparator" w:id="0">
    <w:p w:rsidR="005D39D6" w:rsidRDefault="005D39D6" w:rsidP="00FC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2603"/>
    <w:multiLevelType w:val="hybridMultilevel"/>
    <w:tmpl w:val="780E1C2E"/>
    <w:lvl w:ilvl="0" w:tplc="53160A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CF"/>
    <w:rsid w:val="00046403"/>
    <w:rsid w:val="001D48E0"/>
    <w:rsid w:val="002975A6"/>
    <w:rsid w:val="005D39D6"/>
    <w:rsid w:val="00684EF6"/>
    <w:rsid w:val="00736036"/>
    <w:rsid w:val="007F0CC0"/>
    <w:rsid w:val="008976FA"/>
    <w:rsid w:val="00920289"/>
    <w:rsid w:val="00A7715C"/>
    <w:rsid w:val="00C10B68"/>
    <w:rsid w:val="00D62B59"/>
    <w:rsid w:val="00E501C5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4CF"/>
  </w:style>
  <w:style w:type="paragraph" w:styleId="Altbilgi">
    <w:name w:val="footer"/>
    <w:basedOn w:val="Normal"/>
    <w:link w:val="AltbilgiChar"/>
    <w:uiPriority w:val="99"/>
    <w:unhideWhenUsed/>
    <w:rsid w:val="00FC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4CF"/>
  </w:style>
  <w:style w:type="paragraph" w:styleId="ListeParagraf">
    <w:name w:val="List Paragraph"/>
    <w:basedOn w:val="Normal"/>
    <w:uiPriority w:val="34"/>
    <w:qFormat/>
    <w:rsid w:val="007F0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4CF"/>
  </w:style>
  <w:style w:type="paragraph" w:styleId="Altbilgi">
    <w:name w:val="footer"/>
    <w:basedOn w:val="Normal"/>
    <w:link w:val="AltbilgiChar"/>
    <w:uiPriority w:val="99"/>
    <w:unhideWhenUsed/>
    <w:rsid w:val="00FC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4CF"/>
  </w:style>
  <w:style w:type="paragraph" w:styleId="ListeParagraf">
    <w:name w:val="List Paragraph"/>
    <w:basedOn w:val="Normal"/>
    <w:uiPriority w:val="34"/>
    <w:qFormat/>
    <w:rsid w:val="007F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2</cp:revision>
  <dcterms:created xsi:type="dcterms:W3CDTF">2022-09-01T14:53:00Z</dcterms:created>
  <dcterms:modified xsi:type="dcterms:W3CDTF">2022-09-01T14:53:00Z</dcterms:modified>
</cp:coreProperties>
</file>