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70" w:rsidRDefault="00BE4670" w:rsidP="00F3643E">
      <w:pPr>
        <w:jc w:val="center"/>
        <w:rPr>
          <w:b/>
        </w:rPr>
      </w:pPr>
    </w:p>
    <w:p w:rsidR="00F3643E" w:rsidRDefault="00BE4670" w:rsidP="00F3643E">
      <w:pPr>
        <w:jc w:val="center"/>
        <w:rPr>
          <w:b/>
        </w:rPr>
      </w:pPr>
      <w:r>
        <w:rPr>
          <w:b/>
        </w:rPr>
        <w:t>ÇERMİK KIZ ANADOLU İMAM HATİP LİSESİ</w:t>
      </w:r>
    </w:p>
    <w:p w:rsidR="00F3643E" w:rsidRPr="00C358E4" w:rsidRDefault="00F3643E" w:rsidP="00F3643E">
      <w:pPr>
        <w:jc w:val="center"/>
        <w:rPr>
          <w:rFonts w:ascii="Calibri" w:eastAsia="Times New Roman" w:hAnsi="Calibri" w:cs="Times New Roman"/>
          <w:b/>
        </w:rPr>
      </w:pPr>
      <w:r w:rsidRPr="00C358E4">
        <w:rPr>
          <w:rFonts w:ascii="Calibri" w:eastAsia="Times New Roman" w:hAnsi="Calibri" w:cs="Times New Roman"/>
          <w:b/>
        </w:rPr>
        <w:t>TULUMBA TATLISI</w:t>
      </w:r>
      <w:r w:rsidR="00C51895">
        <w:rPr>
          <w:rFonts w:ascii="Calibri" w:eastAsia="Times New Roman" w:hAnsi="Calibri" w:cs="Times New Roman"/>
          <w:b/>
        </w:rPr>
        <w:t>, BAKLAVA</w:t>
      </w:r>
      <w:r w:rsidR="00CD3A00">
        <w:rPr>
          <w:rFonts w:ascii="Calibri" w:eastAsia="Times New Roman" w:hAnsi="Calibri" w:cs="Times New Roman"/>
          <w:b/>
        </w:rPr>
        <w:t xml:space="preserve"> ve BÖREK</w:t>
      </w:r>
      <w:r w:rsidRPr="00C358E4">
        <w:rPr>
          <w:rFonts w:ascii="Calibri" w:eastAsia="Times New Roman" w:hAnsi="Calibri" w:cs="Times New Roman"/>
          <w:b/>
        </w:rPr>
        <w:t xml:space="preserve"> TEKNİK ŞARTNAMESİ</w:t>
      </w:r>
    </w:p>
    <w:p w:rsidR="00F3643E" w:rsidRDefault="00CA695B" w:rsidP="00CA695B">
      <w:pPr>
        <w:ind w:firstLine="360"/>
        <w:jc w:val="both"/>
        <w:rPr>
          <w:rFonts w:ascii="Calibri" w:eastAsia="Times New Roman" w:hAnsi="Calibri" w:cs="Times New Roman"/>
        </w:rPr>
      </w:pPr>
      <w:r w:rsidRPr="002710AC">
        <w:rPr>
          <w:sz w:val="23"/>
          <w:szCs w:val="23"/>
        </w:rPr>
        <w:t>Tatlı</w:t>
      </w:r>
      <w:r w:rsidR="00C51895">
        <w:rPr>
          <w:sz w:val="23"/>
          <w:szCs w:val="23"/>
        </w:rPr>
        <w:t>lar</w:t>
      </w:r>
      <w:r w:rsidR="00CD3A00">
        <w:rPr>
          <w:sz w:val="23"/>
          <w:szCs w:val="23"/>
        </w:rPr>
        <w:t xml:space="preserve"> ve börekte</w:t>
      </w:r>
      <w:r w:rsidRPr="002710AC">
        <w:rPr>
          <w:sz w:val="23"/>
          <w:szCs w:val="23"/>
        </w:rPr>
        <w:t xml:space="preserve"> kullanılacak un 1. Kalitede ve “Türk Gıda Kodeksi Yönetmeliği Buğday Unu Tebliğine” uygun olacaktır. Unlarda nemlenme ve nemlenmeye bağlı topaklanma olmayacaktır. İçerisine yabancı madde karışmış unlar olmayacaktır. Orijinal ambalajında bulunan unlar kullanılacaktır. </w:t>
      </w:r>
      <w:proofErr w:type="spellStart"/>
      <w:r w:rsidRPr="002710AC">
        <w:rPr>
          <w:sz w:val="23"/>
          <w:szCs w:val="23"/>
        </w:rPr>
        <w:t>Gluteni</w:t>
      </w:r>
      <w:proofErr w:type="spellEnd"/>
      <w:r w:rsidRPr="002710AC">
        <w:rPr>
          <w:sz w:val="23"/>
          <w:szCs w:val="23"/>
        </w:rPr>
        <w:t xml:space="preserve"> yaş iken açık renk ve elastik olacaktır.Üretilen ürünlerde süt tozu kullanılmayacaktır.Tatlı</w:t>
      </w:r>
      <w:r w:rsidR="00237E8B">
        <w:rPr>
          <w:sz w:val="23"/>
          <w:szCs w:val="23"/>
        </w:rPr>
        <w:t xml:space="preserve"> ve börekte</w:t>
      </w:r>
      <w:r w:rsidRPr="002710AC">
        <w:rPr>
          <w:sz w:val="23"/>
          <w:szCs w:val="23"/>
        </w:rPr>
        <w:t xml:space="preserve">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w:t>
      </w:r>
      <w:proofErr w:type="spellStart"/>
      <w:r w:rsidRPr="002710AC">
        <w:rPr>
          <w:sz w:val="23"/>
          <w:szCs w:val="23"/>
        </w:rPr>
        <w:t>Glukoz</w:t>
      </w:r>
      <w:proofErr w:type="spellEnd"/>
      <w:r w:rsidRPr="002710AC">
        <w:rPr>
          <w:sz w:val="23"/>
          <w:szCs w:val="23"/>
        </w:rPr>
        <w:t xml:space="preserve"> şurubu, </w:t>
      </w:r>
      <w:proofErr w:type="spellStart"/>
      <w:r w:rsidRPr="002710AC">
        <w:rPr>
          <w:sz w:val="23"/>
          <w:szCs w:val="23"/>
        </w:rPr>
        <w:t>glukozlu</w:t>
      </w:r>
      <w:proofErr w:type="spellEnd"/>
      <w:r w:rsidRPr="002710AC">
        <w:rPr>
          <w:sz w:val="23"/>
          <w:szCs w:val="23"/>
        </w:rPr>
        <w:t xml:space="preserve"> tatlandırıcılar, </w:t>
      </w:r>
      <w:proofErr w:type="spellStart"/>
      <w:r w:rsidRPr="002710AC">
        <w:rPr>
          <w:sz w:val="23"/>
          <w:szCs w:val="23"/>
        </w:rPr>
        <w:t>siklamat</w:t>
      </w:r>
      <w:proofErr w:type="spellEnd"/>
      <w:r w:rsidRPr="002710AC">
        <w:rPr>
          <w:sz w:val="23"/>
          <w:szCs w:val="23"/>
        </w:rPr>
        <w:t>, sakarin, laktoz gibi yapay tatlandırıcılar kullanılmayacaktır. Kullanılan yumurta taze olacaktır. Hava boşluğu 1 cm’den fazla olan yumurtalar kullanılmayacaktır. Tatlı</w:t>
      </w:r>
      <w:r w:rsidR="00237E8B">
        <w:rPr>
          <w:sz w:val="23"/>
          <w:szCs w:val="23"/>
        </w:rPr>
        <w:t xml:space="preserve"> ve börek</w:t>
      </w:r>
      <w:r w:rsidRPr="002710AC">
        <w:rPr>
          <w:sz w:val="23"/>
          <w:szCs w:val="23"/>
        </w:rPr>
        <w:t xml:space="preserve"> için kullanılan yardımcı diğer malzemeler insan sağlığına uygun özelliklerde olacaktır.</w:t>
      </w:r>
      <w:r w:rsidR="00237E8B">
        <w:rPr>
          <w:sz w:val="23"/>
          <w:szCs w:val="23"/>
        </w:rPr>
        <w:t>Tatlı ve börekler</w:t>
      </w:r>
      <w:r w:rsidRPr="002710AC">
        <w:rPr>
          <w:sz w:val="23"/>
          <w:szCs w:val="23"/>
        </w:rPr>
        <w:t xml:space="preserve"> homojen pişmiş, hamurlaşmamış, yanmamış, her tarafı eşit kalınlıkta, eşit büyüklükte kesilmiş, taze ve günlük hazırlanmış olacaktır.Tatlılar şekerlenmemiş olacaktır. Yukarıda belirtilen koşullar göz önüne alınarak aşağıdaki miktarlara dikkat edilmesi mecburidir. K</w:t>
      </w:r>
      <w:r w:rsidR="00B15749">
        <w:rPr>
          <w:sz w:val="23"/>
          <w:szCs w:val="23"/>
        </w:rPr>
        <w:t>urumumuzca ürünler en geç saat 11</w:t>
      </w:r>
      <w:r w:rsidR="00D65F80">
        <w:rPr>
          <w:sz w:val="23"/>
          <w:szCs w:val="23"/>
        </w:rPr>
        <w:t>.00’e</w:t>
      </w:r>
      <w:r w:rsidRPr="002710AC">
        <w:rPr>
          <w:sz w:val="23"/>
          <w:szCs w:val="23"/>
        </w:rPr>
        <w:t xml:space="preserve"> kadar görüldükten sonra, kurum tarafınd</w:t>
      </w:r>
      <w:r w:rsidR="00D65F80">
        <w:rPr>
          <w:sz w:val="23"/>
          <w:szCs w:val="23"/>
        </w:rPr>
        <w:t>an belirlenen mutfaklara saat 11</w:t>
      </w:r>
      <w:r w:rsidRPr="002710AC">
        <w:rPr>
          <w:sz w:val="23"/>
          <w:szCs w:val="23"/>
        </w:rPr>
        <w:t>.00’d</w:t>
      </w:r>
      <w:r w:rsidR="00D65F80">
        <w:rPr>
          <w:sz w:val="23"/>
          <w:szCs w:val="23"/>
        </w:rPr>
        <w:t>e</w:t>
      </w:r>
      <w:r w:rsidRPr="002710AC">
        <w:rPr>
          <w:sz w:val="23"/>
          <w:szCs w:val="23"/>
        </w:rPr>
        <w:t>n önce</w:t>
      </w:r>
      <w:r>
        <w:rPr>
          <w:sz w:val="23"/>
          <w:szCs w:val="23"/>
        </w:rPr>
        <w:t xml:space="preserve"> teslim edilecektir.</w:t>
      </w:r>
      <w:r w:rsidR="00D65F80">
        <w:rPr>
          <w:sz w:val="23"/>
          <w:szCs w:val="23"/>
        </w:rPr>
        <w:t xml:space="preserve">Kurum istediği takdirde </w:t>
      </w:r>
      <w:r>
        <w:rPr>
          <w:sz w:val="23"/>
          <w:szCs w:val="23"/>
        </w:rPr>
        <w:t xml:space="preserve">Alınan </w:t>
      </w:r>
      <w:r w:rsidRPr="002710AC">
        <w:rPr>
          <w:sz w:val="23"/>
          <w:szCs w:val="23"/>
        </w:rPr>
        <w:t>siparişte ürünlerden alınan numuneler kurumun belirlediği Tarım Bakanlığı Koruma Kontrol Müdürlüklerine bağlı laboratu</w:t>
      </w:r>
      <w:r w:rsidR="00C603CD">
        <w:rPr>
          <w:sz w:val="23"/>
          <w:szCs w:val="23"/>
        </w:rPr>
        <w:t>v</w:t>
      </w:r>
      <w:r w:rsidRPr="002710AC">
        <w:rPr>
          <w:sz w:val="23"/>
          <w:szCs w:val="23"/>
        </w:rPr>
        <w:t>arlarda tahlilleri yapılıp masrafları firma tarafından karşılanacaktır. Üretici firmaya siparişler bir gün önce verilecektir. Sipariş verildikten sonra 24 saat içerisinde ürünler hazırlanarak teslim edilecektir.</w:t>
      </w:r>
      <w:r>
        <w:rPr>
          <w:sz w:val="23"/>
          <w:szCs w:val="23"/>
        </w:rPr>
        <w:t xml:space="preserve"> Taşıma yüklenici firmaya aittir.</w:t>
      </w:r>
    </w:p>
    <w:p w:rsidR="00F3643E" w:rsidRDefault="00F3643E" w:rsidP="00F3643E">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İyi pişmiş, taneler standart, şurubu iyi çekmiş, lezzetli olacaktır. Tane ağırlığı ortalama 30-35 gr olacaktır.</w:t>
      </w:r>
    </w:p>
    <w:p w:rsidR="00F3643E" w:rsidRDefault="00F3643E" w:rsidP="00F3643E">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Tatlı üretiminde yapay tatlandırıcı kullanılmayacaktır.</w:t>
      </w:r>
    </w:p>
    <w:p w:rsidR="00F3643E" w:rsidRDefault="00237E8B" w:rsidP="00F3643E">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 xml:space="preserve">Tatlı ve böreklerde </w:t>
      </w:r>
      <w:r w:rsidR="00F3643E">
        <w:rPr>
          <w:rFonts w:ascii="Calibri" w:eastAsia="Times New Roman" w:hAnsi="Calibri" w:cs="Times New Roman"/>
        </w:rPr>
        <w:t>Yabancı madde bulunmamalıdır.</w:t>
      </w:r>
    </w:p>
    <w:p w:rsidR="00F3643E" w:rsidRDefault="00F3643E" w:rsidP="00F3643E">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Şurup miktarı normal olmalıdır.</w:t>
      </w:r>
    </w:p>
    <w:p w:rsidR="00F3643E" w:rsidRDefault="00F3643E" w:rsidP="00F3643E">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Tulumba</w:t>
      </w:r>
      <w:r w:rsidR="00C51895">
        <w:rPr>
          <w:rFonts w:ascii="Calibri" w:eastAsia="Times New Roman" w:hAnsi="Calibri" w:cs="Times New Roman"/>
        </w:rPr>
        <w:t>, baklava</w:t>
      </w:r>
      <w:r>
        <w:rPr>
          <w:rFonts w:ascii="Calibri" w:eastAsia="Times New Roman" w:hAnsi="Calibri" w:cs="Times New Roman"/>
        </w:rPr>
        <w:t xml:space="preserve"> tatlılarının </w:t>
      </w:r>
      <w:r w:rsidR="00237E8B">
        <w:rPr>
          <w:rFonts w:ascii="Calibri" w:eastAsia="Times New Roman" w:hAnsi="Calibri" w:cs="Times New Roman"/>
        </w:rPr>
        <w:t xml:space="preserve">ve böreğin </w:t>
      </w:r>
      <w:r>
        <w:rPr>
          <w:rFonts w:ascii="Calibri" w:eastAsia="Times New Roman" w:hAnsi="Calibri" w:cs="Times New Roman"/>
        </w:rPr>
        <w:t xml:space="preserve">getirildiği aracın tatlı </w:t>
      </w:r>
      <w:r w:rsidR="00237E8B">
        <w:rPr>
          <w:rFonts w:ascii="Calibri" w:eastAsia="Times New Roman" w:hAnsi="Calibri" w:cs="Times New Roman"/>
        </w:rPr>
        <w:t xml:space="preserve">ve börek </w:t>
      </w:r>
      <w:r>
        <w:rPr>
          <w:rFonts w:ascii="Calibri" w:eastAsia="Times New Roman" w:hAnsi="Calibri" w:cs="Times New Roman"/>
        </w:rPr>
        <w:t>taşımaya ve temizlik kurallarına uygun olması gerekmektedir.</w:t>
      </w:r>
    </w:p>
    <w:p w:rsidR="00F3643E" w:rsidRDefault="00F3643E" w:rsidP="00F3643E">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Tepsilerin tabanlarının birbirine temas etmesini engelleyecek çıtalar bulunmalıdır.</w:t>
      </w:r>
    </w:p>
    <w:p w:rsidR="00F3643E" w:rsidRDefault="00F3643E" w:rsidP="00F3643E">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T</w:t>
      </w:r>
      <w:r w:rsidR="00237E8B">
        <w:rPr>
          <w:rFonts w:ascii="Calibri" w:eastAsia="Times New Roman" w:hAnsi="Calibri" w:cs="Times New Roman"/>
        </w:rPr>
        <w:t>atlı ve böreklerde</w:t>
      </w:r>
      <w:r w:rsidRPr="00BE6370">
        <w:rPr>
          <w:rFonts w:ascii="Calibri" w:eastAsia="Times New Roman" w:hAnsi="Calibri" w:cs="Times New Roman"/>
        </w:rPr>
        <w:t xml:space="preserve"> kullanılan yağ kokusuz olacaktır.</w:t>
      </w:r>
    </w:p>
    <w:p w:rsidR="001A61A0" w:rsidRDefault="00F3643E" w:rsidP="002710AC">
      <w:pPr>
        <w:numPr>
          <w:ilvl w:val="0"/>
          <w:numId w:val="3"/>
        </w:numPr>
        <w:spacing w:after="0" w:line="240" w:lineRule="auto"/>
        <w:jc w:val="both"/>
        <w:rPr>
          <w:rFonts w:ascii="Calibri" w:eastAsia="Times New Roman" w:hAnsi="Calibri" w:cs="Times New Roman"/>
        </w:rPr>
      </w:pPr>
      <w:r w:rsidRPr="00BE6370">
        <w:rPr>
          <w:rFonts w:ascii="Calibri" w:eastAsia="Times New Roman" w:hAnsi="Calibri" w:cs="Times New Roman"/>
        </w:rPr>
        <w:t>Üretici firmanın Tarım Köy İşleri Bakanlığ</w:t>
      </w:r>
      <w:r>
        <w:rPr>
          <w:rFonts w:ascii="Calibri" w:eastAsia="Times New Roman" w:hAnsi="Calibri" w:cs="Times New Roman"/>
        </w:rPr>
        <w:t>ı'ndan üretim izni olmalıdır.</w:t>
      </w:r>
    </w:p>
    <w:p w:rsidR="00A71F41" w:rsidRDefault="00237E8B" w:rsidP="002710AC">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Okul bütün tatlı ve böreği</w:t>
      </w:r>
      <w:r w:rsidR="001A61A0">
        <w:rPr>
          <w:rFonts w:ascii="Calibri" w:eastAsia="Times New Roman" w:hAnsi="Calibri" w:cs="Times New Roman"/>
        </w:rPr>
        <w:t xml:space="preserve"> almak zorunda değildir. Okul Talep ettiği miktarda yüklenici tarafından okula</w:t>
      </w:r>
      <w:r>
        <w:rPr>
          <w:rFonts w:ascii="Calibri" w:eastAsia="Times New Roman" w:hAnsi="Calibri" w:cs="Times New Roman"/>
        </w:rPr>
        <w:t xml:space="preserve"> tatlı ve börekler</w:t>
      </w:r>
      <w:r w:rsidR="00A71F41">
        <w:rPr>
          <w:rFonts w:ascii="Calibri" w:eastAsia="Times New Roman" w:hAnsi="Calibri" w:cs="Times New Roman"/>
        </w:rPr>
        <w:t xml:space="preserve"> teslim</w:t>
      </w:r>
      <w:r w:rsidR="001A61A0">
        <w:rPr>
          <w:rFonts w:ascii="Calibri" w:eastAsia="Times New Roman" w:hAnsi="Calibri" w:cs="Times New Roman"/>
        </w:rPr>
        <w:t xml:space="preserve"> edilecektir.</w:t>
      </w:r>
    </w:p>
    <w:p w:rsidR="00BC1814" w:rsidRDefault="00A71F41" w:rsidP="002710AC">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Şartnameye uyulma</w:t>
      </w:r>
      <w:r w:rsidR="00237E8B">
        <w:rPr>
          <w:rFonts w:ascii="Calibri" w:eastAsia="Times New Roman" w:hAnsi="Calibri" w:cs="Times New Roman"/>
        </w:rPr>
        <w:t>dığı takdirde getirilen tatlı ve börekler</w:t>
      </w:r>
      <w:r>
        <w:rPr>
          <w:rFonts w:ascii="Calibri" w:eastAsia="Times New Roman" w:hAnsi="Calibri" w:cs="Times New Roman"/>
        </w:rPr>
        <w:t xml:space="preserve"> teslim alınmayacakt</w:t>
      </w:r>
      <w:r w:rsidR="00237E8B">
        <w:rPr>
          <w:rFonts w:ascii="Calibri" w:eastAsia="Times New Roman" w:hAnsi="Calibri" w:cs="Times New Roman"/>
        </w:rPr>
        <w:t xml:space="preserve">ır. Bu durumda okul İhaleyi fes </w:t>
      </w:r>
      <w:r>
        <w:rPr>
          <w:rFonts w:ascii="Calibri" w:eastAsia="Times New Roman" w:hAnsi="Calibri" w:cs="Times New Roman"/>
        </w:rPr>
        <w:t>edebilir.</w:t>
      </w:r>
    </w:p>
    <w:p w:rsidR="00C603CD" w:rsidRPr="002710AC" w:rsidRDefault="00C603CD" w:rsidP="00C603CD">
      <w:pPr>
        <w:numPr>
          <w:ilvl w:val="0"/>
          <w:numId w:val="3"/>
        </w:numPr>
        <w:spacing w:after="0" w:line="240" w:lineRule="auto"/>
        <w:jc w:val="both"/>
        <w:rPr>
          <w:rFonts w:ascii="Calibri" w:eastAsia="Times New Roman" w:hAnsi="Calibri" w:cs="Times New Roman"/>
        </w:rPr>
      </w:pPr>
      <w:r>
        <w:rPr>
          <w:rFonts w:ascii="Calibri" w:eastAsia="Times New Roman" w:hAnsi="Calibri" w:cs="Times New Roman"/>
        </w:rPr>
        <w:t>Ödemeler peşin olmayacaktır.</w:t>
      </w:r>
      <w:r w:rsidRPr="00C603CD">
        <w:rPr>
          <w:rFonts w:ascii="Calibri" w:eastAsia="Times New Roman" w:hAnsi="Calibri" w:cs="Times New Roman"/>
        </w:rPr>
        <w:t xml:space="preserve">Okulumuzun adına harcama yapılmak üzere para aktarımı yapıldıktan sonra ödemeler yapılacaktır. Yüklenici firma ödeme noktasında erken ödemede talepte </w:t>
      </w:r>
      <w:proofErr w:type="gramStart"/>
      <w:r w:rsidRPr="00C603CD">
        <w:rPr>
          <w:rFonts w:ascii="Calibri" w:eastAsia="Times New Roman" w:hAnsi="Calibri" w:cs="Times New Roman"/>
        </w:rPr>
        <w:t>bulunmayacaktır.</w:t>
      </w:r>
      <w:r>
        <w:rPr>
          <w:rFonts w:ascii="Calibri" w:eastAsia="Times New Roman" w:hAnsi="Calibri" w:cs="Times New Roman"/>
        </w:rPr>
        <w:t>Yüklenici</w:t>
      </w:r>
      <w:proofErr w:type="gramEnd"/>
      <w:r>
        <w:rPr>
          <w:rFonts w:ascii="Calibri" w:eastAsia="Times New Roman" w:hAnsi="Calibri" w:cs="Times New Roman"/>
        </w:rPr>
        <w:t xml:space="preserve"> firma sözleşme</w:t>
      </w:r>
      <w:r w:rsidRPr="00C603CD">
        <w:rPr>
          <w:rFonts w:ascii="Calibri" w:eastAsia="Times New Roman" w:hAnsi="Calibri" w:cs="Times New Roman"/>
        </w:rPr>
        <w:t xml:space="preserve"> bedelini maliyeye yatırıp dekontu okula vermekle yükümlüdür.</w:t>
      </w:r>
    </w:p>
    <w:tbl>
      <w:tblPr>
        <w:tblW w:w="13227" w:type="dxa"/>
        <w:tblInd w:w="-885" w:type="dxa"/>
        <w:tblBorders>
          <w:top w:val="nil"/>
          <w:left w:val="nil"/>
          <w:bottom w:val="nil"/>
          <w:right w:val="nil"/>
        </w:tblBorders>
        <w:tblLayout w:type="fixed"/>
        <w:tblLook w:val="0000"/>
      </w:tblPr>
      <w:tblGrid>
        <w:gridCol w:w="1484"/>
        <w:gridCol w:w="3195"/>
        <w:gridCol w:w="742"/>
        <w:gridCol w:w="7806"/>
      </w:tblGrid>
      <w:tr w:rsidR="002710AC" w:rsidTr="002710AC">
        <w:trPr>
          <w:trHeight w:val="98"/>
        </w:trPr>
        <w:tc>
          <w:tcPr>
            <w:tcW w:w="4679" w:type="dxa"/>
            <w:gridSpan w:val="2"/>
          </w:tcPr>
          <w:p w:rsidR="002710AC" w:rsidRDefault="002710AC" w:rsidP="002710AC">
            <w:pPr>
              <w:pStyle w:val="Default"/>
              <w:jc w:val="both"/>
              <w:rPr>
                <w:sz w:val="22"/>
                <w:szCs w:val="22"/>
              </w:rPr>
            </w:pPr>
          </w:p>
        </w:tc>
        <w:tc>
          <w:tcPr>
            <w:tcW w:w="8548" w:type="dxa"/>
            <w:gridSpan w:val="2"/>
          </w:tcPr>
          <w:p w:rsidR="002710AC" w:rsidRDefault="002710AC" w:rsidP="002710AC">
            <w:pPr>
              <w:pStyle w:val="Default"/>
              <w:jc w:val="both"/>
              <w:rPr>
                <w:sz w:val="22"/>
                <w:szCs w:val="22"/>
              </w:rPr>
            </w:pPr>
          </w:p>
        </w:tc>
      </w:tr>
      <w:tr w:rsidR="002710AC" w:rsidTr="002710AC">
        <w:trPr>
          <w:trHeight w:val="98"/>
        </w:trPr>
        <w:tc>
          <w:tcPr>
            <w:tcW w:w="1484" w:type="dxa"/>
          </w:tcPr>
          <w:p w:rsidR="002710AC" w:rsidRDefault="002710AC" w:rsidP="002710AC">
            <w:pPr>
              <w:pStyle w:val="Default"/>
              <w:jc w:val="both"/>
              <w:rPr>
                <w:sz w:val="22"/>
                <w:szCs w:val="22"/>
              </w:rPr>
            </w:pPr>
          </w:p>
        </w:tc>
        <w:tc>
          <w:tcPr>
            <w:tcW w:w="3937" w:type="dxa"/>
            <w:gridSpan w:val="2"/>
          </w:tcPr>
          <w:p w:rsidR="002710AC" w:rsidRDefault="002710AC" w:rsidP="002710AC">
            <w:pPr>
              <w:pStyle w:val="Default"/>
              <w:jc w:val="both"/>
              <w:rPr>
                <w:sz w:val="22"/>
                <w:szCs w:val="22"/>
              </w:rPr>
            </w:pPr>
          </w:p>
        </w:tc>
        <w:tc>
          <w:tcPr>
            <w:tcW w:w="7806" w:type="dxa"/>
          </w:tcPr>
          <w:p w:rsidR="002710AC" w:rsidRDefault="002710AC" w:rsidP="002710AC">
            <w:pPr>
              <w:pStyle w:val="Default"/>
              <w:jc w:val="both"/>
              <w:rPr>
                <w:sz w:val="22"/>
                <w:szCs w:val="22"/>
              </w:rPr>
            </w:pPr>
          </w:p>
        </w:tc>
      </w:tr>
      <w:tr w:rsidR="002710AC" w:rsidTr="002710AC">
        <w:trPr>
          <w:trHeight w:val="98"/>
        </w:trPr>
        <w:tc>
          <w:tcPr>
            <w:tcW w:w="1484" w:type="dxa"/>
          </w:tcPr>
          <w:p w:rsidR="002710AC" w:rsidRDefault="002710AC" w:rsidP="002710AC">
            <w:pPr>
              <w:pStyle w:val="Default"/>
              <w:jc w:val="both"/>
              <w:rPr>
                <w:sz w:val="22"/>
                <w:szCs w:val="22"/>
              </w:rPr>
            </w:pPr>
          </w:p>
        </w:tc>
        <w:tc>
          <w:tcPr>
            <w:tcW w:w="3937" w:type="dxa"/>
            <w:gridSpan w:val="2"/>
          </w:tcPr>
          <w:p w:rsidR="002710AC" w:rsidRDefault="002710AC" w:rsidP="002710AC">
            <w:pPr>
              <w:pStyle w:val="Default"/>
              <w:jc w:val="both"/>
              <w:rPr>
                <w:sz w:val="22"/>
                <w:szCs w:val="22"/>
              </w:rPr>
            </w:pPr>
            <w:bookmarkStart w:id="0" w:name="_GoBack"/>
            <w:bookmarkEnd w:id="0"/>
          </w:p>
        </w:tc>
        <w:tc>
          <w:tcPr>
            <w:tcW w:w="7806" w:type="dxa"/>
          </w:tcPr>
          <w:p w:rsidR="002710AC" w:rsidRDefault="002710AC" w:rsidP="002710AC">
            <w:pPr>
              <w:pStyle w:val="Default"/>
              <w:jc w:val="both"/>
              <w:rPr>
                <w:sz w:val="22"/>
                <w:szCs w:val="22"/>
              </w:rPr>
            </w:pPr>
          </w:p>
        </w:tc>
      </w:tr>
      <w:tr w:rsidR="002710AC" w:rsidTr="002710AC">
        <w:trPr>
          <w:trHeight w:val="98"/>
        </w:trPr>
        <w:tc>
          <w:tcPr>
            <w:tcW w:w="1484" w:type="dxa"/>
          </w:tcPr>
          <w:p w:rsidR="002710AC" w:rsidRDefault="002710AC" w:rsidP="002710AC">
            <w:pPr>
              <w:pStyle w:val="Default"/>
              <w:jc w:val="both"/>
              <w:rPr>
                <w:sz w:val="22"/>
                <w:szCs w:val="22"/>
              </w:rPr>
            </w:pPr>
          </w:p>
        </w:tc>
        <w:tc>
          <w:tcPr>
            <w:tcW w:w="3937" w:type="dxa"/>
            <w:gridSpan w:val="2"/>
          </w:tcPr>
          <w:p w:rsidR="002710AC" w:rsidRDefault="002710AC" w:rsidP="002710AC">
            <w:pPr>
              <w:pStyle w:val="Default"/>
              <w:jc w:val="both"/>
              <w:rPr>
                <w:sz w:val="22"/>
                <w:szCs w:val="22"/>
              </w:rPr>
            </w:pPr>
          </w:p>
        </w:tc>
        <w:tc>
          <w:tcPr>
            <w:tcW w:w="7806" w:type="dxa"/>
          </w:tcPr>
          <w:p w:rsidR="002710AC" w:rsidRDefault="002710AC" w:rsidP="002710AC">
            <w:pPr>
              <w:pStyle w:val="Default"/>
              <w:jc w:val="both"/>
              <w:rPr>
                <w:sz w:val="22"/>
                <w:szCs w:val="22"/>
              </w:rPr>
            </w:pPr>
          </w:p>
        </w:tc>
      </w:tr>
      <w:tr w:rsidR="002710AC" w:rsidTr="009E7125">
        <w:trPr>
          <w:trHeight w:val="435"/>
        </w:trPr>
        <w:tc>
          <w:tcPr>
            <w:tcW w:w="1484" w:type="dxa"/>
          </w:tcPr>
          <w:p w:rsidR="002710AC" w:rsidRDefault="002710AC" w:rsidP="002710AC">
            <w:pPr>
              <w:pStyle w:val="Default"/>
              <w:jc w:val="both"/>
              <w:rPr>
                <w:sz w:val="22"/>
                <w:szCs w:val="22"/>
              </w:rPr>
            </w:pPr>
          </w:p>
        </w:tc>
        <w:tc>
          <w:tcPr>
            <w:tcW w:w="3937" w:type="dxa"/>
            <w:gridSpan w:val="2"/>
          </w:tcPr>
          <w:p w:rsidR="003557DA" w:rsidRDefault="003557DA" w:rsidP="002710AC">
            <w:pPr>
              <w:pStyle w:val="Default"/>
              <w:jc w:val="both"/>
            </w:pPr>
          </w:p>
          <w:p w:rsidR="003557DA" w:rsidRDefault="003557DA" w:rsidP="002710AC">
            <w:pPr>
              <w:pStyle w:val="Default"/>
              <w:jc w:val="both"/>
            </w:pPr>
          </w:p>
          <w:p w:rsidR="003557DA" w:rsidRDefault="003557DA" w:rsidP="002710AC">
            <w:pPr>
              <w:pStyle w:val="Default"/>
              <w:jc w:val="both"/>
            </w:pPr>
          </w:p>
          <w:p w:rsidR="002710AC" w:rsidRPr="009E7125" w:rsidRDefault="00BE6C47" w:rsidP="002710AC">
            <w:pPr>
              <w:pStyle w:val="Default"/>
              <w:jc w:val="both"/>
            </w:pPr>
            <w:r>
              <w:t xml:space="preserve">   </w:t>
            </w:r>
            <w:r w:rsidR="004A1741" w:rsidRPr="009E7125">
              <w:t>Okul</w:t>
            </w:r>
          </w:p>
        </w:tc>
        <w:tc>
          <w:tcPr>
            <w:tcW w:w="7806" w:type="dxa"/>
          </w:tcPr>
          <w:p w:rsidR="003557DA" w:rsidRDefault="009E7125" w:rsidP="009E7125">
            <w:pPr>
              <w:pStyle w:val="Default"/>
              <w:tabs>
                <w:tab w:val="left" w:pos="966"/>
              </w:tabs>
              <w:jc w:val="both"/>
              <w:rPr>
                <w:sz w:val="22"/>
                <w:szCs w:val="22"/>
              </w:rPr>
            </w:pPr>
            <w:r>
              <w:rPr>
                <w:sz w:val="22"/>
                <w:szCs w:val="22"/>
              </w:rPr>
              <w:tab/>
            </w:r>
          </w:p>
          <w:p w:rsidR="003557DA" w:rsidRDefault="003557DA" w:rsidP="009E7125">
            <w:pPr>
              <w:pStyle w:val="Default"/>
              <w:tabs>
                <w:tab w:val="left" w:pos="966"/>
              </w:tabs>
              <w:jc w:val="both"/>
              <w:rPr>
                <w:sz w:val="22"/>
                <w:szCs w:val="22"/>
              </w:rPr>
            </w:pPr>
          </w:p>
          <w:p w:rsidR="003557DA" w:rsidRDefault="003557DA" w:rsidP="009E7125">
            <w:pPr>
              <w:pStyle w:val="Default"/>
              <w:tabs>
                <w:tab w:val="left" w:pos="966"/>
              </w:tabs>
              <w:jc w:val="both"/>
              <w:rPr>
                <w:sz w:val="22"/>
                <w:szCs w:val="22"/>
              </w:rPr>
            </w:pPr>
          </w:p>
          <w:p w:rsidR="002710AC" w:rsidRDefault="00BE6C47" w:rsidP="009E7125">
            <w:pPr>
              <w:pStyle w:val="Default"/>
              <w:tabs>
                <w:tab w:val="left" w:pos="966"/>
              </w:tabs>
              <w:jc w:val="both"/>
              <w:rPr>
                <w:sz w:val="23"/>
                <w:szCs w:val="23"/>
              </w:rPr>
            </w:pPr>
            <w:r>
              <w:rPr>
                <w:sz w:val="23"/>
                <w:szCs w:val="23"/>
              </w:rPr>
              <w:t xml:space="preserve">                                                         </w:t>
            </w:r>
            <w:r w:rsidR="009E7125">
              <w:rPr>
                <w:sz w:val="23"/>
                <w:szCs w:val="23"/>
              </w:rPr>
              <w:t>Yüklenici Firma</w:t>
            </w:r>
          </w:p>
          <w:p w:rsidR="00BE6C47" w:rsidRDefault="00BE6C47" w:rsidP="00BE6C47">
            <w:pPr>
              <w:pStyle w:val="Default"/>
              <w:tabs>
                <w:tab w:val="left" w:pos="966"/>
              </w:tabs>
              <w:jc w:val="both"/>
              <w:rPr>
                <w:sz w:val="22"/>
                <w:szCs w:val="22"/>
              </w:rPr>
            </w:pPr>
          </w:p>
        </w:tc>
      </w:tr>
      <w:tr w:rsidR="001B11BB" w:rsidTr="002710AC">
        <w:trPr>
          <w:trHeight w:val="98"/>
        </w:trPr>
        <w:tc>
          <w:tcPr>
            <w:tcW w:w="1484" w:type="dxa"/>
          </w:tcPr>
          <w:p w:rsidR="001B11BB" w:rsidRDefault="001B11BB" w:rsidP="00A71F41">
            <w:pPr>
              <w:pStyle w:val="Default"/>
              <w:jc w:val="both"/>
              <w:rPr>
                <w:sz w:val="22"/>
                <w:szCs w:val="22"/>
              </w:rPr>
            </w:pPr>
          </w:p>
        </w:tc>
        <w:tc>
          <w:tcPr>
            <w:tcW w:w="3937" w:type="dxa"/>
            <w:gridSpan w:val="2"/>
          </w:tcPr>
          <w:p w:rsidR="001B11BB" w:rsidRDefault="00BE6C47" w:rsidP="00A71F41">
            <w:pPr>
              <w:pStyle w:val="Default"/>
              <w:jc w:val="both"/>
              <w:rPr>
                <w:sz w:val="22"/>
                <w:szCs w:val="22"/>
              </w:rPr>
            </w:pPr>
            <w:r>
              <w:rPr>
                <w:sz w:val="22"/>
                <w:szCs w:val="22"/>
              </w:rPr>
              <w:t>Mete EROL</w:t>
            </w:r>
          </w:p>
          <w:p w:rsidR="00BE6C47" w:rsidRDefault="00BE6C47" w:rsidP="00A71F41">
            <w:pPr>
              <w:pStyle w:val="Default"/>
              <w:jc w:val="both"/>
              <w:rPr>
                <w:sz w:val="22"/>
                <w:szCs w:val="22"/>
              </w:rPr>
            </w:pPr>
            <w:r>
              <w:rPr>
                <w:sz w:val="22"/>
                <w:szCs w:val="22"/>
              </w:rPr>
              <w:t>Okul Müdürü</w:t>
            </w:r>
          </w:p>
        </w:tc>
        <w:tc>
          <w:tcPr>
            <w:tcW w:w="7806" w:type="dxa"/>
          </w:tcPr>
          <w:p w:rsidR="001B11BB" w:rsidRDefault="001B11BB" w:rsidP="00A71F41">
            <w:pPr>
              <w:pStyle w:val="Default"/>
              <w:jc w:val="both"/>
              <w:rPr>
                <w:sz w:val="22"/>
                <w:szCs w:val="22"/>
              </w:rPr>
            </w:pPr>
          </w:p>
        </w:tc>
      </w:tr>
      <w:tr w:rsidR="001B11BB" w:rsidTr="002710AC">
        <w:trPr>
          <w:trHeight w:val="98"/>
        </w:trPr>
        <w:tc>
          <w:tcPr>
            <w:tcW w:w="1484" w:type="dxa"/>
          </w:tcPr>
          <w:p w:rsidR="001B11BB" w:rsidRDefault="001B11BB" w:rsidP="00A71F41">
            <w:pPr>
              <w:pStyle w:val="Default"/>
              <w:jc w:val="both"/>
              <w:rPr>
                <w:sz w:val="22"/>
                <w:szCs w:val="22"/>
              </w:rPr>
            </w:pPr>
          </w:p>
        </w:tc>
        <w:tc>
          <w:tcPr>
            <w:tcW w:w="3937" w:type="dxa"/>
            <w:gridSpan w:val="2"/>
          </w:tcPr>
          <w:p w:rsidR="001B11BB" w:rsidRDefault="001B11BB" w:rsidP="00A71F41">
            <w:pPr>
              <w:pStyle w:val="Default"/>
              <w:jc w:val="both"/>
              <w:rPr>
                <w:sz w:val="22"/>
                <w:szCs w:val="22"/>
              </w:rPr>
            </w:pPr>
          </w:p>
        </w:tc>
        <w:tc>
          <w:tcPr>
            <w:tcW w:w="7806" w:type="dxa"/>
          </w:tcPr>
          <w:p w:rsidR="001B11BB" w:rsidRDefault="001B11BB" w:rsidP="00A71F41">
            <w:pPr>
              <w:pStyle w:val="Default"/>
              <w:jc w:val="both"/>
              <w:rPr>
                <w:sz w:val="22"/>
                <w:szCs w:val="22"/>
              </w:rPr>
            </w:pPr>
          </w:p>
        </w:tc>
      </w:tr>
    </w:tbl>
    <w:p w:rsidR="002710AC" w:rsidRDefault="00F55407" w:rsidP="00A71F41">
      <w:pPr>
        <w:spacing w:line="240"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2710AC" w:rsidRPr="00F3643E" w:rsidRDefault="002710AC" w:rsidP="00A71F41">
      <w:pPr>
        <w:jc w:val="both"/>
      </w:pPr>
    </w:p>
    <w:sectPr w:rsidR="002710AC" w:rsidRPr="00F3643E" w:rsidSect="00CA695B">
      <w:pgSz w:w="11906" w:h="16838"/>
      <w:pgMar w:top="426"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3D87"/>
    <w:multiLevelType w:val="hybridMultilevel"/>
    <w:tmpl w:val="29A2AA3C"/>
    <w:lvl w:ilvl="0" w:tplc="3CFE6F7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362E70"/>
    <w:multiLevelType w:val="multilevel"/>
    <w:tmpl w:val="7728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74E5F"/>
    <w:multiLevelType w:val="hybridMultilevel"/>
    <w:tmpl w:val="CE3ECAB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6A1C"/>
    <w:rsid w:val="00015507"/>
    <w:rsid w:val="000A420A"/>
    <w:rsid w:val="001A61A0"/>
    <w:rsid w:val="001B11BB"/>
    <w:rsid w:val="00237E8B"/>
    <w:rsid w:val="002710AC"/>
    <w:rsid w:val="003557DA"/>
    <w:rsid w:val="00376A1C"/>
    <w:rsid w:val="003B54D2"/>
    <w:rsid w:val="00414A6B"/>
    <w:rsid w:val="00466B2C"/>
    <w:rsid w:val="00492E7E"/>
    <w:rsid w:val="004A1741"/>
    <w:rsid w:val="004C26CA"/>
    <w:rsid w:val="005B40EA"/>
    <w:rsid w:val="005E6E1C"/>
    <w:rsid w:val="00737142"/>
    <w:rsid w:val="008A5D6A"/>
    <w:rsid w:val="008D57D6"/>
    <w:rsid w:val="00907DAD"/>
    <w:rsid w:val="009B7ADE"/>
    <w:rsid w:val="009E7125"/>
    <w:rsid w:val="00A4180C"/>
    <w:rsid w:val="00A533CD"/>
    <w:rsid w:val="00A71F41"/>
    <w:rsid w:val="00A76E21"/>
    <w:rsid w:val="00B15749"/>
    <w:rsid w:val="00B22D06"/>
    <w:rsid w:val="00BC1814"/>
    <w:rsid w:val="00BD25D4"/>
    <w:rsid w:val="00BE4670"/>
    <w:rsid w:val="00BE6C47"/>
    <w:rsid w:val="00C11418"/>
    <w:rsid w:val="00C201BD"/>
    <w:rsid w:val="00C51895"/>
    <w:rsid w:val="00C603CD"/>
    <w:rsid w:val="00CA695B"/>
    <w:rsid w:val="00CD3A00"/>
    <w:rsid w:val="00D65F80"/>
    <w:rsid w:val="00E04250"/>
    <w:rsid w:val="00F21FFE"/>
    <w:rsid w:val="00F3643E"/>
    <w:rsid w:val="00F432C8"/>
    <w:rsid w:val="00F5540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tay-header">
    <w:name w:val="detay-header"/>
    <w:basedOn w:val="VarsaylanParagrafYazTipi"/>
    <w:rsid w:val="00376A1C"/>
  </w:style>
  <w:style w:type="character" w:styleId="Gl">
    <w:name w:val="Strong"/>
    <w:basedOn w:val="VarsaylanParagrafYazTipi"/>
    <w:uiPriority w:val="22"/>
    <w:qFormat/>
    <w:rsid w:val="00376A1C"/>
    <w:rPr>
      <w:b/>
      <w:bCs/>
    </w:rPr>
  </w:style>
  <w:style w:type="paragraph" w:customStyle="1" w:styleId="Default">
    <w:name w:val="Default"/>
    <w:rsid w:val="002710A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603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03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48108343">
      <w:bodyDiv w:val="1"/>
      <w:marLeft w:val="0"/>
      <w:marRight w:val="0"/>
      <w:marTop w:val="0"/>
      <w:marBottom w:val="0"/>
      <w:divBdr>
        <w:top w:val="none" w:sz="0" w:space="0" w:color="auto"/>
        <w:left w:val="none" w:sz="0" w:space="0" w:color="auto"/>
        <w:bottom w:val="none" w:sz="0" w:space="0" w:color="auto"/>
        <w:right w:val="none" w:sz="0" w:space="0" w:color="auto"/>
      </w:divBdr>
      <w:divsChild>
        <w:div w:id="420881312">
          <w:marLeft w:val="0"/>
          <w:marRight w:val="0"/>
          <w:marTop w:val="0"/>
          <w:marBottom w:val="0"/>
          <w:divBdr>
            <w:top w:val="none" w:sz="0" w:space="0" w:color="auto"/>
            <w:left w:val="none" w:sz="0" w:space="0" w:color="auto"/>
            <w:bottom w:val="none" w:sz="0" w:space="0" w:color="auto"/>
            <w:right w:val="none" w:sz="0" w:space="0" w:color="auto"/>
          </w:divBdr>
        </w:div>
      </w:divsChild>
    </w:div>
    <w:div w:id="1936668649">
      <w:bodyDiv w:val="1"/>
      <w:marLeft w:val="0"/>
      <w:marRight w:val="0"/>
      <w:marTop w:val="0"/>
      <w:marBottom w:val="0"/>
      <w:divBdr>
        <w:top w:val="none" w:sz="0" w:space="0" w:color="auto"/>
        <w:left w:val="none" w:sz="0" w:space="0" w:color="auto"/>
        <w:bottom w:val="none" w:sz="0" w:space="0" w:color="auto"/>
        <w:right w:val="none" w:sz="0" w:space="0" w:color="auto"/>
      </w:divBdr>
      <w:divsChild>
        <w:div w:id="68505895">
          <w:marLeft w:val="0"/>
          <w:marRight w:val="0"/>
          <w:marTop w:val="0"/>
          <w:marBottom w:val="0"/>
          <w:divBdr>
            <w:top w:val="none" w:sz="0" w:space="0" w:color="auto"/>
            <w:left w:val="none" w:sz="0" w:space="0" w:color="auto"/>
            <w:bottom w:val="none" w:sz="0" w:space="0" w:color="auto"/>
            <w:right w:val="none" w:sz="0" w:space="0" w:color="auto"/>
          </w:divBdr>
          <w:divsChild>
            <w:div w:id="18294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dc:creator>
  <cp:keywords/>
  <dc:description/>
  <cp:lastModifiedBy>müdür</cp:lastModifiedBy>
  <cp:revision>40</cp:revision>
  <cp:lastPrinted>2018-08-30T10:44:00Z</cp:lastPrinted>
  <dcterms:created xsi:type="dcterms:W3CDTF">2015-11-13T06:25:00Z</dcterms:created>
  <dcterms:modified xsi:type="dcterms:W3CDTF">2022-09-08T11:50:00Z</dcterms:modified>
</cp:coreProperties>
</file>