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E7" w:rsidRPr="004836DB" w:rsidRDefault="00AC500B" w:rsidP="000E6AE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</w:t>
      </w:r>
      <w:r w:rsidR="000E6AE7"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0E6AE7" w:rsidRPr="004836DB" w:rsidRDefault="000E6AE7" w:rsidP="000E6AE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:rsidR="000E6AE7" w:rsidRDefault="000E6AE7" w:rsidP="000E6AE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5244D">
        <w:rPr>
          <w:rFonts w:ascii="Times New Roman" w:hAnsi="Times New Roman" w:cs="Times New Roman"/>
          <w:sz w:val="24"/>
          <w:szCs w:val="24"/>
        </w:rPr>
        <w:t>Çermik 15 Temmuz Şehitleri Ortaokulu</w:t>
      </w:r>
    </w:p>
    <w:p w:rsidR="000E6AE7" w:rsidRDefault="000E6AE7" w:rsidP="000E6AE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E6AE7" w:rsidRDefault="000E6AE7" w:rsidP="000E6AE7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</w:t>
      </w:r>
      <w:r w:rsidRPr="004836DB">
        <w:rPr>
          <w:rFonts w:ascii="Times New Roman" w:hAnsi="Times New Roman" w:cs="Times New Roman"/>
          <w:sz w:val="32"/>
          <w:szCs w:val="32"/>
        </w:rPr>
        <w:t xml:space="preserve"> Kalem </w:t>
      </w:r>
      <w:r>
        <w:rPr>
          <w:rFonts w:ascii="Times New Roman" w:hAnsi="Times New Roman" w:cs="Times New Roman"/>
          <w:sz w:val="32"/>
          <w:szCs w:val="32"/>
        </w:rPr>
        <w:t>Donatım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836DB">
        <w:rPr>
          <w:rFonts w:ascii="Times New Roman" w:hAnsi="Times New Roman" w:cs="Times New Roman"/>
          <w:sz w:val="32"/>
          <w:szCs w:val="32"/>
        </w:rPr>
        <w:t>Malzemesi Alımı Teknik Şartnamesidir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E6AE7" w:rsidRDefault="000E6AE7" w:rsidP="000E6AE7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p w:rsidR="007A0B47" w:rsidRDefault="007A0B47" w:rsidP="000E6AE7">
      <w:pPr>
        <w:pStyle w:val="KonuBal"/>
        <w:ind w:left="0"/>
        <w:jc w:val="left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8201"/>
      </w:tblGrid>
      <w:tr w:rsidR="007A0B47">
        <w:trPr>
          <w:trHeight w:val="359"/>
        </w:trPr>
        <w:tc>
          <w:tcPr>
            <w:tcW w:w="10751" w:type="dxa"/>
            <w:gridSpan w:val="2"/>
          </w:tcPr>
          <w:p w:rsidR="007A0B47" w:rsidRDefault="00670407">
            <w:pPr>
              <w:pStyle w:val="TableParagraph"/>
              <w:spacing w:before="4"/>
              <w:ind w:left="3517" w:right="3513"/>
              <w:jc w:val="center"/>
            </w:pPr>
            <w:r>
              <w:rPr>
                <w:w w:val="95"/>
              </w:rPr>
              <w:t>ALIMI YAPILACAK MALZEME LİSTESİ</w:t>
            </w:r>
          </w:p>
        </w:tc>
      </w:tr>
      <w:tr w:rsidR="007A0B47">
        <w:trPr>
          <w:trHeight w:val="7523"/>
        </w:trPr>
        <w:tc>
          <w:tcPr>
            <w:tcW w:w="2550" w:type="dxa"/>
          </w:tcPr>
          <w:p w:rsidR="007A0B47" w:rsidRDefault="007A0B47">
            <w:pPr>
              <w:pStyle w:val="TableParagraph"/>
            </w:pPr>
          </w:p>
          <w:p w:rsidR="007A0B47" w:rsidRDefault="007A0B47">
            <w:pPr>
              <w:pStyle w:val="TableParagraph"/>
            </w:pPr>
          </w:p>
          <w:p w:rsidR="007A0B47" w:rsidRDefault="007A0B47">
            <w:pPr>
              <w:pStyle w:val="TableParagraph"/>
            </w:pPr>
          </w:p>
          <w:p w:rsidR="007A0B47" w:rsidRDefault="007A0B47">
            <w:pPr>
              <w:pStyle w:val="TableParagraph"/>
            </w:pPr>
          </w:p>
          <w:p w:rsidR="007A0B47" w:rsidRDefault="007A0B47">
            <w:pPr>
              <w:pStyle w:val="TableParagraph"/>
              <w:spacing w:before="3"/>
              <w:rPr>
                <w:sz w:val="29"/>
              </w:rPr>
            </w:pPr>
          </w:p>
          <w:p w:rsidR="007A0B47" w:rsidRDefault="00670407">
            <w:pPr>
              <w:pStyle w:val="TableParagraph"/>
              <w:spacing w:line="254" w:lineRule="auto"/>
              <w:ind w:left="110"/>
            </w:pPr>
            <w:r>
              <w:rPr>
                <w:w w:val="85"/>
              </w:rPr>
              <w:t xml:space="preserve">ÇOK FONKSİYONLU </w:t>
            </w:r>
            <w:r>
              <w:rPr>
                <w:w w:val="80"/>
              </w:rPr>
              <w:t>FOTOKOPİ MAKİNESİ</w:t>
            </w:r>
          </w:p>
        </w:tc>
        <w:tc>
          <w:tcPr>
            <w:tcW w:w="8201" w:type="dxa"/>
          </w:tcPr>
          <w:p w:rsidR="007A0B47" w:rsidRDefault="007A0B47">
            <w:pPr>
              <w:pStyle w:val="TableParagraph"/>
              <w:spacing w:before="5"/>
              <w:rPr>
                <w:sz w:val="23"/>
              </w:rPr>
            </w:pPr>
          </w:p>
          <w:p w:rsidR="007A0B47" w:rsidRDefault="00670407">
            <w:pPr>
              <w:pStyle w:val="TableParagraph"/>
              <w:numPr>
                <w:ilvl w:val="0"/>
                <w:numId w:val="5"/>
              </w:numPr>
              <w:tabs>
                <w:tab w:val="left" w:pos="974"/>
                <w:tab w:val="left" w:pos="975"/>
              </w:tabs>
              <w:spacing w:before="1" w:line="242" w:lineRule="auto"/>
              <w:ind w:right="599"/>
            </w:pPr>
            <w:r>
              <w:rPr>
                <w:w w:val="95"/>
              </w:rPr>
              <w:t>Hız: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Dakikada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45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sayfaya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kadar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A4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baskı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Dakikada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22,5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sayfaya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kadar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A4 </w:t>
            </w:r>
            <w:proofErr w:type="gramStart"/>
            <w:r>
              <w:rPr>
                <w:rFonts w:ascii="Carlito" w:hAnsi="Carlito"/>
                <w:w w:val="95"/>
              </w:rPr>
              <w:t>dubleks</w:t>
            </w:r>
            <w:proofErr w:type="gramEnd"/>
            <w:r>
              <w:rPr>
                <w:rFonts w:ascii="Carlito" w:hAnsi="Carlito"/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baskı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hızı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Dakikada: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22,5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sayfaya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kadar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A4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Dubleks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kopyalama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hızı </w:t>
            </w:r>
            <w:r>
              <w:t>olmalıdır.</w:t>
            </w:r>
          </w:p>
          <w:p w:rsidR="007A0B47" w:rsidRDefault="00670407">
            <w:pPr>
              <w:pStyle w:val="TableParagraph"/>
              <w:numPr>
                <w:ilvl w:val="0"/>
                <w:numId w:val="5"/>
              </w:numPr>
              <w:tabs>
                <w:tab w:val="left" w:pos="974"/>
                <w:tab w:val="left" w:pos="975"/>
              </w:tabs>
              <w:spacing w:before="8"/>
              <w:ind w:left="465" w:right="764" w:firstLine="0"/>
            </w:pPr>
            <w:r>
              <w:rPr>
                <w:w w:val="90"/>
              </w:rPr>
              <w:t xml:space="preserve">Çözünürlük:1200x1200 </w:t>
            </w:r>
            <w:proofErr w:type="spellStart"/>
            <w:r>
              <w:rPr>
                <w:w w:val="90"/>
              </w:rPr>
              <w:t>dpi</w:t>
            </w:r>
            <w:proofErr w:type="spellEnd"/>
            <w:r>
              <w:rPr>
                <w:w w:val="90"/>
              </w:rPr>
              <w:t xml:space="preserve">(baskı) 600x600 </w:t>
            </w:r>
            <w:proofErr w:type="spellStart"/>
            <w:r>
              <w:rPr>
                <w:w w:val="90"/>
              </w:rPr>
              <w:t>dpi</w:t>
            </w:r>
            <w:proofErr w:type="spellEnd"/>
            <w:r>
              <w:rPr>
                <w:w w:val="90"/>
              </w:rPr>
              <w:t xml:space="preserve"> (tarama</w:t>
            </w:r>
            <w:r>
              <w:rPr>
                <w:rFonts w:ascii="Carlito" w:hAnsi="Carlito"/>
                <w:w w:val="90"/>
              </w:rPr>
              <w:t>-</w:t>
            </w:r>
            <w:r>
              <w:rPr>
                <w:w w:val="90"/>
              </w:rPr>
              <w:t xml:space="preserve">kopya) olmalıdır. </w:t>
            </w:r>
            <w:r>
              <w:rPr>
                <w:rFonts w:ascii="Carlito" w:hAnsi="Carlito"/>
              </w:rPr>
              <w:t>3-</w:t>
            </w:r>
            <w:r>
              <w:rPr>
                <w:rFonts w:ascii="Carlito" w:hAnsi="Carlito"/>
              </w:rPr>
              <w:tab/>
            </w:r>
            <w:r>
              <w:t>Boyut:</w:t>
            </w:r>
            <w:r>
              <w:rPr>
                <w:spacing w:val="-24"/>
              </w:rPr>
              <w:t xml:space="preserve"> </w:t>
            </w:r>
            <w:r>
              <w:t>En</w:t>
            </w:r>
            <w:r>
              <w:rPr>
                <w:spacing w:val="-20"/>
              </w:rPr>
              <w:t xml:space="preserve"> </w:t>
            </w:r>
            <w:r>
              <w:t>az</w:t>
            </w:r>
            <w:r>
              <w:rPr>
                <w:spacing w:val="-23"/>
              </w:rPr>
              <w:t xml:space="preserve"> </w:t>
            </w:r>
            <w:r>
              <w:t>475x476x575</w:t>
            </w:r>
            <w:r>
              <w:rPr>
                <w:spacing w:val="-24"/>
              </w:rPr>
              <w:t xml:space="preserve"> </w:t>
            </w:r>
            <w:r>
              <w:t>mm</w:t>
            </w:r>
            <w:r>
              <w:rPr>
                <w:spacing w:val="-22"/>
              </w:rPr>
              <w:t xml:space="preserve"> </w:t>
            </w:r>
            <w:r>
              <w:t>boyutunda</w:t>
            </w:r>
            <w:r>
              <w:rPr>
                <w:spacing w:val="-19"/>
              </w:rPr>
              <w:t xml:space="preserve"> </w:t>
            </w:r>
            <w:r>
              <w:t>olmalıdır.</w:t>
            </w:r>
          </w:p>
          <w:p w:rsidR="007A0B47" w:rsidRDefault="00670407">
            <w:pPr>
              <w:pStyle w:val="TableParagraph"/>
              <w:numPr>
                <w:ilvl w:val="0"/>
                <w:numId w:val="4"/>
              </w:numPr>
              <w:tabs>
                <w:tab w:val="left" w:pos="974"/>
                <w:tab w:val="left" w:pos="975"/>
              </w:tabs>
              <w:spacing w:before="1"/>
              <w:ind w:hanging="510"/>
              <w:rPr>
                <w:rFonts w:ascii="Carlito" w:hAnsi="Carlito"/>
              </w:rPr>
            </w:pPr>
            <w:r>
              <w:t>Garanti:</w:t>
            </w:r>
            <w:r>
              <w:rPr>
                <w:spacing w:val="-21"/>
              </w:rPr>
              <w:t xml:space="preserve"> </w:t>
            </w:r>
            <w:r>
              <w:t>En</w:t>
            </w:r>
            <w:r>
              <w:rPr>
                <w:spacing w:val="-19"/>
              </w:rPr>
              <w:t xml:space="preserve"> </w:t>
            </w:r>
            <w:r>
              <w:t>az</w:t>
            </w:r>
            <w:r>
              <w:rPr>
                <w:spacing w:val="-16"/>
              </w:rPr>
              <w:t xml:space="preserve"> </w:t>
            </w:r>
            <w:r>
              <w:t>300</w:t>
            </w:r>
            <w:r>
              <w:rPr>
                <w:spacing w:val="-16"/>
              </w:rPr>
              <w:t xml:space="preserve"> </w:t>
            </w:r>
            <w:r>
              <w:t>000</w:t>
            </w:r>
            <w:r>
              <w:rPr>
                <w:spacing w:val="-17"/>
              </w:rPr>
              <w:t xml:space="preserve"> </w:t>
            </w:r>
            <w:r>
              <w:t>sayfa</w:t>
            </w:r>
            <w:r>
              <w:rPr>
                <w:spacing w:val="-19"/>
              </w:rPr>
              <w:t xml:space="preserve"> </w:t>
            </w:r>
            <w:r>
              <w:t>garantili</w:t>
            </w:r>
            <w:r>
              <w:rPr>
                <w:spacing w:val="-18"/>
              </w:rPr>
              <w:t xml:space="preserve"> </w:t>
            </w:r>
            <w:r>
              <w:t>olmalıdır.</w:t>
            </w:r>
          </w:p>
          <w:p w:rsidR="007A0B47" w:rsidRDefault="00670407">
            <w:pPr>
              <w:pStyle w:val="TableParagraph"/>
              <w:numPr>
                <w:ilvl w:val="0"/>
                <w:numId w:val="4"/>
              </w:numPr>
              <w:tabs>
                <w:tab w:val="left" w:pos="974"/>
                <w:tab w:val="left" w:pos="975"/>
              </w:tabs>
              <w:ind w:right="296"/>
              <w:rPr>
                <w:rFonts w:ascii="Carlito" w:hAnsi="Carlito"/>
              </w:rPr>
            </w:pPr>
            <w:r>
              <w:t>Giriş</w:t>
            </w:r>
            <w:r>
              <w:rPr>
                <w:spacing w:val="-44"/>
              </w:rPr>
              <w:t xml:space="preserve"> </w:t>
            </w:r>
            <w:r>
              <w:t>kapasitesi:</w:t>
            </w:r>
            <w:r>
              <w:rPr>
                <w:spacing w:val="-43"/>
              </w:rPr>
              <w:t xml:space="preserve"> </w:t>
            </w:r>
            <w:r>
              <w:t>100</w:t>
            </w:r>
            <w:r>
              <w:rPr>
                <w:spacing w:val="-44"/>
              </w:rPr>
              <w:t xml:space="preserve"> </w:t>
            </w:r>
            <w:r>
              <w:t>sayfalık</w:t>
            </w:r>
            <w:r>
              <w:rPr>
                <w:spacing w:val="-42"/>
              </w:rPr>
              <w:t xml:space="preserve"> </w:t>
            </w:r>
            <w:r>
              <w:t>çok</w:t>
            </w:r>
            <w:r>
              <w:rPr>
                <w:spacing w:val="-43"/>
              </w:rPr>
              <w:t xml:space="preserve"> </w:t>
            </w:r>
            <w:r>
              <w:t>amaçlı</w:t>
            </w:r>
            <w:r>
              <w:rPr>
                <w:spacing w:val="-43"/>
              </w:rPr>
              <w:t xml:space="preserve"> </w:t>
            </w:r>
            <w:r>
              <w:t>tepsi;</w:t>
            </w:r>
            <w:r>
              <w:rPr>
                <w:spacing w:val="-43"/>
              </w:rPr>
              <w:t xml:space="preserve"> </w:t>
            </w:r>
            <w:r>
              <w:t>60</w:t>
            </w:r>
            <w:r>
              <w:rPr>
                <w:rFonts w:ascii="Carlito" w:hAnsi="Carlito"/>
              </w:rPr>
              <w:t>-220</w:t>
            </w:r>
            <w:r>
              <w:rPr>
                <w:rFonts w:ascii="Carlito" w:hAnsi="Carlito"/>
                <w:spacing w:val="-32"/>
              </w:rPr>
              <w:t xml:space="preserve"> </w:t>
            </w:r>
            <w:r>
              <w:rPr>
                <w:rFonts w:ascii="Carlito" w:hAnsi="Carlito"/>
              </w:rPr>
              <w:t>g/m²</w:t>
            </w:r>
            <w:r>
              <w:rPr>
                <w:rFonts w:ascii="Carlito" w:hAnsi="Carlito"/>
                <w:spacing w:val="-33"/>
              </w:rPr>
              <w:t xml:space="preserve"> </w:t>
            </w:r>
            <w:r>
              <w:rPr>
                <w:rFonts w:ascii="Carlito" w:hAnsi="Carlito"/>
                <w:b/>
              </w:rPr>
              <w:t>;</w:t>
            </w:r>
            <w:r>
              <w:rPr>
                <w:rFonts w:ascii="Carlito" w:hAnsi="Carlito"/>
              </w:rPr>
              <w:t>A4,A5,A6,</w:t>
            </w:r>
            <w:r>
              <w:rPr>
                <w:rFonts w:ascii="Carlito" w:hAnsi="Carlito"/>
                <w:spacing w:val="-32"/>
              </w:rPr>
              <w:t xml:space="preserve"> </w:t>
            </w:r>
            <w:r>
              <w:rPr>
                <w:rFonts w:ascii="Carlito" w:hAnsi="Carlito"/>
              </w:rPr>
              <w:t>B5,</w:t>
            </w:r>
            <w:r>
              <w:rPr>
                <w:rFonts w:ascii="Carlito" w:hAnsi="Carlito"/>
                <w:spacing w:val="-31"/>
              </w:rPr>
              <w:t xml:space="preserve"> </w:t>
            </w:r>
            <w:r>
              <w:rPr>
                <w:rFonts w:ascii="Carlito" w:hAnsi="Carlito"/>
              </w:rPr>
              <w:t xml:space="preserve">B6 </w:t>
            </w:r>
            <w:proofErr w:type="spellStart"/>
            <w:r>
              <w:rPr>
                <w:rFonts w:ascii="Carlito" w:hAnsi="Carlito"/>
                <w:w w:val="95"/>
              </w:rPr>
              <w:t>Letter</w:t>
            </w:r>
            <w:proofErr w:type="spellEnd"/>
            <w:r>
              <w:rPr>
                <w:rFonts w:ascii="Carlito" w:hAnsi="Carlito"/>
                <w:w w:val="95"/>
              </w:rPr>
              <w:t>,</w:t>
            </w:r>
            <w:r>
              <w:rPr>
                <w:rFonts w:ascii="Carlito" w:hAnsi="Carlito"/>
                <w:spacing w:val="2"/>
                <w:w w:val="95"/>
              </w:rPr>
              <w:t xml:space="preserve"> </w:t>
            </w:r>
            <w:r>
              <w:rPr>
                <w:rFonts w:ascii="Carlito" w:hAnsi="Carlito"/>
                <w:w w:val="95"/>
              </w:rPr>
              <w:t>Legal,</w:t>
            </w:r>
            <w:r>
              <w:rPr>
                <w:rFonts w:ascii="Carlito" w:hAnsi="Carlito"/>
                <w:spacing w:val="-3"/>
                <w:w w:val="95"/>
              </w:rPr>
              <w:t xml:space="preserve"> </w:t>
            </w:r>
            <w:proofErr w:type="spellStart"/>
            <w:r>
              <w:rPr>
                <w:rFonts w:ascii="Carlito" w:hAnsi="Carlito"/>
                <w:w w:val="95"/>
              </w:rPr>
              <w:t>Folio</w:t>
            </w:r>
            <w:proofErr w:type="spellEnd"/>
            <w:r>
              <w:rPr>
                <w:rFonts w:ascii="Carlito" w:hAnsi="Carlito"/>
                <w:w w:val="95"/>
              </w:rPr>
              <w:t>,</w:t>
            </w:r>
            <w:r>
              <w:rPr>
                <w:rFonts w:ascii="Carlito" w:hAnsi="Carlito"/>
                <w:spacing w:val="-2"/>
                <w:w w:val="95"/>
              </w:rPr>
              <w:t xml:space="preserve"> </w:t>
            </w:r>
            <w:r>
              <w:rPr>
                <w:rFonts w:ascii="Carlito" w:hAnsi="Carlito"/>
                <w:w w:val="95"/>
              </w:rPr>
              <w:t>Özel(70x148-</w:t>
            </w:r>
            <w:r>
              <w:rPr>
                <w:w w:val="95"/>
              </w:rPr>
              <w:t>216x256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mm)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500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sayfalık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üniversal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standart</w:t>
            </w:r>
          </w:p>
          <w:p w:rsidR="007A0B47" w:rsidRDefault="00670407">
            <w:pPr>
              <w:pStyle w:val="TableParagraph"/>
              <w:ind w:left="974"/>
              <w:rPr>
                <w:rFonts w:ascii="Carlito" w:hAnsi="Carlito"/>
              </w:rPr>
            </w:pPr>
            <w:r>
              <w:t>kağıt</w:t>
            </w:r>
            <w:r>
              <w:rPr>
                <w:spacing w:val="-25"/>
              </w:rPr>
              <w:t xml:space="preserve"> </w:t>
            </w:r>
            <w:proofErr w:type="spellStart"/>
            <w:r>
              <w:t>kasedi</w:t>
            </w:r>
            <w:proofErr w:type="spellEnd"/>
            <w:r>
              <w:rPr>
                <w:spacing w:val="-21"/>
              </w:rPr>
              <w:t xml:space="preserve"> </w:t>
            </w:r>
            <w:r>
              <w:t>60</w:t>
            </w:r>
            <w:r>
              <w:rPr>
                <w:rFonts w:ascii="Carlito" w:hAnsi="Carlito"/>
              </w:rPr>
              <w:t>-120</w:t>
            </w:r>
            <w:r>
              <w:rPr>
                <w:rFonts w:ascii="Carlito" w:hAnsi="Carlito"/>
                <w:spacing w:val="-11"/>
              </w:rPr>
              <w:t xml:space="preserve"> </w:t>
            </w:r>
            <w:r>
              <w:rPr>
                <w:rFonts w:ascii="Carlito" w:hAnsi="Carlito"/>
              </w:rPr>
              <w:t>g/m²</w:t>
            </w:r>
            <w:r>
              <w:rPr>
                <w:rFonts w:ascii="Carlito" w:hAnsi="Carlito"/>
                <w:spacing w:val="-13"/>
              </w:rPr>
              <w:t xml:space="preserve"> </w:t>
            </w:r>
            <w:r>
              <w:rPr>
                <w:rFonts w:ascii="Carlito" w:hAnsi="Carlito"/>
                <w:b/>
              </w:rPr>
              <w:t>;</w:t>
            </w:r>
            <w:r>
              <w:rPr>
                <w:rFonts w:ascii="Carlito" w:hAnsi="Carlito"/>
                <w:b/>
                <w:spacing w:val="-10"/>
              </w:rPr>
              <w:t xml:space="preserve"> </w:t>
            </w:r>
            <w:r>
              <w:rPr>
                <w:rFonts w:ascii="Carlito" w:hAnsi="Carlito"/>
              </w:rPr>
              <w:t>A4,</w:t>
            </w:r>
            <w:r>
              <w:rPr>
                <w:rFonts w:ascii="Carlito" w:hAnsi="Carlito"/>
                <w:spacing w:val="-13"/>
              </w:rPr>
              <w:t xml:space="preserve"> </w:t>
            </w:r>
            <w:r>
              <w:rPr>
                <w:rFonts w:ascii="Carlito" w:hAnsi="Carlito"/>
              </w:rPr>
              <w:t>A5,</w:t>
            </w:r>
            <w:r>
              <w:rPr>
                <w:rFonts w:ascii="Carlito" w:hAnsi="Carlito"/>
                <w:spacing w:val="-13"/>
              </w:rPr>
              <w:t xml:space="preserve"> </w:t>
            </w:r>
            <w:r>
              <w:rPr>
                <w:rFonts w:ascii="Carlito" w:hAnsi="Carlito"/>
              </w:rPr>
              <w:t>A6,</w:t>
            </w:r>
            <w:r>
              <w:rPr>
                <w:rFonts w:ascii="Carlito" w:hAnsi="Carlito"/>
                <w:spacing w:val="-10"/>
              </w:rPr>
              <w:t xml:space="preserve"> </w:t>
            </w:r>
            <w:r>
              <w:rPr>
                <w:rFonts w:ascii="Carlito" w:hAnsi="Carlito"/>
              </w:rPr>
              <w:t>B5,</w:t>
            </w:r>
            <w:r>
              <w:rPr>
                <w:rFonts w:ascii="Carlito" w:hAnsi="Carlito"/>
                <w:spacing w:val="-9"/>
              </w:rPr>
              <w:t xml:space="preserve"> </w:t>
            </w:r>
            <w:r>
              <w:rPr>
                <w:rFonts w:ascii="Carlito" w:hAnsi="Carlito"/>
              </w:rPr>
              <w:t>B6</w:t>
            </w:r>
            <w:r>
              <w:rPr>
                <w:rFonts w:ascii="Carlito" w:hAnsi="Carlito"/>
                <w:spacing w:val="-8"/>
              </w:rPr>
              <w:t xml:space="preserve"> </w:t>
            </w:r>
            <w:proofErr w:type="spellStart"/>
            <w:proofErr w:type="gramStart"/>
            <w:r>
              <w:rPr>
                <w:rFonts w:ascii="Carlito" w:hAnsi="Carlito"/>
              </w:rPr>
              <w:t>Letter</w:t>
            </w:r>
            <w:proofErr w:type="spellEnd"/>
            <w:r>
              <w:rPr>
                <w:rFonts w:ascii="Carlito" w:hAnsi="Carlito"/>
                <w:spacing w:val="-7"/>
              </w:rPr>
              <w:t xml:space="preserve"> </w:t>
            </w:r>
            <w:r>
              <w:rPr>
                <w:rFonts w:ascii="Carlito" w:hAnsi="Carlito"/>
              </w:rPr>
              <w:t>,Legal</w:t>
            </w:r>
            <w:proofErr w:type="gramEnd"/>
            <w:r>
              <w:rPr>
                <w:rFonts w:ascii="Carlito" w:hAnsi="Carlito"/>
                <w:spacing w:val="-10"/>
              </w:rPr>
              <w:t xml:space="preserve"> </w:t>
            </w:r>
            <w:proofErr w:type="spellStart"/>
            <w:r>
              <w:rPr>
                <w:rFonts w:ascii="Carlito" w:hAnsi="Carlito"/>
              </w:rPr>
              <w:t>Folio</w:t>
            </w:r>
            <w:proofErr w:type="spellEnd"/>
            <w:r>
              <w:rPr>
                <w:rFonts w:ascii="Carlito" w:hAnsi="Carlito"/>
                <w:spacing w:val="-11"/>
              </w:rPr>
              <w:t xml:space="preserve"> </w:t>
            </w:r>
            <w:r>
              <w:rPr>
                <w:rFonts w:ascii="Carlito" w:hAnsi="Carlito"/>
              </w:rPr>
              <w:t>,</w:t>
            </w:r>
            <w:r>
              <w:rPr>
                <w:rFonts w:ascii="Carlito" w:hAnsi="Carlito"/>
                <w:spacing w:val="-14"/>
              </w:rPr>
              <w:t xml:space="preserve"> </w:t>
            </w:r>
            <w:r>
              <w:rPr>
                <w:rFonts w:ascii="Carlito" w:hAnsi="Carlito"/>
              </w:rPr>
              <w:t>Özel</w:t>
            </w:r>
            <w:r>
              <w:rPr>
                <w:rFonts w:ascii="Carlito" w:hAnsi="Carlito"/>
                <w:spacing w:val="-9"/>
              </w:rPr>
              <w:t xml:space="preserve"> </w:t>
            </w:r>
            <w:r>
              <w:rPr>
                <w:rFonts w:ascii="Carlito" w:hAnsi="Carlito"/>
              </w:rPr>
              <w:t>(140x148- 216x256 mm)</w:t>
            </w:r>
          </w:p>
          <w:p w:rsidR="007A0B47" w:rsidRDefault="00670407">
            <w:pPr>
              <w:pStyle w:val="TableParagraph"/>
              <w:numPr>
                <w:ilvl w:val="0"/>
                <w:numId w:val="4"/>
              </w:numPr>
              <w:tabs>
                <w:tab w:val="left" w:pos="974"/>
                <w:tab w:val="left" w:pos="975"/>
              </w:tabs>
              <w:ind w:hanging="510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Opsiyonlarla</w:t>
            </w:r>
            <w:r>
              <w:rPr>
                <w:rFonts w:ascii="Carlito" w:hAnsi="Carlito"/>
                <w:spacing w:val="-11"/>
              </w:rPr>
              <w:t xml:space="preserve"> </w:t>
            </w:r>
            <w:r>
              <w:t>birlikte</w:t>
            </w:r>
            <w:r>
              <w:rPr>
                <w:spacing w:val="-23"/>
              </w:rPr>
              <w:t xml:space="preserve"> </w:t>
            </w:r>
            <w:r>
              <w:t>Maksimum</w:t>
            </w:r>
            <w:r>
              <w:rPr>
                <w:spacing w:val="-23"/>
              </w:rPr>
              <w:t xml:space="preserve"> </w:t>
            </w:r>
            <w:r>
              <w:t>Giriş</w:t>
            </w:r>
            <w:r>
              <w:rPr>
                <w:spacing w:val="-23"/>
              </w:rPr>
              <w:t xml:space="preserve"> </w:t>
            </w:r>
            <w:proofErr w:type="gramStart"/>
            <w:r>
              <w:t>Kapasitesi</w:t>
            </w:r>
            <w:r>
              <w:rPr>
                <w:spacing w:val="-22"/>
              </w:rPr>
              <w:t xml:space="preserve"> </w:t>
            </w:r>
            <w:r>
              <w:t>:</w:t>
            </w:r>
            <w:r>
              <w:rPr>
                <w:spacing w:val="-24"/>
              </w:rPr>
              <w:t xml:space="preserve"> </w:t>
            </w:r>
            <w:r>
              <w:t>2600</w:t>
            </w:r>
            <w:proofErr w:type="gramEnd"/>
            <w:r>
              <w:rPr>
                <w:spacing w:val="-21"/>
              </w:rPr>
              <w:t xml:space="preserve"> </w:t>
            </w:r>
            <w:r>
              <w:t>sayfa</w:t>
            </w:r>
            <w:r>
              <w:rPr>
                <w:spacing w:val="-24"/>
              </w:rPr>
              <w:t xml:space="preserve"> </w:t>
            </w:r>
            <w:r>
              <w:t>A4</w:t>
            </w:r>
          </w:p>
          <w:p w:rsidR="007A0B47" w:rsidRDefault="00670407">
            <w:pPr>
              <w:pStyle w:val="TableParagraph"/>
              <w:numPr>
                <w:ilvl w:val="0"/>
                <w:numId w:val="4"/>
              </w:numPr>
              <w:tabs>
                <w:tab w:val="left" w:pos="974"/>
                <w:tab w:val="left" w:pos="975"/>
              </w:tabs>
              <w:ind w:left="465" w:right="361" w:firstLine="0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Dubleks Ünitesi: Standart dubleks ünitesi 60-120 m² </w:t>
            </w:r>
            <w:proofErr w:type="gramStart"/>
            <w:r>
              <w:rPr>
                <w:rFonts w:ascii="Carlito" w:hAnsi="Carlito"/>
                <w:spacing w:val="3"/>
              </w:rPr>
              <w:t>A4</w:t>
            </w:r>
            <w:r>
              <w:rPr>
                <w:rFonts w:ascii="Carlito" w:hAnsi="Carlito"/>
                <w:spacing w:val="-35"/>
              </w:rPr>
              <w:t xml:space="preserve"> </w:t>
            </w:r>
            <w:r>
              <w:rPr>
                <w:rFonts w:ascii="Carlito" w:hAnsi="Carlito"/>
              </w:rPr>
              <w:t>, A5</w:t>
            </w:r>
            <w:proofErr w:type="gramEnd"/>
            <w:r>
              <w:rPr>
                <w:rFonts w:ascii="Carlito" w:hAnsi="Carlito"/>
              </w:rPr>
              <w:t xml:space="preserve"> ,B5, </w:t>
            </w:r>
            <w:proofErr w:type="spellStart"/>
            <w:r>
              <w:rPr>
                <w:rFonts w:ascii="Carlito" w:hAnsi="Carlito"/>
              </w:rPr>
              <w:t>Letter</w:t>
            </w:r>
            <w:proofErr w:type="spellEnd"/>
            <w:r>
              <w:rPr>
                <w:rFonts w:ascii="Carlito" w:hAnsi="Carlito"/>
              </w:rPr>
              <w:t>, Legal 8-</w:t>
            </w:r>
            <w:r>
              <w:rPr>
                <w:rFonts w:ascii="Carlito" w:hAnsi="Carlito"/>
              </w:rPr>
              <w:tab/>
            </w:r>
            <w:r>
              <w:t>Maksimum</w:t>
            </w:r>
            <w:r>
              <w:rPr>
                <w:spacing w:val="-43"/>
              </w:rPr>
              <w:t xml:space="preserve"> </w:t>
            </w:r>
            <w:r>
              <w:t>çıkış</w:t>
            </w:r>
            <w:r>
              <w:rPr>
                <w:spacing w:val="-44"/>
              </w:rPr>
              <w:t xml:space="preserve"> </w:t>
            </w:r>
            <w:r>
              <w:t>kapasitesi:250</w:t>
            </w:r>
            <w:r>
              <w:rPr>
                <w:spacing w:val="-43"/>
              </w:rPr>
              <w:t xml:space="preserve"> </w:t>
            </w:r>
            <w:r>
              <w:t>sayfa</w:t>
            </w:r>
            <w:r>
              <w:rPr>
                <w:spacing w:val="-44"/>
              </w:rPr>
              <w:t xml:space="preserve"> </w:t>
            </w:r>
            <w:r>
              <w:t>yüz</w:t>
            </w:r>
            <w:r>
              <w:rPr>
                <w:spacing w:val="-44"/>
              </w:rPr>
              <w:t xml:space="preserve"> </w:t>
            </w:r>
            <w:r>
              <w:t>aşağıda</w:t>
            </w:r>
            <w:r>
              <w:rPr>
                <w:spacing w:val="-43"/>
              </w:rPr>
              <w:t xml:space="preserve"> </w:t>
            </w:r>
            <w:r>
              <w:t>dolu</w:t>
            </w:r>
            <w:r>
              <w:rPr>
                <w:spacing w:val="-43"/>
              </w:rPr>
              <w:t xml:space="preserve"> </w:t>
            </w:r>
            <w:r>
              <w:t>kağıt</w:t>
            </w:r>
            <w:r>
              <w:rPr>
                <w:spacing w:val="-44"/>
              </w:rPr>
              <w:t xml:space="preserve"> </w:t>
            </w:r>
            <w:proofErr w:type="spellStart"/>
            <w:r>
              <w:t>sensörü</w:t>
            </w:r>
            <w:proofErr w:type="spellEnd"/>
            <w:r>
              <w:rPr>
                <w:spacing w:val="-44"/>
              </w:rPr>
              <w:t xml:space="preserve"> </w:t>
            </w:r>
            <w:r>
              <w:t>ile</w:t>
            </w:r>
          </w:p>
          <w:p w:rsidR="007A0B47" w:rsidRDefault="00670407">
            <w:pPr>
              <w:pStyle w:val="TableParagraph"/>
              <w:numPr>
                <w:ilvl w:val="0"/>
                <w:numId w:val="3"/>
              </w:numPr>
              <w:tabs>
                <w:tab w:val="left" w:pos="974"/>
                <w:tab w:val="left" w:pos="975"/>
              </w:tabs>
              <w:ind w:hanging="510"/>
              <w:rPr>
                <w:rFonts w:ascii="Carlito" w:hAnsi="Carlito"/>
              </w:rPr>
            </w:pPr>
            <w:r>
              <w:t>İ</w:t>
            </w:r>
            <w:r>
              <w:rPr>
                <w:rFonts w:ascii="Carlito" w:hAnsi="Carlito"/>
              </w:rPr>
              <w:t>-</w:t>
            </w:r>
            <w:r>
              <w:t>İşlemci:</w:t>
            </w:r>
            <w:r>
              <w:rPr>
                <w:spacing w:val="-17"/>
              </w:rPr>
              <w:t xml:space="preserve"> </w:t>
            </w:r>
            <w:r>
              <w:t>ARM</w:t>
            </w:r>
            <w:r>
              <w:rPr>
                <w:spacing w:val="-17"/>
              </w:rPr>
              <w:t xml:space="preserve"> </w:t>
            </w:r>
            <w:proofErr w:type="spellStart"/>
            <w:r>
              <w:t>Cortex</w:t>
            </w:r>
            <w:proofErr w:type="spellEnd"/>
            <w:r>
              <w:rPr>
                <w:rFonts w:ascii="Carlito" w:hAnsi="Carlito"/>
              </w:rPr>
              <w:t>-</w:t>
            </w:r>
            <w:r>
              <w:rPr>
                <w:rFonts w:ascii="Carlito" w:hAnsi="Carlito"/>
                <w:spacing w:val="-5"/>
              </w:rPr>
              <w:t xml:space="preserve"> </w:t>
            </w:r>
            <w:r>
              <w:rPr>
                <w:rFonts w:ascii="Carlito" w:hAnsi="Carlito"/>
              </w:rPr>
              <w:t>A9</w:t>
            </w:r>
            <w:r>
              <w:rPr>
                <w:rFonts w:ascii="Carlito" w:hAnsi="Carlito"/>
                <w:spacing w:val="-6"/>
              </w:rPr>
              <w:t xml:space="preserve"> </w:t>
            </w:r>
            <w:r>
              <w:rPr>
                <w:rFonts w:ascii="Carlito" w:hAnsi="Carlito"/>
              </w:rPr>
              <w:t>1,2</w:t>
            </w:r>
            <w:r>
              <w:rPr>
                <w:rFonts w:ascii="Carlito" w:hAnsi="Carlito"/>
                <w:spacing w:val="-6"/>
              </w:rPr>
              <w:t xml:space="preserve"> </w:t>
            </w:r>
            <w:r>
              <w:rPr>
                <w:rFonts w:ascii="Carlito" w:hAnsi="Carlito"/>
              </w:rPr>
              <w:t>GHZ</w:t>
            </w:r>
          </w:p>
          <w:p w:rsidR="007A0B47" w:rsidRDefault="00670407">
            <w:pPr>
              <w:pStyle w:val="TableParagraph"/>
              <w:numPr>
                <w:ilvl w:val="0"/>
                <w:numId w:val="3"/>
              </w:numPr>
              <w:tabs>
                <w:tab w:val="left" w:pos="974"/>
                <w:tab w:val="left" w:pos="975"/>
              </w:tabs>
              <w:ind w:hanging="510"/>
            </w:pPr>
            <w:r>
              <w:t>Görüntü</w:t>
            </w:r>
            <w:r>
              <w:rPr>
                <w:spacing w:val="-26"/>
              </w:rPr>
              <w:t xml:space="preserve"> </w:t>
            </w:r>
            <w:r>
              <w:t>ayarı:</w:t>
            </w:r>
            <w:r>
              <w:rPr>
                <w:spacing w:val="-27"/>
              </w:rPr>
              <w:t xml:space="preserve"> </w:t>
            </w:r>
            <w:r>
              <w:t>Metin+</w:t>
            </w:r>
            <w:proofErr w:type="gramStart"/>
            <w:r>
              <w:t>Foto,Foto</w:t>
            </w:r>
            <w:proofErr w:type="gramEnd"/>
            <w:r>
              <w:rPr>
                <w:spacing w:val="-23"/>
              </w:rPr>
              <w:t xml:space="preserve"> </w:t>
            </w:r>
            <w:r>
              <w:t>,</w:t>
            </w:r>
            <w:r>
              <w:rPr>
                <w:spacing w:val="-24"/>
              </w:rPr>
              <w:t xml:space="preserve"> </w:t>
            </w:r>
            <w:r>
              <w:t>Metin,</w:t>
            </w:r>
            <w:r>
              <w:rPr>
                <w:spacing w:val="-27"/>
              </w:rPr>
              <w:t xml:space="preserve"> </w:t>
            </w:r>
            <w:r>
              <w:t>Grafik/Harita,</w:t>
            </w:r>
            <w:r>
              <w:rPr>
                <w:spacing w:val="-27"/>
              </w:rPr>
              <w:t xml:space="preserve"> </w:t>
            </w:r>
            <w:r>
              <w:t>Basılı</w:t>
            </w:r>
            <w:r>
              <w:rPr>
                <w:spacing w:val="-25"/>
              </w:rPr>
              <w:t xml:space="preserve"> </w:t>
            </w:r>
            <w:r>
              <w:t>belge</w:t>
            </w:r>
          </w:p>
          <w:p w:rsidR="007A0B47" w:rsidRDefault="00670407">
            <w:pPr>
              <w:pStyle w:val="TableParagraph"/>
              <w:numPr>
                <w:ilvl w:val="0"/>
                <w:numId w:val="3"/>
              </w:numPr>
              <w:tabs>
                <w:tab w:val="left" w:pos="974"/>
                <w:tab w:val="left" w:pos="975"/>
              </w:tabs>
              <w:spacing w:line="242" w:lineRule="auto"/>
              <w:ind w:right="378"/>
            </w:pPr>
            <w:r>
              <w:rPr>
                <w:rFonts w:ascii="Carlito" w:hAnsi="Carlito"/>
              </w:rPr>
              <w:t>Dijital</w:t>
            </w:r>
            <w:r>
              <w:rPr>
                <w:rFonts w:ascii="Carlito" w:hAnsi="Carlito"/>
                <w:spacing w:val="-2"/>
              </w:rPr>
              <w:t xml:space="preserve"> </w:t>
            </w:r>
            <w:r>
              <w:rPr>
                <w:rFonts w:ascii="Carlito" w:hAnsi="Carlito"/>
              </w:rPr>
              <w:t>Özellikler</w:t>
            </w:r>
            <w:r>
              <w:rPr>
                <w:rFonts w:ascii="Carlito" w:hAnsi="Carlito"/>
                <w:spacing w:val="-3"/>
              </w:rPr>
              <w:t xml:space="preserve"> </w:t>
            </w:r>
            <w:r>
              <w:rPr>
                <w:rFonts w:ascii="Carlito" w:hAnsi="Carlito"/>
              </w:rPr>
              <w:t>Elektronik</w:t>
            </w:r>
            <w:r>
              <w:rPr>
                <w:rFonts w:ascii="Carlito" w:hAnsi="Carlito"/>
                <w:spacing w:val="-3"/>
              </w:rPr>
              <w:t xml:space="preserve"> </w:t>
            </w:r>
            <w:r>
              <w:rPr>
                <w:rFonts w:ascii="Carlito" w:hAnsi="Carlito"/>
              </w:rPr>
              <w:t>harmanlama,</w:t>
            </w:r>
            <w:r>
              <w:rPr>
                <w:rFonts w:ascii="Carlito" w:hAnsi="Carlito"/>
                <w:spacing w:val="-5"/>
              </w:rPr>
              <w:t xml:space="preserve"> </w:t>
            </w:r>
            <w:r>
              <w:rPr>
                <w:rFonts w:ascii="Carlito" w:hAnsi="Carlito"/>
              </w:rPr>
              <w:t>kimlik</w:t>
            </w:r>
            <w:r>
              <w:rPr>
                <w:rFonts w:ascii="Carlito" w:hAnsi="Carlito"/>
                <w:spacing w:val="-3"/>
              </w:rPr>
              <w:t xml:space="preserve"> </w:t>
            </w:r>
            <w:r>
              <w:rPr>
                <w:rFonts w:ascii="Carlito" w:hAnsi="Carlito"/>
              </w:rPr>
              <w:t>kopyalama,</w:t>
            </w:r>
            <w:r>
              <w:rPr>
                <w:rFonts w:ascii="Carlito" w:hAnsi="Carlito"/>
                <w:spacing w:val="-6"/>
              </w:rPr>
              <w:t xml:space="preserve"> </w:t>
            </w:r>
            <w:r>
              <w:rPr>
                <w:rFonts w:ascii="Carlito" w:hAnsi="Carlito"/>
              </w:rPr>
              <w:t>2</w:t>
            </w:r>
            <w:r>
              <w:rPr>
                <w:rFonts w:ascii="Carlito" w:hAnsi="Carlito"/>
                <w:spacing w:val="-5"/>
              </w:rPr>
              <w:t xml:space="preserve"> </w:t>
            </w:r>
            <w:r>
              <w:rPr>
                <w:rFonts w:ascii="Carlito" w:hAnsi="Carlito"/>
              </w:rPr>
              <w:t>si</w:t>
            </w:r>
            <w:r>
              <w:rPr>
                <w:rFonts w:ascii="Carlito" w:hAnsi="Carlito"/>
                <w:spacing w:val="-1"/>
              </w:rPr>
              <w:t xml:space="preserve"> </w:t>
            </w:r>
            <w:r>
              <w:rPr>
                <w:rFonts w:ascii="Carlito" w:hAnsi="Carlito"/>
              </w:rPr>
              <w:t>1</w:t>
            </w:r>
            <w:r>
              <w:rPr>
                <w:rFonts w:ascii="Carlito" w:hAnsi="Carlito"/>
                <w:spacing w:val="-5"/>
              </w:rPr>
              <w:t xml:space="preserve"> </w:t>
            </w:r>
            <w:r>
              <w:rPr>
                <w:rFonts w:ascii="Carlito" w:hAnsi="Carlito"/>
              </w:rPr>
              <w:t>arada,</w:t>
            </w:r>
            <w:r>
              <w:rPr>
                <w:rFonts w:ascii="Carlito" w:hAnsi="Carlito"/>
                <w:spacing w:val="-6"/>
              </w:rPr>
              <w:t xml:space="preserve"> </w:t>
            </w:r>
            <w:r>
              <w:rPr>
                <w:rFonts w:ascii="Carlito" w:hAnsi="Carlito"/>
              </w:rPr>
              <w:t>4 ü</w:t>
            </w:r>
            <w:r>
              <w:rPr>
                <w:rFonts w:ascii="Carlito" w:hAnsi="Carlito"/>
                <w:spacing w:val="-3"/>
              </w:rPr>
              <w:t xml:space="preserve"> </w:t>
            </w:r>
            <w:r>
              <w:rPr>
                <w:rFonts w:ascii="Carlito" w:hAnsi="Carlito"/>
              </w:rPr>
              <w:t xml:space="preserve">1 </w:t>
            </w:r>
            <w:r>
              <w:t>de</w:t>
            </w:r>
            <w:r>
              <w:rPr>
                <w:spacing w:val="-19"/>
              </w:rPr>
              <w:t xml:space="preserve"> </w:t>
            </w:r>
            <w:r>
              <w:t>otomatik</w:t>
            </w:r>
            <w:r>
              <w:rPr>
                <w:spacing w:val="-19"/>
              </w:rPr>
              <w:t xml:space="preserve"> </w:t>
            </w:r>
            <w:r>
              <w:t>kaset</w:t>
            </w:r>
            <w:r>
              <w:rPr>
                <w:spacing w:val="-21"/>
              </w:rPr>
              <w:t xml:space="preserve"> </w:t>
            </w:r>
            <w:r>
              <w:t>değiştirme,</w:t>
            </w:r>
            <w:r>
              <w:rPr>
                <w:spacing w:val="-22"/>
              </w:rPr>
              <w:t xml:space="preserve"> </w:t>
            </w:r>
            <w:r>
              <w:t>boş</w:t>
            </w:r>
            <w:r>
              <w:rPr>
                <w:spacing w:val="-19"/>
              </w:rPr>
              <w:t xml:space="preserve"> </w:t>
            </w:r>
            <w:r>
              <w:t>sayfayı</w:t>
            </w:r>
            <w:r>
              <w:rPr>
                <w:spacing w:val="-18"/>
              </w:rPr>
              <w:t xml:space="preserve"> </w:t>
            </w:r>
            <w:r>
              <w:t>atlama</w:t>
            </w:r>
          </w:p>
          <w:p w:rsidR="007A0B47" w:rsidRDefault="00670407">
            <w:pPr>
              <w:pStyle w:val="TableParagraph"/>
              <w:numPr>
                <w:ilvl w:val="0"/>
                <w:numId w:val="3"/>
              </w:numPr>
              <w:tabs>
                <w:tab w:val="left" w:pos="974"/>
                <w:tab w:val="left" w:pos="975"/>
              </w:tabs>
              <w:spacing w:before="9"/>
              <w:ind w:right="141"/>
              <w:rPr>
                <w:rFonts w:ascii="Carlito" w:hAnsi="Carlito"/>
              </w:rPr>
            </w:pPr>
            <w:r>
              <w:rPr>
                <w:w w:val="95"/>
              </w:rPr>
              <w:t>Tarama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hızı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60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sayfa/dakikada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(300</w:t>
            </w:r>
            <w:r>
              <w:rPr>
                <w:spacing w:val="-3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dpi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A4,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s/b)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40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sayfa/dakikada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(300</w:t>
            </w:r>
            <w:r>
              <w:rPr>
                <w:spacing w:val="-3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dpi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A4 </w:t>
            </w:r>
            <w:r>
              <w:rPr>
                <w:rFonts w:ascii="Carlito" w:hAnsi="Carlito"/>
              </w:rPr>
              <w:t xml:space="preserve">renkli) 26 sayfa/dakikada(300 </w:t>
            </w:r>
            <w:proofErr w:type="spellStart"/>
            <w:r>
              <w:rPr>
                <w:rFonts w:ascii="Carlito" w:hAnsi="Carlito"/>
              </w:rPr>
              <w:t>dpi</w:t>
            </w:r>
            <w:proofErr w:type="spellEnd"/>
            <w:r>
              <w:rPr>
                <w:rFonts w:ascii="Carlito" w:hAnsi="Carlito"/>
              </w:rPr>
              <w:t xml:space="preserve">, </w:t>
            </w:r>
            <w:proofErr w:type="gramStart"/>
            <w:r>
              <w:rPr>
                <w:rFonts w:ascii="Carlito" w:hAnsi="Carlito"/>
              </w:rPr>
              <w:t>A4 , s</w:t>
            </w:r>
            <w:proofErr w:type="gramEnd"/>
            <w:r>
              <w:rPr>
                <w:rFonts w:ascii="Carlito" w:hAnsi="Carlito"/>
              </w:rPr>
              <w:t xml:space="preserve">/b) (Dubleks) 17 sayfa/dakika (300 </w:t>
            </w:r>
            <w:proofErr w:type="spellStart"/>
            <w:r>
              <w:rPr>
                <w:rFonts w:ascii="Carlito" w:hAnsi="Carlito"/>
              </w:rPr>
              <w:t>dpi</w:t>
            </w:r>
            <w:proofErr w:type="spellEnd"/>
            <w:r>
              <w:rPr>
                <w:rFonts w:ascii="Carlito" w:hAnsi="Carlito"/>
              </w:rPr>
              <w:t>, A4</w:t>
            </w:r>
            <w:r>
              <w:rPr>
                <w:rFonts w:ascii="Carlito" w:hAnsi="Carlito"/>
                <w:spacing w:val="-5"/>
              </w:rPr>
              <w:t xml:space="preserve"> </w:t>
            </w:r>
            <w:r>
              <w:rPr>
                <w:rFonts w:ascii="Carlito" w:hAnsi="Carlito"/>
              </w:rPr>
              <w:t>renkli)(Dubleks)</w:t>
            </w:r>
          </w:p>
          <w:p w:rsidR="007A0B47" w:rsidRDefault="00670407">
            <w:pPr>
              <w:pStyle w:val="TableParagraph"/>
              <w:numPr>
                <w:ilvl w:val="0"/>
                <w:numId w:val="3"/>
              </w:numPr>
              <w:tabs>
                <w:tab w:val="left" w:pos="974"/>
                <w:tab w:val="left" w:pos="975"/>
              </w:tabs>
              <w:spacing w:before="1"/>
              <w:ind w:right="166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Tarama Özellikleri: Banner tarama, Renkli tarama, entegre adres defteri, Active </w:t>
            </w:r>
            <w:r>
              <w:t xml:space="preserve">Directory desteği, Şifreli data gönderimi, bir seferde çoklu gönderim ( </w:t>
            </w:r>
            <w:r>
              <w:rPr>
                <w:spacing w:val="3"/>
              </w:rPr>
              <w:t>e</w:t>
            </w:r>
            <w:r>
              <w:rPr>
                <w:rFonts w:ascii="Carlito" w:hAnsi="Carlito"/>
                <w:spacing w:val="3"/>
              </w:rPr>
              <w:t xml:space="preserve">- </w:t>
            </w:r>
            <w:proofErr w:type="gramStart"/>
            <w:r>
              <w:rPr>
                <w:rFonts w:ascii="Carlito" w:hAnsi="Carlito"/>
              </w:rPr>
              <w:t>posta,faks</w:t>
            </w:r>
            <w:proofErr w:type="gramEnd"/>
            <w:r>
              <w:rPr>
                <w:rFonts w:ascii="Carlito" w:hAnsi="Carlito"/>
              </w:rPr>
              <w:t>,SMB/FTB</w:t>
            </w:r>
            <w:r>
              <w:rPr>
                <w:rFonts w:ascii="Carlito" w:hAnsi="Carlito"/>
                <w:spacing w:val="1"/>
              </w:rPr>
              <w:t xml:space="preserve"> </w:t>
            </w:r>
            <w:r>
              <w:rPr>
                <w:rFonts w:ascii="Carlito" w:hAnsi="Carlito"/>
              </w:rPr>
              <w:t>klasörü,</w:t>
            </w:r>
          </w:p>
          <w:p w:rsidR="007A0B47" w:rsidRDefault="00670407">
            <w:pPr>
              <w:pStyle w:val="TableParagraph"/>
              <w:numPr>
                <w:ilvl w:val="0"/>
                <w:numId w:val="3"/>
              </w:numPr>
              <w:tabs>
                <w:tab w:val="left" w:pos="974"/>
                <w:tab w:val="left" w:pos="975"/>
              </w:tabs>
              <w:spacing w:before="1"/>
              <w:ind w:left="465" w:right="1820" w:firstLine="0"/>
            </w:pPr>
            <w:r>
              <w:rPr>
                <w:w w:val="95"/>
              </w:rPr>
              <w:t>Fotokopi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çekebilme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yazıcı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tarayıcı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özellikleri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bulunmalıdır. </w:t>
            </w:r>
            <w:r>
              <w:rPr>
                <w:rFonts w:ascii="Carlito" w:hAnsi="Carlito"/>
              </w:rPr>
              <w:t>15-</w:t>
            </w:r>
            <w:r>
              <w:rPr>
                <w:rFonts w:ascii="Carlito" w:hAnsi="Carlito"/>
              </w:rPr>
              <w:tab/>
            </w:r>
            <w:r>
              <w:t>Toner</w:t>
            </w:r>
            <w:r>
              <w:rPr>
                <w:spacing w:val="-21"/>
              </w:rPr>
              <w:t xml:space="preserve"> </w:t>
            </w:r>
            <w:r>
              <w:t>ömrü</w:t>
            </w:r>
            <w:r>
              <w:rPr>
                <w:spacing w:val="-22"/>
              </w:rPr>
              <w:t xml:space="preserve"> </w:t>
            </w:r>
            <w:r>
              <w:t>en</w:t>
            </w:r>
            <w:r>
              <w:rPr>
                <w:spacing w:val="-21"/>
              </w:rPr>
              <w:t xml:space="preserve"> </w:t>
            </w:r>
            <w:r>
              <w:t>az</w:t>
            </w:r>
            <w:r>
              <w:rPr>
                <w:spacing w:val="-18"/>
              </w:rPr>
              <w:t xml:space="preserve"> </w:t>
            </w:r>
            <w:r>
              <w:t>14.500</w:t>
            </w:r>
            <w:r>
              <w:rPr>
                <w:spacing w:val="-19"/>
              </w:rPr>
              <w:t xml:space="preserve"> </w:t>
            </w:r>
            <w:r>
              <w:t>sayfa</w:t>
            </w:r>
            <w:r>
              <w:rPr>
                <w:spacing w:val="-21"/>
              </w:rPr>
              <w:t xml:space="preserve"> </w:t>
            </w:r>
            <w:r>
              <w:t>olmalıdır.</w:t>
            </w:r>
          </w:p>
          <w:p w:rsidR="007A0B47" w:rsidRDefault="00670407">
            <w:pPr>
              <w:pStyle w:val="TableParagraph"/>
              <w:tabs>
                <w:tab w:val="left" w:pos="974"/>
              </w:tabs>
              <w:spacing w:line="270" w:lineRule="atLeast"/>
              <w:ind w:left="465" w:right="3483"/>
            </w:pPr>
            <w:r>
              <w:rPr>
                <w:rFonts w:ascii="Carlito" w:hAnsi="Carlito"/>
              </w:rPr>
              <w:t>16-</w:t>
            </w:r>
            <w:r>
              <w:rPr>
                <w:rFonts w:ascii="Carlito" w:hAnsi="Carlito"/>
              </w:rPr>
              <w:tab/>
            </w:r>
            <w:r>
              <w:rPr>
                <w:w w:val="95"/>
              </w:rPr>
              <w:t>Parça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ömrü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az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300.000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sayfa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olmalıdır. </w:t>
            </w:r>
            <w:r>
              <w:rPr>
                <w:rFonts w:ascii="Carlito" w:hAnsi="Carlito"/>
              </w:rPr>
              <w:t>17-</w:t>
            </w:r>
            <w:r>
              <w:rPr>
                <w:rFonts w:ascii="Carlito" w:hAnsi="Carlito"/>
              </w:rPr>
              <w:tab/>
            </w:r>
            <w:r>
              <w:t>Arkalı</w:t>
            </w:r>
            <w:r>
              <w:rPr>
                <w:spacing w:val="-19"/>
              </w:rPr>
              <w:t xml:space="preserve"> </w:t>
            </w:r>
            <w:r>
              <w:t>ve</w:t>
            </w:r>
            <w:r>
              <w:rPr>
                <w:spacing w:val="-20"/>
              </w:rPr>
              <w:t xml:space="preserve"> </w:t>
            </w:r>
            <w:r>
              <w:t>önlü</w:t>
            </w:r>
            <w:r>
              <w:rPr>
                <w:spacing w:val="-20"/>
              </w:rPr>
              <w:t xml:space="preserve"> </w:t>
            </w:r>
            <w:r>
              <w:t>çekebilmelidir.</w:t>
            </w:r>
          </w:p>
        </w:tc>
      </w:tr>
    </w:tbl>
    <w:p w:rsidR="007A0B47" w:rsidRDefault="007A0B47">
      <w:pPr>
        <w:pStyle w:val="GvdeMetni"/>
        <w:spacing w:before="0"/>
        <w:ind w:left="0"/>
        <w:rPr>
          <w:sz w:val="22"/>
        </w:rPr>
      </w:pPr>
    </w:p>
    <w:p w:rsidR="007A0B47" w:rsidRDefault="00670407">
      <w:pPr>
        <w:pStyle w:val="GvdeMetni"/>
        <w:tabs>
          <w:tab w:val="left" w:pos="826"/>
        </w:tabs>
        <w:spacing w:before="195" w:line="259" w:lineRule="auto"/>
        <w:ind w:left="466" w:right="5614"/>
      </w:pPr>
      <w:r>
        <w:rPr>
          <w:rFonts w:ascii="Carlito" w:hAnsi="Carlito"/>
        </w:rPr>
        <w:t>1-</w:t>
      </w:r>
      <w:r>
        <w:rPr>
          <w:rFonts w:ascii="Carlito" w:hAnsi="Carlito"/>
        </w:rPr>
        <w:tab/>
      </w:r>
      <w:r>
        <w:rPr>
          <w:w w:val="95"/>
        </w:rPr>
        <w:t>Yukarda</w:t>
      </w:r>
      <w:r>
        <w:rPr>
          <w:spacing w:val="-17"/>
          <w:w w:val="95"/>
        </w:rPr>
        <w:t xml:space="preserve"> </w:t>
      </w:r>
      <w:r>
        <w:rPr>
          <w:w w:val="95"/>
        </w:rPr>
        <w:t>belirtilen</w:t>
      </w:r>
      <w:r>
        <w:rPr>
          <w:spacing w:val="-22"/>
          <w:w w:val="95"/>
        </w:rPr>
        <w:t xml:space="preserve"> </w:t>
      </w:r>
      <w:r>
        <w:rPr>
          <w:w w:val="95"/>
        </w:rPr>
        <w:t>tüm</w:t>
      </w:r>
      <w:r>
        <w:rPr>
          <w:spacing w:val="-18"/>
          <w:w w:val="95"/>
        </w:rPr>
        <w:t xml:space="preserve"> </w:t>
      </w:r>
      <w:r>
        <w:rPr>
          <w:w w:val="95"/>
        </w:rPr>
        <w:t>malzemelerin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az</w:t>
      </w:r>
      <w:r>
        <w:rPr>
          <w:spacing w:val="-21"/>
          <w:w w:val="95"/>
        </w:rPr>
        <w:t xml:space="preserve"> </w:t>
      </w:r>
      <w:r>
        <w:rPr>
          <w:w w:val="95"/>
        </w:rPr>
        <w:t>2</w:t>
      </w:r>
      <w:r>
        <w:rPr>
          <w:spacing w:val="-16"/>
          <w:w w:val="95"/>
        </w:rPr>
        <w:t xml:space="preserve"> </w:t>
      </w:r>
      <w:r>
        <w:rPr>
          <w:w w:val="95"/>
        </w:rPr>
        <w:t>yıl</w:t>
      </w:r>
      <w:r>
        <w:rPr>
          <w:spacing w:val="-15"/>
          <w:w w:val="95"/>
        </w:rPr>
        <w:t xml:space="preserve"> </w:t>
      </w:r>
      <w:r>
        <w:rPr>
          <w:w w:val="95"/>
        </w:rPr>
        <w:t>garantisi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bulunmalıdır. </w:t>
      </w:r>
      <w:r>
        <w:rPr>
          <w:rFonts w:ascii="Carlito" w:hAnsi="Carlito"/>
        </w:rPr>
        <w:t>2-</w:t>
      </w:r>
      <w:r>
        <w:rPr>
          <w:rFonts w:ascii="Carlito" w:hAnsi="Carlito"/>
        </w:rPr>
        <w:tab/>
      </w:r>
      <w:r>
        <w:t>Tüm</w:t>
      </w:r>
      <w:r>
        <w:rPr>
          <w:spacing w:val="-14"/>
        </w:rPr>
        <w:t xml:space="preserve"> </w:t>
      </w:r>
      <w:r>
        <w:t>ürünlerin</w:t>
      </w:r>
      <w:r>
        <w:rPr>
          <w:spacing w:val="-13"/>
        </w:rPr>
        <w:t xml:space="preserve"> </w:t>
      </w:r>
      <w:r>
        <w:t>nakliye</w:t>
      </w:r>
      <w:r>
        <w:rPr>
          <w:spacing w:val="-13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montajı</w:t>
      </w:r>
      <w:r>
        <w:rPr>
          <w:spacing w:val="-14"/>
        </w:rPr>
        <w:t xml:space="preserve"> </w:t>
      </w:r>
      <w:r>
        <w:t>yükleniciye</w:t>
      </w:r>
      <w:r>
        <w:rPr>
          <w:spacing w:val="-14"/>
        </w:rPr>
        <w:t xml:space="preserve"> </w:t>
      </w:r>
      <w:r>
        <w:t>aittir.</w:t>
      </w:r>
    </w:p>
    <w:p w:rsidR="007A0B47" w:rsidRDefault="00670407">
      <w:pPr>
        <w:pStyle w:val="ListeParagraf"/>
        <w:numPr>
          <w:ilvl w:val="0"/>
          <w:numId w:val="2"/>
        </w:numPr>
        <w:tabs>
          <w:tab w:val="left" w:pos="826"/>
          <w:tab w:val="left" w:pos="827"/>
        </w:tabs>
        <w:ind w:hanging="361"/>
        <w:rPr>
          <w:sz w:val="16"/>
        </w:rPr>
      </w:pPr>
      <w:r>
        <w:rPr>
          <w:sz w:val="16"/>
        </w:rPr>
        <w:t>Yukarıda</w:t>
      </w:r>
      <w:r>
        <w:rPr>
          <w:spacing w:val="-16"/>
          <w:sz w:val="16"/>
        </w:rPr>
        <w:t xml:space="preserve"> </w:t>
      </w:r>
      <w:r>
        <w:rPr>
          <w:sz w:val="16"/>
        </w:rPr>
        <w:t>yazılı</w:t>
      </w:r>
      <w:r>
        <w:rPr>
          <w:spacing w:val="-16"/>
          <w:sz w:val="16"/>
        </w:rPr>
        <w:t xml:space="preserve"> </w:t>
      </w:r>
      <w:r>
        <w:rPr>
          <w:sz w:val="16"/>
        </w:rPr>
        <w:t>şartlar</w:t>
      </w:r>
      <w:r>
        <w:rPr>
          <w:spacing w:val="-14"/>
          <w:sz w:val="16"/>
        </w:rPr>
        <w:t xml:space="preserve"> </w:t>
      </w:r>
      <w:r>
        <w:rPr>
          <w:sz w:val="16"/>
        </w:rPr>
        <w:t>asgari</w:t>
      </w:r>
      <w:r>
        <w:rPr>
          <w:spacing w:val="-15"/>
          <w:sz w:val="16"/>
        </w:rPr>
        <w:t xml:space="preserve"> </w:t>
      </w:r>
      <w:r>
        <w:rPr>
          <w:sz w:val="16"/>
        </w:rPr>
        <w:t>düzeydedir.</w:t>
      </w:r>
      <w:r>
        <w:rPr>
          <w:spacing w:val="-13"/>
          <w:sz w:val="16"/>
        </w:rPr>
        <w:t xml:space="preserve"> </w:t>
      </w:r>
      <w:r>
        <w:rPr>
          <w:sz w:val="16"/>
        </w:rPr>
        <w:t>Yüklenici</w:t>
      </w:r>
      <w:r>
        <w:rPr>
          <w:spacing w:val="-15"/>
          <w:sz w:val="16"/>
        </w:rPr>
        <w:t xml:space="preserve"> </w:t>
      </w:r>
      <w:r>
        <w:rPr>
          <w:sz w:val="16"/>
        </w:rPr>
        <w:t>tarafından</w:t>
      </w:r>
      <w:r>
        <w:rPr>
          <w:spacing w:val="-13"/>
          <w:sz w:val="16"/>
        </w:rPr>
        <w:t xml:space="preserve"> </w:t>
      </w:r>
      <w:r>
        <w:rPr>
          <w:sz w:val="16"/>
        </w:rPr>
        <w:t>daha</w:t>
      </w:r>
      <w:r>
        <w:rPr>
          <w:spacing w:val="-16"/>
          <w:sz w:val="16"/>
        </w:rPr>
        <w:t xml:space="preserve"> </w:t>
      </w:r>
      <w:r>
        <w:rPr>
          <w:sz w:val="16"/>
        </w:rPr>
        <w:t>iyi</w:t>
      </w:r>
      <w:r>
        <w:rPr>
          <w:spacing w:val="-14"/>
          <w:sz w:val="16"/>
        </w:rPr>
        <w:t xml:space="preserve"> </w:t>
      </w:r>
      <w:r>
        <w:rPr>
          <w:sz w:val="16"/>
        </w:rPr>
        <w:t>kalitede</w:t>
      </w:r>
      <w:r>
        <w:rPr>
          <w:spacing w:val="-14"/>
          <w:sz w:val="16"/>
        </w:rPr>
        <w:t xml:space="preserve"> </w:t>
      </w:r>
      <w:r>
        <w:rPr>
          <w:sz w:val="16"/>
        </w:rPr>
        <w:t>malzeme</w:t>
      </w:r>
      <w:r>
        <w:rPr>
          <w:spacing w:val="-15"/>
          <w:sz w:val="16"/>
        </w:rPr>
        <w:t xml:space="preserve"> </w:t>
      </w:r>
      <w:r>
        <w:rPr>
          <w:sz w:val="16"/>
        </w:rPr>
        <w:t>temin</w:t>
      </w:r>
      <w:r>
        <w:rPr>
          <w:spacing w:val="-13"/>
          <w:sz w:val="16"/>
        </w:rPr>
        <w:t xml:space="preserve"> </w:t>
      </w:r>
      <w:r>
        <w:rPr>
          <w:sz w:val="16"/>
        </w:rPr>
        <w:t>edilebilir.</w:t>
      </w:r>
    </w:p>
    <w:p w:rsidR="007A0B47" w:rsidRDefault="00670407">
      <w:pPr>
        <w:pStyle w:val="ListeParagraf"/>
        <w:numPr>
          <w:ilvl w:val="0"/>
          <w:numId w:val="2"/>
        </w:numPr>
        <w:tabs>
          <w:tab w:val="left" w:pos="826"/>
          <w:tab w:val="left" w:pos="827"/>
        </w:tabs>
        <w:spacing w:before="15" w:line="259" w:lineRule="auto"/>
        <w:ind w:left="466" w:right="582" w:firstLine="0"/>
        <w:rPr>
          <w:sz w:val="16"/>
        </w:rPr>
      </w:pPr>
      <w:r>
        <w:rPr>
          <w:w w:val="95"/>
          <w:sz w:val="16"/>
        </w:rPr>
        <w:t>Malzemeler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muayene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teslim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komisyonu</w:t>
      </w:r>
      <w:r>
        <w:rPr>
          <w:spacing w:val="-24"/>
          <w:w w:val="95"/>
          <w:sz w:val="16"/>
        </w:rPr>
        <w:t xml:space="preserve"> </w:t>
      </w:r>
      <w:r>
        <w:rPr>
          <w:w w:val="95"/>
          <w:sz w:val="16"/>
        </w:rPr>
        <w:t>tarafından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kontrol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edildikten</w:t>
      </w:r>
      <w:r>
        <w:rPr>
          <w:spacing w:val="-24"/>
          <w:w w:val="95"/>
          <w:sz w:val="16"/>
        </w:rPr>
        <w:t xml:space="preserve"> </w:t>
      </w:r>
      <w:r>
        <w:rPr>
          <w:w w:val="95"/>
          <w:sz w:val="16"/>
        </w:rPr>
        <w:t>sonra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teslim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alınacaktır.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Uygun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olmayan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malzemeler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sahibine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iade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 xml:space="preserve">edilecektir. </w:t>
      </w:r>
      <w:r>
        <w:rPr>
          <w:rFonts w:ascii="Carlito" w:hAnsi="Carlito"/>
          <w:sz w:val="16"/>
        </w:rPr>
        <w:t>5-</w:t>
      </w:r>
      <w:r>
        <w:rPr>
          <w:rFonts w:ascii="Carlito" w:hAnsi="Carlito"/>
          <w:sz w:val="16"/>
        </w:rPr>
        <w:tab/>
      </w:r>
      <w:r>
        <w:rPr>
          <w:sz w:val="16"/>
        </w:rPr>
        <w:t>Alımı</w:t>
      </w:r>
      <w:r>
        <w:rPr>
          <w:spacing w:val="-12"/>
          <w:sz w:val="16"/>
        </w:rPr>
        <w:t xml:space="preserve"> </w:t>
      </w:r>
      <w:r>
        <w:rPr>
          <w:sz w:val="16"/>
        </w:rPr>
        <w:t>yapılan</w:t>
      </w:r>
      <w:r>
        <w:rPr>
          <w:spacing w:val="-10"/>
          <w:sz w:val="16"/>
        </w:rPr>
        <w:t xml:space="preserve"> </w:t>
      </w:r>
      <w:r>
        <w:rPr>
          <w:sz w:val="16"/>
        </w:rPr>
        <w:t>malzemeler</w:t>
      </w:r>
      <w:r>
        <w:rPr>
          <w:spacing w:val="-11"/>
          <w:sz w:val="16"/>
        </w:rPr>
        <w:t xml:space="preserve"> </w:t>
      </w:r>
      <w:r>
        <w:rPr>
          <w:sz w:val="16"/>
        </w:rPr>
        <w:t>piyasada</w:t>
      </w:r>
      <w:r>
        <w:rPr>
          <w:spacing w:val="-13"/>
          <w:sz w:val="16"/>
        </w:rPr>
        <w:t xml:space="preserve"> </w:t>
      </w:r>
      <w:r>
        <w:rPr>
          <w:sz w:val="16"/>
        </w:rPr>
        <w:t>1.</w:t>
      </w:r>
      <w:r>
        <w:rPr>
          <w:spacing w:val="-10"/>
          <w:sz w:val="16"/>
        </w:rPr>
        <w:t xml:space="preserve"> </w:t>
      </w:r>
      <w:r>
        <w:rPr>
          <w:sz w:val="16"/>
        </w:rPr>
        <w:t>Kalite</w:t>
      </w:r>
      <w:r>
        <w:rPr>
          <w:spacing w:val="-11"/>
          <w:sz w:val="16"/>
        </w:rPr>
        <w:t xml:space="preserve"> </w:t>
      </w:r>
      <w:r>
        <w:rPr>
          <w:sz w:val="16"/>
        </w:rPr>
        <w:t>olacaktır.</w:t>
      </w:r>
    </w:p>
    <w:p w:rsidR="007A0B47" w:rsidRDefault="00670407">
      <w:pPr>
        <w:pStyle w:val="ListeParagraf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Carlito" w:hAnsi="Carlito"/>
          <w:sz w:val="16"/>
        </w:rPr>
      </w:pPr>
      <w:r>
        <w:rPr>
          <w:rFonts w:ascii="Carlito" w:hAnsi="Carlito"/>
          <w:sz w:val="16"/>
        </w:rPr>
        <w:t xml:space="preserve">Fiyatlar </w:t>
      </w:r>
      <w:proofErr w:type="spellStart"/>
      <w:r>
        <w:rPr>
          <w:rFonts w:ascii="Carlito" w:hAnsi="Carlito"/>
          <w:sz w:val="16"/>
        </w:rPr>
        <w:t>kdv</w:t>
      </w:r>
      <w:proofErr w:type="spellEnd"/>
      <w:r>
        <w:rPr>
          <w:rFonts w:ascii="Carlito" w:hAnsi="Carlito"/>
          <w:sz w:val="16"/>
        </w:rPr>
        <w:t xml:space="preserve"> hariç</w:t>
      </w:r>
      <w:r>
        <w:rPr>
          <w:rFonts w:ascii="Carlito" w:hAnsi="Carlito"/>
          <w:spacing w:val="-3"/>
          <w:sz w:val="16"/>
        </w:rPr>
        <w:t xml:space="preserve"> </w:t>
      </w:r>
      <w:r>
        <w:rPr>
          <w:rFonts w:ascii="Carlito" w:hAnsi="Carlito"/>
          <w:sz w:val="16"/>
        </w:rPr>
        <w:t>verilecektir.</w:t>
      </w:r>
    </w:p>
    <w:p w:rsidR="007A0B47" w:rsidRDefault="00670407">
      <w:pPr>
        <w:pStyle w:val="ListeParagraf"/>
        <w:numPr>
          <w:ilvl w:val="0"/>
          <w:numId w:val="1"/>
        </w:numPr>
        <w:tabs>
          <w:tab w:val="left" w:pos="826"/>
          <w:tab w:val="left" w:pos="827"/>
        </w:tabs>
        <w:spacing w:before="16"/>
        <w:ind w:hanging="361"/>
        <w:rPr>
          <w:sz w:val="16"/>
        </w:rPr>
      </w:pPr>
      <w:r>
        <w:rPr>
          <w:sz w:val="16"/>
        </w:rPr>
        <w:t>Malzemelerin</w:t>
      </w:r>
      <w:r>
        <w:rPr>
          <w:spacing w:val="-10"/>
          <w:sz w:val="16"/>
        </w:rPr>
        <w:t xml:space="preserve"> </w:t>
      </w:r>
      <w:r>
        <w:rPr>
          <w:sz w:val="16"/>
        </w:rPr>
        <w:t>nakliyesi</w:t>
      </w:r>
      <w:r>
        <w:rPr>
          <w:spacing w:val="-7"/>
          <w:sz w:val="16"/>
        </w:rPr>
        <w:t xml:space="preserve"> </w:t>
      </w:r>
      <w:r>
        <w:rPr>
          <w:sz w:val="16"/>
        </w:rPr>
        <w:t>yüklenip</w:t>
      </w:r>
      <w:r>
        <w:rPr>
          <w:spacing w:val="-10"/>
          <w:sz w:val="16"/>
        </w:rPr>
        <w:t xml:space="preserve"> </w:t>
      </w:r>
      <w:r>
        <w:rPr>
          <w:sz w:val="16"/>
        </w:rPr>
        <w:t>indirme</w:t>
      </w:r>
      <w:r>
        <w:rPr>
          <w:spacing w:val="-14"/>
          <w:sz w:val="16"/>
        </w:rPr>
        <w:t xml:space="preserve"> </w:t>
      </w:r>
      <w:r>
        <w:rPr>
          <w:sz w:val="16"/>
        </w:rPr>
        <w:t>işlemleri</w:t>
      </w:r>
      <w:r>
        <w:rPr>
          <w:spacing w:val="-12"/>
          <w:sz w:val="16"/>
        </w:rPr>
        <w:t xml:space="preserve"> </w:t>
      </w:r>
      <w:r>
        <w:rPr>
          <w:sz w:val="16"/>
        </w:rPr>
        <w:t>yükleniciye</w:t>
      </w:r>
      <w:r>
        <w:rPr>
          <w:spacing w:val="-10"/>
          <w:sz w:val="16"/>
        </w:rPr>
        <w:t xml:space="preserve"> </w:t>
      </w:r>
      <w:r>
        <w:rPr>
          <w:sz w:val="16"/>
        </w:rPr>
        <w:t>aittir.</w:t>
      </w:r>
    </w:p>
    <w:sectPr w:rsidR="007A0B47" w:rsidSect="007A0B47">
      <w:type w:val="continuous"/>
      <w:pgSz w:w="11910" w:h="16840"/>
      <w:pgMar w:top="52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62971"/>
    <w:multiLevelType w:val="hybridMultilevel"/>
    <w:tmpl w:val="FF760894"/>
    <w:lvl w:ilvl="0" w:tplc="57F6DEE8">
      <w:start w:val="1"/>
      <w:numFmt w:val="decimal"/>
      <w:lvlText w:val="%1-"/>
      <w:lvlJc w:val="left"/>
      <w:pPr>
        <w:ind w:left="105" w:hanging="375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tr-TR" w:eastAsia="en-US" w:bidi="ar-SA"/>
      </w:rPr>
    </w:lvl>
    <w:lvl w:ilvl="1" w:tplc="FB162632">
      <w:numFmt w:val="bullet"/>
      <w:lvlText w:val="•"/>
      <w:lvlJc w:val="left"/>
      <w:pPr>
        <w:ind w:left="909" w:hanging="375"/>
      </w:pPr>
      <w:rPr>
        <w:rFonts w:hint="default"/>
        <w:lang w:val="tr-TR" w:eastAsia="en-US" w:bidi="ar-SA"/>
      </w:rPr>
    </w:lvl>
    <w:lvl w:ilvl="2" w:tplc="A2BC713E">
      <w:numFmt w:val="bullet"/>
      <w:lvlText w:val="•"/>
      <w:lvlJc w:val="left"/>
      <w:pPr>
        <w:ind w:left="1718" w:hanging="375"/>
      </w:pPr>
      <w:rPr>
        <w:rFonts w:hint="default"/>
        <w:lang w:val="tr-TR" w:eastAsia="en-US" w:bidi="ar-SA"/>
      </w:rPr>
    </w:lvl>
    <w:lvl w:ilvl="3" w:tplc="FBE64620">
      <w:numFmt w:val="bullet"/>
      <w:lvlText w:val="•"/>
      <w:lvlJc w:val="left"/>
      <w:pPr>
        <w:ind w:left="2527" w:hanging="375"/>
      </w:pPr>
      <w:rPr>
        <w:rFonts w:hint="default"/>
        <w:lang w:val="tr-TR" w:eastAsia="en-US" w:bidi="ar-SA"/>
      </w:rPr>
    </w:lvl>
    <w:lvl w:ilvl="4" w:tplc="AE5A2D4A">
      <w:numFmt w:val="bullet"/>
      <w:lvlText w:val="•"/>
      <w:lvlJc w:val="left"/>
      <w:pPr>
        <w:ind w:left="3336" w:hanging="375"/>
      </w:pPr>
      <w:rPr>
        <w:rFonts w:hint="default"/>
        <w:lang w:val="tr-TR" w:eastAsia="en-US" w:bidi="ar-SA"/>
      </w:rPr>
    </w:lvl>
    <w:lvl w:ilvl="5" w:tplc="F23448C2">
      <w:numFmt w:val="bullet"/>
      <w:lvlText w:val="•"/>
      <w:lvlJc w:val="left"/>
      <w:pPr>
        <w:ind w:left="4145" w:hanging="375"/>
      </w:pPr>
      <w:rPr>
        <w:rFonts w:hint="default"/>
        <w:lang w:val="tr-TR" w:eastAsia="en-US" w:bidi="ar-SA"/>
      </w:rPr>
    </w:lvl>
    <w:lvl w:ilvl="6" w:tplc="B8EE28E8">
      <w:numFmt w:val="bullet"/>
      <w:lvlText w:val="•"/>
      <w:lvlJc w:val="left"/>
      <w:pPr>
        <w:ind w:left="4954" w:hanging="375"/>
      </w:pPr>
      <w:rPr>
        <w:rFonts w:hint="default"/>
        <w:lang w:val="tr-TR" w:eastAsia="en-US" w:bidi="ar-SA"/>
      </w:rPr>
    </w:lvl>
    <w:lvl w:ilvl="7" w:tplc="B3B49B6C">
      <w:numFmt w:val="bullet"/>
      <w:lvlText w:val="•"/>
      <w:lvlJc w:val="left"/>
      <w:pPr>
        <w:ind w:left="5763" w:hanging="375"/>
      </w:pPr>
      <w:rPr>
        <w:rFonts w:hint="default"/>
        <w:lang w:val="tr-TR" w:eastAsia="en-US" w:bidi="ar-SA"/>
      </w:rPr>
    </w:lvl>
    <w:lvl w:ilvl="8" w:tplc="F8241922">
      <w:numFmt w:val="bullet"/>
      <w:lvlText w:val="•"/>
      <w:lvlJc w:val="left"/>
      <w:pPr>
        <w:ind w:left="6572" w:hanging="375"/>
      </w:pPr>
      <w:rPr>
        <w:rFonts w:hint="default"/>
        <w:lang w:val="tr-TR" w:eastAsia="en-US" w:bidi="ar-SA"/>
      </w:rPr>
    </w:lvl>
  </w:abstractNum>
  <w:abstractNum w:abstractNumId="1" w15:restartNumberingAfterBreak="0">
    <w:nsid w:val="27744606"/>
    <w:multiLevelType w:val="hybridMultilevel"/>
    <w:tmpl w:val="2F4CDC20"/>
    <w:lvl w:ilvl="0" w:tplc="64742F7A">
      <w:start w:val="8"/>
      <w:numFmt w:val="decimal"/>
      <w:lvlText w:val="%1-"/>
      <w:lvlJc w:val="left"/>
      <w:pPr>
        <w:ind w:left="379" w:hanging="274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tr-TR" w:eastAsia="en-US" w:bidi="ar-SA"/>
      </w:rPr>
    </w:lvl>
    <w:lvl w:ilvl="1" w:tplc="CCE27224">
      <w:numFmt w:val="bullet"/>
      <w:lvlText w:val="•"/>
      <w:lvlJc w:val="left"/>
      <w:pPr>
        <w:ind w:left="1161" w:hanging="274"/>
      </w:pPr>
      <w:rPr>
        <w:rFonts w:hint="default"/>
        <w:lang w:val="tr-TR" w:eastAsia="en-US" w:bidi="ar-SA"/>
      </w:rPr>
    </w:lvl>
    <w:lvl w:ilvl="2" w:tplc="3B3482F2">
      <w:numFmt w:val="bullet"/>
      <w:lvlText w:val="•"/>
      <w:lvlJc w:val="left"/>
      <w:pPr>
        <w:ind w:left="1942" w:hanging="274"/>
      </w:pPr>
      <w:rPr>
        <w:rFonts w:hint="default"/>
        <w:lang w:val="tr-TR" w:eastAsia="en-US" w:bidi="ar-SA"/>
      </w:rPr>
    </w:lvl>
    <w:lvl w:ilvl="3" w:tplc="F1AE200A">
      <w:numFmt w:val="bullet"/>
      <w:lvlText w:val="•"/>
      <w:lvlJc w:val="left"/>
      <w:pPr>
        <w:ind w:left="2723" w:hanging="274"/>
      </w:pPr>
      <w:rPr>
        <w:rFonts w:hint="default"/>
        <w:lang w:val="tr-TR" w:eastAsia="en-US" w:bidi="ar-SA"/>
      </w:rPr>
    </w:lvl>
    <w:lvl w:ilvl="4" w:tplc="6C9E4FE0">
      <w:numFmt w:val="bullet"/>
      <w:lvlText w:val="•"/>
      <w:lvlJc w:val="left"/>
      <w:pPr>
        <w:ind w:left="3504" w:hanging="274"/>
      </w:pPr>
      <w:rPr>
        <w:rFonts w:hint="default"/>
        <w:lang w:val="tr-TR" w:eastAsia="en-US" w:bidi="ar-SA"/>
      </w:rPr>
    </w:lvl>
    <w:lvl w:ilvl="5" w:tplc="941EEFC0">
      <w:numFmt w:val="bullet"/>
      <w:lvlText w:val="•"/>
      <w:lvlJc w:val="left"/>
      <w:pPr>
        <w:ind w:left="4285" w:hanging="274"/>
      </w:pPr>
      <w:rPr>
        <w:rFonts w:hint="default"/>
        <w:lang w:val="tr-TR" w:eastAsia="en-US" w:bidi="ar-SA"/>
      </w:rPr>
    </w:lvl>
    <w:lvl w:ilvl="6" w:tplc="2CD0AA04">
      <w:numFmt w:val="bullet"/>
      <w:lvlText w:val="•"/>
      <w:lvlJc w:val="left"/>
      <w:pPr>
        <w:ind w:left="5066" w:hanging="274"/>
      </w:pPr>
      <w:rPr>
        <w:rFonts w:hint="default"/>
        <w:lang w:val="tr-TR" w:eastAsia="en-US" w:bidi="ar-SA"/>
      </w:rPr>
    </w:lvl>
    <w:lvl w:ilvl="7" w:tplc="E5EC4FE6">
      <w:numFmt w:val="bullet"/>
      <w:lvlText w:val="•"/>
      <w:lvlJc w:val="left"/>
      <w:pPr>
        <w:ind w:left="5847" w:hanging="274"/>
      </w:pPr>
      <w:rPr>
        <w:rFonts w:hint="default"/>
        <w:lang w:val="tr-TR" w:eastAsia="en-US" w:bidi="ar-SA"/>
      </w:rPr>
    </w:lvl>
    <w:lvl w:ilvl="8" w:tplc="7A70B5C8">
      <w:numFmt w:val="bullet"/>
      <w:lvlText w:val="•"/>
      <w:lvlJc w:val="left"/>
      <w:pPr>
        <w:ind w:left="6628" w:hanging="274"/>
      </w:pPr>
      <w:rPr>
        <w:rFonts w:hint="default"/>
        <w:lang w:val="tr-TR" w:eastAsia="en-US" w:bidi="ar-SA"/>
      </w:rPr>
    </w:lvl>
  </w:abstractNum>
  <w:abstractNum w:abstractNumId="2" w15:restartNumberingAfterBreak="0">
    <w:nsid w:val="5601311B"/>
    <w:multiLevelType w:val="hybridMultilevel"/>
    <w:tmpl w:val="3416773A"/>
    <w:lvl w:ilvl="0" w:tplc="6EBE0786">
      <w:start w:val="1"/>
      <w:numFmt w:val="decimal"/>
      <w:lvlText w:val="%1-"/>
      <w:lvlJc w:val="left"/>
      <w:pPr>
        <w:ind w:left="974" w:hanging="509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tr-TR" w:eastAsia="en-US" w:bidi="ar-SA"/>
      </w:rPr>
    </w:lvl>
    <w:lvl w:ilvl="1" w:tplc="D92CE63E">
      <w:numFmt w:val="bullet"/>
      <w:lvlText w:val="•"/>
      <w:lvlJc w:val="left"/>
      <w:pPr>
        <w:ind w:left="1701" w:hanging="509"/>
      </w:pPr>
      <w:rPr>
        <w:rFonts w:hint="default"/>
        <w:lang w:val="tr-TR" w:eastAsia="en-US" w:bidi="ar-SA"/>
      </w:rPr>
    </w:lvl>
    <w:lvl w:ilvl="2" w:tplc="A002D786">
      <w:numFmt w:val="bullet"/>
      <w:lvlText w:val="•"/>
      <w:lvlJc w:val="left"/>
      <w:pPr>
        <w:ind w:left="2422" w:hanging="509"/>
      </w:pPr>
      <w:rPr>
        <w:rFonts w:hint="default"/>
        <w:lang w:val="tr-TR" w:eastAsia="en-US" w:bidi="ar-SA"/>
      </w:rPr>
    </w:lvl>
    <w:lvl w:ilvl="3" w:tplc="A95A7806">
      <w:numFmt w:val="bullet"/>
      <w:lvlText w:val="•"/>
      <w:lvlJc w:val="left"/>
      <w:pPr>
        <w:ind w:left="3143" w:hanging="509"/>
      </w:pPr>
      <w:rPr>
        <w:rFonts w:hint="default"/>
        <w:lang w:val="tr-TR" w:eastAsia="en-US" w:bidi="ar-SA"/>
      </w:rPr>
    </w:lvl>
    <w:lvl w:ilvl="4" w:tplc="FC68C3BE">
      <w:numFmt w:val="bullet"/>
      <w:lvlText w:val="•"/>
      <w:lvlJc w:val="left"/>
      <w:pPr>
        <w:ind w:left="3864" w:hanging="509"/>
      </w:pPr>
      <w:rPr>
        <w:rFonts w:hint="default"/>
        <w:lang w:val="tr-TR" w:eastAsia="en-US" w:bidi="ar-SA"/>
      </w:rPr>
    </w:lvl>
    <w:lvl w:ilvl="5" w:tplc="CCE870DE">
      <w:numFmt w:val="bullet"/>
      <w:lvlText w:val="•"/>
      <w:lvlJc w:val="left"/>
      <w:pPr>
        <w:ind w:left="4585" w:hanging="509"/>
      </w:pPr>
      <w:rPr>
        <w:rFonts w:hint="default"/>
        <w:lang w:val="tr-TR" w:eastAsia="en-US" w:bidi="ar-SA"/>
      </w:rPr>
    </w:lvl>
    <w:lvl w:ilvl="6" w:tplc="68DE981C">
      <w:numFmt w:val="bullet"/>
      <w:lvlText w:val="•"/>
      <w:lvlJc w:val="left"/>
      <w:pPr>
        <w:ind w:left="5306" w:hanging="509"/>
      </w:pPr>
      <w:rPr>
        <w:rFonts w:hint="default"/>
        <w:lang w:val="tr-TR" w:eastAsia="en-US" w:bidi="ar-SA"/>
      </w:rPr>
    </w:lvl>
    <w:lvl w:ilvl="7" w:tplc="DDF0CCA6">
      <w:numFmt w:val="bullet"/>
      <w:lvlText w:val="•"/>
      <w:lvlJc w:val="left"/>
      <w:pPr>
        <w:ind w:left="6027" w:hanging="509"/>
      </w:pPr>
      <w:rPr>
        <w:rFonts w:hint="default"/>
        <w:lang w:val="tr-TR" w:eastAsia="en-US" w:bidi="ar-SA"/>
      </w:rPr>
    </w:lvl>
    <w:lvl w:ilvl="8" w:tplc="B024FECA">
      <w:numFmt w:val="bullet"/>
      <w:lvlText w:val="•"/>
      <w:lvlJc w:val="left"/>
      <w:pPr>
        <w:ind w:left="6748" w:hanging="509"/>
      </w:pPr>
      <w:rPr>
        <w:rFonts w:hint="default"/>
        <w:lang w:val="tr-TR" w:eastAsia="en-US" w:bidi="ar-SA"/>
      </w:rPr>
    </w:lvl>
  </w:abstractNum>
  <w:abstractNum w:abstractNumId="3" w15:restartNumberingAfterBreak="0">
    <w:nsid w:val="5BB75838"/>
    <w:multiLevelType w:val="hybridMultilevel"/>
    <w:tmpl w:val="513255F6"/>
    <w:lvl w:ilvl="0" w:tplc="1DEE7A30">
      <w:start w:val="9"/>
      <w:numFmt w:val="decimal"/>
      <w:lvlText w:val="%1-"/>
      <w:lvlJc w:val="left"/>
      <w:pPr>
        <w:ind w:left="974" w:hanging="509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tr-TR" w:eastAsia="en-US" w:bidi="ar-SA"/>
      </w:rPr>
    </w:lvl>
    <w:lvl w:ilvl="1" w:tplc="FD2C1AB0">
      <w:numFmt w:val="bullet"/>
      <w:lvlText w:val="•"/>
      <w:lvlJc w:val="left"/>
      <w:pPr>
        <w:ind w:left="1701" w:hanging="509"/>
      </w:pPr>
      <w:rPr>
        <w:rFonts w:hint="default"/>
        <w:lang w:val="tr-TR" w:eastAsia="en-US" w:bidi="ar-SA"/>
      </w:rPr>
    </w:lvl>
    <w:lvl w:ilvl="2" w:tplc="3C4460BA">
      <w:numFmt w:val="bullet"/>
      <w:lvlText w:val="•"/>
      <w:lvlJc w:val="left"/>
      <w:pPr>
        <w:ind w:left="2422" w:hanging="509"/>
      </w:pPr>
      <w:rPr>
        <w:rFonts w:hint="default"/>
        <w:lang w:val="tr-TR" w:eastAsia="en-US" w:bidi="ar-SA"/>
      </w:rPr>
    </w:lvl>
    <w:lvl w:ilvl="3" w:tplc="597C4D90">
      <w:numFmt w:val="bullet"/>
      <w:lvlText w:val="•"/>
      <w:lvlJc w:val="left"/>
      <w:pPr>
        <w:ind w:left="3143" w:hanging="509"/>
      </w:pPr>
      <w:rPr>
        <w:rFonts w:hint="default"/>
        <w:lang w:val="tr-TR" w:eastAsia="en-US" w:bidi="ar-SA"/>
      </w:rPr>
    </w:lvl>
    <w:lvl w:ilvl="4" w:tplc="120CD9CC">
      <w:numFmt w:val="bullet"/>
      <w:lvlText w:val="•"/>
      <w:lvlJc w:val="left"/>
      <w:pPr>
        <w:ind w:left="3864" w:hanging="509"/>
      </w:pPr>
      <w:rPr>
        <w:rFonts w:hint="default"/>
        <w:lang w:val="tr-TR" w:eastAsia="en-US" w:bidi="ar-SA"/>
      </w:rPr>
    </w:lvl>
    <w:lvl w:ilvl="5" w:tplc="FB962B52">
      <w:numFmt w:val="bullet"/>
      <w:lvlText w:val="•"/>
      <w:lvlJc w:val="left"/>
      <w:pPr>
        <w:ind w:left="4585" w:hanging="509"/>
      </w:pPr>
      <w:rPr>
        <w:rFonts w:hint="default"/>
        <w:lang w:val="tr-TR" w:eastAsia="en-US" w:bidi="ar-SA"/>
      </w:rPr>
    </w:lvl>
    <w:lvl w:ilvl="6" w:tplc="760C467C">
      <w:numFmt w:val="bullet"/>
      <w:lvlText w:val="•"/>
      <w:lvlJc w:val="left"/>
      <w:pPr>
        <w:ind w:left="5306" w:hanging="509"/>
      </w:pPr>
      <w:rPr>
        <w:rFonts w:hint="default"/>
        <w:lang w:val="tr-TR" w:eastAsia="en-US" w:bidi="ar-SA"/>
      </w:rPr>
    </w:lvl>
    <w:lvl w:ilvl="7" w:tplc="55121D04">
      <w:numFmt w:val="bullet"/>
      <w:lvlText w:val="•"/>
      <w:lvlJc w:val="left"/>
      <w:pPr>
        <w:ind w:left="6027" w:hanging="509"/>
      </w:pPr>
      <w:rPr>
        <w:rFonts w:hint="default"/>
        <w:lang w:val="tr-TR" w:eastAsia="en-US" w:bidi="ar-SA"/>
      </w:rPr>
    </w:lvl>
    <w:lvl w:ilvl="8" w:tplc="A790F31A">
      <w:numFmt w:val="bullet"/>
      <w:lvlText w:val="•"/>
      <w:lvlJc w:val="left"/>
      <w:pPr>
        <w:ind w:left="6748" w:hanging="509"/>
      </w:pPr>
      <w:rPr>
        <w:rFonts w:hint="default"/>
        <w:lang w:val="tr-TR" w:eastAsia="en-US" w:bidi="ar-SA"/>
      </w:rPr>
    </w:lvl>
  </w:abstractNum>
  <w:abstractNum w:abstractNumId="4" w15:restartNumberingAfterBreak="0">
    <w:nsid w:val="6C8625A1"/>
    <w:multiLevelType w:val="hybridMultilevel"/>
    <w:tmpl w:val="87F8ACD6"/>
    <w:lvl w:ilvl="0" w:tplc="20D8747A">
      <w:start w:val="4"/>
      <w:numFmt w:val="decimal"/>
      <w:lvlText w:val="%1-"/>
      <w:lvlJc w:val="left"/>
      <w:pPr>
        <w:ind w:left="974" w:hanging="509"/>
        <w:jc w:val="left"/>
      </w:pPr>
      <w:rPr>
        <w:rFonts w:hint="default"/>
        <w:spacing w:val="-2"/>
        <w:w w:val="100"/>
        <w:lang w:val="tr-TR" w:eastAsia="en-US" w:bidi="ar-SA"/>
      </w:rPr>
    </w:lvl>
    <w:lvl w:ilvl="1" w:tplc="FCB446BE">
      <w:numFmt w:val="bullet"/>
      <w:lvlText w:val="•"/>
      <w:lvlJc w:val="left"/>
      <w:pPr>
        <w:ind w:left="1701" w:hanging="509"/>
      </w:pPr>
      <w:rPr>
        <w:rFonts w:hint="default"/>
        <w:lang w:val="tr-TR" w:eastAsia="en-US" w:bidi="ar-SA"/>
      </w:rPr>
    </w:lvl>
    <w:lvl w:ilvl="2" w:tplc="60840AB2">
      <w:numFmt w:val="bullet"/>
      <w:lvlText w:val="•"/>
      <w:lvlJc w:val="left"/>
      <w:pPr>
        <w:ind w:left="2422" w:hanging="509"/>
      </w:pPr>
      <w:rPr>
        <w:rFonts w:hint="default"/>
        <w:lang w:val="tr-TR" w:eastAsia="en-US" w:bidi="ar-SA"/>
      </w:rPr>
    </w:lvl>
    <w:lvl w:ilvl="3" w:tplc="B864697E">
      <w:numFmt w:val="bullet"/>
      <w:lvlText w:val="•"/>
      <w:lvlJc w:val="left"/>
      <w:pPr>
        <w:ind w:left="3143" w:hanging="509"/>
      </w:pPr>
      <w:rPr>
        <w:rFonts w:hint="default"/>
        <w:lang w:val="tr-TR" w:eastAsia="en-US" w:bidi="ar-SA"/>
      </w:rPr>
    </w:lvl>
    <w:lvl w:ilvl="4" w:tplc="A43ADB34">
      <w:numFmt w:val="bullet"/>
      <w:lvlText w:val="•"/>
      <w:lvlJc w:val="left"/>
      <w:pPr>
        <w:ind w:left="3864" w:hanging="509"/>
      </w:pPr>
      <w:rPr>
        <w:rFonts w:hint="default"/>
        <w:lang w:val="tr-TR" w:eastAsia="en-US" w:bidi="ar-SA"/>
      </w:rPr>
    </w:lvl>
    <w:lvl w:ilvl="5" w:tplc="F0B01C96">
      <w:numFmt w:val="bullet"/>
      <w:lvlText w:val="•"/>
      <w:lvlJc w:val="left"/>
      <w:pPr>
        <w:ind w:left="4585" w:hanging="509"/>
      </w:pPr>
      <w:rPr>
        <w:rFonts w:hint="default"/>
        <w:lang w:val="tr-TR" w:eastAsia="en-US" w:bidi="ar-SA"/>
      </w:rPr>
    </w:lvl>
    <w:lvl w:ilvl="6" w:tplc="17D49F56">
      <w:numFmt w:val="bullet"/>
      <w:lvlText w:val="•"/>
      <w:lvlJc w:val="left"/>
      <w:pPr>
        <w:ind w:left="5306" w:hanging="509"/>
      </w:pPr>
      <w:rPr>
        <w:rFonts w:hint="default"/>
        <w:lang w:val="tr-TR" w:eastAsia="en-US" w:bidi="ar-SA"/>
      </w:rPr>
    </w:lvl>
    <w:lvl w:ilvl="7" w:tplc="39E0BE1E">
      <w:numFmt w:val="bullet"/>
      <w:lvlText w:val="•"/>
      <w:lvlJc w:val="left"/>
      <w:pPr>
        <w:ind w:left="6027" w:hanging="509"/>
      </w:pPr>
      <w:rPr>
        <w:rFonts w:hint="default"/>
        <w:lang w:val="tr-TR" w:eastAsia="en-US" w:bidi="ar-SA"/>
      </w:rPr>
    </w:lvl>
    <w:lvl w:ilvl="8" w:tplc="09460524">
      <w:numFmt w:val="bullet"/>
      <w:lvlText w:val="•"/>
      <w:lvlJc w:val="left"/>
      <w:pPr>
        <w:ind w:left="6748" w:hanging="509"/>
      </w:pPr>
      <w:rPr>
        <w:rFonts w:hint="default"/>
        <w:lang w:val="tr-TR" w:eastAsia="en-US" w:bidi="ar-SA"/>
      </w:rPr>
    </w:lvl>
  </w:abstractNum>
  <w:abstractNum w:abstractNumId="5" w15:restartNumberingAfterBreak="0">
    <w:nsid w:val="77F36DE9"/>
    <w:multiLevelType w:val="hybridMultilevel"/>
    <w:tmpl w:val="8FD430CE"/>
    <w:lvl w:ilvl="0" w:tplc="B798CECA">
      <w:start w:val="3"/>
      <w:numFmt w:val="decimal"/>
      <w:lvlText w:val="%1-"/>
      <w:lvlJc w:val="left"/>
      <w:pPr>
        <w:ind w:left="826" w:hanging="360"/>
        <w:jc w:val="left"/>
      </w:pPr>
      <w:rPr>
        <w:rFonts w:ascii="Carlito" w:eastAsia="Carlito" w:hAnsi="Carlito" w:cs="Carlito" w:hint="default"/>
        <w:spacing w:val="0"/>
        <w:w w:val="99"/>
        <w:sz w:val="16"/>
        <w:szCs w:val="16"/>
        <w:lang w:val="tr-TR" w:eastAsia="en-US" w:bidi="ar-SA"/>
      </w:rPr>
    </w:lvl>
    <w:lvl w:ilvl="1" w:tplc="D30E39D8">
      <w:numFmt w:val="bullet"/>
      <w:lvlText w:val="•"/>
      <w:lvlJc w:val="left"/>
      <w:pPr>
        <w:ind w:left="1836" w:hanging="360"/>
      </w:pPr>
      <w:rPr>
        <w:rFonts w:hint="default"/>
        <w:lang w:val="tr-TR" w:eastAsia="en-US" w:bidi="ar-SA"/>
      </w:rPr>
    </w:lvl>
    <w:lvl w:ilvl="2" w:tplc="76562FD6">
      <w:numFmt w:val="bullet"/>
      <w:lvlText w:val="•"/>
      <w:lvlJc w:val="left"/>
      <w:pPr>
        <w:ind w:left="2852" w:hanging="360"/>
      </w:pPr>
      <w:rPr>
        <w:rFonts w:hint="default"/>
        <w:lang w:val="tr-TR" w:eastAsia="en-US" w:bidi="ar-SA"/>
      </w:rPr>
    </w:lvl>
    <w:lvl w:ilvl="3" w:tplc="6F16FA52">
      <w:numFmt w:val="bullet"/>
      <w:lvlText w:val="•"/>
      <w:lvlJc w:val="left"/>
      <w:pPr>
        <w:ind w:left="3869" w:hanging="360"/>
      </w:pPr>
      <w:rPr>
        <w:rFonts w:hint="default"/>
        <w:lang w:val="tr-TR" w:eastAsia="en-US" w:bidi="ar-SA"/>
      </w:rPr>
    </w:lvl>
    <w:lvl w:ilvl="4" w:tplc="B92ED00A">
      <w:numFmt w:val="bullet"/>
      <w:lvlText w:val="•"/>
      <w:lvlJc w:val="left"/>
      <w:pPr>
        <w:ind w:left="4885" w:hanging="360"/>
      </w:pPr>
      <w:rPr>
        <w:rFonts w:hint="default"/>
        <w:lang w:val="tr-TR" w:eastAsia="en-US" w:bidi="ar-SA"/>
      </w:rPr>
    </w:lvl>
    <w:lvl w:ilvl="5" w:tplc="C99E52BE">
      <w:numFmt w:val="bullet"/>
      <w:lvlText w:val="•"/>
      <w:lvlJc w:val="left"/>
      <w:pPr>
        <w:ind w:left="5902" w:hanging="360"/>
      </w:pPr>
      <w:rPr>
        <w:rFonts w:hint="default"/>
        <w:lang w:val="tr-TR" w:eastAsia="en-US" w:bidi="ar-SA"/>
      </w:rPr>
    </w:lvl>
    <w:lvl w:ilvl="6" w:tplc="B8182454">
      <w:numFmt w:val="bullet"/>
      <w:lvlText w:val="•"/>
      <w:lvlJc w:val="left"/>
      <w:pPr>
        <w:ind w:left="6918" w:hanging="360"/>
      </w:pPr>
      <w:rPr>
        <w:rFonts w:hint="default"/>
        <w:lang w:val="tr-TR" w:eastAsia="en-US" w:bidi="ar-SA"/>
      </w:rPr>
    </w:lvl>
    <w:lvl w:ilvl="7" w:tplc="EB8609E2">
      <w:numFmt w:val="bullet"/>
      <w:lvlText w:val="•"/>
      <w:lvlJc w:val="left"/>
      <w:pPr>
        <w:ind w:left="7934" w:hanging="360"/>
      </w:pPr>
      <w:rPr>
        <w:rFonts w:hint="default"/>
        <w:lang w:val="tr-TR" w:eastAsia="en-US" w:bidi="ar-SA"/>
      </w:rPr>
    </w:lvl>
    <w:lvl w:ilvl="8" w:tplc="8632A5F8">
      <w:numFmt w:val="bullet"/>
      <w:lvlText w:val="•"/>
      <w:lvlJc w:val="left"/>
      <w:pPr>
        <w:ind w:left="8951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782C7E01"/>
    <w:multiLevelType w:val="hybridMultilevel"/>
    <w:tmpl w:val="25E050BA"/>
    <w:lvl w:ilvl="0" w:tplc="4424AA4E">
      <w:start w:val="6"/>
      <w:numFmt w:val="decimal"/>
      <w:lvlText w:val="%1-"/>
      <w:lvlJc w:val="left"/>
      <w:pPr>
        <w:ind w:left="826" w:hanging="360"/>
        <w:jc w:val="left"/>
      </w:pPr>
      <w:rPr>
        <w:rFonts w:ascii="Carlito" w:eastAsia="Carlito" w:hAnsi="Carlito" w:cs="Carlito" w:hint="default"/>
        <w:spacing w:val="0"/>
        <w:w w:val="99"/>
        <w:sz w:val="16"/>
        <w:szCs w:val="16"/>
        <w:lang w:val="tr-TR" w:eastAsia="en-US" w:bidi="ar-SA"/>
      </w:rPr>
    </w:lvl>
    <w:lvl w:ilvl="1" w:tplc="1FD21174">
      <w:numFmt w:val="bullet"/>
      <w:lvlText w:val="•"/>
      <w:lvlJc w:val="left"/>
      <w:pPr>
        <w:ind w:left="1836" w:hanging="360"/>
      </w:pPr>
      <w:rPr>
        <w:rFonts w:hint="default"/>
        <w:lang w:val="tr-TR" w:eastAsia="en-US" w:bidi="ar-SA"/>
      </w:rPr>
    </w:lvl>
    <w:lvl w:ilvl="2" w:tplc="CB8A0216">
      <w:numFmt w:val="bullet"/>
      <w:lvlText w:val="•"/>
      <w:lvlJc w:val="left"/>
      <w:pPr>
        <w:ind w:left="2852" w:hanging="360"/>
      </w:pPr>
      <w:rPr>
        <w:rFonts w:hint="default"/>
        <w:lang w:val="tr-TR" w:eastAsia="en-US" w:bidi="ar-SA"/>
      </w:rPr>
    </w:lvl>
    <w:lvl w:ilvl="3" w:tplc="4B94EC26">
      <w:numFmt w:val="bullet"/>
      <w:lvlText w:val="•"/>
      <w:lvlJc w:val="left"/>
      <w:pPr>
        <w:ind w:left="3869" w:hanging="360"/>
      </w:pPr>
      <w:rPr>
        <w:rFonts w:hint="default"/>
        <w:lang w:val="tr-TR" w:eastAsia="en-US" w:bidi="ar-SA"/>
      </w:rPr>
    </w:lvl>
    <w:lvl w:ilvl="4" w:tplc="23C234F0">
      <w:numFmt w:val="bullet"/>
      <w:lvlText w:val="•"/>
      <w:lvlJc w:val="left"/>
      <w:pPr>
        <w:ind w:left="4885" w:hanging="360"/>
      </w:pPr>
      <w:rPr>
        <w:rFonts w:hint="default"/>
        <w:lang w:val="tr-TR" w:eastAsia="en-US" w:bidi="ar-SA"/>
      </w:rPr>
    </w:lvl>
    <w:lvl w:ilvl="5" w:tplc="6C5456A0">
      <w:numFmt w:val="bullet"/>
      <w:lvlText w:val="•"/>
      <w:lvlJc w:val="left"/>
      <w:pPr>
        <w:ind w:left="5902" w:hanging="360"/>
      </w:pPr>
      <w:rPr>
        <w:rFonts w:hint="default"/>
        <w:lang w:val="tr-TR" w:eastAsia="en-US" w:bidi="ar-SA"/>
      </w:rPr>
    </w:lvl>
    <w:lvl w:ilvl="6" w:tplc="917A9F00">
      <w:numFmt w:val="bullet"/>
      <w:lvlText w:val="•"/>
      <w:lvlJc w:val="left"/>
      <w:pPr>
        <w:ind w:left="6918" w:hanging="360"/>
      </w:pPr>
      <w:rPr>
        <w:rFonts w:hint="default"/>
        <w:lang w:val="tr-TR" w:eastAsia="en-US" w:bidi="ar-SA"/>
      </w:rPr>
    </w:lvl>
    <w:lvl w:ilvl="7" w:tplc="2E92F634">
      <w:numFmt w:val="bullet"/>
      <w:lvlText w:val="•"/>
      <w:lvlJc w:val="left"/>
      <w:pPr>
        <w:ind w:left="7934" w:hanging="360"/>
      </w:pPr>
      <w:rPr>
        <w:rFonts w:hint="default"/>
        <w:lang w:val="tr-TR" w:eastAsia="en-US" w:bidi="ar-SA"/>
      </w:rPr>
    </w:lvl>
    <w:lvl w:ilvl="8" w:tplc="B38A41E2">
      <w:numFmt w:val="bullet"/>
      <w:lvlText w:val="•"/>
      <w:lvlJc w:val="left"/>
      <w:pPr>
        <w:ind w:left="8951" w:hanging="360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47"/>
    <w:rsid w:val="000E6AE7"/>
    <w:rsid w:val="0015424D"/>
    <w:rsid w:val="00430F94"/>
    <w:rsid w:val="00670407"/>
    <w:rsid w:val="007A0B47"/>
    <w:rsid w:val="00AC500B"/>
    <w:rsid w:val="00C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CB8AD-0D80-4925-8D13-76A3A21D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A0B47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0B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A0B47"/>
    <w:pPr>
      <w:spacing w:before="1"/>
      <w:ind w:left="826"/>
    </w:pPr>
    <w:rPr>
      <w:sz w:val="16"/>
      <w:szCs w:val="16"/>
    </w:rPr>
  </w:style>
  <w:style w:type="paragraph" w:styleId="KonuBal">
    <w:name w:val="Title"/>
    <w:basedOn w:val="Normal"/>
    <w:uiPriority w:val="1"/>
    <w:qFormat/>
    <w:rsid w:val="007A0B47"/>
    <w:pPr>
      <w:spacing w:before="34"/>
      <w:ind w:left="4598" w:right="4593"/>
      <w:jc w:val="center"/>
    </w:pPr>
    <w:rPr>
      <w:rFonts w:ascii="Carlito" w:eastAsia="Carlito" w:hAnsi="Carlito" w:cs="Carlito"/>
      <w:b/>
      <w:bCs/>
    </w:rPr>
  </w:style>
  <w:style w:type="paragraph" w:styleId="ListeParagraf">
    <w:name w:val="List Paragraph"/>
    <w:basedOn w:val="Normal"/>
    <w:uiPriority w:val="1"/>
    <w:qFormat/>
    <w:rsid w:val="007A0B47"/>
    <w:pPr>
      <w:spacing w:before="1"/>
      <w:ind w:left="826" w:hanging="361"/>
    </w:pPr>
  </w:style>
  <w:style w:type="paragraph" w:customStyle="1" w:styleId="TableParagraph">
    <w:name w:val="Table Paragraph"/>
    <w:basedOn w:val="Normal"/>
    <w:uiPriority w:val="1"/>
    <w:qFormat/>
    <w:rsid w:val="007A0B47"/>
  </w:style>
  <w:style w:type="paragraph" w:styleId="AralkYok">
    <w:name w:val="No Spacing"/>
    <w:uiPriority w:val="1"/>
    <w:qFormat/>
    <w:rsid w:val="000E6AE7"/>
    <w:pPr>
      <w:widowControl/>
      <w:autoSpaceDE/>
      <w:autoSpaceDN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CERMIKK</cp:lastModifiedBy>
  <cp:revision>3</cp:revision>
  <dcterms:created xsi:type="dcterms:W3CDTF">2022-09-27T13:23:00Z</dcterms:created>
  <dcterms:modified xsi:type="dcterms:W3CDTF">2022-09-27T13:25:00Z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