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 xml:space="preserve"> - Toplu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22DT1077949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Oyuncak</w:t>
      </w:r>
      <w:proofErr w:type="gramEnd"/>
      <w:r w:rsidR="00BE1581">
        <w:rPr>
          <w:szCs w:val="24"/>
        </w:rPr>
        <w:t xml:space="preserve">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1561"/>
        <w:gridCol w:w="1845"/>
        <w:gridCol w:w="973"/>
        <w:gridCol w:w="1348"/>
        <w:gridCol w:w="1641"/>
        <w:gridCol w:w="130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Plates</w:t>
            </w:r>
            <w:proofErr w:type="spellEnd"/>
            <w:r w:rsidRPr="00AF253C">
              <w:rPr>
                <w:sz w:val="22"/>
                <w:szCs w:val="24"/>
              </w:rPr>
              <w:t xml:space="preserve"> Topu(Çocuklar İçin)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Eğitici </w:t>
            </w:r>
            <w:proofErr w:type="spellStart"/>
            <w:r w:rsidRPr="00AF253C">
              <w:rPr>
                <w:sz w:val="22"/>
                <w:szCs w:val="24"/>
              </w:rPr>
              <w:t>lego</w:t>
            </w:r>
            <w:proofErr w:type="spellEnd"/>
            <w:r w:rsidRPr="00AF253C">
              <w:rPr>
                <w:sz w:val="22"/>
                <w:szCs w:val="24"/>
              </w:rPr>
              <w:t xml:space="preserve">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Zıp </w:t>
            </w:r>
            <w:proofErr w:type="spellStart"/>
            <w:r w:rsidRPr="00AF253C">
              <w:rPr>
                <w:sz w:val="22"/>
                <w:szCs w:val="24"/>
              </w:rPr>
              <w:t>zıp</w:t>
            </w:r>
            <w:proofErr w:type="spellEnd"/>
            <w:r w:rsidRPr="00AF253C">
              <w:rPr>
                <w:sz w:val="22"/>
                <w:szCs w:val="24"/>
              </w:rPr>
              <w:t xml:space="preserve"> Oyuncak Plastik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Tangram</w:t>
            </w:r>
            <w:proofErr w:type="spellEnd"/>
            <w:r w:rsidRPr="00AF253C">
              <w:rPr>
                <w:sz w:val="22"/>
                <w:szCs w:val="24"/>
              </w:rPr>
              <w:t xml:space="preserve"> (Ahşap, Farklı Renklerde)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Teknik Lego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Puzzle</w:t>
            </w:r>
            <w:proofErr w:type="spellEnd"/>
            <w:r w:rsidRPr="00AF253C">
              <w:rPr>
                <w:sz w:val="22"/>
                <w:szCs w:val="24"/>
              </w:rPr>
              <w:t xml:space="preserve">  ( Farklı Desenlerde)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Bowling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Minyatür Hayvan Figürleri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Renkli Halkalar </w:t>
            </w:r>
            <w:proofErr w:type="gramStart"/>
            <w:r w:rsidRPr="00AF253C">
              <w:rPr>
                <w:sz w:val="22"/>
                <w:szCs w:val="24"/>
              </w:rPr>
              <w:t>(</w:t>
            </w:r>
            <w:proofErr w:type="gramEnd"/>
            <w:r w:rsidRPr="00AF253C">
              <w:rPr>
                <w:sz w:val="22"/>
                <w:szCs w:val="24"/>
              </w:rPr>
              <w:t>Üst Üste Dizme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Eğitici Mutfak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Flexy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Tangles</w:t>
            </w:r>
            <w:proofErr w:type="spellEnd"/>
            <w:r w:rsidRPr="00AF253C">
              <w:rPr>
                <w:sz w:val="22"/>
                <w:szCs w:val="24"/>
              </w:rPr>
              <w:t xml:space="preserve">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Oyuncaklar (süper bambu çubuklar seti 200 parça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19" w:rsidRDefault="009D0F19" w:rsidP="00EE3768">
      <w:r>
        <w:separator/>
      </w:r>
    </w:p>
  </w:endnote>
  <w:endnote w:type="continuationSeparator" w:id="0">
    <w:p w:rsidR="009D0F19" w:rsidRDefault="009D0F1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19" w:rsidRDefault="009D0F19" w:rsidP="00EE3768">
      <w:r>
        <w:separator/>
      </w:r>
    </w:p>
  </w:footnote>
  <w:footnote w:type="continuationSeparator" w:id="0">
    <w:p w:rsidR="009D0F19" w:rsidRDefault="009D0F1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D0F19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398"/>
    <w:rsid w:val="00F1493D"/>
    <w:rsid w:val="00F332C4"/>
    <w:rsid w:val="00F348FB"/>
    <w:rsid w:val="00F37235"/>
    <w:rsid w:val="00F954E2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2022-10-12T08:05:00Z</dcterms:created>
  <dcterms:modified xsi:type="dcterms:W3CDTF">2022-10-12T08:05:00Z</dcterms:modified>
</cp:coreProperties>
</file>