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06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6"/>
        <w:gridCol w:w="3645"/>
        <w:gridCol w:w="5222"/>
      </w:tblGrid>
      <w:tr w:rsidR="002D3388" w:rsidRPr="002D3388" w:rsidTr="00860EFE">
        <w:trPr>
          <w:trHeight w:val="5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SIRA 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NO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BİRİM FİYATA ESAS İŞ KALEMİN ADI 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MALZEMENİN ÖZELLLİĞİ</w:t>
            </w:r>
          </w:p>
        </w:tc>
      </w:tr>
      <w:tr w:rsidR="002D3388" w:rsidRPr="002D3388" w:rsidTr="00860EFE">
        <w:trPr>
          <w:trHeight w:val="218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7BDC">
              <w:rPr>
                <w:rFonts w:ascii="Calibri" w:eastAsia="Times New Roman" w:hAnsi="Calibri" w:cs="Calibri"/>
                <w:color w:val="000000"/>
                <w:lang w:eastAsia="tr-TR"/>
              </w:rPr>
              <w:t>Basketbol Topu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proofErr w:type="spellStart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İndoor</w:t>
            </w:r>
            <w:proofErr w:type="spellEnd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&amp; </w:t>
            </w:r>
            <w:proofErr w:type="spellStart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Outdoor</w:t>
            </w:r>
            <w:proofErr w:type="spellEnd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Kullanımları için </w:t>
            </w:r>
            <w:proofErr w:type="gramStart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Uygundur</w:t>
            </w:r>
            <w:proofErr w:type="gramEnd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.</w:t>
            </w:r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br/>
              <w:t xml:space="preserve"> Islak, Kuru, Beton ve Toprak Zeminlerde Kullanılabilir. </w:t>
            </w:r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br/>
              <w:t xml:space="preserve">Dayanıklı </w:t>
            </w:r>
            <w:proofErr w:type="spellStart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Extra</w:t>
            </w:r>
            <w:proofErr w:type="spellEnd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Güçlendirilmiş </w:t>
            </w:r>
            <w:proofErr w:type="spellStart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Avuçda</w:t>
            </w:r>
            <w:proofErr w:type="spellEnd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</w:t>
            </w:r>
            <w:proofErr w:type="gramStart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Kaymaz  Kauçuk</w:t>
            </w:r>
            <w:proofErr w:type="gramEnd"/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Zemin</w:t>
            </w:r>
            <w:r w:rsidRPr="001A7BD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br/>
              <w:t xml:space="preserve"> 7 Numara</w:t>
            </w:r>
          </w:p>
        </w:tc>
      </w:tr>
      <w:tr w:rsidR="002D3388" w:rsidRPr="002D3388" w:rsidTr="00860EFE">
        <w:trPr>
          <w:trHeight w:val="121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Voleybol Topu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Suni Deri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150x5x5 cm boyutlarında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180 gram ağırlığında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18 Dikişli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5 Numara</w:t>
            </w:r>
          </w:p>
        </w:tc>
      </w:tr>
      <w:tr w:rsidR="002D3388" w:rsidRPr="002D3388" w:rsidTr="00860EFE">
        <w:trPr>
          <w:trHeight w:val="121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8" w:rsidRPr="001A7BDC" w:rsidRDefault="00695621" w:rsidP="0069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Masa Tenisi Topu (Pinpon Topu)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695621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956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 çapı 40 mm, ağırlığı 2,7 gr. mat beyaz veya portakal renkli 3 yıldızlı olacaktır. ITTF Onaylı olacaktır.</w:t>
            </w:r>
          </w:p>
        </w:tc>
      </w:tr>
      <w:tr w:rsidR="002D3388" w:rsidRPr="002D3388" w:rsidTr="00860EFE">
        <w:trPr>
          <w:trHeight w:val="9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Futbol Topu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Suni Deri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El Dikişli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21.4 x 20.4 x 15.6 cm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400 gr ağırlık</w:t>
            </w:r>
          </w:p>
        </w:tc>
      </w:tr>
      <w:tr w:rsidR="002D3388" w:rsidRPr="002D3388" w:rsidTr="00860EFE">
        <w:trPr>
          <w:trHeight w:val="218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Voleybol Filesi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88" w:rsidRPr="001A7BDC" w:rsidRDefault="002D3388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Ebat: 100*950 cm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İplik: 2 mm - </w:t>
            </w:r>
            <w:proofErr w:type="spellStart"/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Polyamid</w:t>
            </w:r>
            <w:proofErr w:type="spellEnd"/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- 100 mm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Branda: 50*40*40 mm - 450 D. </w:t>
            </w:r>
            <w:proofErr w:type="spellStart"/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u.v</w:t>
            </w:r>
            <w:proofErr w:type="spellEnd"/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Polyester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Dikiş Detayı: 2*2 Adet Polyester</w:t>
            </w:r>
            <w:r w:rsidRPr="001A7B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Gerdirme: 4 mm - Polyester Halat</w:t>
            </w:r>
          </w:p>
        </w:tc>
      </w:tr>
      <w:tr w:rsidR="00860EFE" w:rsidTr="00DB1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6"/>
        </w:trPr>
        <w:tc>
          <w:tcPr>
            <w:tcW w:w="765" w:type="dxa"/>
            <w:gridSpan w:val="2"/>
            <w:vAlign w:val="center"/>
          </w:tcPr>
          <w:p w:rsidR="00860EFE" w:rsidRPr="001A7BDC" w:rsidRDefault="00695621" w:rsidP="00860EFE">
            <w:r>
              <w:t>6</w:t>
            </w:r>
          </w:p>
        </w:tc>
        <w:tc>
          <w:tcPr>
            <w:tcW w:w="3645" w:type="dxa"/>
            <w:vAlign w:val="center"/>
          </w:tcPr>
          <w:p w:rsidR="00860EFE" w:rsidRPr="001A7BDC" w:rsidRDefault="00695621" w:rsidP="00860EFE">
            <w:r>
              <w:t>Pinpon Raketi(Masa Tenisi)</w:t>
            </w:r>
          </w:p>
        </w:tc>
        <w:tc>
          <w:tcPr>
            <w:tcW w:w="5222" w:type="dxa"/>
          </w:tcPr>
          <w:p w:rsidR="00860EFE" w:rsidRPr="001A7BDC" w:rsidRDefault="00860EFE" w:rsidP="00860EFE">
            <w:r w:rsidRPr="001A7BDC">
              <w:t xml:space="preserve">1) Çevresi 58-60 cm. olacaktır. </w:t>
            </w:r>
          </w:p>
          <w:p w:rsidR="00860EFE" w:rsidRPr="001A7BDC" w:rsidRDefault="00860EFE" w:rsidP="00860EFE">
            <w:r w:rsidRPr="001A7BDC">
              <w:t xml:space="preserve">2) Ağırlığı 425-475 Gr olmalıdır. </w:t>
            </w:r>
          </w:p>
          <w:p w:rsidR="00860EFE" w:rsidRPr="001A7BDC" w:rsidRDefault="00860EFE" w:rsidP="00860EFE">
            <w:r w:rsidRPr="001A7BDC">
              <w:t xml:space="preserve">3) Yüzeyi Dikişli Sentetik Deri ve Yumuşak Dokulu Olacaktır. </w:t>
            </w:r>
          </w:p>
          <w:p w:rsidR="00860EFE" w:rsidRPr="001A7BDC" w:rsidRDefault="00860EFE" w:rsidP="00860EFE">
            <w:r w:rsidRPr="001A7BDC">
              <w:t xml:space="preserve">4) Türkiye Üniversiteler Sporları </w:t>
            </w:r>
            <w:proofErr w:type="spellStart"/>
            <w:r w:rsidRPr="001A7BDC">
              <w:t>Fedarasyonu</w:t>
            </w:r>
            <w:proofErr w:type="spellEnd"/>
            <w:r w:rsidRPr="001A7BDC">
              <w:t xml:space="preserve"> Müsabaka Talimatına Göre Tercih Edilen Olmalıdır. </w:t>
            </w:r>
          </w:p>
        </w:tc>
      </w:tr>
    </w:tbl>
    <w:p w:rsidR="002D3388" w:rsidRPr="004A01D2" w:rsidRDefault="002D3388" w:rsidP="002D3388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C8502C">
        <w:rPr>
          <w:b/>
          <w:sz w:val="28"/>
        </w:rPr>
        <w:t>ŞEHİT ZEKİ KIZIL İLKOKULU</w:t>
      </w:r>
      <w:bookmarkStart w:id="0" w:name="_GoBack"/>
      <w:bookmarkEnd w:id="0"/>
      <w:r>
        <w:rPr>
          <w:b/>
          <w:sz w:val="28"/>
        </w:rPr>
        <w:t xml:space="preserve"> </w:t>
      </w:r>
      <w:r w:rsidRPr="004A01D2">
        <w:rPr>
          <w:b/>
          <w:sz w:val="28"/>
        </w:rPr>
        <w:t>İÇİN</w:t>
      </w:r>
    </w:p>
    <w:p w:rsidR="002D3388" w:rsidRDefault="002D3388" w:rsidP="002D3388">
      <w:pPr>
        <w:jc w:val="center"/>
        <w:rPr>
          <w:b/>
          <w:sz w:val="28"/>
        </w:rPr>
      </w:pPr>
      <w:r>
        <w:rPr>
          <w:b/>
          <w:sz w:val="28"/>
        </w:rPr>
        <w:t>SPOR MALZEMESİ</w:t>
      </w:r>
      <w:r w:rsidRPr="004A01D2">
        <w:rPr>
          <w:b/>
          <w:sz w:val="28"/>
        </w:rPr>
        <w:t xml:space="preserve"> TEKNİK ŞARTNAMESİ</w:t>
      </w:r>
    </w:p>
    <w:p w:rsidR="00860EFE" w:rsidRDefault="00860EFE" w:rsidP="002D3388">
      <w:pPr>
        <w:jc w:val="center"/>
        <w:rPr>
          <w:b/>
          <w:sz w:val="28"/>
        </w:rPr>
      </w:pPr>
    </w:p>
    <w:p w:rsidR="00860EFE" w:rsidRPr="004A01D2" w:rsidRDefault="00860EFE" w:rsidP="002D3388">
      <w:pPr>
        <w:jc w:val="center"/>
        <w:rPr>
          <w:b/>
          <w:sz w:val="28"/>
        </w:rPr>
      </w:pPr>
    </w:p>
    <w:p w:rsidR="006339DA" w:rsidRDefault="006339DA"/>
    <w:sectPr w:rsidR="0063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95"/>
    <w:rsid w:val="000C0432"/>
    <w:rsid w:val="001A7BDC"/>
    <w:rsid w:val="002D3388"/>
    <w:rsid w:val="00503D95"/>
    <w:rsid w:val="00590887"/>
    <w:rsid w:val="006339DA"/>
    <w:rsid w:val="00695621"/>
    <w:rsid w:val="00860EFE"/>
    <w:rsid w:val="00C8502C"/>
    <w:rsid w:val="00D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F9C8"/>
  <w15:docId w15:val="{A1294A51-7FC6-4DD3-842B-1F321C3D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Bintaş Müdür</dc:creator>
  <cp:keywords/>
  <dc:description/>
  <cp:lastModifiedBy>kayagediği</cp:lastModifiedBy>
  <cp:revision>3</cp:revision>
  <cp:lastPrinted>2022-10-11T07:01:00Z</cp:lastPrinted>
  <dcterms:created xsi:type="dcterms:W3CDTF">2022-10-12T08:35:00Z</dcterms:created>
  <dcterms:modified xsi:type="dcterms:W3CDTF">2022-10-13T07:19:00Z</dcterms:modified>
</cp:coreProperties>
</file>