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23DT88599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KIRMIZI ET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ETİ KEMİKSİZ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KEÇİ ETİ KEMİKLİ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