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DB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T.C</w:t>
      </w:r>
    </w:p>
    <w:p w:rsidR="00350A1F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ÇERMİK KAYMAKAMLIĞI</w:t>
      </w:r>
    </w:p>
    <w:p w:rsidR="004836DB" w:rsidRDefault="008D2B01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Bintaş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2AB">
        <w:rPr>
          <w:rFonts w:ascii="Times New Roman" w:hAnsi="Times New Roman" w:cs="Times New Roman"/>
          <w:sz w:val="24"/>
          <w:szCs w:val="24"/>
        </w:rPr>
        <w:t>Ortaokulu</w:t>
      </w:r>
      <w:r w:rsidR="004836DB" w:rsidRPr="004836DB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4836DB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 w:rsidRPr="004836DB">
        <w:rPr>
          <w:rFonts w:ascii="Times New Roman" w:hAnsi="Times New Roman" w:cs="Times New Roman"/>
          <w:sz w:val="32"/>
          <w:szCs w:val="32"/>
        </w:rPr>
        <w:t>2</w:t>
      </w:r>
      <w:r w:rsidR="00386DF4">
        <w:rPr>
          <w:rFonts w:ascii="Times New Roman" w:hAnsi="Times New Roman" w:cs="Times New Roman"/>
          <w:sz w:val="32"/>
          <w:szCs w:val="32"/>
        </w:rPr>
        <w:t>1</w:t>
      </w:r>
      <w:r w:rsidRPr="004836DB">
        <w:rPr>
          <w:rFonts w:ascii="Times New Roman" w:hAnsi="Times New Roman" w:cs="Times New Roman"/>
          <w:sz w:val="32"/>
          <w:szCs w:val="32"/>
        </w:rPr>
        <w:t xml:space="preserve"> Kalem Temizlik Malzemesi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992"/>
      </w:tblGrid>
      <w:tr w:rsidR="008E098E" w:rsidRPr="00811772" w:rsidTr="00E35504">
        <w:trPr>
          <w:trHeight w:val="641"/>
        </w:trPr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Malzemenin Özellikleri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Malzemenin Birimi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Çamaşır  Suyu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46"/>
              <w:rPr>
                <w:rFonts w:ascii="Times New Roman" w:hAnsi="Times New Roman" w:cs="Times New Roman"/>
              </w:rPr>
            </w:pPr>
            <w:proofErr w:type="spellStart"/>
            <w:r w:rsidRPr="00811772">
              <w:rPr>
                <w:rFonts w:ascii="Times New Roman" w:hAnsi="Times New Roman" w:cs="Times New Roman"/>
              </w:rPr>
              <w:t>ÜreticifirmaISO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9001,TSE/TSEK-</w:t>
            </w:r>
            <w:proofErr w:type="spellStart"/>
            <w:r w:rsidRPr="00811772">
              <w:rPr>
                <w:rFonts w:ascii="Times New Roman" w:hAnsi="Times New Roman" w:cs="Times New Roman"/>
              </w:rPr>
              <w:t>CEBelgeli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olmalıdır </w:t>
            </w:r>
          </w:p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2"/>
              <w:ind w:left="290" w:hanging="217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  <w:spacing w:val="3"/>
              </w:rPr>
              <w:t>B</w:t>
            </w:r>
            <w:r w:rsidRPr="00811772">
              <w:rPr>
                <w:rFonts w:ascii="Times New Roman" w:hAnsi="Times New Roman" w:cs="Times New Roman"/>
              </w:rPr>
              <w:t xml:space="preserve">errak sıvı ve sarı renkte olmalıdır. </w:t>
            </w:r>
          </w:p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2"/>
              <w:ind w:left="290" w:hanging="217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Parfüm İçermelidir. </w:t>
            </w:r>
          </w:p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9"/>
              <w:ind w:left="290" w:hanging="216"/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  <w:spacing w:val="4"/>
              </w:rPr>
              <w:t xml:space="preserve">Ürünün  </w:t>
            </w:r>
            <w:r w:rsidRPr="00811772">
              <w:rPr>
                <w:rFonts w:ascii="Times New Roman" w:hAnsi="Times New Roman" w:cs="Times New Roman"/>
              </w:rPr>
              <w:t>Aktif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klor miktarı % 4,5 </w:t>
            </w:r>
            <w:r w:rsidRPr="00811772">
              <w:rPr>
                <w:rFonts w:ascii="Times New Roman" w:hAnsi="Times New Roman" w:cs="Times New Roman"/>
                <w:spacing w:val="3"/>
              </w:rPr>
              <w:t xml:space="preserve">olmalıdır. </w:t>
            </w:r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2"/>
              <w:ind w:left="292" w:hanging="218"/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Çamaşır  suyunun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ürün  Özellikleri ve bilgileri </w:t>
            </w:r>
            <w:r w:rsidRPr="00811772">
              <w:rPr>
                <w:rFonts w:ascii="Times New Roman" w:hAnsi="Times New Roman" w:cs="Times New Roman"/>
                <w:color w:val="1A1A1A"/>
              </w:rPr>
              <w:t>am</w:t>
            </w:r>
            <w:r w:rsidRPr="00811772">
              <w:rPr>
                <w:rFonts w:ascii="Times New Roman" w:hAnsi="Times New Roman" w:cs="Times New Roman"/>
              </w:rPr>
              <w:t xml:space="preserve">balajın </w:t>
            </w:r>
            <w:proofErr w:type="spellStart"/>
            <w:r w:rsidRPr="00811772">
              <w:rPr>
                <w:rFonts w:ascii="Times New Roman" w:hAnsi="Times New Roman" w:cs="Times New Roman"/>
              </w:rPr>
              <w:t>üzerindebelirtilmelidir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4A7F4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25"/>
              <w:ind w:left="287" w:hanging="222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Tüm </w:t>
            </w:r>
            <w:proofErr w:type="gramStart"/>
            <w:r w:rsidRPr="00811772">
              <w:rPr>
                <w:rFonts w:ascii="Times New Roman" w:hAnsi="Times New Roman" w:cs="Times New Roman"/>
              </w:rPr>
              <w:t>yıkanabilir  yüzeylerde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kullanılabilir olmalıdır. .</w:t>
            </w:r>
          </w:p>
          <w:p w:rsidR="008E098E" w:rsidRPr="00811772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32"/>
              <w:ind w:left="398" w:hanging="338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Ürün orijinal ambalajında </w:t>
            </w:r>
            <w:r w:rsidRPr="00811772">
              <w:rPr>
                <w:rFonts w:ascii="Times New Roman" w:hAnsi="Times New Roman" w:cs="Times New Roman"/>
                <w:color w:val="181818"/>
              </w:rPr>
              <w:t xml:space="preserve">4 veya 5 </w:t>
            </w:r>
            <w:proofErr w:type="gramStart"/>
            <w:r w:rsidRPr="00811772">
              <w:rPr>
                <w:rFonts w:ascii="Times New Roman" w:hAnsi="Times New Roman" w:cs="Times New Roman"/>
                <w:color w:val="181818"/>
              </w:rPr>
              <w:t xml:space="preserve">Litrelik  </w:t>
            </w:r>
            <w:r w:rsidRPr="00811772">
              <w:rPr>
                <w:rFonts w:ascii="Times New Roman" w:hAnsi="Times New Roman" w:cs="Times New Roman"/>
              </w:rPr>
              <w:t xml:space="preserve"> plastik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772">
              <w:rPr>
                <w:rFonts w:ascii="Times New Roman" w:hAnsi="Times New Roman" w:cs="Times New Roman"/>
              </w:rPr>
              <w:t>bidonlard</w:t>
            </w:r>
            <w:r w:rsidRPr="00811772">
              <w:rPr>
                <w:rFonts w:ascii="Times New Roman" w:hAnsi="Times New Roman" w:cs="Times New Roman"/>
                <w:color w:val="212121"/>
              </w:rPr>
              <w:t>a</w:t>
            </w:r>
            <w:r w:rsidRPr="00811772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8763F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811772">
              <w:rPr>
                <w:rFonts w:ascii="Times New Roman" w:hAnsi="Times New Roman" w:cs="Times New Roman"/>
              </w:rPr>
              <w:t>Etiketi</w:t>
            </w:r>
            <w:r w:rsidRPr="00811772">
              <w:rPr>
                <w:rFonts w:ascii="Times New Roman" w:hAnsi="Times New Roman" w:cs="Times New Roman"/>
                <w:spacing w:val="7"/>
              </w:rPr>
              <w:t xml:space="preserve"> ü</w:t>
            </w:r>
            <w:r w:rsidRPr="00811772">
              <w:rPr>
                <w:rFonts w:ascii="Times New Roman" w:hAnsi="Times New Roman" w:cs="Times New Roman"/>
              </w:rPr>
              <w:t>zerinde</w:t>
            </w:r>
            <w:r w:rsidRPr="00811772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proofErr w:type="gramStart"/>
            <w:r w:rsidRPr="00811772">
              <w:rPr>
                <w:rFonts w:ascii="Times New Roman" w:hAnsi="Times New Roman" w:cs="Times New Roman"/>
                <w:spacing w:val="10"/>
              </w:rPr>
              <w:t>ü</w:t>
            </w:r>
            <w:r w:rsidRPr="00811772">
              <w:rPr>
                <w:rFonts w:ascii="Times New Roman" w:hAnsi="Times New Roman" w:cs="Times New Roman"/>
              </w:rPr>
              <w:t>reticinin</w:t>
            </w:r>
            <w:r w:rsidRPr="00811772">
              <w:rPr>
                <w:rFonts w:ascii="Times New Roman" w:hAnsi="Times New Roman" w:cs="Times New Roman"/>
                <w:color w:val="1D1D1D"/>
              </w:rPr>
              <w:t>adı</w:t>
            </w:r>
            <w:r w:rsidRPr="00811772">
              <w:rPr>
                <w:rFonts w:ascii="Times New Roman" w:hAnsi="Times New Roman" w:cs="Times New Roman"/>
              </w:rPr>
              <w:t>,adresi</w:t>
            </w:r>
            <w:proofErr w:type="gramEnd"/>
            <w:r w:rsidRPr="00811772">
              <w:rPr>
                <w:rFonts w:ascii="Times New Roman" w:hAnsi="Times New Roman" w:cs="Times New Roman"/>
              </w:rPr>
              <w:t>,markası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, son kullanma tarihi ve ürünü </w:t>
            </w:r>
            <w:proofErr w:type="spellStart"/>
            <w:r w:rsidRPr="00811772">
              <w:rPr>
                <w:rFonts w:ascii="Times New Roman" w:hAnsi="Times New Roman" w:cs="Times New Roman"/>
              </w:rPr>
              <w:t>kullanmatalimatıbulunmalıdır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Yüzey  Temizleyici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 Alerjik etkisi olmayan, </w:t>
            </w:r>
            <w:proofErr w:type="spellStart"/>
            <w:r w:rsidRPr="00811772">
              <w:rPr>
                <w:rFonts w:ascii="Times New Roman" w:hAnsi="Times New Roman" w:cs="Times New Roman"/>
              </w:rPr>
              <w:t>antibakteriyal</w:t>
            </w:r>
            <w:proofErr w:type="spellEnd"/>
          </w:p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 Orijinal etiket üzerinde Üretici firma adı, markası, ürün adı, kullanma talimatı, uyarıcı önlemler, son kullanma tarihi, yoğunluk oranı, </w:t>
            </w:r>
            <w:proofErr w:type="spellStart"/>
            <w:r w:rsidRPr="00811772">
              <w:rPr>
                <w:rFonts w:ascii="Times New Roman" w:hAnsi="Times New Roman" w:cs="Times New Roman"/>
              </w:rPr>
              <w:t>ph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değeri </w:t>
            </w:r>
            <w:proofErr w:type="spellStart"/>
            <w:r w:rsidRPr="00811772">
              <w:rPr>
                <w:rFonts w:ascii="Times New Roman" w:hAnsi="Times New Roman" w:cs="Times New Roman"/>
              </w:rPr>
              <w:t>v.b</w:t>
            </w:r>
            <w:proofErr w:type="spellEnd"/>
            <w:r w:rsidRPr="00811772">
              <w:rPr>
                <w:rFonts w:ascii="Times New Roman" w:hAnsi="Times New Roman" w:cs="Times New Roman"/>
              </w:rPr>
              <w:t>. olmalı</w:t>
            </w:r>
          </w:p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  <w:color w:val="181818"/>
              </w:rPr>
              <w:t xml:space="preserve">4 veya </w:t>
            </w:r>
            <w:proofErr w:type="gramStart"/>
            <w:r w:rsidRPr="00811772">
              <w:rPr>
                <w:rFonts w:ascii="Times New Roman" w:hAnsi="Times New Roman" w:cs="Times New Roman"/>
                <w:color w:val="181818"/>
              </w:rPr>
              <w:t>5  Litrelik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plastik </w:t>
            </w:r>
            <w:proofErr w:type="spellStart"/>
            <w:r w:rsidRPr="00811772">
              <w:rPr>
                <w:rFonts w:ascii="Times New Roman" w:hAnsi="Times New Roman" w:cs="Times New Roman"/>
              </w:rPr>
              <w:t>bidonlard</w:t>
            </w:r>
            <w:r w:rsidRPr="00811772">
              <w:rPr>
                <w:rFonts w:ascii="Times New Roman" w:hAnsi="Times New Roman" w:cs="Times New Roman"/>
                <w:color w:val="212121"/>
              </w:rPr>
              <w:t>a</w:t>
            </w:r>
            <w:r w:rsidRPr="00811772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Yüzeyde matlaşma ve aşınma yapmayan, </w:t>
            </w:r>
          </w:p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811772">
              <w:rPr>
                <w:rFonts w:ascii="Times New Roman" w:hAnsi="Times New Roman" w:cs="Times New Roman"/>
              </w:rPr>
              <w:t>Toksit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ve zararlı uçucu madde içermeyen, </w:t>
            </w:r>
          </w:p>
          <w:p w:rsidR="008E098E" w:rsidRPr="00811772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Yüzey temizleyicinin </w:t>
            </w:r>
            <w:proofErr w:type="spellStart"/>
            <w:r w:rsidRPr="00811772">
              <w:rPr>
                <w:rFonts w:ascii="Times New Roman" w:hAnsi="Times New Roman" w:cs="Times New Roman"/>
              </w:rPr>
              <w:t>asiditesi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7,0 ±0,5 </w:t>
            </w:r>
            <w:proofErr w:type="spellStart"/>
            <w:r w:rsidRPr="00811772">
              <w:rPr>
                <w:rFonts w:ascii="Times New Roman" w:hAnsi="Times New Roman" w:cs="Times New Roman"/>
              </w:rPr>
              <w:t>pH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olacaktır,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098E" w:rsidRPr="00811772" w:rsidRDefault="009C5C6B" w:rsidP="00CB044F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Pas ve Kireç Sökücü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Kiri ve kireci çözerek mikropları öldürüp </w:t>
            </w:r>
            <w:proofErr w:type="gramStart"/>
            <w:r w:rsidRPr="00811772">
              <w:rPr>
                <w:rFonts w:ascii="Times New Roman" w:hAnsi="Times New Roman" w:cs="Times New Roman"/>
              </w:rPr>
              <w:t>hijyen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sağlamalıdır. </w:t>
            </w:r>
          </w:p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Temizlenecek alanlardaki kireç oluşumlarını sökmeli, pasları yok etmeli, temizlik sonrası hoş bir koku bırakmalıdır. </w:t>
            </w:r>
          </w:p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Fosfatsız olmalıdır. </w:t>
            </w:r>
          </w:p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Ürün ambalajı polietilenden üretilmiş olup 1 litrelik olmadır.</w:t>
            </w:r>
          </w:p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 PH yaklaşık (%1):2.05+/-2,00–3,00 olmalıdır. </w:t>
            </w:r>
          </w:p>
          <w:p w:rsidR="008E098E" w:rsidRPr="00811772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Yoğunluk, yaklaşık 1,05+/-0,05 gr-cm³ olmalıdır.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CB044F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Sıvı Sabun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6"/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Yoğunluğu :1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.05 (+0.05),  </w:t>
            </w:r>
            <w:proofErr w:type="spellStart"/>
            <w:r w:rsidRPr="00811772">
              <w:rPr>
                <w:rFonts w:ascii="Times New Roman" w:hAnsi="Times New Roman" w:cs="Times New Roman"/>
              </w:rPr>
              <w:t>pH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değeri 5-7 arasında olmalı </w:t>
            </w:r>
            <w:r w:rsidRPr="00811772">
              <w:rPr>
                <w:rFonts w:ascii="Times New Roman" w:hAnsi="Times New Roman" w:cs="Times New Roman"/>
                <w:color w:val="0E0E0E"/>
              </w:rPr>
              <w:t xml:space="preserve">ve </w:t>
            </w:r>
            <w:r w:rsidRPr="00811772">
              <w:rPr>
                <w:rFonts w:ascii="Times New Roman" w:hAnsi="Times New Roman" w:cs="Times New Roman"/>
              </w:rPr>
              <w:t xml:space="preserve">gliserin içermelidir. </w:t>
            </w:r>
          </w:p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5" w:line="269" w:lineRule="exact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  <w:position w:val="1"/>
              </w:rPr>
              <w:t xml:space="preserve">Parfüm içermeli, kullanımda </w:t>
            </w:r>
            <w:r w:rsidRPr="00811772">
              <w:rPr>
                <w:rFonts w:ascii="Times New Roman" w:hAnsi="Times New Roman" w:cs="Times New Roman"/>
                <w:spacing w:val="4"/>
                <w:position w:val="2"/>
              </w:rPr>
              <w:t>hoş</w:t>
            </w:r>
            <w:r w:rsidRPr="00811772">
              <w:rPr>
                <w:rFonts w:ascii="Times New Roman" w:hAnsi="Times New Roman" w:cs="Times New Roman"/>
                <w:position w:val="1"/>
              </w:rPr>
              <w:t xml:space="preserve">bir </w:t>
            </w:r>
            <w:proofErr w:type="spellStart"/>
            <w:r w:rsidRPr="00811772">
              <w:rPr>
                <w:rFonts w:ascii="Times New Roman" w:hAnsi="Times New Roman" w:cs="Times New Roman"/>
                <w:position w:val="1"/>
              </w:rPr>
              <w:t>kokubırakmalıdır</w:t>
            </w:r>
            <w:proofErr w:type="spellEnd"/>
            <w:r w:rsidRPr="00811772">
              <w:rPr>
                <w:rFonts w:ascii="Times New Roman" w:hAnsi="Times New Roman" w:cs="Times New Roman"/>
                <w:position w:val="1"/>
              </w:rPr>
              <w:t>.</w:t>
            </w:r>
          </w:p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9" w:lineRule="exact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Kolay köpürmeli </w:t>
            </w:r>
            <w:r w:rsidRPr="00811772">
              <w:rPr>
                <w:rFonts w:ascii="Times New Roman" w:hAnsi="Times New Roman" w:cs="Times New Roman"/>
                <w:color w:val="1A1A1A"/>
              </w:rPr>
              <w:t xml:space="preserve">ve </w:t>
            </w:r>
            <w:proofErr w:type="spellStart"/>
            <w:r w:rsidRPr="00811772">
              <w:rPr>
                <w:rFonts w:ascii="Times New Roman" w:hAnsi="Times New Roman" w:cs="Times New Roman"/>
              </w:rPr>
              <w:t>kolaydurulanabilmelidir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Cildi </w:t>
            </w:r>
            <w:proofErr w:type="gramStart"/>
            <w:r w:rsidRPr="00811772">
              <w:rPr>
                <w:rFonts w:ascii="Times New Roman" w:hAnsi="Times New Roman" w:cs="Times New Roman"/>
              </w:rPr>
              <w:t>kurutmamalı , tahriş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etmemeli , </w:t>
            </w:r>
            <w:proofErr w:type="spellStart"/>
            <w:r w:rsidRPr="00811772">
              <w:rPr>
                <w:rFonts w:ascii="Times New Roman" w:hAnsi="Times New Roman" w:cs="Times New Roman"/>
              </w:rPr>
              <w:t>irritasyon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811772">
              <w:rPr>
                <w:rFonts w:ascii="Times New Roman" w:hAnsi="Times New Roman" w:cs="Times New Roman"/>
              </w:rPr>
              <w:t>alerjiyapmamalıdır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before="32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Ürün orijinal ambalajında </w:t>
            </w:r>
            <w:r w:rsidRPr="00811772">
              <w:rPr>
                <w:rFonts w:ascii="Times New Roman" w:hAnsi="Times New Roman" w:cs="Times New Roman"/>
                <w:color w:val="181818"/>
              </w:rPr>
              <w:t xml:space="preserve">4 veya 5 </w:t>
            </w:r>
            <w:proofErr w:type="gramStart"/>
            <w:r w:rsidRPr="00811772">
              <w:rPr>
                <w:rFonts w:ascii="Times New Roman" w:hAnsi="Times New Roman" w:cs="Times New Roman"/>
                <w:color w:val="181818"/>
              </w:rPr>
              <w:t xml:space="preserve">Litrelik  </w:t>
            </w:r>
            <w:r w:rsidRPr="00811772">
              <w:rPr>
                <w:rFonts w:ascii="Times New Roman" w:hAnsi="Times New Roman" w:cs="Times New Roman"/>
              </w:rPr>
              <w:t xml:space="preserve"> plastik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772">
              <w:rPr>
                <w:rFonts w:ascii="Times New Roman" w:hAnsi="Times New Roman" w:cs="Times New Roman"/>
              </w:rPr>
              <w:t>bidonlard</w:t>
            </w:r>
            <w:r w:rsidRPr="00811772">
              <w:rPr>
                <w:rFonts w:ascii="Times New Roman" w:hAnsi="Times New Roman" w:cs="Times New Roman"/>
                <w:color w:val="212121"/>
              </w:rPr>
              <w:t>a</w:t>
            </w:r>
            <w:r w:rsidRPr="00811772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Etiketi</w:t>
            </w:r>
            <w:r w:rsidRPr="00811772">
              <w:rPr>
                <w:rFonts w:ascii="Times New Roman" w:hAnsi="Times New Roman" w:cs="Times New Roman"/>
                <w:spacing w:val="7"/>
              </w:rPr>
              <w:t xml:space="preserve"> ü</w:t>
            </w:r>
            <w:r w:rsidRPr="00811772">
              <w:rPr>
                <w:rFonts w:ascii="Times New Roman" w:hAnsi="Times New Roman" w:cs="Times New Roman"/>
              </w:rPr>
              <w:t>zerinde</w:t>
            </w:r>
            <w:r w:rsidRPr="00811772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proofErr w:type="gramStart"/>
            <w:r w:rsidRPr="00811772">
              <w:rPr>
                <w:rFonts w:ascii="Times New Roman" w:hAnsi="Times New Roman" w:cs="Times New Roman"/>
                <w:spacing w:val="10"/>
              </w:rPr>
              <w:t>ü</w:t>
            </w:r>
            <w:r w:rsidRPr="00811772">
              <w:rPr>
                <w:rFonts w:ascii="Times New Roman" w:hAnsi="Times New Roman" w:cs="Times New Roman"/>
              </w:rPr>
              <w:t>reticinin</w:t>
            </w:r>
            <w:r w:rsidRPr="00811772">
              <w:rPr>
                <w:rFonts w:ascii="Times New Roman" w:hAnsi="Times New Roman" w:cs="Times New Roman"/>
                <w:color w:val="1D1D1D"/>
              </w:rPr>
              <w:t>adı</w:t>
            </w:r>
            <w:r w:rsidRPr="00811772">
              <w:rPr>
                <w:rFonts w:ascii="Times New Roman" w:hAnsi="Times New Roman" w:cs="Times New Roman"/>
              </w:rPr>
              <w:t>,adresi</w:t>
            </w:r>
            <w:proofErr w:type="gramEnd"/>
            <w:r w:rsidRPr="00811772">
              <w:rPr>
                <w:rFonts w:ascii="Times New Roman" w:hAnsi="Times New Roman" w:cs="Times New Roman"/>
              </w:rPr>
              <w:t>,markası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, son kullanma tarihi ve ürünü </w:t>
            </w:r>
            <w:proofErr w:type="spellStart"/>
            <w:r w:rsidRPr="00811772">
              <w:rPr>
                <w:rFonts w:ascii="Times New Roman" w:hAnsi="Times New Roman" w:cs="Times New Roman"/>
              </w:rPr>
              <w:t>kullanmatalimatıbulunmalıdır</w:t>
            </w:r>
            <w:proofErr w:type="spellEnd"/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Litre</w:t>
            </w:r>
          </w:p>
        </w:tc>
      </w:tr>
      <w:tr w:rsidR="00DF6F07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8E098E" w:rsidRPr="00811772" w:rsidRDefault="00D80F93" w:rsidP="00D80F93">
            <w:pPr>
              <w:rPr>
                <w:shd w:val="clear" w:color="auto" w:fill="FFFFFF"/>
              </w:rPr>
            </w:pPr>
            <w:proofErr w:type="spellStart"/>
            <w:proofErr w:type="gramStart"/>
            <w:r w:rsidRPr="00811772">
              <w:rPr>
                <w:shd w:val="clear" w:color="auto" w:fill="FFFFFF"/>
              </w:rPr>
              <w:t>Mop</w:t>
            </w:r>
            <w:proofErr w:type="spellEnd"/>
            <w:r w:rsidRPr="00811772">
              <w:rPr>
                <w:shd w:val="clear" w:color="auto" w:fill="FFFFFF"/>
              </w:rPr>
              <w:t xml:space="preserve">  Takımı</w:t>
            </w:r>
            <w:proofErr w:type="gramEnd"/>
            <w:r w:rsidRPr="00811772">
              <w:rPr>
                <w:shd w:val="clear" w:color="auto" w:fill="FFFFFF"/>
              </w:rPr>
              <w:t xml:space="preserve">(Yer, Duvar, Tavan Temizliği için) </w:t>
            </w:r>
          </w:p>
        </w:tc>
        <w:tc>
          <w:tcPr>
            <w:tcW w:w="7371" w:type="dxa"/>
            <w:vAlign w:val="center"/>
          </w:tcPr>
          <w:p w:rsidR="00DF6F07" w:rsidRPr="00811772" w:rsidRDefault="00DF6F07" w:rsidP="00DF6F0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Yer, duvar, tavan ve cam gibi çok amaçlı temizlik işlerinde kullanıma uygun olmalı</w:t>
            </w:r>
          </w:p>
          <w:p w:rsidR="00DF6F07" w:rsidRPr="00811772" w:rsidRDefault="00DF6F07" w:rsidP="00DF6F0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Uzayabilen teleskopik saplı </w:t>
            </w:r>
            <w:proofErr w:type="gramStart"/>
            <w:r w:rsidRPr="00811772">
              <w:rPr>
                <w:rFonts w:ascii="Times New Roman" w:hAnsi="Times New Roman" w:cs="Times New Roman"/>
              </w:rPr>
              <w:t>ve  yedek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bezi olmalı</w:t>
            </w:r>
          </w:p>
          <w:p w:rsidR="008E098E" w:rsidRPr="00811772" w:rsidRDefault="00DF6F07" w:rsidP="00DF6F0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BezleriMikrofiber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olmalı</w:t>
            </w:r>
            <w:proofErr w:type="gramEnd"/>
          </w:p>
        </w:tc>
        <w:tc>
          <w:tcPr>
            <w:tcW w:w="992" w:type="dxa"/>
            <w:vAlign w:val="center"/>
          </w:tcPr>
          <w:p w:rsidR="008E098E" w:rsidRPr="00811772" w:rsidRDefault="009C5C6B" w:rsidP="009C5C6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Takım</w:t>
            </w:r>
          </w:p>
        </w:tc>
      </w:tr>
      <w:tr w:rsidR="008E098E" w:rsidRPr="00811772" w:rsidTr="00E35504">
        <w:trPr>
          <w:trHeight w:val="1218"/>
        </w:trPr>
        <w:tc>
          <w:tcPr>
            <w:tcW w:w="675" w:type="dxa"/>
            <w:vAlign w:val="center"/>
          </w:tcPr>
          <w:p w:rsidR="008E098E" w:rsidRPr="00811772" w:rsidRDefault="0016122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İpli/</w:t>
            </w:r>
            <w:proofErr w:type="gramStart"/>
            <w:r w:rsidRPr="00811772">
              <w:rPr>
                <w:rFonts w:ascii="Times New Roman" w:hAnsi="Times New Roman" w:cs="Times New Roman"/>
              </w:rPr>
              <w:t>Püsküllü  Paspas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Takımı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CA2E0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Beyaz renkli, dikişleri sağlam, sık püsküllü olmalıdır.</w:t>
            </w:r>
          </w:p>
          <w:p w:rsidR="008E098E" w:rsidRPr="00811772" w:rsidRDefault="008E098E" w:rsidP="00CA2E0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Püskülleri dökülmemeli, tüy bırakmamalı, su emme ve temizleme özelliği iyi olmalı, kirini kolay bırakmalıdır.</w:t>
            </w:r>
          </w:p>
          <w:p w:rsidR="008E098E" w:rsidRPr="00811772" w:rsidRDefault="008E098E" w:rsidP="008E098E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Ahşap saplı, plastik aparatlı, plastik aparat genişliği 18 cm olmalı, püsküllü paspasın genişliği 25 cm olmalıdır. </w:t>
            </w:r>
          </w:p>
          <w:p w:rsidR="00E35504" w:rsidRPr="00811772" w:rsidRDefault="00E35504" w:rsidP="00E3550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 Takım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16122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Yer Süpürme Fırçası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1. Fırça sapı 120 cm (+ / - 5) uzunlukta ve </w:t>
            </w:r>
            <w:proofErr w:type="gramStart"/>
            <w:r w:rsidRPr="00811772">
              <w:rPr>
                <w:rFonts w:ascii="Times New Roman" w:hAnsi="Times New Roman" w:cs="Times New Roman"/>
              </w:rPr>
              <w:t>ahşap  olmalıdır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.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2. Fırçanın sap yuvası dişli olmalı ve hortum takılabilme özellikte olmalıdır.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3. Fırçanın gövdesi plastikten üretilmiş ve uç kısmı plastik malzemeden yapılmış olmalıdır.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4. Kıl fırça çabuk deforme olmamalı. Kimyasallara karşı dayanıklı olmalıdır. 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lastRenderedPageBreak/>
              <w:t xml:space="preserve">5. Fırçanın </w:t>
            </w:r>
            <w:proofErr w:type="gramStart"/>
            <w:r w:rsidRPr="00811772">
              <w:rPr>
                <w:rFonts w:ascii="Times New Roman" w:hAnsi="Times New Roman" w:cs="Times New Roman"/>
              </w:rPr>
              <w:t>genişliği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 22 cm.  olmalı</w:t>
            </w:r>
          </w:p>
          <w:p w:rsidR="00824D4B" w:rsidRPr="00811772" w:rsidRDefault="00824D4B" w:rsidP="0027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lastRenderedPageBreak/>
              <w:t>Adet</w:t>
            </w:r>
          </w:p>
        </w:tc>
      </w:tr>
      <w:tr w:rsidR="008E098E" w:rsidRPr="00811772" w:rsidTr="00BE5234">
        <w:trPr>
          <w:trHeight w:val="1331"/>
        </w:trPr>
        <w:tc>
          <w:tcPr>
            <w:tcW w:w="675" w:type="dxa"/>
            <w:vAlign w:val="center"/>
          </w:tcPr>
          <w:p w:rsidR="008E098E" w:rsidRPr="00811772" w:rsidRDefault="0016122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Çek Pas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Dayanaklı ahşap sapı ile birlikte olmalıdır.</w:t>
            </w:r>
          </w:p>
          <w:p w:rsidR="008E098E" w:rsidRPr="00811772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Ürün dayanıklı olmalıdır.</w:t>
            </w:r>
          </w:p>
          <w:p w:rsidR="008E098E" w:rsidRPr="00811772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Paspas genişliği en az 55 cm olmalıdır.</w:t>
            </w:r>
          </w:p>
          <w:p w:rsidR="008E098E" w:rsidRPr="00811772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Ürünün lastik kısmı yumuşak olmalı, temizlik sırasında yüzeyde su bırakmamalıdır 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16122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E55BD3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Çift Kovalı Presli Temizlik Arabası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E55BD3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4"/>
              <w:ind w:hanging="243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Çift kovalı </w:t>
            </w:r>
            <w:proofErr w:type="gramStart"/>
            <w:r w:rsidRPr="00811772">
              <w:rPr>
                <w:rFonts w:ascii="Times New Roman" w:hAnsi="Times New Roman" w:cs="Times New Roman"/>
              </w:rPr>
              <w:t>presli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paspas mobile(arabalı)olmalıdır. </w:t>
            </w:r>
          </w:p>
          <w:p w:rsidR="008E098E" w:rsidRPr="00811772" w:rsidRDefault="008E098E" w:rsidP="00E55BD3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1"/>
              <w:ind w:left="268" w:hanging="213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Sistem plastik gövdeli, paslanmaz </w:t>
            </w:r>
            <w:proofErr w:type="spellStart"/>
            <w:r w:rsidRPr="00811772">
              <w:rPr>
                <w:rFonts w:ascii="Times New Roman" w:hAnsi="Times New Roman" w:cs="Times New Roman"/>
                <w:color w:val="111111"/>
              </w:rPr>
              <w:t>pres</w:t>
            </w:r>
            <w:r w:rsidRPr="00811772">
              <w:rPr>
                <w:rFonts w:ascii="Times New Roman" w:hAnsi="Times New Roman" w:cs="Times New Roman"/>
              </w:rPr>
              <w:t>milliolmalıdır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. </w:t>
            </w:r>
          </w:p>
          <w:p w:rsidR="008E098E" w:rsidRPr="00811772" w:rsidRDefault="008E098E" w:rsidP="00E55BD3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3"/>
              <w:ind w:left="276" w:hanging="22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Kovalar </w:t>
            </w:r>
            <w:proofErr w:type="gramStart"/>
            <w:r w:rsidRPr="00811772">
              <w:rPr>
                <w:rFonts w:ascii="Times New Roman" w:hAnsi="Times New Roman" w:cs="Times New Roman"/>
              </w:rPr>
              <w:t xml:space="preserve">2x25  </w:t>
            </w:r>
            <w:proofErr w:type="spellStart"/>
            <w:r w:rsidRPr="00811772">
              <w:rPr>
                <w:rFonts w:ascii="Times New Roman" w:hAnsi="Times New Roman" w:cs="Times New Roman"/>
              </w:rPr>
              <w:t>litrelikolmalıdır</w:t>
            </w:r>
            <w:proofErr w:type="spellEnd"/>
            <w:proofErr w:type="gramEnd"/>
            <w:r w:rsidRPr="00811772">
              <w:rPr>
                <w:rFonts w:ascii="Times New Roman" w:hAnsi="Times New Roman" w:cs="Times New Roman"/>
              </w:rPr>
              <w:t>. .</w:t>
            </w:r>
          </w:p>
          <w:p w:rsidR="008E098E" w:rsidRPr="00811772" w:rsidRDefault="008E098E" w:rsidP="00E55BD3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4"/>
              <w:ind w:left="278" w:hanging="220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Aparatlar çevre dostu malzemeden </w:t>
            </w:r>
            <w:proofErr w:type="spellStart"/>
            <w:r w:rsidRPr="00811772">
              <w:rPr>
                <w:rFonts w:ascii="Times New Roman" w:hAnsi="Times New Roman" w:cs="Times New Roman"/>
              </w:rPr>
              <w:t>mamül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811772">
              <w:rPr>
                <w:rFonts w:ascii="Times New Roman" w:hAnsi="Times New Roman" w:cs="Times New Roman"/>
              </w:rPr>
              <w:t>dayanıklı  olmalıdır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. </w:t>
            </w:r>
          </w:p>
          <w:p w:rsidR="008E098E" w:rsidRPr="00811772" w:rsidRDefault="008E098E" w:rsidP="003E21F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  <w:w w:val="95"/>
              </w:rPr>
              <w:t>TekerleklerinzeminetemasyüzeyiP.V</w:t>
            </w:r>
            <w:proofErr w:type="gramEnd"/>
            <w:r w:rsidRPr="00811772">
              <w:rPr>
                <w:rFonts w:ascii="Times New Roman" w:hAnsi="Times New Roman" w:cs="Times New Roman"/>
                <w:w w:val="95"/>
              </w:rPr>
              <w:t>.C.vb.gibigürültüyapmayacakmalzeme</w:t>
            </w:r>
            <w:r w:rsidRPr="00811772">
              <w:rPr>
                <w:rFonts w:ascii="Times New Roman" w:hAnsi="Times New Roman" w:cs="Times New Roman"/>
                <w:color w:val="0F0F0F"/>
                <w:w w:val="95"/>
              </w:rPr>
              <w:t>ile</w:t>
            </w:r>
            <w:r w:rsidRPr="00811772">
              <w:rPr>
                <w:rFonts w:ascii="Times New Roman" w:hAnsi="Times New Roman" w:cs="Times New Roman"/>
                <w:w w:val="95"/>
              </w:rPr>
              <w:t xml:space="preserve">kaplıolmalıdır.  </w:t>
            </w:r>
          </w:p>
          <w:p w:rsidR="008E098E" w:rsidRPr="00811772" w:rsidRDefault="008E098E" w:rsidP="003E21F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Tutma kolu paslanmaz,</w:t>
            </w:r>
          </w:p>
          <w:p w:rsidR="008E098E" w:rsidRPr="00811772" w:rsidRDefault="008E098E" w:rsidP="003E21F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Pres bölümü 1. sınıf sert plastik ve </w:t>
            </w:r>
            <w:proofErr w:type="gramStart"/>
            <w:r w:rsidRPr="00811772">
              <w:rPr>
                <w:rFonts w:ascii="Times New Roman" w:hAnsi="Times New Roman" w:cs="Times New Roman"/>
              </w:rPr>
              <w:t>pres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kolu paslanmaz olacak </w:t>
            </w:r>
          </w:p>
          <w:p w:rsidR="008E098E" w:rsidRPr="00811772" w:rsidRDefault="008E098E" w:rsidP="003E21F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En </w:t>
            </w:r>
            <w:proofErr w:type="gramStart"/>
            <w:r w:rsidRPr="00811772">
              <w:rPr>
                <w:rFonts w:ascii="Times New Roman" w:hAnsi="Times New Roman" w:cs="Times New Roman"/>
              </w:rPr>
              <w:t>az  2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yıl garantili olacak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Mikrofiber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Temizlik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Bezi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Masalarda leke, su ve iz bırakmamalıdır. </w:t>
            </w:r>
          </w:p>
          <w:p w:rsidR="008E098E" w:rsidRPr="00811772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Emiş gücü son derece yüksek olmalıdır. </w:t>
            </w:r>
          </w:p>
          <w:p w:rsidR="008E098E" w:rsidRPr="00811772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Kolay yırtılmamalı ve dayanıklı olmalıdır. </w:t>
            </w:r>
          </w:p>
          <w:p w:rsidR="008E098E" w:rsidRPr="00811772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811772">
              <w:rPr>
                <w:rFonts w:ascii="Times New Roman" w:hAnsi="Times New Roman" w:cs="Times New Roman"/>
              </w:rPr>
              <w:t>Mikrofiber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olmalıdır.</w:t>
            </w:r>
          </w:p>
          <w:p w:rsidR="008E098E" w:rsidRPr="00811772" w:rsidRDefault="008E098E" w:rsidP="00F0398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Boyutları en az 40x40 cm olmalıdır.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Çöp Torbası (Büyük Boy) 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Torbanın yüzeyi </w:t>
            </w:r>
            <w:r w:rsidRPr="00811772">
              <w:rPr>
                <w:rFonts w:ascii="Times New Roman" w:hAnsi="Times New Roman" w:cs="Times New Roman"/>
                <w:spacing w:val="2"/>
              </w:rPr>
              <w:t xml:space="preserve">düz, </w:t>
            </w:r>
            <w:r w:rsidRPr="00811772">
              <w:rPr>
                <w:rFonts w:ascii="Times New Roman" w:hAnsi="Times New Roman" w:cs="Times New Roman"/>
              </w:rPr>
              <w:t>parlak gö</w:t>
            </w:r>
            <w:r w:rsidRPr="00811772">
              <w:rPr>
                <w:rFonts w:ascii="Times New Roman" w:hAnsi="Times New Roman" w:cs="Times New Roman"/>
                <w:spacing w:val="2"/>
              </w:rPr>
              <w:t xml:space="preserve">rünümlü </w:t>
            </w:r>
            <w:r w:rsidRPr="00811772">
              <w:rPr>
                <w:rFonts w:ascii="Times New Roman" w:hAnsi="Times New Roman" w:cs="Times New Roman"/>
              </w:rPr>
              <w:t xml:space="preserve">ve mavi </w:t>
            </w:r>
            <w:proofErr w:type="spellStart"/>
            <w:r w:rsidRPr="00811772">
              <w:rPr>
                <w:rFonts w:ascii="Times New Roman" w:hAnsi="Times New Roman" w:cs="Times New Roman"/>
                <w:color w:val="161616"/>
                <w:spacing w:val="2"/>
              </w:rPr>
              <w:t>ren</w:t>
            </w:r>
            <w:r w:rsidRPr="00811772">
              <w:rPr>
                <w:rFonts w:ascii="Times New Roman" w:hAnsi="Times New Roman" w:cs="Times New Roman"/>
                <w:spacing w:val="2"/>
              </w:rPr>
              <w:t>kte</w:t>
            </w:r>
            <w:r w:rsidRPr="00811772">
              <w:rPr>
                <w:rFonts w:ascii="Times New Roman" w:hAnsi="Times New Roman" w:cs="Times New Roman"/>
                <w:color w:val="111111"/>
              </w:rPr>
              <w:t>ol</w:t>
            </w:r>
            <w:r w:rsidRPr="00811772">
              <w:rPr>
                <w:rFonts w:ascii="Times New Roman" w:hAnsi="Times New Roman" w:cs="Times New Roman"/>
              </w:rPr>
              <w:t>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</w:t>
            </w:r>
          </w:p>
          <w:p w:rsidR="008E098E" w:rsidRPr="00811772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Çöp torbası i taşımaya karşı dayanıklı olmalıdır.</w:t>
            </w:r>
          </w:p>
          <w:p w:rsidR="008E098E" w:rsidRPr="00811772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</w:rPr>
            </w:pPr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 xml:space="preserve">Çöp torbası sızdırmaz </w:t>
            </w:r>
            <w:proofErr w:type="gramStart"/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 xml:space="preserve">olmalı  </w:t>
            </w:r>
            <w:proofErr w:type="spellStart"/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>ve</w:t>
            </w:r>
            <w:r w:rsidRPr="00811772">
              <w:rPr>
                <w:rFonts w:ascii="Times New Roman" w:hAnsi="Times New Roman" w:cs="Times New Roman"/>
              </w:rPr>
              <w:t>kolay</w:t>
            </w:r>
            <w:proofErr w:type="spellEnd"/>
            <w:proofErr w:type="gramEnd"/>
            <w:r w:rsidRPr="00811772">
              <w:rPr>
                <w:rFonts w:ascii="Times New Roman" w:hAnsi="Times New Roman" w:cs="Times New Roman"/>
              </w:rPr>
              <w:t xml:space="preserve"> yırtılmamalı</w:t>
            </w:r>
          </w:p>
          <w:p w:rsidR="008E098E" w:rsidRPr="00811772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Çöp </w:t>
            </w:r>
            <w:proofErr w:type="gramStart"/>
            <w:r w:rsidRPr="00811772">
              <w:rPr>
                <w:rFonts w:ascii="Times New Roman" w:hAnsi="Times New Roman" w:cs="Times New Roman"/>
              </w:rPr>
              <w:t>torbası  65x80</w:t>
            </w:r>
            <w:r w:rsidRPr="00811772">
              <w:rPr>
                <w:rFonts w:ascii="Times New Roman" w:hAnsi="Times New Roman" w:cs="Times New Roman"/>
                <w:color w:val="0F0F0F"/>
              </w:rPr>
              <w:t>cm</w:t>
            </w:r>
            <w:proofErr w:type="gramEnd"/>
            <w:r w:rsidRPr="00811772">
              <w:rPr>
                <w:rFonts w:ascii="Times New Roman" w:hAnsi="Times New Roman" w:cs="Times New Roman"/>
                <w:color w:val="0F0F0F"/>
              </w:rPr>
              <w:t xml:space="preserve">  </w:t>
            </w:r>
            <w:proofErr w:type="spellStart"/>
            <w:r w:rsidRPr="00811772">
              <w:rPr>
                <w:rFonts w:ascii="Times New Roman" w:hAnsi="Times New Roman" w:cs="Times New Roman"/>
                <w:color w:val="0F0F0F"/>
              </w:rPr>
              <w:t>e</w:t>
            </w:r>
            <w:r w:rsidRPr="00811772">
              <w:rPr>
                <w:rFonts w:ascii="Times New Roman" w:hAnsi="Times New Roman" w:cs="Times New Roman"/>
              </w:rPr>
              <w:t>badındaolmalıdır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EC0779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28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Bir rulosu en az </w:t>
            </w:r>
            <w:proofErr w:type="gramStart"/>
            <w:r w:rsidRPr="00811772">
              <w:rPr>
                <w:rFonts w:ascii="Times New Roman" w:hAnsi="Times New Roman" w:cs="Times New Roman"/>
              </w:rPr>
              <w:t>20  adet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ve  ağırlığı en az 235  gr. olmalıdır.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Paket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Çöp Torbası (</w:t>
            </w:r>
            <w:proofErr w:type="gramStart"/>
            <w:r w:rsidRPr="00811772">
              <w:rPr>
                <w:rFonts w:ascii="Times New Roman" w:hAnsi="Times New Roman" w:cs="Times New Roman"/>
              </w:rPr>
              <w:t>Orta  Boy</w:t>
            </w:r>
            <w:proofErr w:type="gramEnd"/>
            <w:r w:rsidRPr="008117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Torbanın yüzeyi </w:t>
            </w:r>
            <w:r w:rsidRPr="00811772">
              <w:rPr>
                <w:rFonts w:ascii="Times New Roman" w:hAnsi="Times New Roman" w:cs="Times New Roman"/>
                <w:spacing w:val="2"/>
              </w:rPr>
              <w:t xml:space="preserve">düz, </w:t>
            </w:r>
            <w:r w:rsidRPr="00811772">
              <w:rPr>
                <w:rFonts w:ascii="Times New Roman" w:hAnsi="Times New Roman" w:cs="Times New Roman"/>
              </w:rPr>
              <w:t>parlak gö</w:t>
            </w:r>
            <w:r w:rsidRPr="00811772">
              <w:rPr>
                <w:rFonts w:ascii="Times New Roman" w:hAnsi="Times New Roman" w:cs="Times New Roman"/>
                <w:spacing w:val="2"/>
              </w:rPr>
              <w:t xml:space="preserve">rünümlü </w:t>
            </w:r>
            <w:r w:rsidRPr="00811772">
              <w:rPr>
                <w:rFonts w:ascii="Times New Roman" w:hAnsi="Times New Roman" w:cs="Times New Roman"/>
              </w:rPr>
              <w:t xml:space="preserve">ve mavi </w:t>
            </w:r>
            <w:proofErr w:type="spellStart"/>
            <w:r w:rsidRPr="00811772">
              <w:rPr>
                <w:rFonts w:ascii="Times New Roman" w:hAnsi="Times New Roman" w:cs="Times New Roman"/>
                <w:color w:val="161616"/>
                <w:spacing w:val="2"/>
              </w:rPr>
              <w:t>ren</w:t>
            </w:r>
            <w:r w:rsidRPr="00811772">
              <w:rPr>
                <w:rFonts w:ascii="Times New Roman" w:hAnsi="Times New Roman" w:cs="Times New Roman"/>
                <w:spacing w:val="2"/>
              </w:rPr>
              <w:t>kte</w:t>
            </w:r>
            <w:r w:rsidRPr="00811772">
              <w:rPr>
                <w:rFonts w:ascii="Times New Roman" w:hAnsi="Times New Roman" w:cs="Times New Roman"/>
                <w:color w:val="111111"/>
              </w:rPr>
              <w:t>ol</w:t>
            </w:r>
            <w:r w:rsidRPr="00811772">
              <w:rPr>
                <w:rFonts w:ascii="Times New Roman" w:hAnsi="Times New Roman" w:cs="Times New Roman"/>
              </w:rPr>
              <w:t>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</w:t>
            </w:r>
          </w:p>
          <w:p w:rsidR="008E098E" w:rsidRPr="00811772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Çöp torbası i taşımaya karşı dayanıklı olmalıdır.</w:t>
            </w:r>
          </w:p>
          <w:p w:rsidR="008E098E" w:rsidRPr="00811772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</w:rPr>
            </w:pPr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 xml:space="preserve">Çöp torbası sızdırmaz </w:t>
            </w:r>
            <w:proofErr w:type="gramStart"/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 xml:space="preserve">olmalı  </w:t>
            </w:r>
            <w:proofErr w:type="spellStart"/>
            <w:r w:rsidRPr="00811772">
              <w:rPr>
                <w:rFonts w:ascii="Times New Roman" w:hAnsi="Times New Roman" w:cs="Times New Roman"/>
                <w:color w:val="181818"/>
                <w:spacing w:val="3"/>
              </w:rPr>
              <w:t>ve</w:t>
            </w:r>
            <w:r w:rsidRPr="00811772">
              <w:rPr>
                <w:rFonts w:ascii="Times New Roman" w:hAnsi="Times New Roman" w:cs="Times New Roman"/>
              </w:rPr>
              <w:t>kolay</w:t>
            </w:r>
            <w:proofErr w:type="spellEnd"/>
            <w:proofErr w:type="gramEnd"/>
            <w:r w:rsidRPr="00811772">
              <w:rPr>
                <w:rFonts w:ascii="Times New Roman" w:hAnsi="Times New Roman" w:cs="Times New Roman"/>
              </w:rPr>
              <w:t xml:space="preserve"> yırtılmamalı</w:t>
            </w:r>
          </w:p>
          <w:p w:rsidR="008E098E" w:rsidRPr="00811772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Çöp </w:t>
            </w:r>
            <w:proofErr w:type="gramStart"/>
            <w:r w:rsidRPr="00811772">
              <w:rPr>
                <w:rFonts w:ascii="Times New Roman" w:hAnsi="Times New Roman" w:cs="Times New Roman"/>
              </w:rPr>
              <w:t>torbası  55x60</w:t>
            </w:r>
            <w:r w:rsidRPr="00811772">
              <w:rPr>
                <w:rFonts w:ascii="Times New Roman" w:hAnsi="Times New Roman" w:cs="Times New Roman"/>
                <w:color w:val="0F0F0F"/>
              </w:rPr>
              <w:t>cm</w:t>
            </w:r>
            <w:proofErr w:type="gramEnd"/>
            <w:r w:rsidRPr="00811772">
              <w:rPr>
                <w:rFonts w:ascii="Times New Roman" w:hAnsi="Times New Roman" w:cs="Times New Roman"/>
                <w:color w:val="0F0F0F"/>
              </w:rPr>
              <w:t xml:space="preserve">  </w:t>
            </w:r>
            <w:proofErr w:type="spellStart"/>
            <w:r w:rsidRPr="00811772">
              <w:rPr>
                <w:rFonts w:ascii="Times New Roman" w:hAnsi="Times New Roman" w:cs="Times New Roman"/>
                <w:color w:val="0F0F0F"/>
              </w:rPr>
              <w:t>e</w:t>
            </w:r>
            <w:r w:rsidRPr="00811772">
              <w:rPr>
                <w:rFonts w:ascii="Times New Roman" w:hAnsi="Times New Roman" w:cs="Times New Roman"/>
              </w:rPr>
              <w:t>badındaolmalıdır</w:t>
            </w:r>
            <w:proofErr w:type="spellEnd"/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50698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Bir rulosu en </w:t>
            </w:r>
            <w:proofErr w:type="gramStart"/>
            <w:r w:rsidRPr="00811772">
              <w:rPr>
                <w:rFonts w:ascii="Times New Roman" w:hAnsi="Times New Roman" w:cs="Times New Roman"/>
              </w:rPr>
              <w:t>az  30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 adet ve  ağırlığı en az  205  gr. olmalıdır.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Paket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098E" w:rsidRPr="00811772" w:rsidRDefault="008D2B01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Ayaklı Çöp Kovası(Büyük Boy)</w:t>
            </w:r>
          </w:p>
        </w:tc>
        <w:tc>
          <w:tcPr>
            <w:tcW w:w="7371" w:type="dxa"/>
            <w:vAlign w:val="center"/>
          </w:tcPr>
          <w:p w:rsidR="008E098E" w:rsidRDefault="008D2B01" w:rsidP="008D2B01">
            <w:pPr>
              <w:pStyle w:val="TableParagraph"/>
              <w:tabs>
                <w:tab w:val="left" w:pos="278"/>
              </w:tabs>
              <w:spacing w:befor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1-Çöp Kovası Kırılmaya karşı dayanıklı olmalıdır</w:t>
            </w:r>
          </w:p>
          <w:p w:rsidR="008D2B01" w:rsidRPr="00811772" w:rsidRDefault="008D2B01" w:rsidP="008D2B01">
            <w:pPr>
              <w:pStyle w:val="TableParagraph"/>
              <w:tabs>
                <w:tab w:val="left" w:pos="278"/>
              </w:tabs>
              <w:spacing w:befor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2-Çöp Kovası Büyük Boy olmalıdır.</w:t>
            </w:r>
          </w:p>
        </w:tc>
        <w:tc>
          <w:tcPr>
            <w:tcW w:w="992" w:type="dxa"/>
            <w:vAlign w:val="center"/>
          </w:tcPr>
          <w:p w:rsidR="008E098E" w:rsidRPr="00811772" w:rsidRDefault="008D2B01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  <w:bookmarkStart w:id="0" w:name="_GoBack"/>
            <w:bookmarkEnd w:id="0"/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Faraş </w:t>
            </w:r>
            <w:proofErr w:type="spellStart"/>
            <w:r w:rsidRPr="00811772">
              <w:rPr>
                <w:rFonts w:ascii="Times New Roman" w:hAnsi="Times New Roman" w:cs="Times New Roman"/>
              </w:rPr>
              <w:t>SüpürgeTakımı</w:t>
            </w:r>
            <w:proofErr w:type="spellEnd"/>
          </w:p>
        </w:tc>
        <w:tc>
          <w:tcPr>
            <w:tcW w:w="7371" w:type="dxa"/>
            <w:vAlign w:val="center"/>
          </w:tcPr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1. Ürün kolay kırılmayan sert plastikten imal edilmiş olmalıdır.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2. Saplı faraş sap uzunluğu 120±5 cm olmalıdır.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3. Faraşın ağız yapısı ince, tozları kolay alabilecek yapıda olmalıdır.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4. Ürünün imalinde kullanılan plastik malzeme çevreye ve sağlığa zarar vermemelidir. </w:t>
            </w:r>
          </w:p>
          <w:p w:rsidR="008E098E" w:rsidRPr="00811772" w:rsidRDefault="008E098E" w:rsidP="00274D5B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5. Küreğin ağzı kauçuk plastik olmalıdır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Takım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Plastik İbrik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F51816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WC’lerde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kullanma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amaçlı olmalı </w:t>
            </w:r>
          </w:p>
          <w:p w:rsidR="008E098E" w:rsidRPr="00811772" w:rsidRDefault="008E098E" w:rsidP="008E098E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Plastik ,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3 litrelik ve mavi renkli olacak 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Rulo </w:t>
            </w:r>
            <w:proofErr w:type="gramStart"/>
            <w:r w:rsidRPr="00811772">
              <w:rPr>
                <w:rFonts w:ascii="Times New Roman" w:hAnsi="Times New Roman" w:cs="Times New Roman"/>
              </w:rPr>
              <w:t>Kağıt  Havlu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11772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4"/>
              <w:ind w:hanging="227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 Üç katlı ,  % 100 Selülozdan </w:t>
            </w:r>
            <w:proofErr w:type="gramStart"/>
            <w:r w:rsidRPr="00811772">
              <w:rPr>
                <w:rFonts w:ascii="Times New Roman" w:hAnsi="Times New Roman" w:cs="Times New Roman"/>
              </w:rPr>
              <w:t xml:space="preserve">imal </w:t>
            </w:r>
            <w:r w:rsidRPr="00811772">
              <w:rPr>
                <w:rFonts w:ascii="Times New Roman" w:hAnsi="Times New Roman" w:cs="Times New Roman"/>
                <w:position w:val="1"/>
              </w:rPr>
              <w:t xml:space="preserve"> edilmiş</w:t>
            </w:r>
            <w:proofErr w:type="gramEnd"/>
            <w:r w:rsidRPr="00811772">
              <w:rPr>
                <w:rFonts w:ascii="Times New Roman" w:hAnsi="Times New Roman" w:cs="Times New Roman"/>
                <w:position w:val="1"/>
              </w:rPr>
              <w:t xml:space="preserve"> olmalıdır. </w:t>
            </w:r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Yaprakadedi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84 adet olmalıdır. 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Yaprak </w:t>
            </w:r>
            <w:proofErr w:type="gramStart"/>
            <w:r w:rsidRPr="00811772">
              <w:rPr>
                <w:rFonts w:ascii="Times New Roman" w:hAnsi="Times New Roman" w:cs="Times New Roman"/>
              </w:rPr>
              <w:t>boyutu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</w:t>
            </w:r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 xml:space="preserve">13,4 x 22,5  </w:t>
            </w:r>
            <w:proofErr w:type="spellStart"/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>cm</w:t>
            </w:r>
            <w:r w:rsidRPr="00811772">
              <w:rPr>
                <w:rFonts w:ascii="Times New Roman" w:hAnsi="Times New Roman" w:cs="Times New Roman"/>
                <w:spacing w:val="7"/>
              </w:rPr>
              <w:t>ebadında</w:t>
            </w:r>
            <w:proofErr w:type="spellEnd"/>
            <w:r w:rsidRPr="0081177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11772">
              <w:rPr>
                <w:rFonts w:ascii="Times New Roman" w:hAnsi="Times New Roman" w:cs="Times New Roman"/>
              </w:rPr>
              <w:t xml:space="preserve">olmalıdır. 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Rulouzunluğu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 11,25  metre olmalıdır. </w:t>
            </w:r>
          </w:p>
          <w:p w:rsidR="008E098E" w:rsidRPr="00811772" w:rsidRDefault="008E098E" w:rsidP="00673FA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811772">
              <w:rPr>
                <w:rFonts w:ascii="Times New Roman" w:hAnsi="Times New Roman" w:cs="Times New Roman"/>
              </w:rPr>
              <w:t>Beyaz,parfümsüz</w:t>
            </w:r>
            <w:proofErr w:type="gramEnd"/>
            <w:r w:rsidRPr="00811772">
              <w:rPr>
                <w:rFonts w:ascii="Times New Roman" w:hAnsi="Times New Roman" w:cs="Times New Roman"/>
              </w:rPr>
              <w:t>,</w:t>
            </w:r>
            <w:r w:rsidRPr="00811772">
              <w:rPr>
                <w:rFonts w:ascii="Times New Roman" w:hAnsi="Times New Roman" w:cs="Times New Roman"/>
                <w:spacing w:val="9"/>
              </w:rPr>
              <w:t xml:space="preserve">  sağlığa zararlı yabancı maddeler içermemeli </w:t>
            </w:r>
          </w:p>
          <w:p w:rsidR="008E098E" w:rsidRPr="00811772" w:rsidRDefault="008E098E" w:rsidP="008E098E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  <w:spacing w:val="9"/>
              </w:rPr>
              <w:t xml:space="preserve">Rulolar </w:t>
            </w:r>
            <w:proofErr w:type="gramStart"/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>6 , 12</w:t>
            </w:r>
            <w:proofErr w:type="gramEnd"/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 xml:space="preserve"> veya  18’li  paketler  halinde olmalıdır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Rulo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</w:t>
            </w:r>
            <w:r w:rsidR="0016122E" w:rsidRPr="008117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Rulo Tuvalet </w:t>
            </w:r>
            <w:proofErr w:type="gramStart"/>
            <w:r w:rsidRPr="00811772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11772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4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Çift katli,  % 100 Selülozdan </w:t>
            </w:r>
            <w:proofErr w:type="gramStart"/>
            <w:r w:rsidRPr="00811772">
              <w:rPr>
                <w:rFonts w:ascii="Times New Roman" w:hAnsi="Times New Roman" w:cs="Times New Roman"/>
              </w:rPr>
              <w:t xml:space="preserve">imal </w:t>
            </w:r>
            <w:r w:rsidRPr="00811772">
              <w:rPr>
                <w:rFonts w:ascii="Times New Roman" w:hAnsi="Times New Roman" w:cs="Times New Roman"/>
                <w:position w:val="1"/>
              </w:rPr>
              <w:t xml:space="preserve"> edilmiş</w:t>
            </w:r>
            <w:proofErr w:type="gramEnd"/>
            <w:r w:rsidRPr="00811772">
              <w:rPr>
                <w:rFonts w:ascii="Times New Roman" w:hAnsi="Times New Roman" w:cs="Times New Roman"/>
                <w:position w:val="1"/>
              </w:rPr>
              <w:t xml:space="preserve"> olmalıdır. </w:t>
            </w:r>
            <w:r w:rsidRPr="00811772">
              <w:rPr>
                <w:rFonts w:ascii="Times New Roman" w:hAnsi="Times New Roman" w:cs="Times New Roman"/>
              </w:rPr>
              <w:t>.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Yaprakadedi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180 adet olmalıdır. 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Yaprak </w:t>
            </w:r>
            <w:proofErr w:type="gramStart"/>
            <w:r w:rsidRPr="00811772">
              <w:rPr>
                <w:rFonts w:ascii="Times New Roman" w:hAnsi="Times New Roman" w:cs="Times New Roman"/>
              </w:rPr>
              <w:t>boyutu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12,5 </w:t>
            </w:r>
            <w:r w:rsidRPr="00811772">
              <w:rPr>
                <w:rFonts w:ascii="Times New Roman" w:hAnsi="Times New Roman" w:cs="Times New Roman"/>
                <w:color w:val="131313"/>
              </w:rPr>
              <w:t xml:space="preserve">x </w:t>
            </w:r>
            <w:r w:rsidRPr="00811772">
              <w:rPr>
                <w:rFonts w:ascii="Times New Roman" w:hAnsi="Times New Roman" w:cs="Times New Roman"/>
              </w:rPr>
              <w:t>9,6  cm</w:t>
            </w:r>
            <w:r w:rsidRPr="00811772">
              <w:rPr>
                <w:rFonts w:ascii="Times New Roman" w:hAnsi="Times New Roman" w:cs="Times New Roman"/>
                <w:spacing w:val="7"/>
              </w:rPr>
              <w:t xml:space="preserve"> ebadında </w:t>
            </w:r>
            <w:r w:rsidRPr="00811772">
              <w:rPr>
                <w:rFonts w:ascii="Times New Roman" w:hAnsi="Times New Roman" w:cs="Times New Roman"/>
              </w:rPr>
              <w:t xml:space="preserve">olmalıdır. </w:t>
            </w:r>
          </w:p>
          <w:p w:rsidR="008E098E" w:rsidRPr="00811772" w:rsidRDefault="008E098E" w:rsidP="00673FA5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1772">
              <w:rPr>
                <w:rFonts w:ascii="Times New Roman" w:hAnsi="Times New Roman" w:cs="Times New Roman"/>
              </w:rPr>
              <w:t>Rulouzunluğu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 en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az  22  metre olmalıdır.</w:t>
            </w:r>
          </w:p>
          <w:p w:rsidR="008E098E" w:rsidRPr="00811772" w:rsidRDefault="008E098E" w:rsidP="00673FA5">
            <w:pPr>
              <w:rPr>
                <w:rFonts w:ascii="Times New Roman" w:hAnsi="Times New Roman" w:cs="Times New Roman"/>
                <w:spacing w:val="9"/>
              </w:rPr>
            </w:pPr>
            <w:r w:rsidRPr="00811772">
              <w:rPr>
                <w:rFonts w:ascii="Times New Roman" w:hAnsi="Times New Roman" w:cs="Times New Roman"/>
              </w:rPr>
              <w:t xml:space="preserve">5.  </w:t>
            </w:r>
            <w:proofErr w:type="gramStart"/>
            <w:r w:rsidRPr="00811772">
              <w:rPr>
                <w:rFonts w:ascii="Times New Roman" w:hAnsi="Times New Roman" w:cs="Times New Roman"/>
              </w:rPr>
              <w:t>Beyaz,parfümsüz</w:t>
            </w:r>
            <w:proofErr w:type="gramEnd"/>
            <w:r w:rsidRPr="00811772">
              <w:rPr>
                <w:rFonts w:ascii="Times New Roman" w:hAnsi="Times New Roman" w:cs="Times New Roman"/>
              </w:rPr>
              <w:t>,</w:t>
            </w:r>
            <w:r w:rsidRPr="00811772">
              <w:rPr>
                <w:rFonts w:ascii="Times New Roman" w:hAnsi="Times New Roman" w:cs="Times New Roman"/>
                <w:spacing w:val="9"/>
              </w:rPr>
              <w:t xml:space="preserve">  sağlığa zararlı yabancı maddeler içermemeli</w:t>
            </w:r>
          </w:p>
          <w:p w:rsidR="008E098E" w:rsidRPr="00811772" w:rsidRDefault="008E098E" w:rsidP="00673FA5">
            <w:pPr>
              <w:rPr>
                <w:rFonts w:ascii="Times New Roman" w:eastAsia="Times New Roman" w:hAnsi="Times New Roman" w:cs="Times New Roman"/>
                <w:color w:val="404040"/>
                <w:lang w:eastAsia="tr-TR"/>
              </w:rPr>
            </w:pPr>
            <w:r w:rsidRPr="00811772">
              <w:rPr>
                <w:rFonts w:ascii="Times New Roman" w:hAnsi="Times New Roman" w:cs="Times New Roman"/>
                <w:spacing w:val="9"/>
              </w:rPr>
              <w:t xml:space="preserve">6.  Rulolar </w:t>
            </w:r>
            <w:proofErr w:type="gramStart"/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>12 , 18</w:t>
            </w:r>
            <w:proofErr w:type="gramEnd"/>
            <w:r w:rsidRPr="00811772">
              <w:rPr>
                <w:rFonts w:ascii="Times New Roman" w:eastAsia="Times New Roman" w:hAnsi="Times New Roman" w:cs="Times New Roman"/>
                <w:color w:val="404040"/>
                <w:lang w:eastAsia="tr-TR"/>
              </w:rPr>
              <w:t xml:space="preserve"> veya 24’lü  paketler  halinde olmalıdır.</w:t>
            </w:r>
          </w:p>
          <w:p w:rsidR="00E35504" w:rsidRPr="00811772" w:rsidRDefault="00E35504" w:rsidP="00673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Rulo</w:t>
            </w:r>
          </w:p>
        </w:tc>
      </w:tr>
      <w:tr w:rsidR="008E098E" w:rsidRPr="00811772" w:rsidTr="00E35504">
        <w:tc>
          <w:tcPr>
            <w:tcW w:w="675" w:type="dxa"/>
            <w:vAlign w:val="center"/>
          </w:tcPr>
          <w:p w:rsidR="008E098E" w:rsidRPr="00811772" w:rsidRDefault="00FE2802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WC </w:t>
            </w:r>
            <w:proofErr w:type="spellStart"/>
            <w:r w:rsidRPr="00811772">
              <w:rPr>
                <w:rFonts w:ascii="Times New Roman" w:hAnsi="Times New Roman" w:cs="Times New Roman"/>
              </w:rPr>
              <w:t>Matik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Tuvalet Kapağı </w:t>
            </w:r>
          </w:p>
        </w:tc>
        <w:tc>
          <w:tcPr>
            <w:tcW w:w="7371" w:type="dxa"/>
            <w:vAlign w:val="center"/>
          </w:tcPr>
          <w:p w:rsidR="00E35504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Plastik, çift kapaklı, sınıfında en iyi kalite olacak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Adet </w:t>
            </w:r>
          </w:p>
        </w:tc>
      </w:tr>
      <w:tr w:rsidR="008E098E" w:rsidRPr="00811772" w:rsidTr="00FE2802">
        <w:trPr>
          <w:trHeight w:val="1144"/>
        </w:trPr>
        <w:tc>
          <w:tcPr>
            <w:tcW w:w="675" w:type="dxa"/>
            <w:vAlign w:val="center"/>
          </w:tcPr>
          <w:p w:rsidR="008E098E" w:rsidRPr="00811772" w:rsidRDefault="00FE2802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8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Koku Giderici</w:t>
            </w:r>
          </w:p>
        </w:tc>
        <w:tc>
          <w:tcPr>
            <w:tcW w:w="7371" w:type="dxa"/>
            <w:vAlign w:val="center"/>
          </w:tcPr>
          <w:p w:rsidR="008E098E" w:rsidRPr="00811772" w:rsidRDefault="008E098E" w:rsidP="00CA479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Duvara asılabilme özellikte aparatlı olmalıdır.</w:t>
            </w:r>
          </w:p>
          <w:p w:rsidR="008E098E" w:rsidRPr="00811772" w:rsidRDefault="008E098E" w:rsidP="00CA479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Kokusu hoş olmalıdır. </w:t>
            </w:r>
          </w:p>
          <w:p w:rsidR="008E098E" w:rsidRPr="00811772" w:rsidRDefault="008E098E" w:rsidP="00CA479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Ürün yuvarlak şekilde e blok halinde, kristalize görünümde olmalıdır. </w:t>
            </w:r>
          </w:p>
          <w:p w:rsidR="008E098E" w:rsidRPr="00811772" w:rsidRDefault="008E098E" w:rsidP="00CA479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Ürünün aktif maddesi </w:t>
            </w:r>
            <w:proofErr w:type="spellStart"/>
            <w:r w:rsidRPr="00811772">
              <w:rPr>
                <w:rFonts w:ascii="Times New Roman" w:hAnsi="Times New Roman" w:cs="Times New Roman"/>
              </w:rPr>
              <w:t>paradiklorobenzen</w:t>
            </w:r>
            <w:proofErr w:type="spellEnd"/>
            <w:r w:rsidRPr="00811772">
              <w:rPr>
                <w:rFonts w:ascii="Times New Roman" w:hAnsi="Times New Roman" w:cs="Times New Roman"/>
              </w:rPr>
              <w:t xml:space="preserve"> olmalıdır.</w:t>
            </w:r>
          </w:p>
          <w:p w:rsidR="008E098E" w:rsidRPr="00811772" w:rsidRDefault="008E098E" w:rsidP="00CA479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Çeşitli kokularda parfüm içerecek olup tuvalette bulunan kötü kokuları giderebilmelidir</w:t>
            </w:r>
          </w:p>
        </w:tc>
        <w:tc>
          <w:tcPr>
            <w:tcW w:w="992" w:type="dxa"/>
            <w:vAlign w:val="center"/>
          </w:tcPr>
          <w:p w:rsidR="008E098E" w:rsidRPr="00811772" w:rsidRDefault="008E098E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Adet</w:t>
            </w:r>
          </w:p>
        </w:tc>
      </w:tr>
      <w:tr w:rsidR="00DF6F07" w:rsidRPr="00811772" w:rsidTr="00E35504">
        <w:tc>
          <w:tcPr>
            <w:tcW w:w="675" w:type="dxa"/>
            <w:vAlign w:val="center"/>
          </w:tcPr>
          <w:p w:rsidR="00DF6F07" w:rsidRPr="00811772" w:rsidRDefault="00DF6F07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2</w:t>
            </w:r>
            <w:r w:rsidR="00FE2802" w:rsidRPr="008117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DF6F07" w:rsidRPr="00811772" w:rsidRDefault="00DF6F07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Islak Mendil</w:t>
            </w:r>
          </w:p>
        </w:tc>
        <w:tc>
          <w:tcPr>
            <w:tcW w:w="7371" w:type="dxa"/>
            <w:vAlign w:val="center"/>
          </w:tcPr>
          <w:p w:rsidR="00DF6F07" w:rsidRPr="00811772" w:rsidRDefault="00DF6F07" w:rsidP="00DF6F07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>Alkol, boya ve mineral yağ içermeyen.</w:t>
            </w:r>
          </w:p>
          <w:p w:rsidR="00DF6F07" w:rsidRPr="00811772" w:rsidRDefault="00DF6F07" w:rsidP="00DF6F07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>%99 doğal kaynaklı etken maddelerden üretilmiş, %1’lik kısım ise hassas ciltler için koruyucu içerin olmalı.</w:t>
            </w:r>
          </w:p>
          <w:p w:rsidR="00DF6F07" w:rsidRPr="00811772" w:rsidRDefault="00DF6F07" w:rsidP="00DF6F07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 xml:space="preserve">Yumuşaklık ve güç için sürdürülebilir kaynaklardan elde edilmiş %100 bitkisel </w:t>
            </w:r>
            <w:proofErr w:type="gramStart"/>
            <w:r w:rsidRPr="00811772">
              <w:rPr>
                <w:rFonts w:ascii="Times New Roman" w:hAnsi="Times New Roman" w:cs="Times New Roman"/>
                <w:lang w:eastAsia="tr-TR"/>
              </w:rPr>
              <w:t>bazlı</w:t>
            </w:r>
            <w:proofErr w:type="gramEnd"/>
            <w:r w:rsidRPr="00811772">
              <w:rPr>
                <w:rFonts w:ascii="Times New Roman" w:hAnsi="Times New Roman" w:cs="Times New Roman"/>
                <w:lang w:eastAsia="tr-TR"/>
              </w:rPr>
              <w:t xml:space="preserve"> liflerden üretilmiş olmalı </w:t>
            </w:r>
          </w:p>
          <w:p w:rsidR="00DF6F07" w:rsidRPr="00811772" w:rsidRDefault="00DF6F07" w:rsidP="00DF6F07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>Temizleme ve nemlendirme için organik Hindistan cevizi yağı içeriyor.</w:t>
            </w:r>
          </w:p>
          <w:p w:rsidR="00DF6F07" w:rsidRPr="00811772" w:rsidRDefault="00DF6F07" w:rsidP="00DF6F07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>Her silişte cildin üzerinde tahrişi önleyen koruyucu bir bariyer oluşturuyor.</w:t>
            </w:r>
          </w:p>
          <w:p w:rsidR="00E35504" w:rsidRPr="00811772" w:rsidRDefault="00E35504" w:rsidP="00E35504">
            <w:pPr>
              <w:pStyle w:val="ListeParagraf"/>
              <w:rPr>
                <w:rFonts w:ascii="Times New Roman" w:hAnsi="Times New Roman" w:cs="Times New Roman"/>
                <w:lang w:eastAsia="tr-TR"/>
              </w:rPr>
            </w:pPr>
            <w:r w:rsidRPr="00811772">
              <w:rPr>
                <w:rFonts w:ascii="Times New Roman" w:hAnsi="Times New Roman" w:cs="Times New Roman"/>
                <w:lang w:eastAsia="tr-TR"/>
              </w:rPr>
              <w:t xml:space="preserve">Paketinin içinde en </w:t>
            </w:r>
            <w:proofErr w:type="gramStart"/>
            <w:r w:rsidRPr="00811772">
              <w:rPr>
                <w:rFonts w:ascii="Times New Roman" w:hAnsi="Times New Roman" w:cs="Times New Roman"/>
                <w:lang w:eastAsia="tr-TR"/>
              </w:rPr>
              <w:t>az  120</w:t>
            </w:r>
            <w:proofErr w:type="gramEnd"/>
            <w:r w:rsidRPr="00811772">
              <w:rPr>
                <w:rFonts w:ascii="Times New Roman" w:hAnsi="Times New Roman" w:cs="Times New Roman"/>
                <w:lang w:eastAsia="tr-TR"/>
              </w:rPr>
              <w:t xml:space="preserve"> adet olacak</w:t>
            </w:r>
          </w:p>
        </w:tc>
        <w:tc>
          <w:tcPr>
            <w:tcW w:w="992" w:type="dxa"/>
            <w:vAlign w:val="center"/>
          </w:tcPr>
          <w:p w:rsidR="00DF6F07" w:rsidRPr="00811772" w:rsidRDefault="00E35504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Paket</w:t>
            </w:r>
          </w:p>
        </w:tc>
      </w:tr>
      <w:tr w:rsidR="00DF6F07" w:rsidRPr="00811772" w:rsidTr="00E35504">
        <w:trPr>
          <w:trHeight w:val="1106"/>
        </w:trPr>
        <w:tc>
          <w:tcPr>
            <w:tcW w:w="675" w:type="dxa"/>
            <w:vAlign w:val="center"/>
          </w:tcPr>
          <w:p w:rsidR="00DF6F07" w:rsidRPr="00811772" w:rsidRDefault="00DF6F07" w:rsidP="006E7DEE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>2</w:t>
            </w:r>
            <w:r w:rsidR="006E7DEE" w:rsidRPr="00811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F6F07" w:rsidRPr="00811772" w:rsidRDefault="00E35504" w:rsidP="00E35504">
            <w:pPr>
              <w:shd w:val="clear" w:color="auto" w:fill="FFFFFF"/>
              <w:spacing w:after="150"/>
              <w:outlineLvl w:val="2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spellStart"/>
            <w:r w:rsidRPr="00811772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Vip</w:t>
            </w:r>
            <w:proofErr w:type="spellEnd"/>
            <w:r w:rsidRPr="00811772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Premium </w:t>
            </w:r>
            <w:proofErr w:type="spellStart"/>
            <w:r w:rsidRPr="00811772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Mop</w:t>
            </w:r>
            <w:proofErr w:type="spellEnd"/>
            <w:r w:rsidRPr="00811772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Temizlik Kova Seti 3 Farklı Su Bölmesi</w:t>
            </w:r>
          </w:p>
        </w:tc>
        <w:tc>
          <w:tcPr>
            <w:tcW w:w="7371" w:type="dxa"/>
            <w:vAlign w:val="center"/>
          </w:tcPr>
          <w:p w:rsidR="00E35504" w:rsidRPr="00811772" w:rsidRDefault="00E35504" w:rsidP="00E35504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Kovası 3 farklı bölmeli olacak </w:t>
            </w:r>
          </w:p>
          <w:p w:rsidR="00E35504" w:rsidRPr="00811772" w:rsidRDefault="00E35504" w:rsidP="00E35504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Uzayabilen teleskopik saplı </w:t>
            </w:r>
            <w:proofErr w:type="gramStart"/>
            <w:r w:rsidRPr="00811772">
              <w:rPr>
                <w:rFonts w:ascii="Times New Roman" w:hAnsi="Times New Roman" w:cs="Times New Roman"/>
              </w:rPr>
              <w:t>ve   yedek</w:t>
            </w:r>
            <w:proofErr w:type="gramEnd"/>
            <w:r w:rsidRPr="00811772">
              <w:rPr>
                <w:rFonts w:ascii="Times New Roman" w:hAnsi="Times New Roman" w:cs="Times New Roman"/>
              </w:rPr>
              <w:t xml:space="preserve"> bezi olmalı</w:t>
            </w:r>
          </w:p>
          <w:p w:rsidR="00DF6F07" w:rsidRPr="00811772" w:rsidRDefault="00DF6F07" w:rsidP="00E3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F6F07" w:rsidRPr="00811772" w:rsidRDefault="00E35504" w:rsidP="00F920C5">
            <w:pPr>
              <w:rPr>
                <w:rFonts w:ascii="Times New Roman" w:hAnsi="Times New Roman" w:cs="Times New Roman"/>
              </w:rPr>
            </w:pPr>
            <w:r w:rsidRPr="00811772">
              <w:rPr>
                <w:rFonts w:ascii="Times New Roman" w:hAnsi="Times New Roman" w:cs="Times New Roman"/>
              </w:rPr>
              <w:t xml:space="preserve">Set </w:t>
            </w:r>
          </w:p>
        </w:tc>
      </w:tr>
    </w:tbl>
    <w:p w:rsidR="00B63193" w:rsidRPr="00811772" w:rsidRDefault="00B63193" w:rsidP="00B63193">
      <w:pPr>
        <w:spacing w:after="160" w:line="256" w:lineRule="auto"/>
        <w:rPr>
          <w:rFonts w:ascii="Times New Roman" w:hAnsi="Times New Roman" w:cs="Times New Roman"/>
          <w:b/>
        </w:rPr>
      </w:pPr>
    </w:p>
    <w:p w:rsidR="00B63193" w:rsidRPr="00811772" w:rsidRDefault="00B63193" w:rsidP="00B63193">
      <w:pPr>
        <w:spacing w:after="160" w:line="256" w:lineRule="auto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811772">
        <w:rPr>
          <w:rFonts w:ascii="Times New Roman" w:hAnsi="Times New Roman" w:cs="Times New Roman"/>
          <w:b/>
        </w:rPr>
        <w:t xml:space="preserve">Açıklama : </w:t>
      </w:r>
      <w:r w:rsidRPr="00811772">
        <w:rPr>
          <w:rFonts w:ascii="Times New Roman" w:hAnsi="Times New Roman" w:cs="Times New Roman"/>
          <w:b/>
          <w:shd w:val="clear" w:color="auto" w:fill="FFFFFF"/>
        </w:rPr>
        <w:t>Teklif</w:t>
      </w:r>
      <w:proofErr w:type="gramEnd"/>
      <w:r w:rsidRPr="00811772">
        <w:rPr>
          <w:rFonts w:ascii="Times New Roman" w:hAnsi="Times New Roman" w:cs="Times New Roman"/>
          <w:b/>
          <w:shd w:val="clear" w:color="auto" w:fill="FFFFFF"/>
        </w:rPr>
        <w:t xml:space="preserve"> zarfları elden okula teslim edilecektir.  e-posta vb. yollarla </w:t>
      </w:r>
      <w:proofErr w:type="gramStart"/>
      <w:r w:rsidRPr="00811772">
        <w:rPr>
          <w:rFonts w:ascii="Times New Roman" w:hAnsi="Times New Roman" w:cs="Times New Roman"/>
          <w:b/>
          <w:shd w:val="clear" w:color="auto" w:fill="FFFFFF"/>
        </w:rPr>
        <w:t>gönderilen  teklifler</w:t>
      </w:r>
      <w:proofErr w:type="gramEnd"/>
      <w:r w:rsidRPr="00811772">
        <w:rPr>
          <w:rFonts w:ascii="Times New Roman" w:hAnsi="Times New Roman" w:cs="Times New Roman"/>
          <w:b/>
          <w:shd w:val="clear" w:color="auto" w:fill="FFFFFF"/>
        </w:rPr>
        <w:t xml:space="preserve"> kabul edilmeyecektir.</w:t>
      </w:r>
    </w:p>
    <w:p w:rsidR="004836DB" w:rsidRPr="00811772" w:rsidRDefault="004836DB" w:rsidP="008E098E">
      <w:pPr>
        <w:pStyle w:val="AralkYok"/>
        <w:rPr>
          <w:rFonts w:ascii="Times New Roman" w:hAnsi="Times New Roman" w:cs="Times New Roman"/>
        </w:rPr>
      </w:pPr>
    </w:p>
    <w:sectPr w:rsidR="004836DB" w:rsidRPr="0081177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5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2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3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24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25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28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29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2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35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7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21"/>
  </w:num>
  <w:num w:numId="6">
    <w:abstractNumId w:val="35"/>
  </w:num>
  <w:num w:numId="7">
    <w:abstractNumId w:val="34"/>
  </w:num>
  <w:num w:numId="8">
    <w:abstractNumId w:val="31"/>
  </w:num>
  <w:num w:numId="9">
    <w:abstractNumId w:val="30"/>
  </w:num>
  <w:num w:numId="10">
    <w:abstractNumId w:val="24"/>
  </w:num>
  <w:num w:numId="11">
    <w:abstractNumId w:val="36"/>
  </w:num>
  <w:num w:numId="12">
    <w:abstractNumId w:val="27"/>
  </w:num>
  <w:num w:numId="13">
    <w:abstractNumId w:val="12"/>
  </w:num>
  <w:num w:numId="14">
    <w:abstractNumId w:val="2"/>
  </w:num>
  <w:num w:numId="15">
    <w:abstractNumId w:val="11"/>
  </w:num>
  <w:num w:numId="16">
    <w:abstractNumId w:val="15"/>
  </w:num>
  <w:num w:numId="17">
    <w:abstractNumId w:val="1"/>
  </w:num>
  <w:num w:numId="18">
    <w:abstractNumId w:val="37"/>
  </w:num>
  <w:num w:numId="19">
    <w:abstractNumId w:val="22"/>
  </w:num>
  <w:num w:numId="20">
    <w:abstractNumId w:val="29"/>
  </w:num>
  <w:num w:numId="21">
    <w:abstractNumId w:val="20"/>
  </w:num>
  <w:num w:numId="22">
    <w:abstractNumId w:val="7"/>
  </w:num>
  <w:num w:numId="23">
    <w:abstractNumId w:val="6"/>
  </w:num>
  <w:num w:numId="24">
    <w:abstractNumId w:val="32"/>
  </w:num>
  <w:num w:numId="25">
    <w:abstractNumId w:val="13"/>
  </w:num>
  <w:num w:numId="26">
    <w:abstractNumId w:val="5"/>
  </w:num>
  <w:num w:numId="27">
    <w:abstractNumId w:val="3"/>
  </w:num>
  <w:num w:numId="28">
    <w:abstractNumId w:val="8"/>
  </w:num>
  <w:num w:numId="29">
    <w:abstractNumId w:val="17"/>
  </w:num>
  <w:num w:numId="30">
    <w:abstractNumId w:val="19"/>
  </w:num>
  <w:num w:numId="31">
    <w:abstractNumId w:val="26"/>
  </w:num>
  <w:num w:numId="32">
    <w:abstractNumId w:val="16"/>
  </w:num>
  <w:num w:numId="33">
    <w:abstractNumId w:val="10"/>
  </w:num>
  <w:num w:numId="34">
    <w:abstractNumId w:val="33"/>
  </w:num>
  <w:num w:numId="35">
    <w:abstractNumId w:val="18"/>
  </w:num>
  <w:num w:numId="36">
    <w:abstractNumId w:val="25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C4706"/>
    <w:rsid w:val="001513C5"/>
    <w:rsid w:val="0015657D"/>
    <w:rsid w:val="0016122E"/>
    <w:rsid w:val="001814B8"/>
    <w:rsid w:val="00196372"/>
    <w:rsid w:val="00250DC1"/>
    <w:rsid w:val="002639CA"/>
    <w:rsid w:val="00274D5B"/>
    <w:rsid w:val="002C0641"/>
    <w:rsid w:val="002D4D32"/>
    <w:rsid w:val="002D6F69"/>
    <w:rsid w:val="003019EE"/>
    <w:rsid w:val="00350A1F"/>
    <w:rsid w:val="00354129"/>
    <w:rsid w:val="00385752"/>
    <w:rsid w:val="00386DF4"/>
    <w:rsid w:val="0039178B"/>
    <w:rsid w:val="003B263B"/>
    <w:rsid w:val="003D3DA4"/>
    <w:rsid w:val="003D6A94"/>
    <w:rsid w:val="003E21F2"/>
    <w:rsid w:val="00401501"/>
    <w:rsid w:val="0040157E"/>
    <w:rsid w:val="00421DF2"/>
    <w:rsid w:val="0046235B"/>
    <w:rsid w:val="004836DB"/>
    <w:rsid w:val="004A7F43"/>
    <w:rsid w:val="004C3174"/>
    <w:rsid w:val="00506983"/>
    <w:rsid w:val="00573F1B"/>
    <w:rsid w:val="00581091"/>
    <w:rsid w:val="005D4441"/>
    <w:rsid w:val="005F514A"/>
    <w:rsid w:val="00610FCD"/>
    <w:rsid w:val="0061743B"/>
    <w:rsid w:val="00651EDB"/>
    <w:rsid w:val="00652D3D"/>
    <w:rsid w:val="00673FA5"/>
    <w:rsid w:val="006C5558"/>
    <w:rsid w:val="006D24A0"/>
    <w:rsid w:val="006E145E"/>
    <w:rsid w:val="006E4EE0"/>
    <w:rsid w:val="006E7DEE"/>
    <w:rsid w:val="00744142"/>
    <w:rsid w:val="007E61D6"/>
    <w:rsid w:val="00801F48"/>
    <w:rsid w:val="0080681C"/>
    <w:rsid w:val="00811772"/>
    <w:rsid w:val="00824D4B"/>
    <w:rsid w:val="008763F7"/>
    <w:rsid w:val="008942AB"/>
    <w:rsid w:val="008B7327"/>
    <w:rsid w:val="008D2B01"/>
    <w:rsid w:val="008E098E"/>
    <w:rsid w:val="008F656A"/>
    <w:rsid w:val="0092506F"/>
    <w:rsid w:val="00941351"/>
    <w:rsid w:val="0097584A"/>
    <w:rsid w:val="009B0B3A"/>
    <w:rsid w:val="009C0517"/>
    <w:rsid w:val="009C5C6B"/>
    <w:rsid w:val="009E325C"/>
    <w:rsid w:val="00A01002"/>
    <w:rsid w:val="00A12096"/>
    <w:rsid w:val="00A41ECD"/>
    <w:rsid w:val="00A543EB"/>
    <w:rsid w:val="00AA193A"/>
    <w:rsid w:val="00AC0F8E"/>
    <w:rsid w:val="00AC19CA"/>
    <w:rsid w:val="00AC5205"/>
    <w:rsid w:val="00AE1A45"/>
    <w:rsid w:val="00AF49A8"/>
    <w:rsid w:val="00B05963"/>
    <w:rsid w:val="00B63193"/>
    <w:rsid w:val="00BB3D9A"/>
    <w:rsid w:val="00BB6AA2"/>
    <w:rsid w:val="00BC7606"/>
    <w:rsid w:val="00BE5234"/>
    <w:rsid w:val="00C14AB5"/>
    <w:rsid w:val="00C205BE"/>
    <w:rsid w:val="00C20641"/>
    <w:rsid w:val="00C20BD0"/>
    <w:rsid w:val="00C46C27"/>
    <w:rsid w:val="00C67C52"/>
    <w:rsid w:val="00C946C2"/>
    <w:rsid w:val="00CA1B00"/>
    <w:rsid w:val="00CA2E05"/>
    <w:rsid w:val="00CA4798"/>
    <w:rsid w:val="00CA60E6"/>
    <w:rsid w:val="00CE19FE"/>
    <w:rsid w:val="00D13E01"/>
    <w:rsid w:val="00D435E5"/>
    <w:rsid w:val="00D739B9"/>
    <w:rsid w:val="00D80F93"/>
    <w:rsid w:val="00DE4A5B"/>
    <w:rsid w:val="00DF6F07"/>
    <w:rsid w:val="00E35504"/>
    <w:rsid w:val="00E55BD3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  <w:rsid w:val="00FE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07BB-7428-415A-B93E-AFB80974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Bintaş Müdür</cp:lastModifiedBy>
  <cp:revision>3</cp:revision>
  <cp:lastPrinted>2022-08-16T12:46:00Z</cp:lastPrinted>
  <dcterms:created xsi:type="dcterms:W3CDTF">2022-08-24T12:03:00Z</dcterms:created>
  <dcterms:modified xsi:type="dcterms:W3CDTF">2022-08-24T13:23:00Z</dcterms:modified>
</cp:coreProperties>
</file>